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17" w:type="pct"/>
        <w:jc w:val="center"/>
        <w:tblLook w:val="04A0"/>
      </w:tblPr>
      <w:tblGrid>
        <w:gridCol w:w="10171"/>
      </w:tblGrid>
      <w:tr w:rsidR="002F7CD0" w:rsidRPr="000F577D" w:rsidTr="000F577D">
        <w:trPr>
          <w:trHeight w:val="154"/>
          <w:jc w:val="center"/>
        </w:trPr>
        <w:tc>
          <w:tcPr>
            <w:tcW w:w="5000" w:type="pct"/>
            <w:shd w:val="clear" w:color="auto" w:fill="auto"/>
            <w:vAlign w:val="center"/>
          </w:tcPr>
          <w:p w:rsidR="002F7CD0" w:rsidRPr="000F577D" w:rsidRDefault="000F577D" w:rsidP="000F577D">
            <w:pPr>
              <w:ind w:firstLine="0"/>
              <w:jc w:val="center"/>
              <w:rPr>
                <w:rFonts w:eastAsia="Calibri"/>
                <w:b/>
              </w:rPr>
            </w:pPr>
            <w:bookmarkStart w:id="0" w:name="_Hlk104979590"/>
            <w:bookmarkStart w:id="1" w:name="_Toc455158225"/>
            <w:bookmarkStart w:id="2" w:name="_Toc449706537"/>
            <w:bookmarkStart w:id="3" w:name="_Toc449693126"/>
            <w:bookmarkStart w:id="4" w:name="_Toc434834036"/>
            <w:bookmarkStart w:id="5" w:name="_Toc423893445"/>
            <w:r>
              <w:rPr>
                <w:rFonts w:eastAsia="Calibri"/>
                <w:b/>
              </w:rPr>
              <w:t>Администрация К</w:t>
            </w:r>
            <w:r w:rsidRPr="000F577D">
              <w:rPr>
                <w:rFonts w:eastAsia="Calibri"/>
                <w:b/>
              </w:rPr>
              <w:t>атав-</w:t>
            </w:r>
            <w:r>
              <w:rPr>
                <w:rFonts w:eastAsia="Calibri"/>
                <w:b/>
              </w:rPr>
              <w:t>И</w:t>
            </w:r>
            <w:r w:rsidRPr="000F577D">
              <w:rPr>
                <w:rFonts w:eastAsia="Calibri"/>
                <w:b/>
              </w:rPr>
              <w:t>вановского муниципального района</w:t>
            </w:r>
          </w:p>
          <w:p w:rsidR="002F7CD0" w:rsidRPr="000F577D" w:rsidRDefault="000F577D" w:rsidP="000F577D">
            <w:pPr>
              <w:ind w:firstLine="0"/>
              <w:jc w:val="center"/>
              <w:rPr>
                <w:rFonts w:eastAsia="Calibri"/>
                <w:b/>
              </w:rPr>
            </w:pPr>
            <w:r w:rsidRPr="000F577D">
              <w:rPr>
                <w:rFonts w:eastAsia="Calibri"/>
                <w:b/>
              </w:rPr>
              <w:t>Челябинской области</w:t>
            </w:r>
          </w:p>
        </w:tc>
      </w:tr>
      <w:tr w:rsidR="002F7CD0" w:rsidRPr="000F577D" w:rsidTr="000F577D">
        <w:trPr>
          <w:trHeight w:val="5669"/>
          <w:jc w:val="center"/>
        </w:trPr>
        <w:tc>
          <w:tcPr>
            <w:tcW w:w="5000" w:type="pct"/>
            <w:shd w:val="clear" w:color="auto" w:fill="auto"/>
            <w:vAlign w:val="center"/>
          </w:tcPr>
          <w:p w:rsidR="002F7CD0" w:rsidRPr="000358C5" w:rsidRDefault="002F7CD0" w:rsidP="000F577D">
            <w:pPr>
              <w:ind w:firstLine="0"/>
              <w:jc w:val="center"/>
              <w:rPr>
                <w:rFonts w:eastAsia="Calibri"/>
                <w:b/>
                <w:sz w:val="30"/>
                <w:szCs w:val="30"/>
              </w:rPr>
            </w:pPr>
          </w:p>
        </w:tc>
      </w:tr>
      <w:tr w:rsidR="002F7CD0" w:rsidRPr="000F577D" w:rsidTr="000F577D">
        <w:trPr>
          <w:trHeight w:val="21"/>
          <w:jc w:val="center"/>
        </w:trPr>
        <w:tc>
          <w:tcPr>
            <w:tcW w:w="5000" w:type="pct"/>
            <w:shd w:val="clear" w:color="auto" w:fill="auto"/>
            <w:vAlign w:val="center"/>
          </w:tcPr>
          <w:p w:rsidR="002F7CD0" w:rsidRPr="000358C5" w:rsidRDefault="00942294" w:rsidP="00C34330">
            <w:pPr>
              <w:ind w:firstLine="0"/>
              <w:jc w:val="center"/>
              <w:rPr>
                <w:rFonts w:eastAsia="Calibri"/>
                <w:b/>
                <w:sz w:val="30"/>
                <w:szCs w:val="30"/>
              </w:rPr>
            </w:pPr>
            <w:r w:rsidRPr="000358C5">
              <w:rPr>
                <w:rFonts w:eastAsia="Calibri"/>
                <w:b/>
                <w:sz w:val="30"/>
                <w:szCs w:val="30"/>
              </w:rPr>
              <w:t xml:space="preserve">ВНЕСЕНИЕ ИЗМЕНЕНИЙ В ГЕНЕРАЛЬНЫЙ </w:t>
            </w:r>
            <w:r w:rsidR="000F577D" w:rsidRPr="000358C5">
              <w:rPr>
                <w:rFonts w:eastAsia="Calibri"/>
                <w:b/>
                <w:sz w:val="30"/>
                <w:szCs w:val="30"/>
              </w:rPr>
              <w:t>ПЛАН</w:t>
            </w:r>
          </w:p>
          <w:p w:rsidR="002F7CD0" w:rsidRPr="000358C5" w:rsidRDefault="000F577D" w:rsidP="000F577D">
            <w:pPr>
              <w:ind w:firstLine="0"/>
              <w:jc w:val="center"/>
              <w:rPr>
                <w:rFonts w:eastAsia="Calibri"/>
                <w:b/>
                <w:sz w:val="30"/>
                <w:szCs w:val="30"/>
              </w:rPr>
            </w:pPr>
            <w:r w:rsidRPr="000358C5">
              <w:rPr>
                <w:rFonts w:eastAsia="Calibri"/>
                <w:b/>
                <w:sz w:val="30"/>
                <w:szCs w:val="30"/>
              </w:rPr>
              <w:t>КАТАВ-</w:t>
            </w:r>
            <w:r w:rsidR="00C34330" w:rsidRPr="000358C5">
              <w:rPr>
                <w:rFonts w:eastAsia="Calibri"/>
                <w:b/>
                <w:sz w:val="30"/>
                <w:szCs w:val="30"/>
              </w:rPr>
              <w:t>ИВАНОВСКОГО ГОРОДСКОГО ПОСЕЛЕНИЯ</w:t>
            </w:r>
          </w:p>
          <w:p w:rsidR="002F7CD0" w:rsidRPr="000358C5" w:rsidRDefault="000F577D" w:rsidP="000F577D">
            <w:pPr>
              <w:ind w:firstLine="0"/>
              <w:jc w:val="center"/>
              <w:rPr>
                <w:rFonts w:eastAsia="Calibri"/>
                <w:b/>
                <w:sz w:val="30"/>
                <w:szCs w:val="30"/>
              </w:rPr>
            </w:pPr>
            <w:r w:rsidRPr="000358C5">
              <w:rPr>
                <w:rFonts w:eastAsia="Calibri"/>
                <w:b/>
                <w:sz w:val="30"/>
                <w:szCs w:val="30"/>
              </w:rPr>
              <w:t>ЧЕЛЯБИНКОЙ ОБЛАСТИ</w:t>
            </w:r>
          </w:p>
        </w:tc>
      </w:tr>
      <w:tr w:rsidR="002F7CD0" w:rsidRPr="000F577D" w:rsidTr="007F65E0">
        <w:trPr>
          <w:trHeight w:val="7708"/>
          <w:jc w:val="center"/>
        </w:trPr>
        <w:tc>
          <w:tcPr>
            <w:tcW w:w="5000" w:type="pct"/>
            <w:shd w:val="clear" w:color="auto" w:fill="auto"/>
            <w:vAlign w:val="center"/>
          </w:tcPr>
          <w:p w:rsidR="002F7CD0" w:rsidRPr="000F577D" w:rsidRDefault="000F577D" w:rsidP="000F577D">
            <w:pPr>
              <w:ind w:firstLine="0"/>
              <w:jc w:val="center"/>
              <w:rPr>
                <w:rFonts w:eastAsia="Calibri"/>
                <w:b/>
              </w:rPr>
            </w:pPr>
            <w:r w:rsidRPr="000F577D">
              <w:rPr>
                <w:rFonts w:eastAsia="Calibri"/>
                <w:b/>
              </w:rPr>
              <w:t>МАТЕРИАЛЫ ПО ОБОСНОВАНИЮ</w:t>
            </w:r>
          </w:p>
        </w:tc>
      </w:tr>
      <w:tr w:rsidR="002F7CD0" w:rsidRPr="000F577D" w:rsidTr="000F577D">
        <w:trPr>
          <w:trHeight w:val="21"/>
          <w:jc w:val="center"/>
        </w:trPr>
        <w:tc>
          <w:tcPr>
            <w:tcW w:w="5000" w:type="pct"/>
            <w:shd w:val="clear" w:color="auto" w:fill="auto"/>
            <w:vAlign w:val="center"/>
          </w:tcPr>
          <w:p w:rsidR="002F7CD0" w:rsidRPr="000F577D" w:rsidRDefault="000F577D" w:rsidP="000F577D">
            <w:pPr>
              <w:ind w:firstLine="0"/>
              <w:jc w:val="center"/>
              <w:rPr>
                <w:rFonts w:eastAsia="Calibri"/>
                <w:b/>
              </w:rPr>
            </w:pPr>
            <w:r w:rsidRPr="000F577D">
              <w:rPr>
                <w:rFonts w:eastAsia="Calibri"/>
                <w:b/>
              </w:rPr>
              <w:t>2023 год</w:t>
            </w:r>
          </w:p>
        </w:tc>
      </w:tr>
      <w:bookmarkEnd w:id="0"/>
    </w:tbl>
    <w:p w:rsidR="0005520D" w:rsidRDefault="0005520D" w:rsidP="002F7CD0">
      <w:r>
        <w:br w:type="page"/>
      </w:r>
    </w:p>
    <w:p w:rsidR="000F577D" w:rsidRDefault="00D620C8" w:rsidP="00844D6A">
      <w:pPr>
        <w:ind w:firstLine="0"/>
        <w:jc w:val="left"/>
      </w:pPr>
      <w:r w:rsidRPr="00B53BBC">
        <w:lastRenderedPageBreak/>
        <w:t xml:space="preserve">Список исполнителей – участников подготовки проекта генерального плана </w:t>
      </w:r>
      <w:r w:rsidR="0026725C">
        <w:t xml:space="preserve">Катав-Ивановского </w:t>
      </w:r>
      <w:r w:rsidR="00C34330">
        <w:t>городского поселения</w:t>
      </w:r>
      <w:r w:rsidR="0026725C">
        <w:t xml:space="preserve"> </w:t>
      </w:r>
      <w:r w:rsidR="005D4C7D">
        <w:t>Челябинской области</w:t>
      </w:r>
    </w:p>
    <w:p w:rsidR="00195AC8" w:rsidRDefault="00195AC8" w:rsidP="00844D6A">
      <w:pPr>
        <w:ind w:firstLine="0"/>
        <w:jc w:val="left"/>
      </w:pPr>
    </w:p>
    <w:p w:rsidR="00195AC8" w:rsidRDefault="00195AC8" w:rsidP="00844D6A">
      <w:pPr>
        <w:ind w:firstLine="0"/>
        <w:jc w:val="left"/>
      </w:pPr>
    </w:p>
    <w:p w:rsidR="00D620C8" w:rsidRDefault="00D620C8" w:rsidP="00844D6A">
      <w:pPr>
        <w:ind w:firstLine="0"/>
        <w:jc w:val="left"/>
      </w:pPr>
      <w:r w:rsidRPr="00B53BBC">
        <w:t>Заказчик</w:t>
      </w:r>
      <w:r w:rsidR="0026725C">
        <w:t>:</w:t>
      </w:r>
    </w:p>
    <w:p w:rsidR="000F577D" w:rsidRDefault="002919D6" w:rsidP="00110E81">
      <w:pPr>
        <w:ind w:firstLine="0"/>
        <w:jc w:val="left"/>
      </w:pPr>
      <w:r w:rsidRPr="002919D6">
        <w:t xml:space="preserve">Администрация </w:t>
      </w:r>
      <w:r w:rsidR="00110E81">
        <w:t>Катав-Ивановского муниципального района Челябинской области</w:t>
      </w:r>
    </w:p>
    <w:p w:rsidR="00195AC8" w:rsidRDefault="00195AC8" w:rsidP="00844D6A">
      <w:pPr>
        <w:ind w:firstLine="0"/>
        <w:jc w:val="left"/>
      </w:pPr>
    </w:p>
    <w:p w:rsidR="00195AC8" w:rsidRDefault="00195AC8" w:rsidP="00844D6A">
      <w:pPr>
        <w:ind w:firstLine="0"/>
        <w:jc w:val="left"/>
      </w:pPr>
    </w:p>
    <w:p w:rsidR="00D620C8" w:rsidRPr="00B53BBC" w:rsidRDefault="00D620C8" w:rsidP="00844D6A">
      <w:pPr>
        <w:ind w:firstLine="0"/>
        <w:jc w:val="left"/>
      </w:pPr>
      <w:r w:rsidRPr="00B53BBC">
        <w:t>Исполнитель</w:t>
      </w:r>
      <w:r w:rsidR="0026725C">
        <w:t>:</w:t>
      </w:r>
    </w:p>
    <w:p w:rsidR="000F577D" w:rsidRDefault="005D4C7D" w:rsidP="00844D6A">
      <w:pPr>
        <w:ind w:firstLine="0"/>
        <w:jc w:val="left"/>
      </w:pPr>
      <w:r>
        <w:t>ООО «НижНовСтройПроект»</w:t>
      </w:r>
      <w:r w:rsidR="00D620C8" w:rsidRPr="00B53BBC">
        <w:t xml:space="preserve"> (г. Нижний Новгород)</w:t>
      </w:r>
    </w:p>
    <w:p w:rsidR="00D620C8" w:rsidRPr="00B53BBC" w:rsidRDefault="00D620C8" w:rsidP="00844D6A">
      <w:pPr>
        <w:ind w:firstLine="0"/>
        <w:jc w:val="left"/>
      </w:pPr>
      <w:r w:rsidRPr="00B53BBC">
        <w:t>Генеральный директор _</w:t>
      </w:r>
      <w:r w:rsidR="00FB0622" w:rsidRPr="00B53BBC">
        <w:t>_____________________________</w:t>
      </w:r>
      <w:r w:rsidRPr="00B53BBC">
        <w:t>___________</w:t>
      </w:r>
      <w:r w:rsidR="009B7DFB">
        <w:t>____</w:t>
      </w:r>
      <w:r w:rsidRPr="00B53BBC">
        <w:t>____С.А. Рыжов</w:t>
      </w:r>
    </w:p>
    <w:p w:rsidR="00D620C8" w:rsidRPr="00B53BBC" w:rsidRDefault="00D620C8" w:rsidP="00844D6A">
      <w:pPr>
        <w:ind w:firstLine="0"/>
        <w:jc w:val="left"/>
      </w:pPr>
      <w:r w:rsidRPr="00B53BBC">
        <w:t xml:space="preserve">Главный архитектор проекта </w:t>
      </w:r>
      <w:r w:rsidRPr="00B53BBC">
        <w:rPr>
          <w:bCs/>
        </w:rPr>
        <w:t>__</w:t>
      </w:r>
      <w:r w:rsidR="00FB0622" w:rsidRPr="00B53BBC">
        <w:t>___________________________</w:t>
      </w:r>
      <w:r w:rsidRPr="00B53BBC">
        <w:t>_____</w:t>
      </w:r>
      <w:r w:rsidR="009B7DFB">
        <w:t>_____</w:t>
      </w:r>
      <w:r w:rsidRPr="00B53BBC">
        <w:t>__Н.С. Журавлева</w:t>
      </w:r>
    </w:p>
    <w:p w:rsidR="000F577D" w:rsidRDefault="00D620C8" w:rsidP="00844D6A">
      <w:pPr>
        <w:ind w:firstLine="0"/>
        <w:jc w:val="left"/>
      </w:pPr>
      <w:r w:rsidRPr="00B53BBC">
        <w:rPr>
          <w:bCs/>
        </w:rPr>
        <w:t>Главный инженер проекта ____</w:t>
      </w:r>
      <w:r w:rsidRPr="00B53BBC">
        <w:t>_____</w:t>
      </w:r>
      <w:r w:rsidR="00FB0622" w:rsidRPr="00B53BBC">
        <w:t>_______________________</w:t>
      </w:r>
      <w:r w:rsidR="009B7DFB">
        <w:t>_____</w:t>
      </w:r>
      <w:r w:rsidR="00FB0622" w:rsidRPr="00B53BBC">
        <w:t>____</w:t>
      </w:r>
      <w:r w:rsidRPr="00B53BBC">
        <w:t>___</w:t>
      </w:r>
      <w:r w:rsidR="00F224F9">
        <w:t>В.В. Пузанова</w:t>
      </w:r>
    </w:p>
    <w:p w:rsidR="00195AC8" w:rsidRPr="005D4C7D" w:rsidRDefault="00195AC8" w:rsidP="005D4C7D"/>
    <w:p w:rsidR="00195AC8" w:rsidRPr="005D4C7D" w:rsidRDefault="00195AC8" w:rsidP="005D4C7D"/>
    <w:p w:rsidR="00D620C8" w:rsidRPr="005D4C7D" w:rsidRDefault="00D620C8" w:rsidP="005D4C7D">
      <w:r w:rsidRPr="005D4C7D">
        <w:t xml:space="preserve">В подготовке </w:t>
      </w:r>
      <w:r w:rsidR="002738A1" w:rsidRPr="005D4C7D">
        <w:t xml:space="preserve">проекта </w:t>
      </w:r>
      <w:r w:rsidR="00390BCE">
        <w:t>внесение изменений в генеральный</w:t>
      </w:r>
      <w:r w:rsidR="002738A1" w:rsidRPr="005D4C7D">
        <w:t xml:space="preserve"> план </w:t>
      </w:r>
      <w:r w:rsidR="0026725C" w:rsidRPr="005D4C7D">
        <w:t xml:space="preserve">Катав-Ивановского </w:t>
      </w:r>
      <w:r w:rsidR="00C34330">
        <w:t>г</w:t>
      </w:r>
      <w:r w:rsidR="00C34330">
        <w:t>о</w:t>
      </w:r>
      <w:r w:rsidR="00C34330">
        <w:t>родского поселения</w:t>
      </w:r>
      <w:r w:rsidR="0026725C" w:rsidRPr="005D4C7D">
        <w:t xml:space="preserve"> </w:t>
      </w:r>
      <w:r w:rsidR="005D4C7D" w:rsidRPr="005D4C7D">
        <w:t>Челябинской области</w:t>
      </w:r>
      <w:r w:rsidR="002919D6" w:rsidRPr="005D4C7D">
        <w:t xml:space="preserve"> </w:t>
      </w:r>
      <w:r w:rsidRPr="005D4C7D">
        <w:t>также принимали участие иные организации и сп</w:t>
      </w:r>
      <w:r w:rsidRPr="005D4C7D">
        <w:t>е</w:t>
      </w:r>
      <w:r w:rsidRPr="005D4C7D">
        <w:t>циалисты, которые были вовлечены в общую работу предоставлением консультаций, заключ</w:t>
      </w:r>
      <w:r w:rsidRPr="005D4C7D">
        <w:t>е</w:t>
      </w:r>
      <w:r w:rsidRPr="005D4C7D">
        <w:t>ний и рекомендаций, с участием в совещаниях, рабочих обсуждениях.</w:t>
      </w:r>
    </w:p>
    <w:p w:rsidR="00D620C8" w:rsidRDefault="00D620C8" w:rsidP="005D4C7D">
      <w:r w:rsidRPr="005D4C7D">
        <w:br w:type="page"/>
      </w:r>
    </w:p>
    <w:p w:rsidR="004922A3" w:rsidRPr="004922A3" w:rsidRDefault="004922A3" w:rsidP="004922A3">
      <w:pPr>
        <w:ind w:firstLine="0"/>
        <w:jc w:val="center"/>
        <w:rPr>
          <w:b/>
          <w:bCs/>
          <w:sz w:val="28"/>
          <w:szCs w:val="28"/>
        </w:rPr>
      </w:pPr>
      <w:r w:rsidRPr="004922A3">
        <w:rPr>
          <w:b/>
          <w:bCs/>
          <w:sz w:val="28"/>
          <w:szCs w:val="28"/>
        </w:rPr>
        <w:lastRenderedPageBreak/>
        <w:t>СОДЕРЖАНИЕ</w:t>
      </w:r>
    </w:p>
    <w:bookmarkEnd w:id="5" w:displacedByCustomXml="next"/>
    <w:bookmarkEnd w:id="4" w:displacedByCustomXml="next"/>
    <w:bookmarkEnd w:id="3" w:displacedByCustomXml="next"/>
    <w:bookmarkEnd w:id="2" w:displacedByCustomXml="next"/>
    <w:bookmarkEnd w:id="1" w:displacedByCustomXml="next"/>
    <w:bookmarkStart w:id="6" w:name="_Toc449693127" w:displacedByCustomXml="next"/>
    <w:bookmarkStart w:id="7" w:name="_Toc449706538" w:displacedByCustomXml="next"/>
    <w:bookmarkStart w:id="8" w:name="_Toc455158226" w:displacedByCustomXml="next"/>
    <w:bookmarkStart w:id="9" w:name="_Toc21339923" w:displacedByCustomXml="next"/>
    <w:bookmarkStart w:id="10" w:name="_Toc139619829" w:displacedByCustomXml="next"/>
    <w:bookmarkStart w:id="11" w:name="_Toc140143681" w:displacedByCustomXml="next"/>
    <w:sdt>
      <w:sdtPr>
        <w:rPr>
          <w:b w:val="0"/>
          <w:caps w:val="0"/>
        </w:rPr>
        <w:id w:val="-856651647"/>
        <w:docPartObj>
          <w:docPartGallery w:val="Table of Contents"/>
          <w:docPartUnique/>
        </w:docPartObj>
      </w:sdtPr>
      <w:sdtContent>
        <w:p w:rsidR="004922A3" w:rsidRDefault="001A1C8B" w:rsidP="004922A3">
          <w:pPr>
            <w:pStyle w:val="16"/>
            <w:jc w:val="center"/>
            <w:rPr>
              <w:rFonts w:asciiTheme="minorHAnsi" w:eastAsiaTheme="minorEastAsia" w:hAnsiTheme="minorHAnsi" w:cstheme="minorBidi"/>
              <w:noProof/>
              <w:sz w:val="22"/>
              <w:szCs w:val="22"/>
            </w:rPr>
          </w:pPr>
          <w:r w:rsidRPr="001A1C8B">
            <w:fldChar w:fldCharType="begin"/>
          </w:r>
          <w:r w:rsidR="004922A3">
            <w:instrText xml:space="preserve"> TOC \o "1-3" \h \z \u </w:instrText>
          </w:r>
          <w:r w:rsidRPr="001A1C8B">
            <w:fldChar w:fldCharType="separate"/>
          </w:r>
          <w:hyperlink w:anchor="_Toc140143682" w:history="1">
            <w:r w:rsidR="004922A3" w:rsidRPr="00573CD1">
              <w:rPr>
                <w:rStyle w:val="ab"/>
                <w:noProof/>
              </w:rPr>
              <w:t>СОСТАВ ГЕНЕРАЛЬНОГО ПЛАНА</w:t>
            </w:r>
            <w:r w:rsidR="004922A3">
              <w:rPr>
                <w:noProof/>
                <w:webHidden/>
              </w:rPr>
              <w:tab/>
            </w:r>
            <w:r>
              <w:rPr>
                <w:noProof/>
                <w:webHidden/>
              </w:rPr>
              <w:fldChar w:fldCharType="begin"/>
            </w:r>
            <w:r w:rsidR="004922A3">
              <w:rPr>
                <w:noProof/>
                <w:webHidden/>
              </w:rPr>
              <w:instrText xml:space="preserve"> PAGEREF _Toc140143682 \h </w:instrText>
            </w:r>
            <w:r>
              <w:rPr>
                <w:noProof/>
                <w:webHidden/>
              </w:rPr>
            </w:r>
            <w:r>
              <w:rPr>
                <w:noProof/>
                <w:webHidden/>
              </w:rPr>
              <w:fldChar w:fldCharType="separate"/>
            </w:r>
            <w:r w:rsidR="007F65E0">
              <w:rPr>
                <w:noProof/>
                <w:webHidden/>
              </w:rPr>
              <w:t>5</w:t>
            </w:r>
            <w:r>
              <w:rPr>
                <w:noProof/>
                <w:webHidden/>
              </w:rPr>
              <w:fldChar w:fldCharType="end"/>
            </w:r>
          </w:hyperlink>
        </w:p>
        <w:p w:rsidR="004922A3" w:rsidRDefault="001A1C8B" w:rsidP="004922A3">
          <w:pPr>
            <w:pStyle w:val="16"/>
            <w:rPr>
              <w:rFonts w:asciiTheme="minorHAnsi" w:eastAsiaTheme="minorEastAsia" w:hAnsiTheme="minorHAnsi" w:cstheme="minorBidi"/>
              <w:noProof/>
              <w:sz w:val="22"/>
              <w:szCs w:val="22"/>
            </w:rPr>
          </w:pPr>
          <w:hyperlink w:anchor="_Toc140143683" w:history="1">
            <w:r w:rsidR="004922A3" w:rsidRPr="00573CD1">
              <w:rPr>
                <w:rStyle w:val="ab"/>
                <w:noProof/>
              </w:rPr>
              <w:t>Глава 1. Общие положения</w:t>
            </w:r>
            <w:r w:rsidR="004922A3">
              <w:rPr>
                <w:noProof/>
                <w:webHidden/>
              </w:rPr>
              <w:tab/>
            </w:r>
            <w:r>
              <w:rPr>
                <w:noProof/>
                <w:webHidden/>
              </w:rPr>
              <w:fldChar w:fldCharType="begin"/>
            </w:r>
            <w:r w:rsidR="004922A3">
              <w:rPr>
                <w:noProof/>
                <w:webHidden/>
              </w:rPr>
              <w:instrText xml:space="preserve"> PAGEREF _Toc140143683 \h </w:instrText>
            </w:r>
            <w:r>
              <w:rPr>
                <w:noProof/>
                <w:webHidden/>
              </w:rPr>
            </w:r>
            <w:r>
              <w:rPr>
                <w:noProof/>
                <w:webHidden/>
              </w:rPr>
              <w:fldChar w:fldCharType="separate"/>
            </w:r>
            <w:r w:rsidR="007F65E0">
              <w:rPr>
                <w:noProof/>
                <w:webHidden/>
              </w:rPr>
              <w:t>6</w:t>
            </w:r>
            <w:r>
              <w:rPr>
                <w:noProof/>
                <w:webHidden/>
              </w:rPr>
              <w:fldChar w:fldCharType="end"/>
            </w:r>
          </w:hyperlink>
        </w:p>
        <w:p w:rsidR="004922A3" w:rsidRDefault="001A1C8B" w:rsidP="004922A3">
          <w:pPr>
            <w:pStyle w:val="16"/>
            <w:rPr>
              <w:rFonts w:asciiTheme="minorHAnsi" w:eastAsiaTheme="minorEastAsia" w:hAnsiTheme="minorHAnsi" w:cstheme="minorBidi"/>
              <w:noProof/>
              <w:sz w:val="22"/>
              <w:szCs w:val="22"/>
            </w:rPr>
          </w:pPr>
          <w:hyperlink w:anchor="_Toc140143684" w:history="1">
            <w:r w:rsidR="004922A3" w:rsidRPr="00573CD1">
              <w:rPr>
                <w:rStyle w:val="ab"/>
                <w:noProof/>
              </w:rPr>
              <w:t>Глава 2. Сведения о планах и программах комплексного социально-экономического развития, утвержденные документами территориального планирования сведения о планируемых объектах</w:t>
            </w:r>
            <w:r w:rsidR="004922A3">
              <w:rPr>
                <w:noProof/>
                <w:webHidden/>
              </w:rPr>
              <w:tab/>
            </w:r>
            <w:r>
              <w:rPr>
                <w:noProof/>
                <w:webHidden/>
              </w:rPr>
              <w:fldChar w:fldCharType="begin"/>
            </w:r>
            <w:r w:rsidR="004922A3">
              <w:rPr>
                <w:noProof/>
                <w:webHidden/>
              </w:rPr>
              <w:instrText xml:space="preserve"> PAGEREF _Toc140143684 \h </w:instrText>
            </w:r>
            <w:r>
              <w:rPr>
                <w:noProof/>
                <w:webHidden/>
              </w:rPr>
            </w:r>
            <w:r>
              <w:rPr>
                <w:noProof/>
                <w:webHidden/>
              </w:rPr>
              <w:fldChar w:fldCharType="separate"/>
            </w:r>
            <w:r w:rsidR="007F65E0">
              <w:rPr>
                <w:noProof/>
                <w:webHidden/>
              </w:rPr>
              <w:t>7</w:t>
            </w:r>
            <w:r>
              <w:rPr>
                <w:noProof/>
                <w:webHidden/>
              </w:rPr>
              <w:fldChar w:fldCharType="end"/>
            </w:r>
          </w:hyperlink>
        </w:p>
        <w:p w:rsidR="004922A3" w:rsidRDefault="001A1C8B" w:rsidP="004922A3">
          <w:pPr>
            <w:pStyle w:val="16"/>
            <w:rPr>
              <w:rFonts w:asciiTheme="minorHAnsi" w:eastAsiaTheme="minorEastAsia" w:hAnsiTheme="minorHAnsi" w:cstheme="minorBidi"/>
              <w:noProof/>
              <w:sz w:val="22"/>
              <w:szCs w:val="22"/>
            </w:rPr>
          </w:pPr>
          <w:hyperlink w:anchor="_Toc140143685" w:history="1">
            <w:r w:rsidR="004922A3" w:rsidRPr="00573CD1">
              <w:rPr>
                <w:rStyle w:val="ab"/>
                <w:noProof/>
              </w:rPr>
              <w:t xml:space="preserve">Глава 3. Анализ использования территории </w:t>
            </w:r>
            <w:r w:rsidR="00F27F9B">
              <w:rPr>
                <w:rStyle w:val="ab"/>
                <w:noProof/>
              </w:rPr>
              <w:t>городско</w:t>
            </w:r>
            <w:r w:rsidR="004922A3" w:rsidRPr="00573CD1">
              <w:rPr>
                <w:rStyle w:val="ab"/>
                <w:noProof/>
              </w:rPr>
              <w:t>го поселения, возможных направлений развития и прогнозируемых ограничений ее использования</w:t>
            </w:r>
            <w:r w:rsidR="004922A3">
              <w:rPr>
                <w:noProof/>
                <w:webHidden/>
              </w:rPr>
              <w:tab/>
            </w:r>
            <w:r>
              <w:rPr>
                <w:noProof/>
                <w:webHidden/>
              </w:rPr>
              <w:fldChar w:fldCharType="begin"/>
            </w:r>
            <w:r w:rsidR="004922A3">
              <w:rPr>
                <w:noProof/>
                <w:webHidden/>
              </w:rPr>
              <w:instrText xml:space="preserve"> PAGEREF _Toc140143685 \h </w:instrText>
            </w:r>
            <w:r>
              <w:rPr>
                <w:noProof/>
                <w:webHidden/>
              </w:rPr>
            </w:r>
            <w:r>
              <w:rPr>
                <w:noProof/>
                <w:webHidden/>
              </w:rPr>
              <w:fldChar w:fldCharType="separate"/>
            </w:r>
            <w:r w:rsidR="007F65E0">
              <w:rPr>
                <w:noProof/>
                <w:webHidden/>
              </w:rPr>
              <w:t>9</w:t>
            </w:r>
            <w:r>
              <w:rPr>
                <w:noProof/>
                <w:webHidden/>
              </w:rPr>
              <w:fldChar w:fldCharType="end"/>
            </w:r>
          </w:hyperlink>
        </w:p>
        <w:p w:rsidR="004922A3" w:rsidRDefault="001A1C8B" w:rsidP="004922A3">
          <w:pPr>
            <w:pStyle w:val="25"/>
            <w:tabs>
              <w:tab w:val="right" w:leader="dot" w:pos="9911"/>
            </w:tabs>
            <w:rPr>
              <w:rFonts w:asciiTheme="minorHAnsi" w:eastAsiaTheme="minorEastAsia" w:hAnsiTheme="minorHAnsi" w:cstheme="minorBidi"/>
              <w:smallCaps w:val="0"/>
              <w:noProof/>
              <w:sz w:val="22"/>
              <w:szCs w:val="22"/>
            </w:rPr>
          </w:pPr>
          <w:hyperlink w:anchor="_Toc140143686" w:history="1">
            <w:r w:rsidR="004922A3" w:rsidRPr="00573CD1">
              <w:rPr>
                <w:rStyle w:val="ab"/>
                <w:noProof/>
              </w:rPr>
              <w:t>3.1. Комплексная оценка территории</w:t>
            </w:r>
            <w:r w:rsidR="004922A3">
              <w:rPr>
                <w:noProof/>
                <w:webHidden/>
              </w:rPr>
              <w:tab/>
            </w:r>
            <w:r>
              <w:rPr>
                <w:noProof/>
                <w:webHidden/>
              </w:rPr>
              <w:fldChar w:fldCharType="begin"/>
            </w:r>
            <w:r w:rsidR="004922A3">
              <w:rPr>
                <w:noProof/>
                <w:webHidden/>
              </w:rPr>
              <w:instrText xml:space="preserve"> PAGEREF _Toc140143686 \h </w:instrText>
            </w:r>
            <w:r>
              <w:rPr>
                <w:noProof/>
                <w:webHidden/>
              </w:rPr>
            </w:r>
            <w:r>
              <w:rPr>
                <w:noProof/>
                <w:webHidden/>
              </w:rPr>
              <w:fldChar w:fldCharType="separate"/>
            </w:r>
            <w:r w:rsidR="007F65E0">
              <w:rPr>
                <w:noProof/>
                <w:webHidden/>
              </w:rPr>
              <w:t>9</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687" w:history="1">
            <w:r w:rsidR="004922A3" w:rsidRPr="00573CD1">
              <w:rPr>
                <w:rStyle w:val="ab"/>
                <w:noProof/>
              </w:rPr>
              <w:t>3.1.1 Климат</w:t>
            </w:r>
            <w:r w:rsidR="004922A3">
              <w:rPr>
                <w:noProof/>
                <w:webHidden/>
              </w:rPr>
              <w:tab/>
            </w:r>
            <w:r>
              <w:rPr>
                <w:noProof/>
                <w:webHidden/>
              </w:rPr>
              <w:fldChar w:fldCharType="begin"/>
            </w:r>
            <w:r w:rsidR="004922A3">
              <w:rPr>
                <w:noProof/>
                <w:webHidden/>
              </w:rPr>
              <w:instrText xml:space="preserve"> PAGEREF _Toc140143687 \h </w:instrText>
            </w:r>
            <w:r>
              <w:rPr>
                <w:noProof/>
                <w:webHidden/>
              </w:rPr>
            </w:r>
            <w:r>
              <w:rPr>
                <w:noProof/>
                <w:webHidden/>
              </w:rPr>
              <w:fldChar w:fldCharType="separate"/>
            </w:r>
            <w:r w:rsidR="007F65E0">
              <w:rPr>
                <w:noProof/>
                <w:webHidden/>
              </w:rPr>
              <w:t>9</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688" w:history="1">
            <w:r w:rsidR="004922A3" w:rsidRPr="00573CD1">
              <w:rPr>
                <w:rStyle w:val="ab"/>
                <w:noProof/>
              </w:rPr>
              <w:t>3.1.2 Геологическое строение, гидрогеологические условия и геоморфология</w:t>
            </w:r>
            <w:r w:rsidR="004922A3">
              <w:rPr>
                <w:noProof/>
                <w:webHidden/>
              </w:rPr>
              <w:tab/>
            </w:r>
            <w:r>
              <w:rPr>
                <w:noProof/>
                <w:webHidden/>
              </w:rPr>
              <w:fldChar w:fldCharType="begin"/>
            </w:r>
            <w:r w:rsidR="004922A3">
              <w:rPr>
                <w:noProof/>
                <w:webHidden/>
              </w:rPr>
              <w:instrText xml:space="preserve"> PAGEREF _Toc140143688 \h </w:instrText>
            </w:r>
            <w:r>
              <w:rPr>
                <w:noProof/>
                <w:webHidden/>
              </w:rPr>
            </w:r>
            <w:r>
              <w:rPr>
                <w:noProof/>
                <w:webHidden/>
              </w:rPr>
              <w:fldChar w:fldCharType="separate"/>
            </w:r>
            <w:r w:rsidR="007F65E0">
              <w:rPr>
                <w:noProof/>
                <w:webHidden/>
              </w:rPr>
              <w:t>11</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689" w:history="1">
            <w:r w:rsidR="004922A3" w:rsidRPr="00573CD1">
              <w:rPr>
                <w:rStyle w:val="ab"/>
                <w:noProof/>
              </w:rPr>
              <w:t>3.1.3 Почвы и минерально-сырьевые ресурсы</w:t>
            </w:r>
            <w:r w:rsidR="004922A3">
              <w:rPr>
                <w:noProof/>
                <w:webHidden/>
              </w:rPr>
              <w:tab/>
            </w:r>
            <w:r>
              <w:rPr>
                <w:noProof/>
                <w:webHidden/>
              </w:rPr>
              <w:fldChar w:fldCharType="begin"/>
            </w:r>
            <w:r w:rsidR="004922A3">
              <w:rPr>
                <w:noProof/>
                <w:webHidden/>
              </w:rPr>
              <w:instrText xml:space="preserve"> PAGEREF _Toc140143689 \h </w:instrText>
            </w:r>
            <w:r>
              <w:rPr>
                <w:noProof/>
                <w:webHidden/>
              </w:rPr>
            </w:r>
            <w:r>
              <w:rPr>
                <w:noProof/>
                <w:webHidden/>
              </w:rPr>
              <w:fldChar w:fldCharType="separate"/>
            </w:r>
            <w:r w:rsidR="007F65E0">
              <w:rPr>
                <w:noProof/>
                <w:webHidden/>
              </w:rPr>
              <w:t>11</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690" w:history="1">
            <w:r w:rsidR="004922A3" w:rsidRPr="00573CD1">
              <w:rPr>
                <w:rStyle w:val="ab"/>
                <w:noProof/>
              </w:rPr>
              <w:t>3.1.4 Экзогенные геологические процессы</w:t>
            </w:r>
            <w:r w:rsidR="004922A3">
              <w:rPr>
                <w:noProof/>
                <w:webHidden/>
              </w:rPr>
              <w:tab/>
            </w:r>
            <w:r>
              <w:rPr>
                <w:noProof/>
                <w:webHidden/>
              </w:rPr>
              <w:fldChar w:fldCharType="begin"/>
            </w:r>
            <w:r w:rsidR="004922A3">
              <w:rPr>
                <w:noProof/>
                <w:webHidden/>
              </w:rPr>
              <w:instrText xml:space="preserve"> PAGEREF _Toc140143690 \h </w:instrText>
            </w:r>
            <w:r>
              <w:rPr>
                <w:noProof/>
                <w:webHidden/>
              </w:rPr>
            </w:r>
            <w:r>
              <w:rPr>
                <w:noProof/>
                <w:webHidden/>
              </w:rPr>
              <w:fldChar w:fldCharType="separate"/>
            </w:r>
            <w:r w:rsidR="007F65E0">
              <w:rPr>
                <w:noProof/>
                <w:webHidden/>
              </w:rPr>
              <w:t>11</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691" w:history="1">
            <w:r w:rsidR="004922A3" w:rsidRPr="00573CD1">
              <w:rPr>
                <w:rStyle w:val="ab"/>
                <w:noProof/>
              </w:rPr>
              <w:t>3.1.5 Поверхностные водные объекты</w:t>
            </w:r>
            <w:r w:rsidR="004922A3">
              <w:rPr>
                <w:noProof/>
                <w:webHidden/>
              </w:rPr>
              <w:tab/>
            </w:r>
            <w:r>
              <w:rPr>
                <w:noProof/>
                <w:webHidden/>
              </w:rPr>
              <w:fldChar w:fldCharType="begin"/>
            </w:r>
            <w:r w:rsidR="004922A3">
              <w:rPr>
                <w:noProof/>
                <w:webHidden/>
              </w:rPr>
              <w:instrText xml:space="preserve"> PAGEREF _Toc140143691 \h </w:instrText>
            </w:r>
            <w:r>
              <w:rPr>
                <w:noProof/>
                <w:webHidden/>
              </w:rPr>
            </w:r>
            <w:r>
              <w:rPr>
                <w:noProof/>
                <w:webHidden/>
              </w:rPr>
              <w:fldChar w:fldCharType="separate"/>
            </w:r>
            <w:r w:rsidR="007F65E0">
              <w:rPr>
                <w:noProof/>
                <w:webHidden/>
              </w:rPr>
              <w:t>11</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692" w:history="1">
            <w:r w:rsidR="004922A3" w:rsidRPr="00573CD1">
              <w:rPr>
                <w:rStyle w:val="ab"/>
                <w:noProof/>
              </w:rPr>
              <w:t>3.1.6 Объекты культурного наследия</w:t>
            </w:r>
            <w:r w:rsidR="004922A3">
              <w:rPr>
                <w:noProof/>
                <w:webHidden/>
              </w:rPr>
              <w:tab/>
            </w:r>
            <w:r>
              <w:rPr>
                <w:noProof/>
                <w:webHidden/>
              </w:rPr>
              <w:fldChar w:fldCharType="begin"/>
            </w:r>
            <w:r w:rsidR="004922A3">
              <w:rPr>
                <w:noProof/>
                <w:webHidden/>
              </w:rPr>
              <w:instrText xml:space="preserve"> PAGEREF _Toc140143692 \h </w:instrText>
            </w:r>
            <w:r>
              <w:rPr>
                <w:noProof/>
                <w:webHidden/>
              </w:rPr>
            </w:r>
            <w:r>
              <w:rPr>
                <w:noProof/>
                <w:webHidden/>
              </w:rPr>
              <w:fldChar w:fldCharType="separate"/>
            </w:r>
            <w:r w:rsidR="007F65E0">
              <w:rPr>
                <w:noProof/>
                <w:webHidden/>
              </w:rPr>
              <w:t>12</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693" w:history="1">
            <w:r w:rsidR="004922A3" w:rsidRPr="00573CD1">
              <w:rPr>
                <w:rStyle w:val="ab"/>
                <w:noProof/>
              </w:rPr>
              <w:t>3.1.7 Зоны с особыми условиями использования территорий</w:t>
            </w:r>
            <w:r w:rsidR="004922A3">
              <w:rPr>
                <w:noProof/>
                <w:webHidden/>
              </w:rPr>
              <w:tab/>
            </w:r>
            <w:r>
              <w:rPr>
                <w:noProof/>
                <w:webHidden/>
              </w:rPr>
              <w:fldChar w:fldCharType="begin"/>
            </w:r>
            <w:r w:rsidR="004922A3">
              <w:rPr>
                <w:noProof/>
                <w:webHidden/>
              </w:rPr>
              <w:instrText xml:space="preserve"> PAGEREF _Toc140143693 \h </w:instrText>
            </w:r>
            <w:r>
              <w:rPr>
                <w:noProof/>
                <w:webHidden/>
              </w:rPr>
            </w:r>
            <w:r>
              <w:rPr>
                <w:noProof/>
                <w:webHidden/>
              </w:rPr>
              <w:fldChar w:fldCharType="separate"/>
            </w:r>
            <w:r w:rsidR="007F65E0">
              <w:rPr>
                <w:noProof/>
                <w:webHidden/>
              </w:rPr>
              <w:t>13</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694" w:history="1">
            <w:r w:rsidR="004922A3" w:rsidRPr="00573CD1">
              <w:rPr>
                <w:rStyle w:val="ab"/>
                <w:noProof/>
              </w:rPr>
              <w:t>3.1.8 Санитарно-экологическое состояние территории</w:t>
            </w:r>
            <w:r w:rsidR="004922A3">
              <w:rPr>
                <w:noProof/>
                <w:webHidden/>
              </w:rPr>
              <w:tab/>
            </w:r>
            <w:r>
              <w:rPr>
                <w:noProof/>
                <w:webHidden/>
              </w:rPr>
              <w:fldChar w:fldCharType="begin"/>
            </w:r>
            <w:r w:rsidR="004922A3">
              <w:rPr>
                <w:noProof/>
                <w:webHidden/>
              </w:rPr>
              <w:instrText xml:space="preserve"> PAGEREF _Toc140143694 \h </w:instrText>
            </w:r>
            <w:r>
              <w:rPr>
                <w:noProof/>
                <w:webHidden/>
              </w:rPr>
            </w:r>
            <w:r>
              <w:rPr>
                <w:noProof/>
                <w:webHidden/>
              </w:rPr>
              <w:fldChar w:fldCharType="separate"/>
            </w:r>
            <w:r w:rsidR="007F65E0">
              <w:rPr>
                <w:noProof/>
                <w:webHidden/>
              </w:rPr>
              <w:t>20</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695" w:history="1">
            <w:r w:rsidR="004922A3" w:rsidRPr="00573CD1">
              <w:rPr>
                <w:rStyle w:val="ab"/>
                <w:noProof/>
              </w:rPr>
              <w:t>3.1.9 Жилищный фонд</w:t>
            </w:r>
            <w:r w:rsidR="004922A3">
              <w:rPr>
                <w:noProof/>
                <w:webHidden/>
              </w:rPr>
              <w:tab/>
            </w:r>
            <w:r>
              <w:rPr>
                <w:noProof/>
                <w:webHidden/>
              </w:rPr>
              <w:fldChar w:fldCharType="begin"/>
            </w:r>
            <w:r w:rsidR="004922A3">
              <w:rPr>
                <w:noProof/>
                <w:webHidden/>
              </w:rPr>
              <w:instrText xml:space="preserve"> PAGEREF _Toc140143695 \h </w:instrText>
            </w:r>
            <w:r>
              <w:rPr>
                <w:noProof/>
                <w:webHidden/>
              </w:rPr>
            </w:r>
            <w:r>
              <w:rPr>
                <w:noProof/>
                <w:webHidden/>
              </w:rPr>
              <w:fldChar w:fldCharType="separate"/>
            </w:r>
            <w:r w:rsidR="007F65E0">
              <w:rPr>
                <w:noProof/>
                <w:webHidden/>
              </w:rPr>
              <w:t>21</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696" w:history="1">
            <w:r w:rsidR="004922A3" w:rsidRPr="00573CD1">
              <w:rPr>
                <w:rStyle w:val="ab"/>
                <w:noProof/>
              </w:rPr>
              <w:t>3.1.10 Экономическая база</w:t>
            </w:r>
            <w:r w:rsidR="004922A3">
              <w:rPr>
                <w:noProof/>
                <w:webHidden/>
              </w:rPr>
              <w:tab/>
            </w:r>
            <w:r>
              <w:rPr>
                <w:noProof/>
                <w:webHidden/>
              </w:rPr>
              <w:fldChar w:fldCharType="begin"/>
            </w:r>
            <w:r w:rsidR="004922A3">
              <w:rPr>
                <w:noProof/>
                <w:webHidden/>
              </w:rPr>
              <w:instrText xml:space="preserve"> PAGEREF _Toc140143696 \h </w:instrText>
            </w:r>
            <w:r>
              <w:rPr>
                <w:noProof/>
                <w:webHidden/>
              </w:rPr>
            </w:r>
            <w:r>
              <w:rPr>
                <w:noProof/>
                <w:webHidden/>
              </w:rPr>
              <w:fldChar w:fldCharType="separate"/>
            </w:r>
            <w:r w:rsidR="007F65E0">
              <w:rPr>
                <w:noProof/>
                <w:webHidden/>
              </w:rPr>
              <w:t>22</w:t>
            </w:r>
            <w:r>
              <w:rPr>
                <w:noProof/>
                <w:webHidden/>
              </w:rPr>
              <w:fldChar w:fldCharType="end"/>
            </w:r>
          </w:hyperlink>
        </w:p>
        <w:p w:rsidR="004922A3" w:rsidRDefault="001A1C8B" w:rsidP="004922A3">
          <w:pPr>
            <w:pStyle w:val="25"/>
            <w:tabs>
              <w:tab w:val="right" w:leader="dot" w:pos="9911"/>
            </w:tabs>
            <w:rPr>
              <w:rFonts w:asciiTheme="minorHAnsi" w:eastAsiaTheme="minorEastAsia" w:hAnsiTheme="minorHAnsi" w:cstheme="minorBidi"/>
              <w:smallCaps w:val="0"/>
              <w:noProof/>
              <w:sz w:val="22"/>
              <w:szCs w:val="22"/>
            </w:rPr>
          </w:pPr>
          <w:hyperlink w:anchor="_Toc140143697" w:history="1">
            <w:r w:rsidR="004922A3" w:rsidRPr="00573CD1">
              <w:rPr>
                <w:rStyle w:val="ab"/>
                <w:noProof/>
              </w:rPr>
              <w:t>3.2 Анализ обеспеченности территории поселения объектами федерального, регионального, районного, местного значения поселения</w:t>
            </w:r>
            <w:r w:rsidR="004922A3">
              <w:rPr>
                <w:noProof/>
                <w:webHidden/>
              </w:rPr>
              <w:tab/>
            </w:r>
            <w:r>
              <w:rPr>
                <w:noProof/>
                <w:webHidden/>
              </w:rPr>
              <w:fldChar w:fldCharType="begin"/>
            </w:r>
            <w:r w:rsidR="004922A3">
              <w:rPr>
                <w:noProof/>
                <w:webHidden/>
              </w:rPr>
              <w:instrText xml:space="preserve"> PAGEREF _Toc140143697 \h </w:instrText>
            </w:r>
            <w:r>
              <w:rPr>
                <w:noProof/>
                <w:webHidden/>
              </w:rPr>
            </w:r>
            <w:r>
              <w:rPr>
                <w:noProof/>
                <w:webHidden/>
              </w:rPr>
              <w:fldChar w:fldCharType="separate"/>
            </w:r>
            <w:r w:rsidR="007F65E0">
              <w:rPr>
                <w:noProof/>
                <w:webHidden/>
              </w:rPr>
              <w:t>27</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698" w:history="1">
            <w:r w:rsidR="004922A3" w:rsidRPr="00573CD1">
              <w:rPr>
                <w:rStyle w:val="ab"/>
                <w:noProof/>
              </w:rPr>
              <w:t>3.2.1 Система культурно-бытового обслуживания населения</w:t>
            </w:r>
            <w:r w:rsidR="004922A3">
              <w:rPr>
                <w:noProof/>
                <w:webHidden/>
              </w:rPr>
              <w:tab/>
            </w:r>
            <w:r>
              <w:rPr>
                <w:noProof/>
                <w:webHidden/>
              </w:rPr>
              <w:fldChar w:fldCharType="begin"/>
            </w:r>
            <w:r w:rsidR="004922A3">
              <w:rPr>
                <w:noProof/>
                <w:webHidden/>
              </w:rPr>
              <w:instrText xml:space="preserve"> PAGEREF _Toc140143698 \h </w:instrText>
            </w:r>
            <w:r>
              <w:rPr>
                <w:noProof/>
                <w:webHidden/>
              </w:rPr>
            </w:r>
            <w:r>
              <w:rPr>
                <w:noProof/>
                <w:webHidden/>
              </w:rPr>
              <w:fldChar w:fldCharType="separate"/>
            </w:r>
            <w:r w:rsidR="007F65E0">
              <w:rPr>
                <w:noProof/>
                <w:webHidden/>
              </w:rPr>
              <w:t>27</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699" w:history="1">
            <w:r w:rsidR="004922A3" w:rsidRPr="00573CD1">
              <w:rPr>
                <w:rStyle w:val="ab"/>
                <w:noProof/>
              </w:rPr>
              <w:t>3.2.2 Образование</w:t>
            </w:r>
            <w:r w:rsidR="004922A3">
              <w:rPr>
                <w:noProof/>
                <w:webHidden/>
              </w:rPr>
              <w:tab/>
            </w:r>
            <w:r>
              <w:rPr>
                <w:noProof/>
                <w:webHidden/>
              </w:rPr>
              <w:fldChar w:fldCharType="begin"/>
            </w:r>
            <w:r w:rsidR="004922A3">
              <w:rPr>
                <w:noProof/>
                <w:webHidden/>
              </w:rPr>
              <w:instrText xml:space="preserve"> PAGEREF _Toc140143699 \h </w:instrText>
            </w:r>
            <w:r>
              <w:rPr>
                <w:noProof/>
                <w:webHidden/>
              </w:rPr>
            </w:r>
            <w:r>
              <w:rPr>
                <w:noProof/>
                <w:webHidden/>
              </w:rPr>
              <w:fldChar w:fldCharType="separate"/>
            </w:r>
            <w:r w:rsidR="007F65E0">
              <w:rPr>
                <w:noProof/>
                <w:webHidden/>
              </w:rPr>
              <w:t>28</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00" w:history="1">
            <w:r w:rsidR="004922A3" w:rsidRPr="00573CD1">
              <w:rPr>
                <w:rStyle w:val="ab"/>
                <w:noProof/>
              </w:rPr>
              <w:t>3.2.3 Здравоохранение</w:t>
            </w:r>
            <w:r w:rsidR="004922A3">
              <w:rPr>
                <w:noProof/>
                <w:webHidden/>
              </w:rPr>
              <w:tab/>
            </w:r>
            <w:r>
              <w:rPr>
                <w:noProof/>
                <w:webHidden/>
              </w:rPr>
              <w:fldChar w:fldCharType="begin"/>
            </w:r>
            <w:r w:rsidR="004922A3">
              <w:rPr>
                <w:noProof/>
                <w:webHidden/>
              </w:rPr>
              <w:instrText xml:space="preserve"> PAGEREF _Toc140143700 \h </w:instrText>
            </w:r>
            <w:r>
              <w:rPr>
                <w:noProof/>
                <w:webHidden/>
              </w:rPr>
            </w:r>
            <w:r>
              <w:rPr>
                <w:noProof/>
                <w:webHidden/>
              </w:rPr>
              <w:fldChar w:fldCharType="separate"/>
            </w:r>
            <w:r w:rsidR="007F65E0">
              <w:rPr>
                <w:noProof/>
                <w:webHidden/>
              </w:rPr>
              <w:t>28</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01" w:history="1">
            <w:r w:rsidR="004922A3" w:rsidRPr="00573CD1">
              <w:rPr>
                <w:rStyle w:val="ab"/>
                <w:noProof/>
              </w:rPr>
              <w:t>3.2.4 Транспортная инфраструктура</w:t>
            </w:r>
            <w:r w:rsidR="004922A3">
              <w:rPr>
                <w:noProof/>
                <w:webHidden/>
              </w:rPr>
              <w:tab/>
            </w:r>
            <w:r>
              <w:rPr>
                <w:noProof/>
                <w:webHidden/>
              </w:rPr>
              <w:fldChar w:fldCharType="begin"/>
            </w:r>
            <w:r w:rsidR="004922A3">
              <w:rPr>
                <w:noProof/>
                <w:webHidden/>
              </w:rPr>
              <w:instrText xml:space="preserve"> PAGEREF _Toc140143701 \h </w:instrText>
            </w:r>
            <w:r>
              <w:rPr>
                <w:noProof/>
                <w:webHidden/>
              </w:rPr>
            </w:r>
            <w:r>
              <w:rPr>
                <w:noProof/>
                <w:webHidden/>
              </w:rPr>
              <w:fldChar w:fldCharType="separate"/>
            </w:r>
            <w:r w:rsidR="007F65E0">
              <w:rPr>
                <w:noProof/>
                <w:webHidden/>
              </w:rPr>
              <w:t>29</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02" w:history="1">
            <w:r w:rsidR="004922A3" w:rsidRPr="00573CD1">
              <w:rPr>
                <w:rStyle w:val="ab"/>
                <w:noProof/>
              </w:rPr>
              <w:t>3.2.5 Пассажирский транспорт</w:t>
            </w:r>
            <w:r w:rsidR="004922A3">
              <w:rPr>
                <w:noProof/>
                <w:webHidden/>
              </w:rPr>
              <w:tab/>
            </w:r>
            <w:r>
              <w:rPr>
                <w:noProof/>
                <w:webHidden/>
              </w:rPr>
              <w:fldChar w:fldCharType="begin"/>
            </w:r>
            <w:r w:rsidR="004922A3">
              <w:rPr>
                <w:noProof/>
                <w:webHidden/>
              </w:rPr>
              <w:instrText xml:space="preserve"> PAGEREF _Toc140143702 \h </w:instrText>
            </w:r>
            <w:r>
              <w:rPr>
                <w:noProof/>
                <w:webHidden/>
              </w:rPr>
            </w:r>
            <w:r>
              <w:rPr>
                <w:noProof/>
                <w:webHidden/>
              </w:rPr>
              <w:fldChar w:fldCharType="separate"/>
            </w:r>
            <w:r w:rsidR="007F65E0">
              <w:rPr>
                <w:noProof/>
                <w:webHidden/>
              </w:rPr>
              <w:t>30</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03" w:history="1">
            <w:r w:rsidR="004922A3" w:rsidRPr="00573CD1">
              <w:rPr>
                <w:rStyle w:val="ab"/>
                <w:noProof/>
              </w:rPr>
              <w:t>3.2.6 Инженерная инфраструктура</w:t>
            </w:r>
            <w:r w:rsidR="004922A3">
              <w:rPr>
                <w:noProof/>
                <w:webHidden/>
              </w:rPr>
              <w:tab/>
            </w:r>
            <w:r>
              <w:rPr>
                <w:noProof/>
                <w:webHidden/>
              </w:rPr>
              <w:fldChar w:fldCharType="begin"/>
            </w:r>
            <w:r w:rsidR="004922A3">
              <w:rPr>
                <w:noProof/>
                <w:webHidden/>
              </w:rPr>
              <w:instrText xml:space="preserve"> PAGEREF _Toc140143703 \h </w:instrText>
            </w:r>
            <w:r>
              <w:rPr>
                <w:noProof/>
                <w:webHidden/>
              </w:rPr>
            </w:r>
            <w:r>
              <w:rPr>
                <w:noProof/>
                <w:webHidden/>
              </w:rPr>
              <w:fldChar w:fldCharType="separate"/>
            </w:r>
            <w:r w:rsidR="007F65E0">
              <w:rPr>
                <w:noProof/>
                <w:webHidden/>
              </w:rPr>
              <w:t>30</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04" w:history="1">
            <w:r w:rsidR="004922A3" w:rsidRPr="00573CD1">
              <w:rPr>
                <w:rStyle w:val="ab"/>
                <w:noProof/>
              </w:rPr>
              <w:t>3.2.7 Связь, радиовещание, телевидение</w:t>
            </w:r>
            <w:r w:rsidR="004922A3">
              <w:rPr>
                <w:noProof/>
                <w:webHidden/>
              </w:rPr>
              <w:tab/>
            </w:r>
            <w:r>
              <w:rPr>
                <w:noProof/>
                <w:webHidden/>
              </w:rPr>
              <w:fldChar w:fldCharType="begin"/>
            </w:r>
            <w:r w:rsidR="004922A3">
              <w:rPr>
                <w:noProof/>
                <w:webHidden/>
              </w:rPr>
              <w:instrText xml:space="preserve"> PAGEREF _Toc140143704 \h </w:instrText>
            </w:r>
            <w:r>
              <w:rPr>
                <w:noProof/>
                <w:webHidden/>
              </w:rPr>
            </w:r>
            <w:r>
              <w:rPr>
                <w:noProof/>
                <w:webHidden/>
              </w:rPr>
              <w:fldChar w:fldCharType="separate"/>
            </w:r>
            <w:r w:rsidR="007F65E0">
              <w:rPr>
                <w:noProof/>
                <w:webHidden/>
              </w:rPr>
              <w:t>32</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05" w:history="1">
            <w:r w:rsidR="004922A3" w:rsidRPr="00573CD1">
              <w:rPr>
                <w:rStyle w:val="ab"/>
                <w:noProof/>
              </w:rPr>
              <w:t>3.2.8 Санитарная очистка территории</w:t>
            </w:r>
            <w:r w:rsidR="004922A3">
              <w:rPr>
                <w:noProof/>
                <w:webHidden/>
              </w:rPr>
              <w:tab/>
            </w:r>
            <w:r>
              <w:rPr>
                <w:noProof/>
                <w:webHidden/>
              </w:rPr>
              <w:fldChar w:fldCharType="begin"/>
            </w:r>
            <w:r w:rsidR="004922A3">
              <w:rPr>
                <w:noProof/>
                <w:webHidden/>
              </w:rPr>
              <w:instrText xml:space="preserve"> PAGEREF _Toc140143705 \h </w:instrText>
            </w:r>
            <w:r>
              <w:rPr>
                <w:noProof/>
                <w:webHidden/>
              </w:rPr>
            </w:r>
            <w:r>
              <w:rPr>
                <w:noProof/>
                <w:webHidden/>
              </w:rPr>
              <w:fldChar w:fldCharType="separate"/>
            </w:r>
            <w:r w:rsidR="007F65E0">
              <w:rPr>
                <w:noProof/>
                <w:webHidden/>
              </w:rPr>
              <w:t>32</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06" w:history="1">
            <w:r w:rsidR="004922A3" w:rsidRPr="00573CD1">
              <w:rPr>
                <w:rStyle w:val="ab"/>
                <w:noProof/>
              </w:rPr>
              <w:t>3.2.9 Объекты специального назначения</w:t>
            </w:r>
            <w:r w:rsidR="004922A3">
              <w:rPr>
                <w:noProof/>
                <w:webHidden/>
              </w:rPr>
              <w:tab/>
            </w:r>
            <w:r>
              <w:rPr>
                <w:noProof/>
                <w:webHidden/>
              </w:rPr>
              <w:fldChar w:fldCharType="begin"/>
            </w:r>
            <w:r w:rsidR="004922A3">
              <w:rPr>
                <w:noProof/>
                <w:webHidden/>
              </w:rPr>
              <w:instrText xml:space="preserve"> PAGEREF _Toc140143706 \h </w:instrText>
            </w:r>
            <w:r>
              <w:rPr>
                <w:noProof/>
                <w:webHidden/>
              </w:rPr>
            </w:r>
            <w:r>
              <w:rPr>
                <w:noProof/>
                <w:webHidden/>
              </w:rPr>
              <w:fldChar w:fldCharType="separate"/>
            </w:r>
            <w:r w:rsidR="007F65E0">
              <w:rPr>
                <w:noProof/>
                <w:webHidden/>
              </w:rPr>
              <w:t>32</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07" w:history="1">
            <w:r w:rsidR="004922A3" w:rsidRPr="00573CD1">
              <w:rPr>
                <w:rStyle w:val="ab"/>
                <w:noProof/>
              </w:rPr>
              <w:t>3.2.10 Особо охраняемые природные территории</w:t>
            </w:r>
            <w:r w:rsidR="004922A3">
              <w:rPr>
                <w:noProof/>
                <w:webHidden/>
              </w:rPr>
              <w:tab/>
            </w:r>
            <w:r>
              <w:rPr>
                <w:noProof/>
                <w:webHidden/>
              </w:rPr>
              <w:fldChar w:fldCharType="begin"/>
            </w:r>
            <w:r w:rsidR="004922A3">
              <w:rPr>
                <w:noProof/>
                <w:webHidden/>
              </w:rPr>
              <w:instrText xml:space="preserve"> PAGEREF _Toc140143707 \h </w:instrText>
            </w:r>
            <w:r>
              <w:rPr>
                <w:noProof/>
                <w:webHidden/>
              </w:rPr>
            </w:r>
            <w:r>
              <w:rPr>
                <w:noProof/>
                <w:webHidden/>
              </w:rPr>
              <w:fldChar w:fldCharType="separate"/>
            </w:r>
            <w:r w:rsidR="007F65E0">
              <w:rPr>
                <w:noProof/>
                <w:webHidden/>
              </w:rPr>
              <w:t>32</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08" w:history="1">
            <w:r w:rsidR="004922A3" w:rsidRPr="00573CD1">
              <w:rPr>
                <w:rStyle w:val="ab"/>
                <w:noProof/>
              </w:rPr>
              <w:t>3.2.11 Объекты в области предупреждении и ликвидации последствий чрезвычайных ситуаций, защиты населения и территории поселения от чрезвычайных ситуаций природного и техногенного характера</w:t>
            </w:r>
            <w:r w:rsidR="004922A3">
              <w:rPr>
                <w:noProof/>
                <w:webHidden/>
              </w:rPr>
              <w:tab/>
            </w:r>
            <w:r>
              <w:rPr>
                <w:noProof/>
                <w:webHidden/>
              </w:rPr>
              <w:fldChar w:fldCharType="begin"/>
            </w:r>
            <w:r w:rsidR="004922A3">
              <w:rPr>
                <w:noProof/>
                <w:webHidden/>
              </w:rPr>
              <w:instrText xml:space="preserve"> PAGEREF _Toc140143708 \h </w:instrText>
            </w:r>
            <w:r>
              <w:rPr>
                <w:noProof/>
                <w:webHidden/>
              </w:rPr>
            </w:r>
            <w:r>
              <w:rPr>
                <w:noProof/>
                <w:webHidden/>
              </w:rPr>
              <w:fldChar w:fldCharType="separate"/>
            </w:r>
            <w:r w:rsidR="007F65E0">
              <w:rPr>
                <w:noProof/>
                <w:webHidden/>
              </w:rPr>
              <w:t>34</w:t>
            </w:r>
            <w:r>
              <w:rPr>
                <w:noProof/>
                <w:webHidden/>
              </w:rPr>
              <w:fldChar w:fldCharType="end"/>
            </w:r>
          </w:hyperlink>
        </w:p>
        <w:p w:rsidR="004922A3" w:rsidRDefault="001A1C8B" w:rsidP="004922A3">
          <w:pPr>
            <w:pStyle w:val="16"/>
            <w:rPr>
              <w:rFonts w:asciiTheme="minorHAnsi" w:eastAsiaTheme="minorEastAsia" w:hAnsiTheme="minorHAnsi" w:cstheme="minorBidi"/>
              <w:noProof/>
              <w:sz w:val="22"/>
              <w:szCs w:val="22"/>
            </w:rPr>
          </w:pPr>
          <w:hyperlink w:anchor="_Toc140143709" w:history="1">
            <w:r w:rsidR="004922A3" w:rsidRPr="00573CD1">
              <w:rPr>
                <w:rStyle w:val="ab"/>
                <w:noProof/>
              </w:rPr>
              <w:t>Выводы комплексного анализа территории</w:t>
            </w:r>
            <w:r w:rsidR="004922A3">
              <w:rPr>
                <w:noProof/>
                <w:webHidden/>
              </w:rPr>
              <w:tab/>
            </w:r>
            <w:r>
              <w:rPr>
                <w:noProof/>
                <w:webHidden/>
              </w:rPr>
              <w:fldChar w:fldCharType="begin"/>
            </w:r>
            <w:r w:rsidR="004922A3">
              <w:rPr>
                <w:noProof/>
                <w:webHidden/>
              </w:rPr>
              <w:instrText xml:space="preserve"> PAGEREF _Toc140143709 \h </w:instrText>
            </w:r>
            <w:r>
              <w:rPr>
                <w:noProof/>
                <w:webHidden/>
              </w:rPr>
            </w:r>
            <w:r>
              <w:rPr>
                <w:noProof/>
                <w:webHidden/>
              </w:rPr>
              <w:fldChar w:fldCharType="separate"/>
            </w:r>
            <w:r w:rsidR="007F65E0">
              <w:rPr>
                <w:noProof/>
                <w:webHidden/>
              </w:rPr>
              <w:t>35</w:t>
            </w:r>
            <w:r>
              <w:rPr>
                <w:noProof/>
                <w:webHidden/>
              </w:rPr>
              <w:fldChar w:fldCharType="end"/>
            </w:r>
          </w:hyperlink>
        </w:p>
        <w:p w:rsidR="004922A3" w:rsidRDefault="001A1C8B" w:rsidP="004922A3">
          <w:pPr>
            <w:pStyle w:val="16"/>
            <w:rPr>
              <w:rFonts w:asciiTheme="minorHAnsi" w:eastAsiaTheme="minorEastAsia" w:hAnsiTheme="minorHAnsi" w:cstheme="minorBidi"/>
              <w:noProof/>
              <w:sz w:val="22"/>
              <w:szCs w:val="22"/>
            </w:rPr>
          </w:pPr>
          <w:hyperlink w:anchor="_Toc140143710" w:history="1">
            <w:r w:rsidR="004922A3" w:rsidRPr="00573CD1">
              <w:rPr>
                <w:rStyle w:val="ab"/>
                <w:noProof/>
              </w:rPr>
              <w:t>Глава 4. Обоснование выбранного варианта размещения объектов местного значения</w:t>
            </w:r>
            <w:r w:rsidR="004922A3">
              <w:rPr>
                <w:noProof/>
                <w:webHidden/>
              </w:rPr>
              <w:tab/>
            </w:r>
            <w:r>
              <w:rPr>
                <w:noProof/>
                <w:webHidden/>
              </w:rPr>
              <w:fldChar w:fldCharType="begin"/>
            </w:r>
            <w:r w:rsidR="004922A3">
              <w:rPr>
                <w:noProof/>
                <w:webHidden/>
              </w:rPr>
              <w:instrText xml:space="preserve"> PAGEREF _Toc140143710 \h </w:instrText>
            </w:r>
            <w:r>
              <w:rPr>
                <w:noProof/>
                <w:webHidden/>
              </w:rPr>
            </w:r>
            <w:r>
              <w:rPr>
                <w:noProof/>
                <w:webHidden/>
              </w:rPr>
              <w:fldChar w:fldCharType="separate"/>
            </w:r>
            <w:r w:rsidR="007F65E0">
              <w:rPr>
                <w:noProof/>
                <w:webHidden/>
              </w:rPr>
              <w:t>36</w:t>
            </w:r>
            <w:r>
              <w:rPr>
                <w:noProof/>
                <w:webHidden/>
              </w:rPr>
              <w:fldChar w:fldCharType="end"/>
            </w:r>
          </w:hyperlink>
        </w:p>
        <w:p w:rsidR="004922A3" w:rsidRDefault="001A1C8B" w:rsidP="004922A3">
          <w:pPr>
            <w:pStyle w:val="25"/>
            <w:tabs>
              <w:tab w:val="right" w:leader="dot" w:pos="9911"/>
            </w:tabs>
            <w:rPr>
              <w:rFonts w:asciiTheme="minorHAnsi" w:eastAsiaTheme="minorEastAsia" w:hAnsiTheme="minorHAnsi" w:cstheme="minorBidi"/>
              <w:smallCaps w:val="0"/>
              <w:noProof/>
              <w:sz w:val="22"/>
              <w:szCs w:val="22"/>
            </w:rPr>
          </w:pPr>
          <w:hyperlink w:anchor="_Toc140143711" w:history="1">
            <w:r w:rsidR="004922A3" w:rsidRPr="00573CD1">
              <w:rPr>
                <w:rStyle w:val="ab"/>
                <w:noProof/>
              </w:rPr>
              <w:t>4.1 Демографический прогноз</w:t>
            </w:r>
            <w:r w:rsidR="004922A3">
              <w:rPr>
                <w:noProof/>
                <w:webHidden/>
              </w:rPr>
              <w:tab/>
            </w:r>
            <w:r>
              <w:rPr>
                <w:noProof/>
                <w:webHidden/>
              </w:rPr>
              <w:fldChar w:fldCharType="begin"/>
            </w:r>
            <w:r w:rsidR="004922A3">
              <w:rPr>
                <w:noProof/>
                <w:webHidden/>
              </w:rPr>
              <w:instrText xml:space="preserve"> PAGEREF _Toc140143711 \h </w:instrText>
            </w:r>
            <w:r>
              <w:rPr>
                <w:noProof/>
                <w:webHidden/>
              </w:rPr>
            </w:r>
            <w:r>
              <w:rPr>
                <w:noProof/>
                <w:webHidden/>
              </w:rPr>
              <w:fldChar w:fldCharType="separate"/>
            </w:r>
            <w:r w:rsidR="007F65E0">
              <w:rPr>
                <w:noProof/>
                <w:webHidden/>
              </w:rPr>
              <w:t>36</w:t>
            </w:r>
            <w:r>
              <w:rPr>
                <w:noProof/>
                <w:webHidden/>
              </w:rPr>
              <w:fldChar w:fldCharType="end"/>
            </w:r>
          </w:hyperlink>
        </w:p>
        <w:p w:rsidR="004922A3" w:rsidRDefault="001A1C8B" w:rsidP="004922A3">
          <w:pPr>
            <w:pStyle w:val="25"/>
            <w:tabs>
              <w:tab w:val="right" w:leader="dot" w:pos="9911"/>
            </w:tabs>
            <w:rPr>
              <w:rFonts w:asciiTheme="minorHAnsi" w:eastAsiaTheme="minorEastAsia" w:hAnsiTheme="minorHAnsi" w:cstheme="minorBidi"/>
              <w:smallCaps w:val="0"/>
              <w:noProof/>
              <w:sz w:val="22"/>
              <w:szCs w:val="22"/>
            </w:rPr>
          </w:pPr>
          <w:hyperlink w:anchor="_Toc140143712" w:history="1">
            <w:r w:rsidR="004922A3" w:rsidRPr="00573CD1">
              <w:rPr>
                <w:rStyle w:val="ab"/>
                <w:noProof/>
              </w:rPr>
              <w:t>4.2 Проектные предложения по развитию территорий</w:t>
            </w:r>
            <w:r w:rsidR="004922A3">
              <w:rPr>
                <w:noProof/>
                <w:webHidden/>
              </w:rPr>
              <w:tab/>
            </w:r>
            <w:r>
              <w:rPr>
                <w:noProof/>
                <w:webHidden/>
              </w:rPr>
              <w:fldChar w:fldCharType="begin"/>
            </w:r>
            <w:r w:rsidR="004922A3">
              <w:rPr>
                <w:noProof/>
                <w:webHidden/>
              </w:rPr>
              <w:instrText xml:space="preserve"> PAGEREF _Toc140143712 \h </w:instrText>
            </w:r>
            <w:r>
              <w:rPr>
                <w:noProof/>
                <w:webHidden/>
              </w:rPr>
            </w:r>
            <w:r>
              <w:rPr>
                <w:noProof/>
                <w:webHidden/>
              </w:rPr>
              <w:fldChar w:fldCharType="separate"/>
            </w:r>
            <w:r w:rsidR="007F65E0">
              <w:rPr>
                <w:noProof/>
                <w:webHidden/>
              </w:rPr>
              <w:t>37</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13" w:history="1">
            <w:r w:rsidR="004922A3" w:rsidRPr="00573CD1">
              <w:rPr>
                <w:rStyle w:val="ab"/>
                <w:noProof/>
              </w:rPr>
              <w:t>4.2.1 Развитие объектов обслуживания населения</w:t>
            </w:r>
            <w:r w:rsidR="004922A3">
              <w:rPr>
                <w:noProof/>
                <w:webHidden/>
              </w:rPr>
              <w:tab/>
            </w:r>
            <w:r>
              <w:rPr>
                <w:noProof/>
                <w:webHidden/>
              </w:rPr>
              <w:fldChar w:fldCharType="begin"/>
            </w:r>
            <w:r w:rsidR="004922A3">
              <w:rPr>
                <w:noProof/>
                <w:webHidden/>
              </w:rPr>
              <w:instrText xml:space="preserve"> PAGEREF _Toc140143713 \h </w:instrText>
            </w:r>
            <w:r>
              <w:rPr>
                <w:noProof/>
                <w:webHidden/>
              </w:rPr>
            </w:r>
            <w:r>
              <w:rPr>
                <w:noProof/>
                <w:webHidden/>
              </w:rPr>
              <w:fldChar w:fldCharType="separate"/>
            </w:r>
            <w:r w:rsidR="007F65E0">
              <w:rPr>
                <w:noProof/>
                <w:webHidden/>
              </w:rPr>
              <w:t>37</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14" w:history="1">
            <w:r w:rsidR="004922A3" w:rsidRPr="00573CD1">
              <w:rPr>
                <w:rStyle w:val="ab"/>
                <w:noProof/>
              </w:rPr>
              <w:t>4.2.2 Развитие экономической базы</w:t>
            </w:r>
            <w:r w:rsidR="004922A3">
              <w:rPr>
                <w:noProof/>
                <w:webHidden/>
              </w:rPr>
              <w:tab/>
            </w:r>
            <w:r>
              <w:rPr>
                <w:noProof/>
                <w:webHidden/>
              </w:rPr>
              <w:fldChar w:fldCharType="begin"/>
            </w:r>
            <w:r w:rsidR="004922A3">
              <w:rPr>
                <w:noProof/>
                <w:webHidden/>
              </w:rPr>
              <w:instrText xml:space="preserve"> PAGEREF _Toc140143714 \h </w:instrText>
            </w:r>
            <w:r>
              <w:rPr>
                <w:noProof/>
                <w:webHidden/>
              </w:rPr>
            </w:r>
            <w:r>
              <w:rPr>
                <w:noProof/>
                <w:webHidden/>
              </w:rPr>
              <w:fldChar w:fldCharType="separate"/>
            </w:r>
            <w:r w:rsidR="007F65E0">
              <w:rPr>
                <w:noProof/>
                <w:webHidden/>
              </w:rPr>
              <w:t>41</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15" w:history="1">
            <w:r w:rsidR="004922A3" w:rsidRPr="00573CD1">
              <w:rPr>
                <w:rStyle w:val="ab"/>
                <w:noProof/>
              </w:rPr>
              <w:t>4.2.3 Новое жилищное строительство</w:t>
            </w:r>
            <w:r w:rsidR="004922A3">
              <w:rPr>
                <w:noProof/>
                <w:webHidden/>
              </w:rPr>
              <w:tab/>
            </w:r>
            <w:r>
              <w:rPr>
                <w:noProof/>
                <w:webHidden/>
              </w:rPr>
              <w:fldChar w:fldCharType="begin"/>
            </w:r>
            <w:r w:rsidR="004922A3">
              <w:rPr>
                <w:noProof/>
                <w:webHidden/>
              </w:rPr>
              <w:instrText xml:space="preserve"> PAGEREF _Toc140143715 \h </w:instrText>
            </w:r>
            <w:r>
              <w:rPr>
                <w:noProof/>
                <w:webHidden/>
              </w:rPr>
            </w:r>
            <w:r>
              <w:rPr>
                <w:noProof/>
                <w:webHidden/>
              </w:rPr>
              <w:fldChar w:fldCharType="separate"/>
            </w:r>
            <w:r w:rsidR="007F65E0">
              <w:rPr>
                <w:noProof/>
                <w:webHidden/>
              </w:rPr>
              <w:t>42</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16" w:history="1">
            <w:r w:rsidR="004922A3" w:rsidRPr="00573CD1">
              <w:rPr>
                <w:rStyle w:val="ab"/>
                <w:noProof/>
              </w:rPr>
              <w:t>4.2.4 Развитие транспортной инфраструктуры</w:t>
            </w:r>
            <w:r w:rsidR="004922A3">
              <w:rPr>
                <w:noProof/>
                <w:webHidden/>
              </w:rPr>
              <w:tab/>
            </w:r>
            <w:r>
              <w:rPr>
                <w:noProof/>
                <w:webHidden/>
              </w:rPr>
              <w:fldChar w:fldCharType="begin"/>
            </w:r>
            <w:r w:rsidR="004922A3">
              <w:rPr>
                <w:noProof/>
                <w:webHidden/>
              </w:rPr>
              <w:instrText xml:space="preserve"> PAGEREF _Toc140143716 \h </w:instrText>
            </w:r>
            <w:r>
              <w:rPr>
                <w:noProof/>
                <w:webHidden/>
              </w:rPr>
            </w:r>
            <w:r>
              <w:rPr>
                <w:noProof/>
                <w:webHidden/>
              </w:rPr>
              <w:fldChar w:fldCharType="separate"/>
            </w:r>
            <w:r w:rsidR="007F65E0">
              <w:rPr>
                <w:noProof/>
                <w:webHidden/>
              </w:rPr>
              <w:t>42</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17" w:history="1">
            <w:r w:rsidR="004922A3" w:rsidRPr="00573CD1">
              <w:rPr>
                <w:rStyle w:val="ab"/>
                <w:noProof/>
              </w:rPr>
              <w:t>4.2.5 Развитие инженерной инфраструктуры</w:t>
            </w:r>
            <w:r w:rsidR="004922A3">
              <w:rPr>
                <w:noProof/>
                <w:webHidden/>
              </w:rPr>
              <w:tab/>
            </w:r>
            <w:r>
              <w:rPr>
                <w:noProof/>
                <w:webHidden/>
              </w:rPr>
              <w:fldChar w:fldCharType="begin"/>
            </w:r>
            <w:r w:rsidR="004922A3">
              <w:rPr>
                <w:noProof/>
                <w:webHidden/>
              </w:rPr>
              <w:instrText xml:space="preserve"> PAGEREF _Toc140143717 \h </w:instrText>
            </w:r>
            <w:r>
              <w:rPr>
                <w:noProof/>
                <w:webHidden/>
              </w:rPr>
            </w:r>
            <w:r>
              <w:rPr>
                <w:noProof/>
                <w:webHidden/>
              </w:rPr>
              <w:fldChar w:fldCharType="separate"/>
            </w:r>
            <w:r w:rsidR="007F65E0">
              <w:rPr>
                <w:noProof/>
                <w:webHidden/>
              </w:rPr>
              <w:t>43</w:t>
            </w:r>
            <w:r>
              <w:rPr>
                <w:noProof/>
                <w:webHidden/>
              </w:rPr>
              <w:fldChar w:fldCharType="end"/>
            </w:r>
          </w:hyperlink>
        </w:p>
        <w:p w:rsidR="004922A3" w:rsidRDefault="001A1C8B" w:rsidP="004922A3">
          <w:pPr>
            <w:pStyle w:val="32"/>
            <w:tabs>
              <w:tab w:val="right" w:leader="dot" w:pos="9911"/>
            </w:tabs>
            <w:rPr>
              <w:rFonts w:asciiTheme="minorHAnsi" w:eastAsiaTheme="minorEastAsia" w:hAnsiTheme="minorHAnsi" w:cstheme="minorBidi"/>
              <w:noProof/>
              <w:sz w:val="22"/>
              <w:szCs w:val="22"/>
            </w:rPr>
          </w:pPr>
          <w:hyperlink w:anchor="_Toc140143718" w:history="1">
            <w:r w:rsidR="004922A3" w:rsidRPr="00573CD1">
              <w:rPr>
                <w:rStyle w:val="ab"/>
                <w:noProof/>
              </w:rPr>
              <w:t>4.2.6 Охрана окружающей среды. Санитарная очистка территории</w:t>
            </w:r>
            <w:r w:rsidR="004922A3">
              <w:rPr>
                <w:noProof/>
                <w:webHidden/>
              </w:rPr>
              <w:tab/>
            </w:r>
            <w:r>
              <w:rPr>
                <w:noProof/>
                <w:webHidden/>
              </w:rPr>
              <w:fldChar w:fldCharType="begin"/>
            </w:r>
            <w:r w:rsidR="004922A3">
              <w:rPr>
                <w:noProof/>
                <w:webHidden/>
              </w:rPr>
              <w:instrText xml:space="preserve"> PAGEREF _Toc140143718 \h </w:instrText>
            </w:r>
            <w:r>
              <w:rPr>
                <w:noProof/>
                <w:webHidden/>
              </w:rPr>
            </w:r>
            <w:r>
              <w:rPr>
                <w:noProof/>
                <w:webHidden/>
              </w:rPr>
              <w:fldChar w:fldCharType="separate"/>
            </w:r>
            <w:r w:rsidR="007F65E0">
              <w:rPr>
                <w:noProof/>
                <w:webHidden/>
              </w:rPr>
              <w:t>50</w:t>
            </w:r>
            <w:r>
              <w:rPr>
                <w:noProof/>
                <w:webHidden/>
              </w:rPr>
              <w:fldChar w:fldCharType="end"/>
            </w:r>
          </w:hyperlink>
        </w:p>
        <w:p w:rsidR="004922A3" w:rsidRDefault="001A1C8B" w:rsidP="004922A3">
          <w:pPr>
            <w:pStyle w:val="25"/>
            <w:tabs>
              <w:tab w:val="right" w:leader="dot" w:pos="9911"/>
            </w:tabs>
            <w:rPr>
              <w:rFonts w:asciiTheme="minorHAnsi" w:eastAsiaTheme="minorEastAsia" w:hAnsiTheme="minorHAnsi" w:cstheme="minorBidi"/>
              <w:smallCaps w:val="0"/>
              <w:noProof/>
              <w:sz w:val="22"/>
              <w:szCs w:val="22"/>
            </w:rPr>
          </w:pPr>
          <w:hyperlink w:anchor="_Toc140143719" w:history="1">
            <w:r w:rsidR="004922A3" w:rsidRPr="00573CD1">
              <w:rPr>
                <w:rStyle w:val="ab"/>
                <w:noProof/>
              </w:rPr>
              <w:t>4.3 Развитие планировочной структуры</w:t>
            </w:r>
            <w:r w:rsidR="004922A3">
              <w:rPr>
                <w:noProof/>
                <w:webHidden/>
              </w:rPr>
              <w:tab/>
            </w:r>
            <w:r>
              <w:rPr>
                <w:noProof/>
                <w:webHidden/>
              </w:rPr>
              <w:fldChar w:fldCharType="begin"/>
            </w:r>
            <w:r w:rsidR="004922A3">
              <w:rPr>
                <w:noProof/>
                <w:webHidden/>
              </w:rPr>
              <w:instrText xml:space="preserve"> PAGEREF _Toc140143719 \h </w:instrText>
            </w:r>
            <w:r>
              <w:rPr>
                <w:noProof/>
                <w:webHidden/>
              </w:rPr>
            </w:r>
            <w:r>
              <w:rPr>
                <w:noProof/>
                <w:webHidden/>
              </w:rPr>
              <w:fldChar w:fldCharType="separate"/>
            </w:r>
            <w:r w:rsidR="007F65E0">
              <w:rPr>
                <w:noProof/>
                <w:webHidden/>
              </w:rPr>
              <w:t>52</w:t>
            </w:r>
            <w:r>
              <w:rPr>
                <w:noProof/>
                <w:webHidden/>
              </w:rPr>
              <w:fldChar w:fldCharType="end"/>
            </w:r>
          </w:hyperlink>
        </w:p>
        <w:p w:rsidR="004922A3" w:rsidRDefault="001A1C8B" w:rsidP="004922A3">
          <w:pPr>
            <w:pStyle w:val="16"/>
            <w:rPr>
              <w:rFonts w:asciiTheme="minorHAnsi" w:eastAsiaTheme="minorEastAsia" w:hAnsiTheme="minorHAnsi" w:cstheme="minorBidi"/>
              <w:noProof/>
              <w:sz w:val="22"/>
              <w:szCs w:val="22"/>
            </w:rPr>
          </w:pPr>
          <w:hyperlink w:anchor="_Toc140143720" w:history="1">
            <w:r w:rsidR="004922A3" w:rsidRPr="00573CD1">
              <w:rPr>
                <w:rStyle w:val="ab"/>
                <w:noProof/>
              </w:rPr>
              <w:t>Глава 5. Оценка возможного влияния планируемых для размещения объектов местного значения поселения на комплексное развитие территории</w:t>
            </w:r>
            <w:r w:rsidR="004922A3">
              <w:rPr>
                <w:noProof/>
                <w:webHidden/>
              </w:rPr>
              <w:tab/>
            </w:r>
            <w:r>
              <w:rPr>
                <w:noProof/>
                <w:webHidden/>
              </w:rPr>
              <w:fldChar w:fldCharType="begin"/>
            </w:r>
            <w:r w:rsidR="004922A3">
              <w:rPr>
                <w:noProof/>
                <w:webHidden/>
              </w:rPr>
              <w:instrText xml:space="preserve"> PAGEREF _Toc140143720 \h </w:instrText>
            </w:r>
            <w:r>
              <w:rPr>
                <w:noProof/>
                <w:webHidden/>
              </w:rPr>
            </w:r>
            <w:r>
              <w:rPr>
                <w:noProof/>
                <w:webHidden/>
              </w:rPr>
              <w:fldChar w:fldCharType="separate"/>
            </w:r>
            <w:r w:rsidR="007F65E0">
              <w:rPr>
                <w:noProof/>
                <w:webHidden/>
              </w:rPr>
              <w:t>55</w:t>
            </w:r>
            <w:r>
              <w:rPr>
                <w:noProof/>
                <w:webHidden/>
              </w:rPr>
              <w:fldChar w:fldCharType="end"/>
            </w:r>
          </w:hyperlink>
        </w:p>
        <w:p w:rsidR="004922A3" w:rsidRDefault="001A1C8B" w:rsidP="004922A3">
          <w:pPr>
            <w:pStyle w:val="16"/>
            <w:rPr>
              <w:rFonts w:asciiTheme="minorHAnsi" w:eastAsiaTheme="minorEastAsia" w:hAnsiTheme="minorHAnsi" w:cstheme="minorBidi"/>
              <w:noProof/>
              <w:sz w:val="22"/>
              <w:szCs w:val="22"/>
            </w:rPr>
          </w:pPr>
          <w:hyperlink w:anchor="_Toc140143721" w:history="1">
            <w:r w:rsidR="004922A3" w:rsidRPr="00573CD1">
              <w:rPr>
                <w:rStyle w:val="ab"/>
                <w:noProof/>
              </w:rPr>
              <w:t xml:space="preserve">Глава 6. Перечень и характеристика основных факторов риска возникновения чрезвычайных ситуаций природного и </w:t>
            </w:r>
            <w:r w:rsidR="004922A3" w:rsidRPr="00573CD1">
              <w:rPr>
                <w:rStyle w:val="ab"/>
                <w:noProof/>
              </w:rPr>
              <w:lastRenderedPageBreak/>
              <w:t xml:space="preserve">техногенного характера на территории </w:t>
            </w:r>
            <w:r w:rsidR="00F27F9B">
              <w:rPr>
                <w:rStyle w:val="ab"/>
                <w:noProof/>
              </w:rPr>
              <w:t>Катав-ивановского городского поселения</w:t>
            </w:r>
            <w:r w:rsidR="004922A3">
              <w:rPr>
                <w:noProof/>
                <w:webHidden/>
              </w:rPr>
              <w:tab/>
            </w:r>
            <w:r>
              <w:rPr>
                <w:noProof/>
                <w:webHidden/>
              </w:rPr>
              <w:fldChar w:fldCharType="begin"/>
            </w:r>
            <w:r w:rsidR="004922A3">
              <w:rPr>
                <w:noProof/>
                <w:webHidden/>
              </w:rPr>
              <w:instrText xml:space="preserve"> PAGEREF _Toc140143721 \h </w:instrText>
            </w:r>
            <w:r>
              <w:rPr>
                <w:noProof/>
                <w:webHidden/>
              </w:rPr>
            </w:r>
            <w:r>
              <w:rPr>
                <w:noProof/>
                <w:webHidden/>
              </w:rPr>
              <w:fldChar w:fldCharType="separate"/>
            </w:r>
            <w:r w:rsidR="007F65E0">
              <w:rPr>
                <w:noProof/>
                <w:webHidden/>
              </w:rPr>
              <w:t>58</w:t>
            </w:r>
            <w:r>
              <w:rPr>
                <w:noProof/>
                <w:webHidden/>
              </w:rPr>
              <w:fldChar w:fldCharType="end"/>
            </w:r>
          </w:hyperlink>
        </w:p>
        <w:p w:rsidR="004922A3" w:rsidRDefault="001A1C8B" w:rsidP="004922A3">
          <w:pPr>
            <w:pStyle w:val="16"/>
            <w:rPr>
              <w:rFonts w:asciiTheme="minorHAnsi" w:eastAsiaTheme="minorEastAsia" w:hAnsiTheme="minorHAnsi" w:cstheme="minorBidi"/>
              <w:noProof/>
              <w:sz w:val="22"/>
              <w:szCs w:val="22"/>
            </w:rPr>
          </w:pPr>
          <w:hyperlink w:anchor="_Toc140143722" w:history="1">
            <w:r w:rsidR="004922A3" w:rsidRPr="00573CD1">
              <w:rPr>
                <w:rStyle w:val="ab"/>
                <w:noProof/>
              </w:rPr>
              <w:t>Глава 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4922A3">
              <w:rPr>
                <w:noProof/>
                <w:webHidden/>
              </w:rPr>
              <w:tab/>
            </w:r>
            <w:r>
              <w:rPr>
                <w:noProof/>
                <w:webHidden/>
              </w:rPr>
              <w:fldChar w:fldCharType="begin"/>
            </w:r>
            <w:r w:rsidR="004922A3">
              <w:rPr>
                <w:noProof/>
                <w:webHidden/>
              </w:rPr>
              <w:instrText xml:space="preserve"> PAGEREF _Toc140143722 \h </w:instrText>
            </w:r>
            <w:r>
              <w:rPr>
                <w:noProof/>
                <w:webHidden/>
              </w:rPr>
            </w:r>
            <w:r>
              <w:rPr>
                <w:noProof/>
                <w:webHidden/>
              </w:rPr>
              <w:fldChar w:fldCharType="separate"/>
            </w:r>
            <w:r w:rsidR="007F65E0">
              <w:rPr>
                <w:noProof/>
                <w:webHidden/>
              </w:rPr>
              <w:t>70</w:t>
            </w:r>
            <w:r>
              <w:rPr>
                <w:noProof/>
                <w:webHidden/>
              </w:rPr>
              <w:fldChar w:fldCharType="end"/>
            </w:r>
          </w:hyperlink>
        </w:p>
        <w:p w:rsidR="004922A3" w:rsidRDefault="001A1C8B" w:rsidP="004922A3">
          <w:pPr>
            <w:pStyle w:val="16"/>
            <w:rPr>
              <w:rFonts w:asciiTheme="minorHAnsi" w:eastAsiaTheme="minorEastAsia" w:hAnsiTheme="minorHAnsi" w:cstheme="minorBidi"/>
              <w:noProof/>
              <w:sz w:val="22"/>
              <w:szCs w:val="22"/>
            </w:rPr>
          </w:pPr>
          <w:hyperlink w:anchor="_Toc140143723" w:history="1">
            <w:r w:rsidR="004922A3" w:rsidRPr="00573CD1">
              <w:rPr>
                <w:rStyle w:val="ab"/>
                <w:noProof/>
              </w:rPr>
              <w:t>Глава 8. ОСНОВНЫЕ ТЕХНИКО-ЭКОНОМИЧЕСКИЕ ПОКАЗАТЕЛИ ГЕНЕРАЛЬНОГО ПЛАНА</w:t>
            </w:r>
            <w:r w:rsidR="004922A3">
              <w:rPr>
                <w:noProof/>
                <w:webHidden/>
              </w:rPr>
              <w:tab/>
            </w:r>
            <w:r>
              <w:rPr>
                <w:noProof/>
                <w:webHidden/>
              </w:rPr>
              <w:fldChar w:fldCharType="begin"/>
            </w:r>
            <w:r w:rsidR="004922A3">
              <w:rPr>
                <w:noProof/>
                <w:webHidden/>
              </w:rPr>
              <w:instrText xml:space="preserve"> PAGEREF _Toc140143723 \h </w:instrText>
            </w:r>
            <w:r>
              <w:rPr>
                <w:noProof/>
                <w:webHidden/>
              </w:rPr>
            </w:r>
            <w:r>
              <w:rPr>
                <w:noProof/>
                <w:webHidden/>
              </w:rPr>
              <w:fldChar w:fldCharType="separate"/>
            </w:r>
            <w:r w:rsidR="007F65E0">
              <w:rPr>
                <w:noProof/>
                <w:webHidden/>
              </w:rPr>
              <w:t>71</w:t>
            </w:r>
            <w:r>
              <w:rPr>
                <w:noProof/>
                <w:webHidden/>
              </w:rPr>
              <w:fldChar w:fldCharType="end"/>
            </w:r>
          </w:hyperlink>
        </w:p>
        <w:p w:rsidR="004922A3" w:rsidRDefault="001A1C8B" w:rsidP="004922A3">
          <w:r>
            <w:fldChar w:fldCharType="end"/>
          </w:r>
        </w:p>
      </w:sdtContent>
    </w:sdt>
    <w:p w:rsidR="00ED0146" w:rsidRPr="00FF2190" w:rsidRDefault="00ED0146" w:rsidP="00844D6A">
      <w:pPr>
        <w:pStyle w:val="14"/>
      </w:pPr>
      <w:bookmarkStart w:id="12" w:name="_Toc21339924"/>
      <w:bookmarkStart w:id="13" w:name="_Toc140143682"/>
      <w:bookmarkStart w:id="14" w:name="_Toc449693129"/>
      <w:bookmarkStart w:id="15" w:name="_Toc449706540"/>
      <w:bookmarkStart w:id="16" w:name="_Toc455158228"/>
      <w:bookmarkEnd w:id="11"/>
      <w:bookmarkEnd w:id="10"/>
      <w:bookmarkEnd w:id="9"/>
      <w:bookmarkEnd w:id="8"/>
      <w:bookmarkEnd w:id="7"/>
      <w:bookmarkEnd w:id="6"/>
      <w:r w:rsidRPr="00FF2190">
        <w:lastRenderedPageBreak/>
        <w:t>СОСТАВ ГЕНЕРАЛЬН</w:t>
      </w:r>
      <w:r w:rsidR="00E82F64" w:rsidRPr="00FF2190">
        <w:t>ОГО</w:t>
      </w:r>
      <w:r w:rsidRPr="00FF2190">
        <w:t xml:space="preserve"> ПЛАН</w:t>
      </w:r>
      <w:bookmarkEnd w:id="12"/>
      <w:r w:rsidR="00E82F64" w:rsidRPr="00FF2190">
        <w:t>А</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tblPr>
      <w:tblGrid>
        <w:gridCol w:w="519"/>
        <w:gridCol w:w="8122"/>
        <w:gridCol w:w="1428"/>
      </w:tblGrid>
      <w:tr w:rsidR="00ED0146" w:rsidRPr="00821FC2" w:rsidTr="0053553D">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ED0146" w:rsidRPr="00821FC2" w:rsidRDefault="00ED0146" w:rsidP="002F7CD0">
            <w:pPr>
              <w:pStyle w:val="afffff0"/>
              <w:rPr>
                <w:b/>
                <w:sz w:val="24"/>
              </w:rPr>
            </w:pPr>
            <w:r w:rsidRPr="00821FC2">
              <w:rPr>
                <w:b/>
                <w:sz w:val="24"/>
              </w:rPr>
              <w:t>№</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rsidR="00ED0146" w:rsidRPr="00821FC2" w:rsidRDefault="00ED0146" w:rsidP="002F7CD0">
            <w:pPr>
              <w:pStyle w:val="afffff0"/>
              <w:rPr>
                <w:b/>
                <w:sz w:val="24"/>
              </w:rPr>
            </w:pPr>
            <w:r w:rsidRPr="00821FC2">
              <w:rPr>
                <w:b/>
                <w:sz w:val="24"/>
              </w:rPr>
              <w:t>Наименование документа</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ED0146" w:rsidRPr="00821FC2" w:rsidRDefault="00ED0146" w:rsidP="002F7CD0">
            <w:pPr>
              <w:pStyle w:val="afffff0"/>
              <w:rPr>
                <w:b/>
                <w:sz w:val="24"/>
              </w:rPr>
            </w:pPr>
            <w:r w:rsidRPr="00821FC2">
              <w:rPr>
                <w:b/>
                <w:sz w:val="24"/>
              </w:rPr>
              <w:t>Масштаб</w:t>
            </w:r>
          </w:p>
        </w:tc>
      </w:tr>
      <w:tr w:rsidR="00ED0146" w:rsidRPr="00821FC2" w:rsidTr="00ED0146">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D0146" w:rsidRPr="00821FC2" w:rsidRDefault="00ED0146" w:rsidP="009E222B">
            <w:pPr>
              <w:pStyle w:val="afffff0"/>
              <w:rPr>
                <w:b/>
                <w:bCs/>
                <w:sz w:val="24"/>
              </w:rPr>
            </w:pPr>
            <w:r w:rsidRPr="00821FC2">
              <w:rPr>
                <w:b/>
                <w:sz w:val="24"/>
              </w:rPr>
              <w:t xml:space="preserve">Проект </w:t>
            </w:r>
            <w:r w:rsidR="009E222B" w:rsidRPr="00821FC2">
              <w:rPr>
                <w:b/>
                <w:sz w:val="24"/>
              </w:rPr>
              <w:t xml:space="preserve">внесения изменений в </w:t>
            </w:r>
            <w:r w:rsidRPr="00821FC2">
              <w:rPr>
                <w:b/>
                <w:sz w:val="24"/>
              </w:rPr>
              <w:t>генеральн</w:t>
            </w:r>
            <w:r w:rsidR="009E222B" w:rsidRPr="00821FC2">
              <w:rPr>
                <w:b/>
                <w:sz w:val="24"/>
              </w:rPr>
              <w:t>ый</w:t>
            </w:r>
            <w:r w:rsidRPr="00821FC2">
              <w:rPr>
                <w:b/>
                <w:sz w:val="24"/>
              </w:rPr>
              <w:t xml:space="preserve"> план</w:t>
            </w:r>
            <w:r w:rsidR="009E222B" w:rsidRPr="00821FC2">
              <w:rPr>
                <w:b/>
                <w:sz w:val="24"/>
              </w:rPr>
              <w:t xml:space="preserve"> Катав-Ивановского городского посел</w:t>
            </w:r>
            <w:r w:rsidR="009E222B" w:rsidRPr="00821FC2">
              <w:rPr>
                <w:b/>
                <w:sz w:val="24"/>
              </w:rPr>
              <w:t>е</w:t>
            </w:r>
            <w:r w:rsidR="009E222B" w:rsidRPr="00821FC2">
              <w:rPr>
                <w:b/>
                <w:sz w:val="24"/>
              </w:rPr>
              <w:t>ния Катав-Ивановского муниципального района Челябинской области</w:t>
            </w:r>
          </w:p>
        </w:tc>
      </w:tr>
      <w:tr w:rsidR="00ED0146" w:rsidRPr="00821FC2" w:rsidTr="00ED0146">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D0146" w:rsidRPr="00821FC2" w:rsidRDefault="00ED0146" w:rsidP="002F7CD0">
            <w:pPr>
              <w:pStyle w:val="afffff0"/>
              <w:rPr>
                <w:sz w:val="24"/>
                <w:lang w:val="en-US"/>
              </w:rPr>
            </w:pPr>
            <w:r w:rsidRPr="00821FC2">
              <w:rPr>
                <w:sz w:val="24"/>
              </w:rPr>
              <w:t>Текстовые материалы</w:t>
            </w:r>
          </w:p>
        </w:tc>
      </w:tr>
      <w:tr w:rsidR="00ED0146" w:rsidRPr="00821FC2" w:rsidTr="0053553D">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ED0146" w:rsidRPr="00821FC2" w:rsidRDefault="00ED0146" w:rsidP="002F7CD0">
            <w:pPr>
              <w:pStyle w:val="afffff0"/>
              <w:rPr>
                <w:sz w:val="24"/>
              </w:rPr>
            </w:pPr>
            <w:r w:rsidRPr="00821FC2">
              <w:rPr>
                <w:sz w:val="24"/>
              </w:rPr>
              <w:t>1</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rsidR="003F5510" w:rsidRPr="00821FC2" w:rsidRDefault="009E222B" w:rsidP="002F7CD0">
            <w:pPr>
              <w:pStyle w:val="afffff0"/>
              <w:rPr>
                <w:smallCaps/>
                <w:sz w:val="24"/>
              </w:rPr>
            </w:pPr>
            <w:r w:rsidRPr="00821FC2">
              <w:rPr>
                <w:sz w:val="24"/>
              </w:rPr>
              <w:t>Внесение изменений в г</w:t>
            </w:r>
            <w:r w:rsidR="00835778" w:rsidRPr="00821FC2">
              <w:rPr>
                <w:sz w:val="24"/>
              </w:rPr>
              <w:t xml:space="preserve">енеральный план </w:t>
            </w:r>
            <w:r w:rsidR="0026725C" w:rsidRPr="00821FC2">
              <w:rPr>
                <w:sz w:val="24"/>
              </w:rPr>
              <w:t xml:space="preserve">Катав-Ивановского </w:t>
            </w:r>
            <w:r w:rsidR="00F27F9B" w:rsidRPr="00821FC2">
              <w:rPr>
                <w:sz w:val="24"/>
              </w:rPr>
              <w:t>городского п</w:t>
            </w:r>
            <w:r w:rsidR="00F27F9B" w:rsidRPr="00821FC2">
              <w:rPr>
                <w:sz w:val="24"/>
              </w:rPr>
              <w:t>о</w:t>
            </w:r>
            <w:r w:rsidR="00F27F9B" w:rsidRPr="00821FC2">
              <w:rPr>
                <w:sz w:val="24"/>
              </w:rPr>
              <w:t xml:space="preserve">селения </w:t>
            </w:r>
            <w:r w:rsidRPr="00821FC2">
              <w:rPr>
                <w:sz w:val="24"/>
              </w:rPr>
              <w:t xml:space="preserve">Катав-Ивановского муниципального района </w:t>
            </w:r>
            <w:r w:rsidR="005D4C7D" w:rsidRPr="00821FC2">
              <w:rPr>
                <w:sz w:val="24"/>
              </w:rPr>
              <w:t>Челябинской области</w:t>
            </w:r>
          </w:p>
          <w:p w:rsidR="00ED0146" w:rsidRPr="00821FC2" w:rsidRDefault="00ED0146" w:rsidP="009E222B">
            <w:pPr>
              <w:pStyle w:val="afffff0"/>
              <w:rPr>
                <w:sz w:val="24"/>
              </w:rPr>
            </w:pPr>
            <w:r w:rsidRPr="00821FC2">
              <w:rPr>
                <w:sz w:val="24"/>
              </w:rPr>
              <w:t>Положение о территориальном планировании</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ED0146" w:rsidRPr="00821FC2" w:rsidRDefault="00ED0146" w:rsidP="002F7CD0">
            <w:pPr>
              <w:pStyle w:val="afffff0"/>
              <w:rPr>
                <w:sz w:val="24"/>
              </w:rPr>
            </w:pPr>
            <w:r w:rsidRPr="00821FC2">
              <w:rPr>
                <w:sz w:val="24"/>
              </w:rPr>
              <w:t>-</w:t>
            </w:r>
          </w:p>
        </w:tc>
      </w:tr>
      <w:tr w:rsidR="00ED0146" w:rsidRPr="00821FC2" w:rsidTr="00ED0146">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D0146" w:rsidRPr="00821FC2" w:rsidRDefault="00ED0146" w:rsidP="002F7CD0">
            <w:pPr>
              <w:pStyle w:val="afffff0"/>
              <w:rPr>
                <w:sz w:val="24"/>
              </w:rPr>
            </w:pPr>
            <w:r w:rsidRPr="00821FC2">
              <w:rPr>
                <w:sz w:val="24"/>
              </w:rPr>
              <w:t>Карты</w:t>
            </w:r>
          </w:p>
        </w:tc>
      </w:tr>
      <w:tr w:rsidR="003C3731" w:rsidRPr="00821FC2" w:rsidTr="004209C6">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3C3731" w:rsidRPr="00821FC2" w:rsidRDefault="003C3731" w:rsidP="002F7CD0">
            <w:pPr>
              <w:pStyle w:val="afffff0"/>
              <w:rPr>
                <w:sz w:val="24"/>
              </w:rPr>
            </w:pPr>
            <w:r w:rsidRPr="00821FC2">
              <w:rPr>
                <w:sz w:val="24"/>
              </w:rPr>
              <w:t>1</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rsidR="003C3731" w:rsidRPr="00821FC2" w:rsidRDefault="003C3731" w:rsidP="000118A0">
            <w:pPr>
              <w:pStyle w:val="afffff0"/>
              <w:rPr>
                <w:sz w:val="24"/>
              </w:rPr>
            </w:pPr>
            <w:r w:rsidRPr="00821FC2">
              <w:rPr>
                <w:sz w:val="24"/>
              </w:rPr>
              <w:t xml:space="preserve">Карта 1. Карта </w:t>
            </w:r>
            <w:r w:rsidR="00FC0DF0" w:rsidRPr="00821FC2">
              <w:rPr>
                <w:sz w:val="24"/>
              </w:rPr>
              <w:t>границ населенных пунктов</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3C3731" w:rsidRPr="00821FC2" w:rsidRDefault="003C3731" w:rsidP="002F7CD0">
            <w:pPr>
              <w:pStyle w:val="afffff0"/>
              <w:rPr>
                <w:sz w:val="24"/>
              </w:rPr>
            </w:pPr>
            <w:r w:rsidRPr="00821FC2">
              <w:rPr>
                <w:sz w:val="24"/>
              </w:rPr>
              <w:t xml:space="preserve">1: </w:t>
            </w:r>
            <w:r w:rsidR="00390BCE" w:rsidRPr="00821FC2">
              <w:rPr>
                <w:sz w:val="24"/>
              </w:rPr>
              <w:t>5</w:t>
            </w:r>
            <w:r w:rsidR="00FC0DF0" w:rsidRPr="00821FC2">
              <w:rPr>
                <w:sz w:val="24"/>
              </w:rPr>
              <w:t>0</w:t>
            </w:r>
            <w:r w:rsidR="00390BCE" w:rsidRPr="00821FC2">
              <w:rPr>
                <w:sz w:val="24"/>
              </w:rPr>
              <w:t> </w:t>
            </w:r>
            <w:r w:rsidRPr="00821FC2">
              <w:rPr>
                <w:sz w:val="24"/>
              </w:rPr>
              <w:t>000</w:t>
            </w:r>
          </w:p>
          <w:p w:rsidR="003C3731" w:rsidRPr="00821FC2" w:rsidRDefault="00390BCE" w:rsidP="002F7CD0">
            <w:pPr>
              <w:pStyle w:val="afffff0"/>
              <w:rPr>
                <w:sz w:val="24"/>
              </w:rPr>
            </w:pPr>
            <w:r w:rsidRPr="00821FC2">
              <w:rPr>
                <w:sz w:val="24"/>
              </w:rPr>
              <w:t>1: 10 000</w:t>
            </w:r>
          </w:p>
        </w:tc>
      </w:tr>
      <w:tr w:rsidR="003C3731" w:rsidRPr="00821FC2" w:rsidTr="004209C6">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3C3731" w:rsidRPr="00821FC2" w:rsidRDefault="003C3731" w:rsidP="002F7CD0">
            <w:pPr>
              <w:pStyle w:val="afffff0"/>
              <w:rPr>
                <w:sz w:val="24"/>
              </w:rPr>
            </w:pPr>
            <w:r w:rsidRPr="00821FC2">
              <w:rPr>
                <w:sz w:val="24"/>
              </w:rPr>
              <w:t>2</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rsidR="003C3731" w:rsidRPr="00821FC2" w:rsidRDefault="00807B10" w:rsidP="009E222B">
            <w:pPr>
              <w:pStyle w:val="afffff0"/>
              <w:rPr>
                <w:sz w:val="24"/>
              </w:rPr>
            </w:pPr>
            <w:r w:rsidRPr="00821FC2">
              <w:rPr>
                <w:sz w:val="24"/>
              </w:rPr>
              <w:t xml:space="preserve">Карта 2. Карта </w:t>
            </w:r>
            <w:r w:rsidR="00FC0DF0" w:rsidRPr="00821FC2">
              <w:rPr>
                <w:sz w:val="24"/>
              </w:rPr>
              <w:t>функциональных зон</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FC0DF0" w:rsidRPr="00821FC2" w:rsidRDefault="00FC0DF0" w:rsidP="002F7CD0">
            <w:pPr>
              <w:pStyle w:val="afffff0"/>
              <w:rPr>
                <w:sz w:val="24"/>
              </w:rPr>
            </w:pPr>
            <w:r w:rsidRPr="00821FC2">
              <w:rPr>
                <w:sz w:val="24"/>
              </w:rPr>
              <w:t xml:space="preserve">1: </w:t>
            </w:r>
            <w:r w:rsidR="00390BCE" w:rsidRPr="00821FC2">
              <w:rPr>
                <w:sz w:val="24"/>
              </w:rPr>
              <w:t>5</w:t>
            </w:r>
            <w:r w:rsidRPr="00821FC2">
              <w:rPr>
                <w:sz w:val="24"/>
              </w:rPr>
              <w:t>0</w:t>
            </w:r>
            <w:r w:rsidR="00390BCE" w:rsidRPr="00821FC2">
              <w:rPr>
                <w:sz w:val="24"/>
              </w:rPr>
              <w:t> </w:t>
            </w:r>
            <w:r w:rsidRPr="00821FC2">
              <w:rPr>
                <w:sz w:val="24"/>
              </w:rPr>
              <w:t>000</w:t>
            </w:r>
          </w:p>
          <w:p w:rsidR="00390BCE" w:rsidRPr="00821FC2" w:rsidRDefault="00390BCE" w:rsidP="002F7CD0">
            <w:pPr>
              <w:pStyle w:val="afffff0"/>
              <w:rPr>
                <w:sz w:val="24"/>
              </w:rPr>
            </w:pPr>
            <w:r w:rsidRPr="00821FC2">
              <w:rPr>
                <w:sz w:val="24"/>
              </w:rPr>
              <w:t>1: 10 000</w:t>
            </w:r>
          </w:p>
          <w:p w:rsidR="003C3731" w:rsidRPr="00821FC2" w:rsidRDefault="00FC0DF0" w:rsidP="009E222B">
            <w:pPr>
              <w:pStyle w:val="afffff0"/>
              <w:rPr>
                <w:sz w:val="24"/>
              </w:rPr>
            </w:pPr>
            <w:r w:rsidRPr="00821FC2">
              <w:rPr>
                <w:sz w:val="24"/>
              </w:rPr>
              <w:t xml:space="preserve">1: </w:t>
            </w:r>
            <w:r w:rsidR="009E222B" w:rsidRPr="00821FC2">
              <w:rPr>
                <w:sz w:val="24"/>
              </w:rPr>
              <w:t>2 5</w:t>
            </w:r>
            <w:r w:rsidRPr="00821FC2">
              <w:rPr>
                <w:sz w:val="24"/>
              </w:rPr>
              <w:t>00</w:t>
            </w:r>
          </w:p>
        </w:tc>
      </w:tr>
      <w:tr w:rsidR="001756BE" w:rsidRPr="00821FC2" w:rsidTr="004209C6">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1756BE" w:rsidRPr="00821FC2" w:rsidRDefault="005F7D01" w:rsidP="002F7CD0">
            <w:pPr>
              <w:pStyle w:val="afffff0"/>
              <w:rPr>
                <w:sz w:val="24"/>
              </w:rPr>
            </w:pPr>
            <w:r w:rsidRPr="00821FC2">
              <w:rPr>
                <w:sz w:val="24"/>
              </w:rPr>
              <w:t>3</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rsidR="001756BE" w:rsidRPr="00821FC2" w:rsidRDefault="001756BE" w:rsidP="000118A0">
            <w:pPr>
              <w:pStyle w:val="afffff0"/>
              <w:rPr>
                <w:sz w:val="24"/>
              </w:rPr>
            </w:pPr>
            <w:r w:rsidRPr="00821FC2">
              <w:rPr>
                <w:sz w:val="24"/>
              </w:rPr>
              <w:t xml:space="preserve">Карта 3. Карта планируемого размещения объектов местного значения </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1756BE" w:rsidRPr="00821FC2" w:rsidRDefault="001756BE" w:rsidP="002F7CD0">
            <w:pPr>
              <w:pStyle w:val="afffff0"/>
              <w:rPr>
                <w:sz w:val="24"/>
              </w:rPr>
            </w:pPr>
            <w:r w:rsidRPr="00821FC2">
              <w:rPr>
                <w:sz w:val="24"/>
              </w:rPr>
              <w:t xml:space="preserve">1: </w:t>
            </w:r>
            <w:r w:rsidR="00390BCE" w:rsidRPr="00821FC2">
              <w:rPr>
                <w:sz w:val="24"/>
              </w:rPr>
              <w:t>5</w:t>
            </w:r>
            <w:r w:rsidR="00FF2190" w:rsidRPr="00821FC2">
              <w:rPr>
                <w:sz w:val="24"/>
              </w:rPr>
              <w:t>0</w:t>
            </w:r>
            <w:r w:rsidR="00390BCE" w:rsidRPr="00821FC2">
              <w:rPr>
                <w:sz w:val="24"/>
              </w:rPr>
              <w:t> </w:t>
            </w:r>
            <w:r w:rsidRPr="00821FC2">
              <w:rPr>
                <w:sz w:val="24"/>
              </w:rPr>
              <w:t>000</w:t>
            </w:r>
          </w:p>
          <w:p w:rsidR="00390BCE" w:rsidRPr="00821FC2" w:rsidRDefault="00390BCE" w:rsidP="002F7CD0">
            <w:pPr>
              <w:pStyle w:val="afffff0"/>
              <w:rPr>
                <w:sz w:val="24"/>
              </w:rPr>
            </w:pPr>
            <w:r w:rsidRPr="00821FC2">
              <w:rPr>
                <w:sz w:val="24"/>
              </w:rPr>
              <w:t>1: 10 000</w:t>
            </w:r>
          </w:p>
          <w:p w:rsidR="001756BE" w:rsidRPr="00821FC2" w:rsidRDefault="001756BE" w:rsidP="002F7CD0">
            <w:pPr>
              <w:pStyle w:val="afffff0"/>
              <w:rPr>
                <w:sz w:val="24"/>
              </w:rPr>
            </w:pPr>
            <w:r w:rsidRPr="00821FC2">
              <w:rPr>
                <w:sz w:val="24"/>
              </w:rPr>
              <w:t xml:space="preserve">1: </w:t>
            </w:r>
            <w:r w:rsidR="00FF2190" w:rsidRPr="00821FC2">
              <w:rPr>
                <w:sz w:val="24"/>
              </w:rPr>
              <w:t>5</w:t>
            </w:r>
            <w:r w:rsidRPr="00821FC2">
              <w:rPr>
                <w:sz w:val="24"/>
              </w:rPr>
              <w:t xml:space="preserve"> 000</w:t>
            </w:r>
          </w:p>
        </w:tc>
      </w:tr>
      <w:tr w:rsidR="001B0EE7" w:rsidRPr="00821FC2" w:rsidTr="00ED0146">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0EE7" w:rsidRPr="00821FC2" w:rsidRDefault="001B0EE7" w:rsidP="002F7CD0">
            <w:pPr>
              <w:pStyle w:val="afffff0"/>
              <w:rPr>
                <w:sz w:val="24"/>
              </w:rPr>
            </w:pPr>
            <w:r w:rsidRPr="00821FC2">
              <w:rPr>
                <w:sz w:val="24"/>
              </w:rPr>
              <w:t>Материалы по обоснованию генерального плана</w:t>
            </w:r>
          </w:p>
        </w:tc>
      </w:tr>
      <w:tr w:rsidR="001B0EE7" w:rsidRPr="00821FC2" w:rsidTr="00ED0146">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0EE7" w:rsidRPr="00821FC2" w:rsidRDefault="001B0EE7" w:rsidP="002F7CD0">
            <w:pPr>
              <w:pStyle w:val="afffff0"/>
              <w:rPr>
                <w:sz w:val="24"/>
              </w:rPr>
            </w:pPr>
            <w:r w:rsidRPr="00821FC2">
              <w:rPr>
                <w:sz w:val="24"/>
              </w:rPr>
              <w:t>Текстовые материалы</w:t>
            </w:r>
          </w:p>
        </w:tc>
      </w:tr>
      <w:tr w:rsidR="001B0EE7" w:rsidRPr="00821FC2" w:rsidTr="0053553D">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1B0EE7" w:rsidRPr="00821FC2" w:rsidRDefault="001B0EE7" w:rsidP="002F7CD0">
            <w:pPr>
              <w:pStyle w:val="afffff0"/>
              <w:rPr>
                <w:sz w:val="24"/>
              </w:rPr>
            </w:pPr>
            <w:r w:rsidRPr="00821FC2">
              <w:rPr>
                <w:sz w:val="24"/>
              </w:rPr>
              <w:t>1</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rsidR="001B0EE7" w:rsidRPr="00821FC2" w:rsidRDefault="001B0EE7" w:rsidP="00F27F9B">
            <w:pPr>
              <w:pStyle w:val="afffff0"/>
              <w:rPr>
                <w:sz w:val="24"/>
              </w:rPr>
            </w:pPr>
            <w:r w:rsidRPr="00821FC2">
              <w:rPr>
                <w:sz w:val="24"/>
              </w:rPr>
              <w:t xml:space="preserve">Материалы по обоснованию генерального плана </w:t>
            </w:r>
            <w:r w:rsidR="0026725C" w:rsidRPr="00821FC2">
              <w:rPr>
                <w:sz w:val="24"/>
              </w:rPr>
              <w:t xml:space="preserve">Катав-Ивановского </w:t>
            </w:r>
            <w:r w:rsidR="00F27F9B" w:rsidRPr="00821FC2">
              <w:rPr>
                <w:sz w:val="24"/>
              </w:rPr>
              <w:t>горо</w:t>
            </w:r>
            <w:r w:rsidR="00F27F9B" w:rsidRPr="00821FC2">
              <w:rPr>
                <w:sz w:val="24"/>
              </w:rPr>
              <w:t>д</w:t>
            </w:r>
            <w:r w:rsidR="00F27F9B" w:rsidRPr="00821FC2">
              <w:rPr>
                <w:sz w:val="24"/>
              </w:rPr>
              <w:t>ского поселения</w:t>
            </w:r>
            <w:r w:rsidR="0026725C" w:rsidRPr="00821FC2">
              <w:rPr>
                <w:sz w:val="24"/>
              </w:rPr>
              <w:t xml:space="preserve"> </w:t>
            </w:r>
            <w:r w:rsidR="005D4C7D" w:rsidRPr="00821FC2">
              <w:rPr>
                <w:sz w:val="24"/>
              </w:rPr>
              <w:t>Челябинской области</w:t>
            </w:r>
            <w:r w:rsidRPr="00821FC2">
              <w:rPr>
                <w:sz w:val="24"/>
              </w:rPr>
              <w:t>.</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1B0EE7" w:rsidRPr="00821FC2" w:rsidRDefault="001B0EE7" w:rsidP="002F7CD0">
            <w:pPr>
              <w:pStyle w:val="afffff0"/>
              <w:rPr>
                <w:sz w:val="24"/>
              </w:rPr>
            </w:pPr>
            <w:r w:rsidRPr="00821FC2">
              <w:rPr>
                <w:sz w:val="24"/>
              </w:rPr>
              <w:t>-</w:t>
            </w:r>
          </w:p>
        </w:tc>
      </w:tr>
      <w:tr w:rsidR="001B0EE7" w:rsidRPr="00821FC2" w:rsidTr="00ED0146">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0EE7" w:rsidRPr="00821FC2" w:rsidRDefault="001B0EE7" w:rsidP="002F7CD0">
            <w:pPr>
              <w:pStyle w:val="afffff0"/>
              <w:rPr>
                <w:sz w:val="24"/>
              </w:rPr>
            </w:pPr>
            <w:r w:rsidRPr="00821FC2">
              <w:rPr>
                <w:sz w:val="24"/>
              </w:rPr>
              <w:t>Карты</w:t>
            </w:r>
          </w:p>
        </w:tc>
      </w:tr>
      <w:tr w:rsidR="00FF2190" w:rsidRPr="00821FC2" w:rsidTr="007725B9">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FF2190" w:rsidRPr="00821FC2" w:rsidRDefault="00FF2190" w:rsidP="00FF2190">
            <w:pPr>
              <w:pStyle w:val="afffff0"/>
              <w:rPr>
                <w:sz w:val="24"/>
              </w:rPr>
            </w:pPr>
            <w:r w:rsidRPr="00821FC2">
              <w:rPr>
                <w:sz w:val="24"/>
              </w:rPr>
              <w:t>1</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rsidR="00FF2190" w:rsidRPr="00821FC2" w:rsidRDefault="00FF2190" w:rsidP="00F27F9B">
            <w:pPr>
              <w:pStyle w:val="afffff0"/>
              <w:rPr>
                <w:sz w:val="24"/>
              </w:rPr>
            </w:pPr>
            <w:r w:rsidRPr="00821FC2">
              <w:rPr>
                <w:sz w:val="24"/>
              </w:rPr>
              <w:t xml:space="preserve">Карта 1. Карта современного использования территории Катав-Ивановского </w:t>
            </w:r>
            <w:r w:rsidR="00F27F9B" w:rsidRPr="00821FC2">
              <w:rPr>
                <w:sz w:val="24"/>
              </w:rPr>
              <w:t>городского поселения</w:t>
            </w:r>
            <w:r w:rsidRPr="00821FC2">
              <w:rPr>
                <w:sz w:val="24"/>
              </w:rPr>
              <w:t xml:space="preserve"> Челябинской области (опорный план)</w:t>
            </w:r>
          </w:p>
        </w:tc>
        <w:tc>
          <w:tcPr>
            <w:tcW w:w="709" w:type="pct"/>
            <w:tcBorders>
              <w:top w:val="single" w:sz="4" w:space="0" w:color="auto"/>
              <w:left w:val="single" w:sz="4" w:space="0" w:color="auto"/>
              <w:bottom w:val="single" w:sz="4" w:space="0" w:color="auto"/>
              <w:right w:val="single" w:sz="4" w:space="0" w:color="auto"/>
            </w:tcBorders>
            <w:shd w:val="clear" w:color="auto" w:fill="auto"/>
          </w:tcPr>
          <w:p w:rsidR="00FF2190" w:rsidRPr="00821FC2" w:rsidRDefault="00390BCE" w:rsidP="00FF2190">
            <w:pPr>
              <w:pStyle w:val="afffff0"/>
              <w:rPr>
                <w:sz w:val="24"/>
              </w:rPr>
            </w:pPr>
            <w:r w:rsidRPr="00821FC2">
              <w:rPr>
                <w:sz w:val="24"/>
              </w:rPr>
              <w:t>1: 5</w:t>
            </w:r>
            <w:r w:rsidR="00FF2190" w:rsidRPr="00821FC2">
              <w:rPr>
                <w:sz w:val="24"/>
              </w:rPr>
              <w:t>0</w:t>
            </w:r>
            <w:r w:rsidRPr="00821FC2">
              <w:rPr>
                <w:sz w:val="24"/>
              </w:rPr>
              <w:t> </w:t>
            </w:r>
            <w:r w:rsidR="00FF2190" w:rsidRPr="00821FC2">
              <w:rPr>
                <w:sz w:val="24"/>
              </w:rPr>
              <w:t>000</w:t>
            </w:r>
          </w:p>
          <w:p w:rsidR="00390BCE" w:rsidRPr="00821FC2" w:rsidRDefault="00390BCE" w:rsidP="00FF2190">
            <w:pPr>
              <w:pStyle w:val="afffff0"/>
              <w:rPr>
                <w:sz w:val="24"/>
              </w:rPr>
            </w:pPr>
            <w:r w:rsidRPr="00821FC2">
              <w:rPr>
                <w:sz w:val="24"/>
              </w:rPr>
              <w:t>1: 10 000</w:t>
            </w:r>
          </w:p>
          <w:p w:rsidR="00FF2190" w:rsidRPr="00821FC2" w:rsidRDefault="00FF2190" w:rsidP="00FF2190">
            <w:pPr>
              <w:pStyle w:val="afffff0"/>
              <w:rPr>
                <w:sz w:val="24"/>
              </w:rPr>
            </w:pPr>
            <w:r w:rsidRPr="00821FC2">
              <w:rPr>
                <w:sz w:val="24"/>
              </w:rPr>
              <w:t>1: 5 000</w:t>
            </w:r>
          </w:p>
        </w:tc>
      </w:tr>
      <w:tr w:rsidR="00FF2190" w:rsidRPr="00821FC2" w:rsidTr="007725B9">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FF2190" w:rsidRPr="00821FC2" w:rsidRDefault="00FF2190" w:rsidP="00FF2190">
            <w:pPr>
              <w:pStyle w:val="afffff0"/>
              <w:rPr>
                <w:sz w:val="24"/>
              </w:rPr>
            </w:pPr>
            <w:r w:rsidRPr="00821FC2">
              <w:rPr>
                <w:sz w:val="24"/>
              </w:rPr>
              <w:t>2</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rsidR="00FF2190" w:rsidRPr="00821FC2" w:rsidRDefault="00FF2190" w:rsidP="00FF2190">
            <w:pPr>
              <w:pStyle w:val="afffff0"/>
              <w:rPr>
                <w:sz w:val="24"/>
              </w:rPr>
            </w:pPr>
            <w:r w:rsidRPr="00821FC2">
              <w:rPr>
                <w:sz w:val="24"/>
              </w:rPr>
              <w:t>Карта 2. Карта зон с особыми условиями использования территории</w:t>
            </w:r>
          </w:p>
        </w:tc>
        <w:tc>
          <w:tcPr>
            <w:tcW w:w="709" w:type="pct"/>
            <w:tcBorders>
              <w:top w:val="single" w:sz="4" w:space="0" w:color="auto"/>
              <w:left w:val="single" w:sz="4" w:space="0" w:color="auto"/>
              <w:bottom w:val="single" w:sz="4" w:space="0" w:color="auto"/>
              <w:right w:val="single" w:sz="4" w:space="0" w:color="auto"/>
            </w:tcBorders>
            <w:shd w:val="clear" w:color="auto" w:fill="auto"/>
          </w:tcPr>
          <w:p w:rsidR="00FF2190" w:rsidRPr="00821FC2" w:rsidRDefault="00FF2190" w:rsidP="00FF2190">
            <w:pPr>
              <w:pStyle w:val="afffff0"/>
              <w:rPr>
                <w:sz w:val="24"/>
              </w:rPr>
            </w:pPr>
            <w:r w:rsidRPr="00821FC2">
              <w:rPr>
                <w:sz w:val="24"/>
              </w:rPr>
              <w:t xml:space="preserve">1: </w:t>
            </w:r>
            <w:r w:rsidR="00390BCE" w:rsidRPr="00821FC2">
              <w:rPr>
                <w:sz w:val="24"/>
              </w:rPr>
              <w:t>5</w:t>
            </w:r>
            <w:r w:rsidRPr="00821FC2">
              <w:rPr>
                <w:sz w:val="24"/>
              </w:rPr>
              <w:t>0</w:t>
            </w:r>
            <w:r w:rsidR="00390BCE" w:rsidRPr="00821FC2">
              <w:rPr>
                <w:sz w:val="24"/>
              </w:rPr>
              <w:t> </w:t>
            </w:r>
            <w:r w:rsidRPr="00821FC2">
              <w:rPr>
                <w:sz w:val="24"/>
              </w:rPr>
              <w:t>000</w:t>
            </w:r>
          </w:p>
          <w:p w:rsidR="00390BCE" w:rsidRPr="00821FC2" w:rsidRDefault="00390BCE" w:rsidP="00FF2190">
            <w:pPr>
              <w:pStyle w:val="afffff0"/>
              <w:rPr>
                <w:sz w:val="24"/>
              </w:rPr>
            </w:pPr>
            <w:r w:rsidRPr="00821FC2">
              <w:rPr>
                <w:sz w:val="24"/>
              </w:rPr>
              <w:t>1: 10 000</w:t>
            </w:r>
          </w:p>
          <w:p w:rsidR="00FF2190" w:rsidRDefault="00FF2190" w:rsidP="00FF2190">
            <w:pPr>
              <w:pStyle w:val="afffff0"/>
              <w:rPr>
                <w:sz w:val="24"/>
              </w:rPr>
            </w:pPr>
            <w:r w:rsidRPr="00821FC2">
              <w:rPr>
                <w:sz w:val="24"/>
              </w:rPr>
              <w:t>1: 5</w:t>
            </w:r>
            <w:r w:rsidR="00F229E0">
              <w:rPr>
                <w:sz w:val="24"/>
              </w:rPr>
              <w:t> </w:t>
            </w:r>
            <w:r w:rsidRPr="00821FC2">
              <w:rPr>
                <w:sz w:val="24"/>
              </w:rPr>
              <w:t>000</w:t>
            </w:r>
          </w:p>
          <w:p w:rsidR="00F229E0" w:rsidRPr="00821FC2" w:rsidRDefault="00F229E0" w:rsidP="00F229E0">
            <w:pPr>
              <w:pStyle w:val="afffff0"/>
              <w:rPr>
                <w:sz w:val="24"/>
              </w:rPr>
            </w:pPr>
            <w:r w:rsidRPr="00821FC2">
              <w:rPr>
                <w:sz w:val="24"/>
              </w:rPr>
              <w:t xml:space="preserve">1: </w:t>
            </w:r>
            <w:r>
              <w:rPr>
                <w:sz w:val="24"/>
              </w:rPr>
              <w:t>2 </w:t>
            </w:r>
            <w:r w:rsidRPr="00821FC2">
              <w:rPr>
                <w:sz w:val="24"/>
              </w:rPr>
              <w:t>000</w:t>
            </w:r>
          </w:p>
        </w:tc>
      </w:tr>
      <w:tr w:rsidR="00FF2190" w:rsidRPr="00821FC2" w:rsidTr="007725B9">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FF2190" w:rsidRPr="00821FC2" w:rsidRDefault="00FF2190" w:rsidP="00FF2190">
            <w:pPr>
              <w:pStyle w:val="afffff0"/>
              <w:rPr>
                <w:sz w:val="24"/>
              </w:rPr>
            </w:pPr>
            <w:r w:rsidRPr="00821FC2">
              <w:rPr>
                <w:sz w:val="24"/>
              </w:rPr>
              <w:t>3</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rsidR="00FF2190" w:rsidRPr="00821FC2" w:rsidRDefault="00FF2190" w:rsidP="00FF2190">
            <w:pPr>
              <w:pStyle w:val="afffff0"/>
              <w:rPr>
                <w:sz w:val="24"/>
              </w:rPr>
            </w:pPr>
            <w:r w:rsidRPr="00821FC2">
              <w:rPr>
                <w:sz w:val="24"/>
              </w:rPr>
              <w:t>Карта 3. Карта территорий, подверженных риску возникновения чрезвыча</w:t>
            </w:r>
            <w:r w:rsidRPr="00821FC2">
              <w:rPr>
                <w:sz w:val="24"/>
              </w:rPr>
              <w:t>й</w:t>
            </w:r>
            <w:r w:rsidRPr="00821FC2">
              <w:rPr>
                <w:sz w:val="24"/>
              </w:rPr>
              <w:t>ных ситуаций природного и техногенного характера</w:t>
            </w:r>
          </w:p>
        </w:tc>
        <w:tc>
          <w:tcPr>
            <w:tcW w:w="709" w:type="pct"/>
            <w:tcBorders>
              <w:top w:val="single" w:sz="4" w:space="0" w:color="auto"/>
              <w:left w:val="single" w:sz="4" w:space="0" w:color="auto"/>
              <w:bottom w:val="single" w:sz="4" w:space="0" w:color="auto"/>
              <w:right w:val="single" w:sz="4" w:space="0" w:color="auto"/>
            </w:tcBorders>
            <w:shd w:val="clear" w:color="auto" w:fill="auto"/>
          </w:tcPr>
          <w:p w:rsidR="00FF2190" w:rsidRPr="00821FC2" w:rsidRDefault="00FF2190" w:rsidP="00FF2190">
            <w:pPr>
              <w:pStyle w:val="afffff0"/>
              <w:rPr>
                <w:sz w:val="24"/>
              </w:rPr>
            </w:pPr>
            <w:r w:rsidRPr="00821FC2">
              <w:rPr>
                <w:sz w:val="24"/>
              </w:rPr>
              <w:t xml:space="preserve">1: </w:t>
            </w:r>
            <w:r w:rsidR="00390BCE" w:rsidRPr="00821FC2">
              <w:rPr>
                <w:sz w:val="24"/>
              </w:rPr>
              <w:t>5</w:t>
            </w:r>
            <w:r w:rsidRPr="00821FC2">
              <w:rPr>
                <w:sz w:val="24"/>
              </w:rPr>
              <w:t>0</w:t>
            </w:r>
            <w:r w:rsidR="00390BCE" w:rsidRPr="00821FC2">
              <w:rPr>
                <w:sz w:val="24"/>
              </w:rPr>
              <w:t> </w:t>
            </w:r>
            <w:r w:rsidRPr="00821FC2">
              <w:rPr>
                <w:sz w:val="24"/>
              </w:rPr>
              <w:t>000</w:t>
            </w:r>
          </w:p>
          <w:p w:rsidR="00FF2190" w:rsidRPr="00821FC2" w:rsidRDefault="00390BCE" w:rsidP="00FF2190">
            <w:pPr>
              <w:pStyle w:val="afffff0"/>
              <w:rPr>
                <w:sz w:val="24"/>
              </w:rPr>
            </w:pPr>
            <w:r w:rsidRPr="00821FC2">
              <w:rPr>
                <w:sz w:val="24"/>
              </w:rPr>
              <w:t>1: 10 000</w:t>
            </w:r>
          </w:p>
        </w:tc>
      </w:tr>
      <w:tr w:rsidR="009E222B" w:rsidRPr="00821FC2" w:rsidTr="007725B9">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9E222B" w:rsidRPr="00821FC2" w:rsidRDefault="009E222B" w:rsidP="00FF2190">
            <w:pPr>
              <w:pStyle w:val="afffff0"/>
              <w:rPr>
                <w:sz w:val="24"/>
              </w:rPr>
            </w:pPr>
            <w:r w:rsidRPr="00821FC2">
              <w:rPr>
                <w:sz w:val="24"/>
              </w:rPr>
              <w:t>4</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rsidR="009E222B" w:rsidRPr="00821FC2" w:rsidRDefault="009E222B" w:rsidP="009E222B">
            <w:pPr>
              <w:pStyle w:val="afffff0"/>
              <w:rPr>
                <w:sz w:val="24"/>
              </w:rPr>
            </w:pPr>
            <w:r w:rsidRPr="00821FC2">
              <w:rPr>
                <w:sz w:val="24"/>
              </w:rPr>
              <w:t>Карта 4. Карта комплексного развития объектов социальной инфраструкт</w:t>
            </w:r>
            <w:r w:rsidRPr="00821FC2">
              <w:rPr>
                <w:sz w:val="24"/>
              </w:rPr>
              <w:t>у</w:t>
            </w:r>
            <w:r w:rsidRPr="00821FC2">
              <w:rPr>
                <w:sz w:val="24"/>
              </w:rPr>
              <w:t xml:space="preserve">ры, промышленных и иных объектов. Карта комплексного развития объектов транспортной </w:t>
            </w:r>
            <w:r w:rsidR="00821FC2" w:rsidRPr="00821FC2">
              <w:rPr>
                <w:sz w:val="24"/>
              </w:rPr>
              <w:t>инфраструктуры</w:t>
            </w:r>
          </w:p>
        </w:tc>
        <w:tc>
          <w:tcPr>
            <w:tcW w:w="709" w:type="pct"/>
            <w:tcBorders>
              <w:top w:val="single" w:sz="4" w:space="0" w:color="auto"/>
              <w:left w:val="single" w:sz="4" w:space="0" w:color="auto"/>
              <w:bottom w:val="single" w:sz="4" w:space="0" w:color="auto"/>
              <w:right w:val="single" w:sz="4" w:space="0" w:color="auto"/>
            </w:tcBorders>
            <w:shd w:val="clear" w:color="auto" w:fill="auto"/>
          </w:tcPr>
          <w:p w:rsidR="009E222B" w:rsidRPr="00821FC2" w:rsidRDefault="009E222B" w:rsidP="009E222B">
            <w:pPr>
              <w:pStyle w:val="afffff0"/>
              <w:rPr>
                <w:sz w:val="24"/>
              </w:rPr>
            </w:pPr>
            <w:r w:rsidRPr="00821FC2">
              <w:rPr>
                <w:sz w:val="24"/>
              </w:rPr>
              <w:t>1: 50 000</w:t>
            </w:r>
          </w:p>
          <w:p w:rsidR="009E222B" w:rsidRPr="00821FC2" w:rsidRDefault="009E222B" w:rsidP="009E222B">
            <w:pPr>
              <w:pStyle w:val="afffff0"/>
              <w:rPr>
                <w:sz w:val="24"/>
              </w:rPr>
            </w:pPr>
            <w:r w:rsidRPr="00821FC2">
              <w:rPr>
                <w:sz w:val="24"/>
              </w:rPr>
              <w:t>1: 10 000</w:t>
            </w:r>
          </w:p>
          <w:p w:rsidR="009E222B" w:rsidRPr="00821FC2" w:rsidRDefault="009E222B" w:rsidP="009E222B">
            <w:pPr>
              <w:pStyle w:val="afffff0"/>
              <w:rPr>
                <w:sz w:val="24"/>
              </w:rPr>
            </w:pPr>
            <w:r w:rsidRPr="00821FC2">
              <w:rPr>
                <w:sz w:val="24"/>
              </w:rPr>
              <w:t>1: 5 000</w:t>
            </w:r>
          </w:p>
        </w:tc>
      </w:tr>
      <w:tr w:rsidR="009E222B" w:rsidRPr="00821FC2" w:rsidTr="007725B9">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9E222B" w:rsidRPr="00821FC2" w:rsidRDefault="009E222B" w:rsidP="00FF2190">
            <w:pPr>
              <w:pStyle w:val="afffff0"/>
              <w:rPr>
                <w:sz w:val="24"/>
              </w:rPr>
            </w:pPr>
            <w:r w:rsidRPr="00821FC2">
              <w:rPr>
                <w:sz w:val="24"/>
              </w:rPr>
              <w:t>5</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rsidR="009E222B" w:rsidRPr="00821FC2" w:rsidRDefault="009E222B" w:rsidP="00FF2190">
            <w:pPr>
              <w:pStyle w:val="afffff0"/>
              <w:rPr>
                <w:sz w:val="24"/>
              </w:rPr>
            </w:pPr>
            <w:r w:rsidRPr="00821FC2">
              <w:rPr>
                <w:sz w:val="24"/>
              </w:rPr>
              <w:t>Карта 5. Карта комплексного развития объектов инженерной инфраструкт</w:t>
            </w:r>
            <w:r w:rsidRPr="00821FC2">
              <w:rPr>
                <w:sz w:val="24"/>
              </w:rPr>
              <w:t>у</w:t>
            </w:r>
            <w:r w:rsidRPr="00821FC2">
              <w:rPr>
                <w:sz w:val="24"/>
              </w:rPr>
              <w:t>ры</w:t>
            </w:r>
          </w:p>
        </w:tc>
        <w:tc>
          <w:tcPr>
            <w:tcW w:w="709" w:type="pct"/>
            <w:tcBorders>
              <w:top w:val="single" w:sz="4" w:space="0" w:color="auto"/>
              <w:left w:val="single" w:sz="4" w:space="0" w:color="auto"/>
              <w:bottom w:val="single" w:sz="4" w:space="0" w:color="auto"/>
              <w:right w:val="single" w:sz="4" w:space="0" w:color="auto"/>
            </w:tcBorders>
            <w:shd w:val="clear" w:color="auto" w:fill="auto"/>
          </w:tcPr>
          <w:p w:rsidR="009E222B" w:rsidRPr="00821FC2" w:rsidRDefault="009E222B" w:rsidP="009E222B">
            <w:pPr>
              <w:pStyle w:val="afffff0"/>
              <w:rPr>
                <w:sz w:val="24"/>
              </w:rPr>
            </w:pPr>
            <w:r w:rsidRPr="00821FC2">
              <w:rPr>
                <w:sz w:val="24"/>
              </w:rPr>
              <w:t>1: 50 000</w:t>
            </w:r>
          </w:p>
          <w:p w:rsidR="009E222B" w:rsidRPr="00821FC2" w:rsidRDefault="009E222B" w:rsidP="009E222B">
            <w:pPr>
              <w:pStyle w:val="afffff0"/>
              <w:rPr>
                <w:sz w:val="24"/>
              </w:rPr>
            </w:pPr>
            <w:r w:rsidRPr="00821FC2">
              <w:rPr>
                <w:sz w:val="24"/>
              </w:rPr>
              <w:t>1: 10 000</w:t>
            </w:r>
          </w:p>
          <w:p w:rsidR="009E222B" w:rsidRPr="00821FC2" w:rsidRDefault="009E222B" w:rsidP="009E222B">
            <w:pPr>
              <w:pStyle w:val="afffff0"/>
              <w:rPr>
                <w:sz w:val="24"/>
              </w:rPr>
            </w:pPr>
            <w:r w:rsidRPr="00821FC2">
              <w:rPr>
                <w:sz w:val="24"/>
              </w:rPr>
              <w:t>1: 5 000</w:t>
            </w:r>
          </w:p>
        </w:tc>
      </w:tr>
    </w:tbl>
    <w:p w:rsidR="006155DC" w:rsidRPr="00B53BBC" w:rsidRDefault="0084510A" w:rsidP="00284C32">
      <w:pPr>
        <w:pStyle w:val="14"/>
        <w:spacing w:before="240"/>
      </w:pPr>
      <w:bookmarkStart w:id="17" w:name="_Toc518319336"/>
      <w:bookmarkStart w:id="18" w:name="_Toc21339926"/>
      <w:bookmarkStart w:id="19" w:name="_Toc140143683"/>
      <w:bookmarkEnd w:id="14"/>
      <w:bookmarkEnd w:id="15"/>
      <w:bookmarkEnd w:id="16"/>
      <w:r w:rsidRPr="00B53BBC">
        <w:lastRenderedPageBreak/>
        <w:t xml:space="preserve">Глава 1. </w:t>
      </w:r>
      <w:r w:rsidR="006155DC" w:rsidRPr="00B53BBC">
        <w:t>Общие положения</w:t>
      </w:r>
      <w:bookmarkEnd w:id="17"/>
      <w:bookmarkEnd w:id="18"/>
      <w:bookmarkEnd w:id="19"/>
    </w:p>
    <w:p w:rsidR="003F5510" w:rsidRPr="00DD4E26" w:rsidRDefault="00A56D51" w:rsidP="00DD4E26">
      <w:pPr>
        <w:tabs>
          <w:tab w:val="left" w:pos="993"/>
        </w:tabs>
      </w:pPr>
      <w:bookmarkStart w:id="20" w:name="_Hlk106890439"/>
      <w:bookmarkStart w:id="21" w:name="_Hlk138859527"/>
      <w:r w:rsidRPr="00DD4E26">
        <w:t>Проект внесения изменений в г</w:t>
      </w:r>
      <w:r w:rsidR="006155DC" w:rsidRPr="00DD4E26">
        <w:t xml:space="preserve">енеральный план </w:t>
      </w:r>
      <w:r w:rsidR="0026725C" w:rsidRPr="00DD4E26">
        <w:t xml:space="preserve">Катав-Ивановского </w:t>
      </w:r>
      <w:r w:rsidR="00871933" w:rsidRPr="00DD4E26">
        <w:t>городского посел</w:t>
      </w:r>
      <w:r w:rsidR="00871933" w:rsidRPr="00DD4E26">
        <w:t>е</w:t>
      </w:r>
      <w:r w:rsidR="00871933" w:rsidRPr="00DD4E26">
        <w:t>ния</w:t>
      </w:r>
      <w:r w:rsidR="0026725C" w:rsidRPr="00DD4E26">
        <w:t xml:space="preserve"> </w:t>
      </w:r>
      <w:r w:rsidR="00AB0EDC" w:rsidRPr="00DD4E26">
        <w:t xml:space="preserve">Катав-Ивановского муниципального района </w:t>
      </w:r>
      <w:r w:rsidR="005D4C7D" w:rsidRPr="00DD4E26">
        <w:t>Челябинской области</w:t>
      </w:r>
      <w:r w:rsidR="00197C9B" w:rsidRPr="00DD4E26">
        <w:t xml:space="preserve"> </w:t>
      </w:r>
      <w:r w:rsidR="006155DC" w:rsidRPr="00DD4E26">
        <w:t xml:space="preserve">подготовлен </w:t>
      </w:r>
      <w:r w:rsidR="005D4C7D" w:rsidRPr="00DD4E26">
        <w:t>ООО «НижНовСтройПроект»</w:t>
      </w:r>
      <w:r w:rsidR="00454E65" w:rsidRPr="00DD4E26">
        <w:t xml:space="preserve"> </w:t>
      </w:r>
      <w:r w:rsidR="00AB0EDC" w:rsidRPr="00DD4E26">
        <w:t xml:space="preserve">согласно муниципальному контракту </w:t>
      </w:r>
      <w:r w:rsidR="00AB0EDC" w:rsidRPr="00DD4E26">
        <w:rPr>
          <w:rFonts w:eastAsia="Arial"/>
          <w:lang w:eastAsia="ar-SA"/>
        </w:rPr>
        <w:t xml:space="preserve">от 25.07.2023 № </w:t>
      </w:r>
      <w:r w:rsidR="00AB0EDC" w:rsidRPr="00DD4E26">
        <w:t>01693000278230000750001</w:t>
      </w:r>
      <w:r w:rsidR="006155DC" w:rsidRPr="00DD4E26">
        <w:t xml:space="preserve">. </w:t>
      </w:r>
    </w:p>
    <w:p w:rsidR="004F1F56" w:rsidRPr="00DD4E26" w:rsidRDefault="006155DC" w:rsidP="00DD4E26">
      <w:pPr>
        <w:tabs>
          <w:tab w:val="left" w:pos="993"/>
        </w:tabs>
      </w:pPr>
      <w:r w:rsidRPr="00DD4E26">
        <w:t xml:space="preserve">Основание для подготовки </w:t>
      </w:r>
      <w:r w:rsidR="00E6056C" w:rsidRPr="00DD4E26">
        <w:t>генерального плана</w:t>
      </w:r>
      <w:r w:rsidRPr="00DD4E26">
        <w:t xml:space="preserve"> – </w:t>
      </w:r>
      <w:r w:rsidR="0064209B" w:rsidRPr="00DD4E26">
        <w:t>Постановление администрации</w:t>
      </w:r>
      <w:r w:rsidR="00570A8F" w:rsidRPr="00DD4E26">
        <w:rPr>
          <w:rFonts w:eastAsia="Arial"/>
          <w:lang w:eastAsia="ar-SA"/>
        </w:rPr>
        <w:t xml:space="preserve"> </w:t>
      </w:r>
      <w:r w:rsidR="0026725C" w:rsidRPr="00DD4E26">
        <w:rPr>
          <w:rFonts w:eastAsia="Arial"/>
          <w:lang w:eastAsia="ar-SA"/>
        </w:rPr>
        <w:t xml:space="preserve">Катав-Ивановского муниципального района </w:t>
      </w:r>
      <w:r w:rsidR="005D4C7D" w:rsidRPr="00DD4E26">
        <w:rPr>
          <w:rFonts w:eastAsia="Arial"/>
          <w:lang w:eastAsia="ar-SA"/>
        </w:rPr>
        <w:t>Челябинской области</w:t>
      </w:r>
      <w:r w:rsidR="00044071" w:rsidRPr="00DD4E26">
        <w:rPr>
          <w:rFonts w:eastAsia="Arial"/>
          <w:lang w:eastAsia="ar-SA"/>
        </w:rPr>
        <w:t xml:space="preserve"> «</w:t>
      </w:r>
      <w:r w:rsidR="00AB0EDC" w:rsidRPr="00DD4E26">
        <w:t>О подготовке предложений о вн</w:t>
      </w:r>
      <w:r w:rsidR="00AB0EDC" w:rsidRPr="00DD4E26">
        <w:t>е</w:t>
      </w:r>
      <w:r w:rsidR="00AB0EDC" w:rsidRPr="00DD4E26">
        <w:t>сение изменений в Генеральный план Катав-Ивановского городского поселения</w:t>
      </w:r>
      <w:r w:rsidR="001F7C1C" w:rsidRPr="00DD4E26">
        <w:rPr>
          <w:rFonts w:eastAsia="Arial"/>
        </w:rPr>
        <w:t>»</w:t>
      </w:r>
      <w:r w:rsidR="009F0FE8" w:rsidRPr="00DD4E26">
        <w:rPr>
          <w:rFonts w:eastAsia="Arial"/>
        </w:rPr>
        <w:t>.</w:t>
      </w:r>
      <w:r w:rsidR="00CD195C" w:rsidRPr="00DD4E26">
        <w:t xml:space="preserve"> </w:t>
      </w:r>
    </w:p>
    <w:p w:rsidR="00DD4E26" w:rsidRPr="00DD4E26" w:rsidRDefault="00DD4E26" w:rsidP="00DD4E26">
      <w:pPr>
        <w:tabs>
          <w:tab w:val="left" w:pos="993"/>
        </w:tabs>
        <w:autoSpaceDE w:val="0"/>
        <w:autoSpaceDN w:val="0"/>
        <w:rPr>
          <w:b/>
        </w:rPr>
      </w:pPr>
      <w:r w:rsidRPr="00DD4E26">
        <w:rPr>
          <w:b/>
        </w:rPr>
        <w:t>Цель работы:</w:t>
      </w:r>
    </w:p>
    <w:p w:rsidR="00DD4E26" w:rsidRPr="00DD4E26" w:rsidRDefault="00DD4E26" w:rsidP="00DD4E26">
      <w:pPr>
        <w:tabs>
          <w:tab w:val="left" w:pos="993"/>
        </w:tabs>
        <w:autoSpaceDE w:val="0"/>
        <w:autoSpaceDN w:val="0"/>
        <w:rPr>
          <w:lang w:bidi="ru-RU"/>
        </w:rPr>
      </w:pPr>
      <w:r w:rsidRPr="00DD4E26">
        <w:rPr>
          <w:lang w:bidi="ru-RU"/>
        </w:rPr>
        <w:t>-актуализаци</w:t>
      </w:r>
      <w:r>
        <w:rPr>
          <w:lang w:bidi="ru-RU"/>
        </w:rPr>
        <w:t>я</w:t>
      </w:r>
      <w:r w:rsidRPr="00DD4E26">
        <w:rPr>
          <w:lang w:bidi="ru-RU"/>
        </w:rPr>
        <w:t xml:space="preserve"> всех разделов Генерального плана</w:t>
      </w:r>
      <w:r w:rsidRPr="00DD4E26">
        <w:t xml:space="preserve"> городского поселения Челябинской о</w:t>
      </w:r>
      <w:r w:rsidRPr="00DD4E26">
        <w:t>б</w:t>
      </w:r>
      <w:r w:rsidRPr="00DD4E26">
        <w:t>ласти</w:t>
      </w:r>
      <w:r w:rsidRPr="00DD4E26">
        <w:rPr>
          <w:lang w:bidi="ru-RU"/>
        </w:rPr>
        <w:t xml:space="preserve"> в целях приведения документов в соответствие с законодательством Российской Федер</w:t>
      </w:r>
      <w:r w:rsidRPr="00DD4E26">
        <w:rPr>
          <w:lang w:bidi="ru-RU"/>
        </w:rPr>
        <w:t>а</w:t>
      </w:r>
      <w:r w:rsidRPr="00DD4E26">
        <w:rPr>
          <w:lang w:bidi="ru-RU"/>
        </w:rPr>
        <w:t>ции о градостроительной деятельности;</w:t>
      </w:r>
    </w:p>
    <w:p w:rsidR="00DD4E26" w:rsidRPr="00DD4E26" w:rsidRDefault="00DD4E26" w:rsidP="00DD4E26">
      <w:pPr>
        <w:tabs>
          <w:tab w:val="left" w:pos="993"/>
        </w:tabs>
        <w:autoSpaceDE w:val="0"/>
        <w:autoSpaceDN w:val="0"/>
      </w:pPr>
      <w:r w:rsidRPr="00DD4E26">
        <w:t>-</w:t>
      </w:r>
      <w:r>
        <w:t xml:space="preserve"> </w:t>
      </w:r>
      <w:r w:rsidRPr="00DD4E26">
        <w:t>установление границ города Катав-Ивановска;</w:t>
      </w:r>
    </w:p>
    <w:p w:rsidR="00DD4E26" w:rsidRPr="00DD4E26" w:rsidRDefault="00DD4E26" w:rsidP="00DD4E26">
      <w:pPr>
        <w:tabs>
          <w:tab w:val="left" w:pos="993"/>
        </w:tabs>
        <w:autoSpaceDE w:val="0"/>
        <w:autoSpaceDN w:val="0"/>
      </w:pPr>
      <w:r w:rsidRPr="00DD4E26">
        <w:rPr>
          <w:lang w:bidi="ru-RU"/>
        </w:rPr>
        <w:t>-</w:t>
      </w:r>
      <w:r>
        <w:rPr>
          <w:lang w:bidi="ru-RU"/>
        </w:rPr>
        <w:t xml:space="preserve"> </w:t>
      </w:r>
      <w:r w:rsidRPr="00DD4E26">
        <w:rPr>
          <w:lang w:bidi="ru-RU"/>
        </w:rPr>
        <w:t>о</w:t>
      </w:r>
      <w:r w:rsidRPr="00DD4E26">
        <w:t>писание и координирование местоположения границ города Катав-Ивановска</w:t>
      </w:r>
      <w:r w:rsidRPr="00DD4E26">
        <w:rPr>
          <w:lang w:bidi="ru-RU"/>
        </w:rPr>
        <w:t xml:space="preserve"> в целях внесения сведений в Единый государственный реестр недвижимости;</w:t>
      </w:r>
    </w:p>
    <w:p w:rsidR="00DD4E26" w:rsidRPr="00DD4E26" w:rsidRDefault="00DD4E26" w:rsidP="00DD4E26">
      <w:pPr>
        <w:tabs>
          <w:tab w:val="left" w:pos="993"/>
        </w:tabs>
        <w:autoSpaceDE w:val="0"/>
        <w:autoSpaceDN w:val="0"/>
      </w:pPr>
      <w:r w:rsidRPr="00DD4E26">
        <w:t>- изменение функциональных зон;</w:t>
      </w:r>
    </w:p>
    <w:p w:rsidR="00DD4E26" w:rsidRPr="00DD4E26" w:rsidRDefault="00DD4E26" w:rsidP="00DD4E26">
      <w:pPr>
        <w:tabs>
          <w:tab w:val="left" w:pos="993"/>
        </w:tabs>
        <w:autoSpaceDE w:val="0"/>
        <w:autoSpaceDN w:val="0"/>
      </w:pPr>
      <w:r w:rsidRPr="00DD4E26">
        <w:t>-</w:t>
      </w:r>
      <w:r>
        <w:t xml:space="preserve"> </w:t>
      </w:r>
      <w:r w:rsidRPr="00DD4E26">
        <w:t>обеспечение устойчивого развития поселения, направленного на создание условий для повышения качества жизни населения, в соответствии со стратегией социально-экономического развития и с учетом документов территориального планирования Челябинской области и Катав-Ивановского муниципального района;</w:t>
      </w:r>
    </w:p>
    <w:p w:rsidR="00DD4E26" w:rsidRPr="00DD4E26" w:rsidRDefault="00DD4E26" w:rsidP="00DD4E26">
      <w:pPr>
        <w:shd w:val="clear" w:color="auto" w:fill="FFFFFF"/>
        <w:tabs>
          <w:tab w:val="left" w:pos="993"/>
        </w:tabs>
        <w:suppressAutoHyphens/>
        <w:spacing w:line="200" w:lineRule="atLeast"/>
      </w:pPr>
      <w:r w:rsidRPr="00DD4E26">
        <w:t>- оптимизацию функционального использования территории поселения;</w:t>
      </w:r>
    </w:p>
    <w:p w:rsidR="00DD4E26" w:rsidRPr="00DD4E26" w:rsidRDefault="00DD4E26" w:rsidP="00DD4E26">
      <w:pPr>
        <w:tabs>
          <w:tab w:val="left" w:pos="993"/>
        </w:tabs>
        <w:autoSpaceDE w:val="0"/>
        <w:autoSpaceDN w:val="0"/>
      </w:pPr>
      <w:r>
        <w:t xml:space="preserve">- </w:t>
      </w:r>
      <w:r w:rsidRPr="00DD4E26">
        <w:t xml:space="preserve">определение видов, назначения, наименования и основных характеристик и </w:t>
      </w:r>
      <w:proofErr w:type="gramStart"/>
      <w:r w:rsidRPr="00DD4E26">
        <w:t>местоп</w:t>
      </w:r>
      <w:r w:rsidRPr="00DD4E26">
        <w:t>о</w:t>
      </w:r>
      <w:r w:rsidRPr="00DD4E26">
        <w:t>ложения</w:t>
      </w:r>
      <w:proofErr w:type="gramEnd"/>
      <w:r w:rsidRPr="00DD4E26">
        <w:t xml:space="preserve"> планируемых к размещению объектов местного значения поселения (в том числе л</w:t>
      </w:r>
      <w:r w:rsidRPr="00DD4E26">
        <w:t>и</w:t>
      </w:r>
      <w:r w:rsidRPr="00DD4E26">
        <w:t>нейных), характеристик зон с особыми условиями использования территорий в случае, если у</w:t>
      </w:r>
      <w:r w:rsidRPr="00DD4E26">
        <w:t>с</w:t>
      </w:r>
      <w:r w:rsidRPr="00DD4E26">
        <w:t>тановление таких зон требуется в связи с размещением данных объектов;</w:t>
      </w:r>
    </w:p>
    <w:p w:rsidR="00DD4E26" w:rsidRPr="00DD4E26" w:rsidRDefault="00DD4E26" w:rsidP="00DD4E26">
      <w:pPr>
        <w:tabs>
          <w:tab w:val="left" w:pos="993"/>
        </w:tabs>
        <w:autoSpaceDE w:val="0"/>
        <w:autoSpaceDN w:val="0"/>
        <w:ind w:left="709" w:firstLine="0"/>
      </w:pPr>
      <w:r>
        <w:t xml:space="preserve">- </w:t>
      </w:r>
      <w:r w:rsidRPr="00DD4E26">
        <w:t>обеспечение публичности и открытости градостроительных решений;</w:t>
      </w:r>
    </w:p>
    <w:p w:rsidR="00DD4E26" w:rsidRPr="00DD4E26" w:rsidRDefault="00DD4E26" w:rsidP="00DD4E26">
      <w:pPr>
        <w:tabs>
          <w:tab w:val="left" w:pos="331"/>
          <w:tab w:val="left" w:pos="993"/>
        </w:tabs>
        <w:autoSpaceDE w:val="0"/>
        <w:autoSpaceDN w:val="0"/>
      </w:pPr>
      <w:r w:rsidRPr="00DD4E26">
        <w:t xml:space="preserve">- </w:t>
      </w:r>
      <w:r>
        <w:t>к</w:t>
      </w:r>
      <w:r w:rsidRPr="00DD4E26">
        <w:t>омплексный и системный подход к решению вопросов транспортного, социального, инженерного обеспечения с учетом изменения параметров застройки и необходимости пересч</w:t>
      </w:r>
      <w:r w:rsidRPr="00DD4E26">
        <w:t>е</w:t>
      </w:r>
      <w:r w:rsidRPr="00DD4E26">
        <w:t>та нагрузок на инженерные сети;</w:t>
      </w:r>
    </w:p>
    <w:p w:rsidR="00DD4E26" w:rsidRPr="00DD4E26" w:rsidRDefault="00DD4E26" w:rsidP="00DD4E26">
      <w:pPr>
        <w:tabs>
          <w:tab w:val="left" w:pos="331"/>
          <w:tab w:val="left" w:pos="993"/>
        </w:tabs>
        <w:autoSpaceDE w:val="0"/>
        <w:autoSpaceDN w:val="0"/>
      </w:pPr>
      <w:r w:rsidRPr="00DD4E26">
        <w:t>- определение мер по улучшению экологической обстановки;</w:t>
      </w:r>
    </w:p>
    <w:p w:rsidR="00DD4E26" w:rsidRPr="00DD4E26" w:rsidRDefault="00DD4E26" w:rsidP="00DD4E26">
      <w:pPr>
        <w:tabs>
          <w:tab w:val="left" w:pos="993"/>
        </w:tabs>
      </w:pPr>
      <w:r w:rsidRPr="00DD4E26">
        <w:t>-</w:t>
      </w:r>
      <w:r>
        <w:t xml:space="preserve"> </w:t>
      </w:r>
      <w:r w:rsidRPr="00DD4E26">
        <w:t>создание условий для планировки территории поселения;</w:t>
      </w:r>
    </w:p>
    <w:p w:rsidR="00DD4E26" w:rsidRPr="00DD4E26" w:rsidRDefault="00DD4E26" w:rsidP="00DD4E26">
      <w:pPr>
        <w:tabs>
          <w:tab w:val="left" w:pos="993"/>
        </w:tabs>
        <w:rPr>
          <w:rFonts w:eastAsia="Calibri"/>
          <w:shd w:val="clear" w:color="auto" w:fill="FFFFFF"/>
        </w:rPr>
      </w:pPr>
      <w:r w:rsidRPr="00DD4E26">
        <w:rPr>
          <w:rFonts w:eastAsia="Calibri"/>
        </w:rPr>
        <w:t xml:space="preserve">- </w:t>
      </w:r>
      <w:r w:rsidRPr="00DD4E26">
        <w:rPr>
          <w:rFonts w:eastAsia="Calibri"/>
          <w:shd w:val="clear" w:color="auto" w:fill="FFFFFF"/>
        </w:rPr>
        <w:t>подготовка документации для внесения сведений о границе населенных пунктов в Ед</w:t>
      </w:r>
      <w:r w:rsidRPr="00DD4E26">
        <w:rPr>
          <w:rFonts w:eastAsia="Calibri"/>
          <w:shd w:val="clear" w:color="auto" w:fill="FFFFFF"/>
        </w:rPr>
        <w:t>и</w:t>
      </w:r>
      <w:r w:rsidRPr="00DD4E26">
        <w:rPr>
          <w:rFonts w:eastAsia="Calibri"/>
          <w:shd w:val="clear" w:color="auto" w:fill="FFFFFF"/>
        </w:rPr>
        <w:t>ный государственный реестр недвижимости.</w:t>
      </w:r>
    </w:p>
    <w:p w:rsidR="005A1497" w:rsidRPr="00DD4E26" w:rsidRDefault="005A1497" w:rsidP="00DD4E26">
      <w:pPr>
        <w:tabs>
          <w:tab w:val="left" w:pos="993"/>
        </w:tabs>
        <w:rPr>
          <w:highlight w:val="yellow"/>
        </w:rPr>
      </w:pPr>
      <w:r w:rsidRPr="00DD4E26">
        <w:t xml:space="preserve">Статус и границы </w:t>
      </w:r>
      <w:r w:rsidR="0027685F" w:rsidRPr="00DD4E26">
        <w:t>городского</w:t>
      </w:r>
      <w:r w:rsidRPr="00DD4E26">
        <w:t xml:space="preserve"> поселения установлены Законом Челябинской области от 9 июля 2004 года № 241-ЗО «О статусе и границах Катав-Ивановского муниципального района, городских и сельских поселений в его составе»</w:t>
      </w:r>
      <w:r w:rsidRPr="00DD4E26">
        <w:rPr>
          <w:highlight w:val="yellow"/>
        </w:rPr>
        <w:t xml:space="preserve"> </w:t>
      </w:r>
    </w:p>
    <w:p w:rsidR="0099599B" w:rsidRPr="00DD4E26" w:rsidRDefault="00894F0C" w:rsidP="00DD4E26">
      <w:pPr>
        <w:pStyle w:val="a3"/>
        <w:tabs>
          <w:tab w:val="left" w:pos="993"/>
        </w:tabs>
        <w:suppressAutoHyphens/>
        <w:spacing w:before="0"/>
        <w:rPr>
          <w:iCs/>
          <w:noProof/>
        </w:rPr>
      </w:pPr>
      <w:r w:rsidRPr="00DD4E26">
        <w:rPr>
          <w:iCs/>
          <w:noProof/>
        </w:rPr>
        <w:t>Графическая часть генерального плана разработана на векторной топографической основе масштаба 1:</w:t>
      </w:r>
      <w:r w:rsidR="00A56D51" w:rsidRPr="00DD4E26">
        <w:rPr>
          <w:iCs/>
          <w:noProof/>
        </w:rPr>
        <w:t>5</w:t>
      </w:r>
      <w:r w:rsidR="00115BC9" w:rsidRPr="00DD4E26">
        <w:rPr>
          <w:iCs/>
          <w:noProof/>
        </w:rPr>
        <w:t>0</w:t>
      </w:r>
      <w:r w:rsidR="005D4C7D" w:rsidRPr="00DD4E26">
        <w:rPr>
          <w:iCs/>
          <w:noProof/>
        </w:rPr>
        <w:t> </w:t>
      </w:r>
      <w:r w:rsidRPr="00DD4E26">
        <w:rPr>
          <w:iCs/>
          <w:noProof/>
        </w:rPr>
        <w:t xml:space="preserve">000, </w:t>
      </w:r>
      <w:r w:rsidR="00A56D51" w:rsidRPr="00DD4E26">
        <w:rPr>
          <w:iCs/>
          <w:noProof/>
        </w:rPr>
        <w:t>1:10000, 1:5000</w:t>
      </w:r>
      <w:r w:rsidR="00821FC2" w:rsidRPr="00DD4E26">
        <w:rPr>
          <w:iCs/>
          <w:noProof/>
        </w:rPr>
        <w:t>, 1:2500</w:t>
      </w:r>
      <w:r w:rsidR="00A56D51" w:rsidRPr="00DD4E26">
        <w:rPr>
          <w:iCs/>
          <w:noProof/>
        </w:rPr>
        <w:t xml:space="preserve"> </w:t>
      </w:r>
      <w:r w:rsidRPr="00DD4E26">
        <w:rPr>
          <w:iCs/>
          <w:noProof/>
        </w:rPr>
        <w:t xml:space="preserve">полученной из ФКГФ администрацией </w:t>
      </w:r>
      <w:r w:rsidR="005D4C7D" w:rsidRPr="00DD4E26">
        <w:t>Катав-Ивановского района</w:t>
      </w:r>
      <w:r w:rsidRPr="00DD4E26">
        <w:rPr>
          <w:iCs/>
          <w:noProof/>
        </w:rPr>
        <w:t xml:space="preserve">, с использованием дополнительных открытых сведений (комсоснимки) интернет портала </w:t>
      </w:r>
      <w:hyperlink r:id="rId8" w:history="1">
        <w:r w:rsidRPr="00DD4E26">
          <w:t>http://sasgis.ru</w:t>
        </w:r>
      </w:hyperlink>
      <w:r w:rsidRPr="00DD4E26">
        <w:rPr>
          <w:iCs/>
          <w:noProof/>
        </w:rPr>
        <w:t xml:space="preserve"> и данных кадастрового плана территории.</w:t>
      </w:r>
    </w:p>
    <w:p w:rsidR="00B44CF9" w:rsidRPr="006F242E" w:rsidRDefault="00B44CF9" w:rsidP="00DD4E26">
      <w:pPr>
        <w:pStyle w:val="a3"/>
        <w:tabs>
          <w:tab w:val="left" w:pos="993"/>
        </w:tabs>
        <w:suppressAutoHyphens/>
        <w:rPr>
          <w:iCs/>
          <w:noProof/>
        </w:rPr>
      </w:pPr>
      <w:r w:rsidRPr="00DD4E26">
        <w:rPr>
          <w:iCs/>
          <w:noProof/>
        </w:rPr>
        <w:t>Расчетный период реализации генерального</w:t>
      </w:r>
      <w:r w:rsidRPr="006F242E">
        <w:rPr>
          <w:iCs/>
          <w:noProof/>
        </w:rPr>
        <w:t xml:space="preserve"> плана </w:t>
      </w:r>
      <w:r w:rsidRPr="00584F60">
        <w:rPr>
          <w:iCs/>
          <w:noProof/>
        </w:rPr>
        <w:t>принят 204</w:t>
      </w:r>
      <w:r>
        <w:rPr>
          <w:iCs/>
          <w:noProof/>
        </w:rPr>
        <w:t>5</w:t>
      </w:r>
      <w:r w:rsidRPr="00584F60">
        <w:rPr>
          <w:iCs/>
          <w:noProof/>
        </w:rPr>
        <w:t xml:space="preserve"> год.</w:t>
      </w:r>
    </w:p>
    <w:bookmarkEnd w:id="20"/>
    <w:p w:rsidR="00413E1E" w:rsidRPr="00413E1E" w:rsidRDefault="00413E1E" w:rsidP="002F7CD0">
      <w:pPr>
        <w:rPr>
          <w:noProof/>
        </w:rPr>
      </w:pPr>
      <w:r w:rsidRPr="00413E1E">
        <w:rPr>
          <w:noProof/>
        </w:rPr>
        <w:t xml:space="preserve">Территория </w:t>
      </w:r>
      <w:r w:rsidR="008B1F39">
        <w:rPr>
          <w:noProof/>
        </w:rPr>
        <w:t>Катав-Ивановского городского</w:t>
      </w:r>
      <w:r w:rsidR="00570A8F">
        <w:rPr>
          <w:noProof/>
        </w:rPr>
        <w:t xml:space="preserve"> поселения </w:t>
      </w:r>
      <w:r w:rsidRPr="00413E1E">
        <w:rPr>
          <w:noProof/>
        </w:rPr>
        <w:t xml:space="preserve">расположена </w:t>
      </w:r>
      <w:r w:rsidR="00A1260D">
        <w:rPr>
          <w:noProof/>
        </w:rPr>
        <w:t xml:space="preserve">на западе </w:t>
      </w:r>
      <w:r w:rsidR="005D4C7D">
        <w:rPr>
          <w:noProof/>
        </w:rPr>
        <w:t>Челябинской области</w:t>
      </w:r>
      <w:r w:rsidRPr="00413E1E">
        <w:rPr>
          <w:noProof/>
        </w:rPr>
        <w:t>.</w:t>
      </w:r>
      <w:r w:rsidR="00D33747">
        <w:rPr>
          <w:noProof/>
        </w:rPr>
        <w:t xml:space="preserve"> </w:t>
      </w:r>
    </w:p>
    <w:p w:rsidR="00413E1E" w:rsidRPr="00A808A5" w:rsidRDefault="00413E1E" w:rsidP="002F7CD0">
      <w:pPr>
        <w:rPr>
          <w:noProof/>
        </w:rPr>
      </w:pPr>
      <w:r w:rsidRPr="00413E1E">
        <w:rPr>
          <w:noProof/>
        </w:rPr>
        <w:t xml:space="preserve">Связь населенных пунктов, расположенных на территории </w:t>
      </w:r>
      <w:r w:rsidR="008B1F39">
        <w:rPr>
          <w:noProof/>
        </w:rPr>
        <w:t>городского</w:t>
      </w:r>
      <w:r w:rsidR="001E7F12">
        <w:rPr>
          <w:noProof/>
        </w:rPr>
        <w:t xml:space="preserve"> поселения</w:t>
      </w:r>
      <w:r w:rsidRPr="00413E1E">
        <w:rPr>
          <w:noProof/>
        </w:rPr>
        <w:t xml:space="preserve">, с </w:t>
      </w:r>
      <w:r w:rsidRPr="00A808A5">
        <w:rPr>
          <w:noProof/>
        </w:rPr>
        <w:t>областным и районным центром осуществляется</w:t>
      </w:r>
      <w:r w:rsidR="003F5510" w:rsidRPr="00A808A5">
        <w:rPr>
          <w:noProof/>
        </w:rPr>
        <w:t xml:space="preserve"> по </w:t>
      </w:r>
      <w:r w:rsidRPr="00A808A5">
        <w:rPr>
          <w:noProof/>
        </w:rPr>
        <w:t>автомобильным дорогам регионального</w:t>
      </w:r>
      <w:r w:rsidR="00115BC9" w:rsidRPr="00A808A5">
        <w:rPr>
          <w:noProof/>
        </w:rPr>
        <w:t>, межмуниципального</w:t>
      </w:r>
      <w:r w:rsidRPr="00A808A5">
        <w:rPr>
          <w:noProof/>
        </w:rPr>
        <w:t xml:space="preserve"> и местного значения.</w:t>
      </w:r>
    </w:p>
    <w:p w:rsidR="00413E1E" w:rsidRPr="00A808A5" w:rsidRDefault="00413E1E" w:rsidP="002F7CD0">
      <w:pPr>
        <w:rPr>
          <w:noProof/>
        </w:rPr>
      </w:pPr>
      <w:r w:rsidRPr="00A808A5">
        <w:rPr>
          <w:noProof/>
        </w:rPr>
        <w:t xml:space="preserve">Территория </w:t>
      </w:r>
      <w:r w:rsidR="008B1F39">
        <w:rPr>
          <w:noProof/>
        </w:rPr>
        <w:t>Катав-Ивановского городского</w:t>
      </w:r>
      <w:r w:rsidR="00570A8F">
        <w:rPr>
          <w:noProof/>
        </w:rPr>
        <w:t xml:space="preserve"> поселения</w:t>
      </w:r>
      <w:r w:rsidR="0026725C" w:rsidRPr="00A808A5">
        <w:rPr>
          <w:noProof/>
        </w:rPr>
        <w:t xml:space="preserve"> </w:t>
      </w:r>
      <w:r w:rsidRPr="00A808A5">
        <w:rPr>
          <w:noProof/>
        </w:rPr>
        <w:t>граничит:</w:t>
      </w:r>
    </w:p>
    <w:p w:rsidR="00A1260D" w:rsidRPr="00A808A5" w:rsidRDefault="00A1260D" w:rsidP="002F7CD0">
      <w:pPr>
        <w:rPr>
          <w:noProof/>
        </w:rPr>
      </w:pPr>
      <w:r w:rsidRPr="00A808A5">
        <w:rPr>
          <w:noProof/>
        </w:rPr>
        <w:t>- с севера</w:t>
      </w:r>
      <w:r w:rsidR="00A705EF" w:rsidRPr="00A808A5">
        <w:rPr>
          <w:noProof/>
        </w:rPr>
        <w:t xml:space="preserve"> </w:t>
      </w:r>
      <w:r w:rsidRPr="00A808A5">
        <w:rPr>
          <w:noProof/>
        </w:rPr>
        <w:t xml:space="preserve">– </w:t>
      </w:r>
      <w:r w:rsidR="00981B71">
        <w:rPr>
          <w:noProof/>
        </w:rPr>
        <w:t>Усть-Катавским городским округом,</w:t>
      </w:r>
      <w:r w:rsidR="00981B71" w:rsidRPr="00A808A5">
        <w:rPr>
          <w:noProof/>
        </w:rPr>
        <w:t xml:space="preserve"> </w:t>
      </w:r>
      <w:r w:rsidRPr="00A808A5">
        <w:rPr>
          <w:noProof/>
        </w:rPr>
        <w:t xml:space="preserve">с </w:t>
      </w:r>
      <w:r w:rsidR="008B1F39">
        <w:rPr>
          <w:noProof/>
        </w:rPr>
        <w:t>Орловским</w:t>
      </w:r>
      <w:r w:rsidR="00A705EF" w:rsidRPr="00A808A5">
        <w:rPr>
          <w:noProof/>
        </w:rPr>
        <w:t xml:space="preserve"> сельским поселением</w:t>
      </w:r>
      <w:r w:rsidR="008B1F39">
        <w:rPr>
          <w:noProof/>
        </w:rPr>
        <w:t>, Лесным сельским поселением</w:t>
      </w:r>
      <w:r w:rsidR="00981B71">
        <w:rPr>
          <w:noProof/>
        </w:rPr>
        <w:t xml:space="preserve"> Катав-Ивановского района Челябинской области</w:t>
      </w:r>
      <w:r w:rsidRPr="00A808A5">
        <w:rPr>
          <w:noProof/>
        </w:rPr>
        <w:t xml:space="preserve">; </w:t>
      </w:r>
    </w:p>
    <w:p w:rsidR="00A705EF" w:rsidRPr="00A808A5" w:rsidRDefault="00A705EF" w:rsidP="00A705EF">
      <w:pPr>
        <w:rPr>
          <w:noProof/>
        </w:rPr>
      </w:pPr>
      <w:r w:rsidRPr="00A808A5">
        <w:rPr>
          <w:noProof/>
        </w:rPr>
        <w:t xml:space="preserve">- с востока – с </w:t>
      </w:r>
      <w:r w:rsidR="00981B71">
        <w:rPr>
          <w:noProof/>
        </w:rPr>
        <w:t xml:space="preserve">Трехгорным городским округом </w:t>
      </w:r>
      <w:r w:rsidRPr="00A808A5">
        <w:rPr>
          <w:noProof/>
        </w:rPr>
        <w:t>Челябинской области</w:t>
      </w:r>
      <w:r w:rsidR="00981B71">
        <w:rPr>
          <w:noProof/>
        </w:rPr>
        <w:t>, Месединским сельским поселением, Тюлюкским сельским поселением Катав-Ивановского района Челябинской области</w:t>
      </w:r>
      <w:r w:rsidRPr="00A808A5">
        <w:rPr>
          <w:noProof/>
        </w:rPr>
        <w:t>;</w:t>
      </w:r>
    </w:p>
    <w:p w:rsidR="00A1260D" w:rsidRPr="00A808A5" w:rsidRDefault="00A1260D" w:rsidP="002F7CD0">
      <w:pPr>
        <w:rPr>
          <w:noProof/>
        </w:rPr>
      </w:pPr>
      <w:r w:rsidRPr="00A808A5">
        <w:rPr>
          <w:noProof/>
        </w:rPr>
        <w:t>- с</w:t>
      </w:r>
      <w:r w:rsidR="00A705EF" w:rsidRPr="00A808A5">
        <w:rPr>
          <w:noProof/>
        </w:rPr>
        <w:t xml:space="preserve"> юга </w:t>
      </w:r>
      <w:r w:rsidRPr="00A808A5">
        <w:rPr>
          <w:noProof/>
        </w:rPr>
        <w:t xml:space="preserve">– </w:t>
      </w:r>
      <w:r w:rsidR="00981B71">
        <w:rPr>
          <w:noProof/>
        </w:rPr>
        <w:t>Верх-Катавское сельское поселение Катав-Ивановского района</w:t>
      </w:r>
      <w:r w:rsidRPr="00A808A5">
        <w:rPr>
          <w:noProof/>
        </w:rPr>
        <w:t>;</w:t>
      </w:r>
    </w:p>
    <w:p w:rsidR="004C3853" w:rsidRPr="00A808A5" w:rsidRDefault="00981B71" w:rsidP="002F7CD0">
      <w:pPr>
        <w:rPr>
          <w:noProof/>
        </w:rPr>
      </w:pPr>
      <w:r>
        <w:rPr>
          <w:noProof/>
        </w:rPr>
        <w:lastRenderedPageBreak/>
        <w:t>- с запада - Бедярышское сельское поселение, Серпиевское</w:t>
      </w:r>
      <w:r w:rsidR="00A705EF" w:rsidRPr="00A808A5">
        <w:rPr>
          <w:noProof/>
        </w:rPr>
        <w:t xml:space="preserve"> </w:t>
      </w:r>
      <w:r>
        <w:rPr>
          <w:noProof/>
        </w:rPr>
        <w:t>сел</w:t>
      </w:r>
      <w:r w:rsidR="007042F1">
        <w:rPr>
          <w:noProof/>
        </w:rPr>
        <w:t>ь</w:t>
      </w:r>
      <w:r>
        <w:rPr>
          <w:noProof/>
        </w:rPr>
        <w:t>ское поселение</w:t>
      </w:r>
      <w:r w:rsidR="004C3853" w:rsidRPr="00A808A5">
        <w:rPr>
          <w:noProof/>
        </w:rPr>
        <w:t xml:space="preserve"> </w:t>
      </w:r>
      <w:r w:rsidR="005D4C7D" w:rsidRPr="00A808A5">
        <w:rPr>
          <w:noProof/>
        </w:rPr>
        <w:t>Катав-Ивановского района</w:t>
      </w:r>
      <w:r w:rsidR="004922A3">
        <w:rPr>
          <w:noProof/>
        </w:rPr>
        <w:t xml:space="preserve"> Ч</w:t>
      </w:r>
      <w:r w:rsidR="004922A3" w:rsidRPr="004922A3">
        <w:rPr>
          <w:noProof/>
        </w:rPr>
        <w:t>елябинской области.</w:t>
      </w:r>
    </w:p>
    <w:p w:rsidR="00E45D88" w:rsidRPr="00E45D88" w:rsidRDefault="00E45D88" w:rsidP="00E45D88">
      <w:pPr>
        <w:rPr>
          <w:rFonts w:eastAsia="Arial Unicode MS"/>
        </w:rPr>
      </w:pPr>
      <w:r w:rsidRPr="00E45D88">
        <w:rPr>
          <w:rFonts w:eastAsia="Arial Unicode MS"/>
        </w:rPr>
        <w:t xml:space="preserve">Протяженность </w:t>
      </w:r>
      <w:r w:rsidRPr="00F17257">
        <w:rPr>
          <w:rFonts w:eastAsia="Arial Unicode MS"/>
        </w:rPr>
        <w:t xml:space="preserve">планируемой территории в направлении с севера на юг составляет </w:t>
      </w:r>
      <w:r w:rsidR="00F17257" w:rsidRPr="00F17257">
        <w:rPr>
          <w:rFonts w:eastAsia="Arial Unicode MS"/>
        </w:rPr>
        <w:t>22</w:t>
      </w:r>
      <w:r w:rsidRPr="00F17257">
        <w:rPr>
          <w:rFonts w:eastAsia="Arial Unicode MS"/>
        </w:rPr>
        <w:t>,</w:t>
      </w:r>
      <w:r w:rsidR="00F17257" w:rsidRPr="00F17257">
        <w:rPr>
          <w:rFonts w:eastAsia="Arial Unicode MS"/>
        </w:rPr>
        <w:t>8</w:t>
      </w:r>
      <w:r w:rsidR="00FF7C66" w:rsidRPr="00F17257">
        <w:rPr>
          <w:rFonts w:eastAsia="Arial Unicode MS"/>
        </w:rPr>
        <w:t> </w:t>
      </w:r>
      <w:r w:rsidRPr="00F17257">
        <w:rPr>
          <w:rFonts w:eastAsia="Arial Unicode MS"/>
        </w:rPr>
        <w:t>км, с запада на восток – 3</w:t>
      </w:r>
      <w:r w:rsidR="00F17257" w:rsidRPr="00F17257">
        <w:rPr>
          <w:rFonts w:eastAsia="Arial Unicode MS"/>
        </w:rPr>
        <w:t>2</w:t>
      </w:r>
      <w:r w:rsidRPr="00F17257">
        <w:rPr>
          <w:rFonts w:eastAsia="Arial Unicode MS"/>
        </w:rPr>
        <w:t>,</w:t>
      </w:r>
      <w:r w:rsidR="00F17257" w:rsidRPr="00F17257">
        <w:rPr>
          <w:rFonts w:eastAsia="Arial Unicode MS"/>
        </w:rPr>
        <w:t>4</w:t>
      </w:r>
      <w:r w:rsidRPr="00E45D88">
        <w:rPr>
          <w:rFonts w:eastAsia="Arial Unicode MS"/>
        </w:rPr>
        <w:t xml:space="preserve"> км.</w:t>
      </w:r>
    </w:p>
    <w:p w:rsidR="00FB55CD" w:rsidRPr="002E28D2" w:rsidRDefault="00FB55CD" w:rsidP="002F7CD0">
      <w:pPr>
        <w:rPr>
          <w:noProof/>
        </w:rPr>
      </w:pPr>
      <w:r w:rsidRPr="00A808A5">
        <w:rPr>
          <w:noProof/>
        </w:rPr>
        <w:t xml:space="preserve">Площадь </w:t>
      </w:r>
      <w:r w:rsidR="00F17257">
        <w:rPr>
          <w:noProof/>
        </w:rPr>
        <w:t>Катав-Ивановского городского</w:t>
      </w:r>
      <w:r w:rsidR="00570A8F">
        <w:t xml:space="preserve"> поселения </w:t>
      </w:r>
      <w:r w:rsidRPr="002E28D2">
        <w:rPr>
          <w:noProof/>
        </w:rPr>
        <w:t xml:space="preserve">составляет </w:t>
      </w:r>
      <w:r w:rsidR="00A808A5" w:rsidRPr="002E28D2">
        <w:t>5</w:t>
      </w:r>
      <w:r w:rsidR="00F17257">
        <w:t>0</w:t>
      </w:r>
      <w:r w:rsidR="00AB0EDC">
        <w:t> </w:t>
      </w:r>
      <w:r w:rsidR="00F17257">
        <w:t>5</w:t>
      </w:r>
      <w:r w:rsidR="00AB0EDC">
        <w:t>05,86</w:t>
      </w:r>
      <w:r w:rsidR="00A808A5" w:rsidRPr="002E28D2">
        <w:rPr>
          <w:noProof/>
        </w:rPr>
        <w:t xml:space="preserve"> га </w:t>
      </w:r>
      <w:r w:rsidRPr="002E28D2">
        <w:rPr>
          <w:noProof/>
        </w:rPr>
        <w:t xml:space="preserve">(по данным ЕГРН), что составляет </w:t>
      </w:r>
      <w:r w:rsidR="00E45D88" w:rsidRPr="002E28D2">
        <w:rPr>
          <w:noProof/>
        </w:rPr>
        <w:t>1</w:t>
      </w:r>
      <w:r w:rsidR="00A14DFD" w:rsidRPr="002E28D2">
        <w:rPr>
          <w:noProof/>
        </w:rPr>
        <w:t>7</w:t>
      </w:r>
      <w:r w:rsidRPr="002E28D2">
        <w:rPr>
          <w:noProof/>
        </w:rPr>
        <w:t xml:space="preserve">% площади </w:t>
      </w:r>
      <w:r w:rsidR="00E45D88" w:rsidRPr="002E28D2">
        <w:rPr>
          <w:noProof/>
        </w:rPr>
        <w:t>Катав-Ивановского муниципального района</w:t>
      </w:r>
      <w:r w:rsidRPr="002E28D2">
        <w:rPr>
          <w:noProof/>
        </w:rPr>
        <w:t xml:space="preserve">. Численность населения </w:t>
      </w:r>
      <w:r w:rsidR="00F17257">
        <w:rPr>
          <w:noProof/>
        </w:rPr>
        <w:t>городского</w:t>
      </w:r>
      <w:r w:rsidR="001E7F12" w:rsidRPr="002E28D2">
        <w:rPr>
          <w:noProof/>
        </w:rPr>
        <w:t xml:space="preserve"> поселения</w:t>
      </w:r>
      <w:r w:rsidRPr="002E28D2">
        <w:rPr>
          <w:noProof/>
        </w:rPr>
        <w:t xml:space="preserve"> на 01.01.20</w:t>
      </w:r>
      <w:r w:rsidR="00682A13" w:rsidRPr="002E28D2">
        <w:rPr>
          <w:noProof/>
        </w:rPr>
        <w:t>2</w:t>
      </w:r>
      <w:r w:rsidR="005B034A">
        <w:rPr>
          <w:noProof/>
        </w:rPr>
        <w:t>3</w:t>
      </w:r>
      <w:r w:rsidRPr="002E28D2">
        <w:rPr>
          <w:noProof/>
        </w:rPr>
        <w:t xml:space="preserve"> г. составила </w:t>
      </w:r>
      <w:r w:rsidR="00260CB4">
        <w:rPr>
          <w:noProof/>
        </w:rPr>
        <w:t>14</w:t>
      </w:r>
      <w:r w:rsidR="005B034A">
        <w:rPr>
          <w:noProof/>
        </w:rPr>
        <w:t>509</w:t>
      </w:r>
      <w:r w:rsidRPr="002E28D2">
        <w:rPr>
          <w:noProof/>
        </w:rPr>
        <w:t xml:space="preserve"> человек или </w:t>
      </w:r>
      <w:r w:rsidR="005B034A">
        <w:rPr>
          <w:noProof/>
        </w:rPr>
        <w:t>54,5</w:t>
      </w:r>
      <w:r w:rsidR="00260CB4">
        <w:rPr>
          <w:noProof/>
        </w:rPr>
        <w:t xml:space="preserve"> </w:t>
      </w:r>
      <w:r w:rsidRPr="002E28D2">
        <w:rPr>
          <w:noProof/>
        </w:rPr>
        <w:t xml:space="preserve">% от численности населения </w:t>
      </w:r>
      <w:r w:rsidR="00E45D88" w:rsidRPr="002E28D2">
        <w:rPr>
          <w:noProof/>
        </w:rPr>
        <w:t>Катав-Ивановского муниципального района</w:t>
      </w:r>
      <w:r w:rsidRPr="002E28D2">
        <w:rPr>
          <w:noProof/>
        </w:rPr>
        <w:t>.</w:t>
      </w:r>
    </w:p>
    <w:p w:rsidR="00E45D88" w:rsidRPr="001278D2" w:rsidRDefault="00E45D88" w:rsidP="00E45D88">
      <w:r w:rsidRPr="002E28D2">
        <w:t xml:space="preserve">В состав поселения входят 3 </w:t>
      </w:r>
      <w:proofErr w:type="gramStart"/>
      <w:r w:rsidRPr="002E28D2">
        <w:t>населенных</w:t>
      </w:r>
      <w:proofErr w:type="gramEnd"/>
      <w:r w:rsidRPr="002E28D2">
        <w:t xml:space="preserve"> пункта, административный центр – </w:t>
      </w:r>
      <w:r w:rsidR="00F17257">
        <w:t>г</w:t>
      </w:r>
      <w:r w:rsidRPr="002E28D2">
        <w:t xml:space="preserve">. </w:t>
      </w:r>
      <w:r w:rsidR="00F17257">
        <w:t>Катав-Ивановск</w:t>
      </w:r>
      <w:r w:rsidRPr="002E28D2">
        <w:t xml:space="preserve">, п. </w:t>
      </w:r>
      <w:r w:rsidR="00F17257">
        <w:t>Нильский</w:t>
      </w:r>
      <w:r w:rsidRPr="002E28D2">
        <w:t xml:space="preserve"> и п. </w:t>
      </w:r>
      <w:r w:rsidR="00F17257">
        <w:t>Половинка</w:t>
      </w:r>
      <w:r w:rsidRPr="002E28D2">
        <w:t>.</w:t>
      </w:r>
      <w:r w:rsidR="003C43E4">
        <w:t xml:space="preserve"> Границы поселка </w:t>
      </w:r>
      <w:proofErr w:type="gramStart"/>
      <w:r w:rsidR="003C43E4">
        <w:t>Нильский</w:t>
      </w:r>
      <w:proofErr w:type="gramEnd"/>
      <w:r w:rsidR="003C43E4">
        <w:t xml:space="preserve"> и поселка Половинка вн</w:t>
      </w:r>
      <w:r w:rsidR="003C43E4">
        <w:t>е</w:t>
      </w:r>
      <w:r w:rsidR="003C43E4">
        <w:t xml:space="preserve">сены в ЕГРН с </w:t>
      </w:r>
      <w:r w:rsidR="007042F1">
        <w:t>реестровыми</w:t>
      </w:r>
      <w:r w:rsidR="003C43E4">
        <w:t xml:space="preserve"> номерами</w:t>
      </w:r>
      <w:r w:rsidR="003C43E4" w:rsidRPr="00266FB0">
        <w:rPr>
          <w:bCs/>
          <w:color w:val="000000"/>
        </w:rPr>
        <w:t xml:space="preserve">: п. Половинка </w:t>
      </w:r>
      <w:r w:rsidR="003C43E4" w:rsidRPr="007042F1">
        <w:rPr>
          <w:bCs/>
        </w:rPr>
        <w:t xml:space="preserve">- </w:t>
      </w:r>
      <w:r w:rsidR="007042F1" w:rsidRPr="007042F1">
        <w:rPr>
          <w:shd w:val="clear" w:color="auto" w:fill="F8F9FA"/>
        </w:rPr>
        <w:t>74:10-4.117</w:t>
      </w:r>
      <w:r w:rsidR="003C43E4" w:rsidRPr="007042F1">
        <w:rPr>
          <w:bCs/>
        </w:rPr>
        <w:t>, п.</w:t>
      </w:r>
      <w:r w:rsidR="003C43E4" w:rsidRPr="00266FB0">
        <w:rPr>
          <w:bCs/>
          <w:color w:val="000000"/>
        </w:rPr>
        <w:t xml:space="preserve"> Нильский </w:t>
      </w:r>
      <w:r w:rsidR="003C43E4">
        <w:rPr>
          <w:bCs/>
          <w:color w:val="000000"/>
        </w:rPr>
        <w:t xml:space="preserve">- </w:t>
      </w:r>
      <w:r w:rsidR="003C43E4" w:rsidRPr="00266FB0">
        <w:rPr>
          <w:bCs/>
          <w:color w:val="000000"/>
        </w:rPr>
        <w:t>74:10-4.116.</w:t>
      </w:r>
    </w:p>
    <w:p w:rsidR="00485F61" w:rsidRPr="00AB0EDC" w:rsidRDefault="00485F61" w:rsidP="00E45D88">
      <w:pPr>
        <w:rPr>
          <w:noProof/>
        </w:rPr>
      </w:pPr>
      <w:r w:rsidRPr="00AB0EDC">
        <w:rPr>
          <w:noProof/>
        </w:rPr>
        <w:t xml:space="preserve">Основная часть населения поселения сосредоточена в </w:t>
      </w:r>
      <w:r w:rsidR="00F17257" w:rsidRPr="00AB0EDC">
        <w:rPr>
          <w:noProof/>
        </w:rPr>
        <w:t>г</w:t>
      </w:r>
      <w:r w:rsidR="001D4893" w:rsidRPr="00AB0EDC">
        <w:t>.</w:t>
      </w:r>
      <w:r w:rsidR="001278D2" w:rsidRPr="00AB0EDC">
        <w:t> </w:t>
      </w:r>
      <w:r w:rsidR="00F17257" w:rsidRPr="00AB0EDC">
        <w:t>Катав-Ивановск</w:t>
      </w:r>
      <w:r w:rsidRPr="00AB0EDC">
        <w:rPr>
          <w:noProof/>
        </w:rPr>
        <w:t>.</w:t>
      </w:r>
    </w:p>
    <w:p w:rsidR="007515AB" w:rsidRPr="00AB0EDC" w:rsidRDefault="00F17257" w:rsidP="002F7CD0">
      <w:r w:rsidRPr="00AB0EDC">
        <w:t>Город Катав-Ивановск</w:t>
      </w:r>
      <w:r w:rsidR="009E7B25" w:rsidRPr="00AB0EDC">
        <w:t xml:space="preserve"> – центр </w:t>
      </w:r>
      <w:r w:rsidRPr="00AB0EDC">
        <w:t xml:space="preserve">Катав-Ивановского городского </w:t>
      </w:r>
      <w:r w:rsidR="009E7B25" w:rsidRPr="00AB0EDC">
        <w:t>поселени</w:t>
      </w:r>
      <w:r w:rsidRPr="00AB0EDC">
        <w:t>я Катав-Ивановского района. Город</w:t>
      </w:r>
      <w:r w:rsidR="009E7B25" w:rsidRPr="00AB0EDC">
        <w:t xml:space="preserve"> основан во второй половине 18 </w:t>
      </w:r>
      <w:r w:rsidR="00D1727A" w:rsidRPr="00AB0EDC">
        <w:t xml:space="preserve">века. </w:t>
      </w:r>
      <w:r w:rsidR="009E7B25" w:rsidRPr="00AB0EDC">
        <w:t>В 1</w:t>
      </w:r>
      <w:r w:rsidR="00D1727A" w:rsidRPr="00AB0EDC">
        <w:t>755</w:t>
      </w:r>
      <w:r w:rsidR="009E7B25" w:rsidRPr="00AB0EDC">
        <w:t xml:space="preserve"> году </w:t>
      </w:r>
      <w:r w:rsidR="00D1727A" w:rsidRPr="00AB0EDC">
        <w:t>сибирские купцы и промышленники основали железоделательный завод на богатом Бакальском месторождении руд.</w:t>
      </w:r>
      <w:r w:rsidR="009E7B25" w:rsidRPr="00AB0EDC">
        <w:t xml:space="preserve"> </w:t>
      </w:r>
      <w:proofErr w:type="gramStart"/>
      <w:r w:rsidR="00694545" w:rsidRPr="00AB0EDC">
        <w:rPr>
          <w:shd w:val="clear" w:color="auto" w:fill="FFFFFF"/>
        </w:rPr>
        <w:t>В первые</w:t>
      </w:r>
      <w:proofErr w:type="gramEnd"/>
      <w:r w:rsidR="00694545" w:rsidRPr="00AB0EDC">
        <w:rPr>
          <w:shd w:val="clear" w:color="auto" w:fill="FFFFFF"/>
        </w:rPr>
        <w:t xml:space="preserve"> десятилетия своего существования Катав-Ивановский завод по производительн</w:t>
      </w:r>
      <w:r w:rsidR="00694545" w:rsidRPr="00AB0EDC">
        <w:rPr>
          <w:shd w:val="clear" w:color="auto" w:fill="FFFFFF"/>
        </w:rPr>
        <w:t>о</w:t>
      </w:r>
      <w:r w:rsidR="00694545" w:rsidRPr="00AB0EDC">
        <w:rPr>
          <w:shd w:val="clear" w:color="auto" w:fill="FFFFFF"/>
        </w:rPr>
        <w:t>сти и качеству чугуна</w:t>
      </w:r>
      <w:hyperlink r:id="rId9" w:tooltip="Чугун" w:history="1"/>
      <w:r w:rsidR="00694545" w:rsidRPr="00AB0EDC">
        <w:rPr>
          <w:shd w:val="clear" w:color="auto" w:fill="FFFFFF"/>
        </w:rPr>
        <w:t> был первым на Урале и ведущим в России, превосходя шведское и ан</w:t>
      </w:r>
      <w:r w:rsidR="00694545" w:rsidRPr="00AB0EDC">
        <w:rPr>
          <w:shd w:val="clear" w:color="auto" w:fill="FFFFFF"/>
        </w:rPr>
        <w:t>г</w:t>
      </w:r>
      <w:r w:rsidR="00694545" w:rsidRPr="00AB0EDC">
        <w:rPr>
          <w:shd w:val="clear" w:color="auto" w:fill="FFFFFF"/>
        </w:rPr>
        <w:t>лийское доменные производства.</w:t>
      </w:r>
    </w:p>
    <w:p w:rsidR="0049714E" w:rsidRPr="00853B9E" w:rsidRDefault="0084510A" w:rsidP="00844D6A">
      <w:pPr>
        <w:pStyle w:val="14"/>
      </w:pPr>
      <w:bookmarkStart w:id="22" w:name="_Toc449343782"/>
      <w:bookmarkStart w:id="23" w:name="_Toc452029364"/>
      <w:bookmarkStart w:id="24" w:name="_Toc518319337"/>
      <w:bookmarkStart w:id="25" w:name="_Toc21339927"/>
      <w:bookmarkStart w:id="26" w:name="_Toc140143684"/>
      <w:bookmarkStart w:id="27" w:name="_Toc452029363"/>
      <w:bookmarkEnd w:id="21"/>
      <w:r w:rsidRPr="00284C32">
        <w:lastRenderedPageBreak/>
        <w:t xml:space="preserve">Глава 2. </w:t>
      </w:r>
      <w:r w:rsidR="0049714E" w:rsidRPr="00284C32">
        <w:t>Сведения о планах и программах комплексного социально-экономического развития, утвержденные д</w:t>
      </w:r>
      <w:r w:rsidR="0049714E" w:rsidRPr="00284C32">
        <w:t>о</w:t>
      </w:r>
      <w:r w:rsidR="0049714E" w:rsidRPr="00284C32">
        <w:t xml:space="preserve">кументами территориального планирования сведения </w:t>
      </w:r>
      <w:r w:rsidR="0049714E" w:rsidRPr="00853B9E">
        <w:t>о планируемых объектах</w:t>
      </w:r>
      <w:bookmarkEnd w:id="22"/>
      <w:bookmarkEnd w:id="23"/>
      <w:bookmarkEnd w:id="24"/>
      <w:bookmarkEnd w:id="25"/>
      <w:bookmarkEnd w:id="26"/>
    </w:p>
    <w:p w:rsidR="0049714E" w:rsidRPr="00853B9E" w:rsidRDefault="0049714E" w:rsidP="00583251">
      <w:pPr>
        <w:pStyle w:val="47"/>
        <w:jc w:val="center"/>
        <w:outlineLvl w:val="9"/>
      </w:pPr>
      <w:bookmarkStart w:id="28" w:name="_Toc459731825"/>
      <w:bookmarkStart w:id="29" w:name="_Toc478479906"/>
      <w:bookmarkStart w:id="30" w:name="_Toc501297396"/>
      <w:bookmarkStart w:id="31" w:name="_Toc518319338"/>
      <w:bookmarkEnd w:id="27"/>
      <w:r w:rsidRPr="00853B9E">
        <w:t xml:space="preserve">Сведения о планах и программах комплексного социально-экономического развития </w:t>
      </w:r>
      <w:r w:rsidR="0027685F">
        <w:t xml:space="preserve">городского </w:t>
      </w:r>
      <w:r w:rsidR="001E7F12" w:rsidRPr="00853B9E">
        <w:t>поселения</w:t>
      </w:r>
      <w:r w:rsidRPr="00853B9E">
        <w:t>, для реализации которых осуществляется создание объектов местного значения поселения</w:t>
      </w:r>
      <w:bookmarkEnd w:id="28"/>
      <w:bookmarkEnd w:id="29"/>
      <w:bookmarkEnd w:id="30"/>
      <w:bookmarkEnd w:id="31"/>
    </w:p>
    <w:p w:rsidR="00F12916" w:rsidRPr="00853B9E" w:rsidRDefault="00F12916" w:rsidP="00583251">
      <w:pPr>
        <w:pStyle w:val="a3"/>
        <w:spacing w:before="0"/>
      </w:pPr>
      <w:bookmarkStart w:id="32" w:name="_Toc478479907"/>
      <w:bookmarkStart w:id="33" w:name="_Toc501297397"/>
      <w:bookmarkStart w:id="34" w:name="_Toc518319339"/>
      <w:r w:rsidRPr="00853B9E">
        <w:t xml:space="preserve">На территории </w:t>
      </w:r>
      <w:r w:rsidR="00260CB4">
        <w:t>Катав-Ивановского</w:t>
      </w:r>
      <w:r w:rsidR="00570A8F">
        <w:t xml:space="preserve"> </w:t>
      </w:r>
      <w:r w:rsidR="00260CB4">
        <w:t>городского</w:t>
      </w:r>
      <w:r w:rsidR="00570A8F">
        <w:t xml:space="preserve"> поселения </w:t>
      </w:r>
      <w:r w:rsidRPr="00853B9E">
        <w:t>действуют следующие схемы и программы комплексного социально-экономического развития муниципального образования:</w:t>
      </w:r>
    </w:p>
    <w:p w:rsidR="00284C32" w:rsidRPr="0077651D" w:rsidRDefault="00284C32" w:rsidP="00260CB4">
      <w:pPr>
        <w:pStyle w:val="a"/>
        <w:ind w:left="0" w:firstLine="709"/>
      </w:pPr>
      <w:r w:rsidRPr="0077651D">
        <w:t xml:space="preserve">Программа комплексного развития транспортной инфраструктуры </w:t>
      </w:r>
      <w:r w:rsidR="0077651D" w:rsidRPr="0077651D">
        <w:t>Катав-Ивановского городского</w:t>
      </w:r>
      <w:r w:rsidRPr="0077651D">
        <w:t xml:space="preserve"> поселения Катав-Ивановского муниципального района </w:t>
      </w:r>
      <w:r w:rsidR="004C793D">
        <w:t>Ч</w:t>
      </w:r>
      <w:r w:rsidRPr="0077651D">
        <w:t xml:space="preserve">елябинской области на 2016-2025 годы, утвержденная решением </w:t>
      </w:r>
      <w:r w:rsidR="0077651D">
        <w:t>Администрации</w:t>
      </w:r>
      <w:r w:rsidRPr="0077651D">
        <w:t xml:space="preserve"> </w:t>
      </w:r>
      <w:r w:rsidR="0077651D">
        <w:t>Катав-И</w:t>
      </w:r>
      <w:r w:rsidR="00191F5E">
        <w:t>вановского</w:t>
      </w:r>
      <w:r w:rsidRPr="0077651D">
        <w:t xml:space="preserve"> </w:t>
      </w:r>
      <w:r w:rsidR="0077651D">
        <w:t>г</w:t>
      </w:r>
      <w:r w:rsidR="0077651D">
        <w:t>о</w:t>
      </w:r>
      <w:r w:rsidR="0077651D">
        <w:t xml:space="preserve">родского </w:t>
      </w:r>
      <w:r w:rsidRPr="0077651D">
        <w:t xml:space="preserve">поселения Катав-Ивановского муниципального района Челябинской области от </w:t>
      </w:r>
      <w:r w:rsidR="0077651D" w:rsidRPr="0077651D">
        <w:t>23.06.2016 года №224/1</w:t>
      </w:r>
      <w:r w:rsidRPr="0077651D">
        <w:t xml:space="preserve">. </w:t>
      </w:r>
    </w:p>
    <w:p w:rsidR="00284C32" w:rsidRPr="002C2DF3" w:rsidRDefault="00284C32" w:rsidP="00260CB4">
      <w:pPr>
        <w:pStyle w:val="a"/>
        <w:ind w:left="0" w:firstLine="709"/>
      </w:pPr>
      <w:r w:rsidRPr="002C2DF3">
        <w:t xml:space="preserve">Программа комплексного развития коммунальной инфраструктуры </w:t>
      </w:r>
      <w:r w:rsidR="002C2DF3" w:rsidRPr="002C2DF3">
        <w:t>Катав-Ивановского</w:t>
      </w:r>
      <w:r w:rsidRPr="002C2DF3">
        <w:t xml:space="preserve"> </w:t>
      </w:r>
      <w:r w:rsidR="002C2DF3" w:rsidRPr="002C2DF3">
        <w:t>городского</w:t>
      </w:r>
      <w:r w:rsidRPr="002C2DF3">
        <w:t xml:space="preserve"> поселения Катав-Ивановского муниципального района Челябинской области на 2016-2025 гг., утвержденная решением </w:t>
      </w:r>
      <w:r w:rsidR="002C2DF3">
        <w:t>Администрации</w:t>
      </w:r>
      <w:r w:rsidRPr="002C2DF3">
        <w:t xml:space="preserve"> </w:t>
      </w:r>
      <w:r w:rsidR="002C2DF3" w:rsidRPr="002C2DF3">
        <w:t>Катав-Ивановского горо</w:t>
      </w:r>
      <w:r w:rsidR="002C2DF3" w:rsidRPr="002C2DF3">
        <w:t>д</w:t>
      </w:r>
      <w:r w:rsidR="002C2DF3" w:rsidRPr="002C2DF3">
        <w:t>ского</w:t>
      </w:r>
      <w:r w:rsidRPr="002C2DF3">
        <w:t xml:space="preserve"> поселения Катав-Ивановского муниципального</w:t>
      </w:r>
      <w:r w:rsidR="002C2DF3" w:rsidRPr="002C2DF3">
        <w:t xml:space="preserve"> района Челябинской области от 01</w:t>
      </w:r>
      <w:r w:rsidRPr="002C2DF3">
        <w:t>.0</w:t>
      </w:r>
      <w:r w:rsidR="002C2DF3" w:rsidRPr="002C2DF3">
        <w:t>7</w:t>
      </w:r>
      <w:r w:rsidRPr="002C2DF3">
        <w:t>.</w:t>
      </w:r>
      <w:r w:rsidR="002C2DF3" w:rsidRPr="002C2DF3">
        <w:t>16 №246</w:t>
      </w:r>
      <w:r w:rsidRPr="002C2DF3">
        <w:t>.</w:t>
      </w:r>
    </w:p>
    <w:p w:rsidR="00284C32" w:rsidRDefault="00284C32" w:rsidP="00260CB4">
      <w:pPr>
        <w:pStyle w:val="a"/>
        <w:ind w:left="0" w:firstLine="709"/>
      </w:pPr>
      <w:r w:rsidRPr="00853B9E">
        <w:t xml:space="preserve">Программа комплексного развития социальной инфраструктуры </w:t>
      </w:r>
      <w:r w:rsidR="00191F5E">
        <w:t>Катав-Ивановского городского</w:t>
      </w:r>
      <w:r w:rsidRPr="00853B9E">
        <w:t xml:space="preserve"> поселения Катав-Ивановского муниципального района Челябинской области на 2016-2025 гг., утвержденная решением </w:t>
      </w:r>
      <w:r w:rsidR="00007633">
        <w:t>Администрации</w:t>
      </w:r>
      <w:r w:rsidRPr="00853B9E">
        <w:t xml:space="preserve"> </w:t>
      </w:r>
      <w:r w:rsidR="00007633">
        <w:t>Катав-Ивановского горо</w:t>
      </w:r>
      <w:r w:rsidR="00007633">
        <w:t>д</w:t>
      </w:r>
      <w:r w:rsidR="00007633">
        <w:t>ского</w:t>
      </w:r>
      <w:r w:rsidRPr="00853B9E">
        <w:t xml:space="preserve"> поселения Катав-Ивановского муниципального района Челябинской области от </w:t>
      </w:r>
      <w:r w:rsidR="00191F5E">
        <w:t>31</w:t>
      </w:r>
      <w:r w:rsidRPr="00853B9E">
        <w:t>.0</w:t>
      </w:r>
      <w:r w:rsidR="00007633">
        <w:t>3.16</w:t>
      </w:r>
      <w:r w:rsidRPr="00853B9E">
        <w:t xml:space="preserve"> №</w:t>
      </w:r>
      <w:r w:rsidR="00007633">
        <w:t>66/1</w:t>
      </w:r>
      <w:r w:rsidRPr="00853B9E">
        <w:t>.</w:t>
      </w:r>
    </w:p>
    <w:p w:rsidR="00853B9E" w:rsidRPr="00821FC2" w:rsidRDefault="00853B9E" w:rsidP="00260CB4">
      <w:pPr>
        <w:pStyle w:val="a"/>
        <w:ind w:left="0" w:firstLine="709"/>
      </w:pPr>
      <w:r w:rsidRPr="00821FC2">
        <w:t>Территориальная схема обращения с отходами Челябинской области, утвержде</w:t>
      </w:r>
      <w:r w:rsidRPr="00821FC2">
        <w:t>н</w:t>
      </w:r>
      <w:r w:rsidRPr="00821FC2">
        <w:t>ная приказом Министерства экологии Челябинской области от 24.12.2018 г. №1562</w:t>
      </w:r>
      <w:r w:rsidR="00AB0EDC" w:rsidRPr="00821FC2">
        <w:t xml:space="preserve"> </w:t>
      </w:r>
      <w:r w:rsidR="0085713D" w:rsidRPr="00821FC2">
        <w:t>(в редакции от 15.11.2022 г. № 641).</w:t>
      </w:r>
    </w:p>
    <w:p w:rsidR="00CA71CF" w:rsidRPr="00821FC2" w:rsidRDefault="00CA71CF" w:rsidP="00953E6F">
      <w:pPr>
        <w:pStyle w:val="a3"/>
        <w:spacing w:before="0"/>
      </w:pPr>
      <w:proofErr w:type="gramStart"/>
      <w:r w:rsidRPr="00821FC2">
        <w:t>Согласно</w:t>
      </w:r>
      <w:proofErr w:type="gramEnd"/>
      <w:r w:rsidRPr="00821FC2">
        <w:t xml:space="preserve"> данных программ и схем на территории </w:t>
      </w:r>
      <w:r w:rsidR="00591E35" w:rsidRPr="00821FC2">
        <w:t>Катав-Ивановского городского</w:t>
      </w:r>
      <w:r w:rsidR="00570A8F" w:rsidRPr="00821FC2">
        <w:t xml:space="preserve"> пос</w:t>
      </w:r>
      <w:r w:rsidR="00570A8F" w:rsidRPr="00821FC2">
        <w:t>е</w:t>
      </w:r>
      <w:r w:rsidR="00570A8F" w:rsidRPr="00821FC2">
        <w:t xml:space="preserve">ления </w:t>
      </w:r>
      <w:r w:rsidRPr="00821FC2">
        <w:t>предусмотрены следующие мероприятия:</w:t>
      </w:r>
    </w:p>
    <w:p w:rsidR="00DD4E26" w:rsidRDefault="00853B9E" w:rsidP="00260CB4">
      <w:pPr>
        <w:pStyle w:val="a"/>
        <w:ind w:left="0" w:firstLine="709"/>
      </w:pPr>
      <w:r w:rsidRPr="00821FC2">
        <w:t xml:space="preserve">строительство </w:t>
      </w:r>
      <w:r w:rsidR="003F158F" w:rsidRPr="00821FC2">
        <w:t>объектов цементного</w:t>
      </w:r>
      <w:r w:rsidR="003F158F">
        <w:t xml:space="preserve"> завода</w:t>
      </w:r>
      <w:r w:rsidR="0008630D">
        <w:t>;</w:t>
      </w:r>
    </w:p>
    <w:p w:rsidR="00853B9E" w:rsidRDefault="0008630D" w:rsidP="00260CB4">
      <w:pPr>
        <w:pStyle w:val="a"/>
        <w:ind w:left="0" w:firstLine="709"/>
      </w:pPr>
      <w:r>
        <w:t>строительство детского сада</w:t>
      </w:r>
      <w:r w:rsidR="003F158F">
        <w:t>;</w:t>
      </w:r>
    </w:p>
    <w:p w:rsidR="00617E3B" w:rsidRPr="00853B9E" w:rsidRDefault="00617E3B" w:rsidP="00260CB4">
      <w:pPr>
        <w:pStyle w:val="a"/>
        <w:ind w:left="0" w:firstLine="709"/>
      </w:pPr>
      <w:r>
        <w:t>строительство физкультурно-оздоровительного комплекса с игровым залом и ба</w:t>
      </w:r>
      <w:r>
        <w:t>с</w:t>
      </w:r>
      <w:r>
        <w:t xml:space="preserve">сейном; </w:t>
      </w:r>
    </w:p>
    <w:p w:rsidR="00853B9E" w:rsidRPr="00853B9E" w:rsidRDefault="00853B9E" w:rsidP="003F158F">
      <w:pPr>
        <w:pStyle w:val="a"/>
        <w:ind w:left="1418" w:hanging="709"/>
      </w:pPr>
      <w:r w:rsidRPr="00853B9E">
        <w:t xml:space="preserve">строительство </w:t>
      </w:r>
      <w:r w:rsidR="003F158F">
        <w:t>туристической базы и домиков для размещения туристов;</w:t>
      </w:r>
      <w:r w:rsidRPr="00853B9E">
        <w:t xml:space="preserve"> </w:t>
      </w:r>
    </w:p>
    <w:p w:rsidR="00853B9E" w:rsidRPr="00853B9E" w:rsidRDefault="003F158F" w:rsidP="00260CB4">
      <w:pPr>
        <w:pStyle w:val="a"/>
        <w:ind w:left="0" w:firstLine="709"/>
      </w:pPr>
      <w:r>
        <w:t>строительство санатория на 600 мест на базе источника минеральных вод «Ката</w:t>
      </w:r>
      <w:r>
        <w:t>в</w:t>
      </w:r>
      <w:r>
        <w:t>ский»</w:t>
      </w:r>
      <w:r w:rsidR="00853B9E" w:rsidRPr="00853B9E">
        <w:t>;</w:t>
      </w:r>
    </w:p>
    <w:p w:rsidR="00853B9E" w:rsidRPr="00853B9E" w:rsidRDefault="003F158F" w:rsidP="00260CB4">
      <w:pPr>
        <w:pStyle w:val="a"/>
        <w:ind w:left="0" w:firstLine="709"/>
      </w:pPr>
      <w:r>
        <w:t>размещение цеха по разлив</w:t>
      </w:r>
      <w:r w:rsidR="00F675A4">
        <w:t>у</w:t>
      </w:r>
      <w:r>
        <w:t xml:space="preserve"> минеральной воды;</w:t>
      </w:r>
    </w:p>
    <w:p w:rsidR="00853B9E" w:rsidRPr="00853B9E" w:rsidRDefault="003F158F" w:rsidP="003F158F">
      <w:pPr>
        <w:pStyle w:val="a"/>
        <w:ind w:left="1418" w:hanging="709"/>
      </w:pPr>
      <w:r>
        <w:t>строительство гостиницы на 50 мест</w:t>
      </w:r>
      <w:r w:rsidR="00853B9E" w:rsidRPr="00853B9E">
        <w:t>;</w:t>
      </w:r>
    </w:p>
    <w:p w:rsidR="00853B9E" w:rsidRPr="00853B9E" w:rsidRDefault="00853B9E" w:rsidP="003F158F">
      <w:pPr>
        <w:pStyle w:val="a"/>
        <w:ind w:left="1418" w:hanging="709"/>
      </w:pPr>
      <w:r w:rsidRPr="00853B9E">
        <w:t>размещени</w:t>
      </w:r>
      <w:r w:rsidR="003F158F">
        <w:t>е</w:t>
      </w:r>
      <w:r w:rsidRPr="00853B9E">
        <w:t xml:space="preserve"> </w:t>
      </w:r>
      <w:r w:rsidR="003F158F">
        <w:t>информационно-туристического центра;</w:t>
      </w:r>
    </w:p>
    <w:p w:rsidR="00853B9E" w:rsidRPr="00853B9E" w:rsidRDefault="003F158F" w:rsidP="00260CB4">
      <w:pPr>
        <w:pStyle w:val="a"/>
        <w:ind w:left="0" w:firstLine="709"/>
      </w:pPr>
      <w:r>
        <w:t xml:space="preserve">строительство </w:t>
      </w:r>
      <w:proofErr w:type="gramStart"/>
      <w:r>
        <w:t>конно-спортивного</w:t>
      </w:r>
      <w:proofErr w:type="gramEnd"/>
      <w:r>
        <w:t xml:space="preserve"> клуба</w:t>
      </w:r>
      <w:r w:rsidR="00853B9E" w:rsidRPr="00853B9E">
        <w:t>;</w:t>
      </w:r>
    </w:p>
    <w:p w:rsidR="00617E3B" w:rsidRDefault="003F158F" w:rsidP="00260CB4">
      <w:pPr>
        <w:pStyle w:val="a"/>
        <w:ind w:left="0" w:firstLine="709"/>
      </w:pPr>
      <w:r>
        <w:t xml:space="preserve">строительство дома-интерната для </w:t>
      </w:r>
      <w:proofErr w:type="gramStart"/>
      <w:r>
        <w:t>престарелых</w:t>
      </w:r>
      <w:proofErr w:type="gramEnd"/>
      <w:r w:rsidR="00617E3B">
        <w:t xml:space="preserve"> на 103 места;</w:t>
      </w:r>
    </w:p>
    <w:p w:rsidR="00617E3B" w:rsidRDefault="00617E3B" w:rsidP="00260CB4">
      <w:pPr>
        <w:pStyle w:val="a"/>
        <w:ind w:left="0" w:firstLine="709"/>
      </w:pPr>
      <w:r>
        <w:t>строительство завода металлоконструкций</w:t>
      </w:r>
      <w:r w:rsidR="004F3236">
        <w:t xml:space="preserve"> </w:t>
      </w:r>
      <w:r w:rsidR="004F3236">
        <w:rPr>
          <w:lang w:val="en-US"/>
        </w:rPr>
        <w:t>IV</w:t>
      </w:r>
      <w:r w:rsidR="004F3236" w:rsidRPr="004F3236">
        <w:t xml:space="preserve"> </w:t>
      </w:r>
      <w:r w:rsidR="004F3236">
        <w:t>класс опасности</w:t>
      </w:r>
      <w:r>
        <w:t>;</w:t>
      </w:r>
    </w:p>
    <w:p w:rsidR="00421988" w:rsidRDefault="00617E3B" w:rsidP="00260CB4">
      <w:pPr>
        <w:pStyle w:val="a"/>
        <w:ind w:left="0" w:firstLine="709"/>
      </w:pPr>
      <w:r>
        <w:t>размещение предприятия по производству кирпича</w:t>
      </w:r>
      <w:r w:rsidR="004F3236">
        <w:t xml:space="preserve"> </w:t>
      </w:r>
      <w:r w:rsidR="004F3236">
        <w:rPr>
          <w:lang w:val="en-US"/>
        </w:rPr>
        <w:t>III</w:t>
      </w:r>
      <w:r w:rsidR="004F3236" w:rsidRPr="004F3236">
        <w:t xml:space="preserve"> </w:t>
      </w:r>
      <w:r w:rsidR="004F3236">
        <w:t>класс опасности</w:t>
      </w:r>
      <w:r w:rsidR="0050547F">
        <w:t>;</w:t>
      </w:r>
    </w:p>
    <w:p w:rsidR="0050547F" w:rsidRDefault="00421988" w:rsidP="00260CB4">
      <w:pPr>
        <w:pStyle w:val="a"/>
        <w:ind w:left="0" w:firstLine="709"/>
      </w:pPr>
      <w:r>
        <w:t>реконструкция существующих автомобильных дорог</w:t>
      </w:r>
      <w:r w:rsidR="0050547F">
        <w:t>;</w:t>
      </w:r>
    </w:p>
    <w:p w:rsidR="00853B9E" w:rsidRPr="00853B9E" w:rsidRDefault="0050547F" w:rsidP="00260CB4">
      <w:pPr>
        <w:pStyle w:val="a"/>
        <w:ind w:left="0" w:firstLine="709"/>
      </w:pPr>
      <w:r>
        <w:t>строительство новой автомобильной дороги до проектируемого санатория</w:t>
      </w:r>
      <w:r w:rsidR="00853B9E" w:rsidRPr="00853B9E">
        <w:t>.</w:t>
      </w:r>
    </w:p>
    <w:p w:rsidR="0049714E" w:rsidRPr="00853B9E" w:rsidRDefault="000E352F" w:rsidP="00583251">
      <w:pPr>
        <w:pStyle w:val="47"/>
        <w:jc w:val="center"/>
        <w:outlineLvl w:val="9"/>
      </w:pPr>
      <w:proofErr w:type="gramStart"/>
      <w:r w:rsidRPr="00853B9E">
        <w:lastRenderedPageBreak/>
        <w:t>Утверждённые</w:t>
      </w:r>
      <w:r w:rsidR="0049714E" w:rsidRPr="00853B9E">
        <w:t xml:space="preserve"> документами территориального планирования Российской Федерации</w:t>
      </w:r>
      <w:r w:rsidR="00C74E10" w:rsidRPr="00853B9E">
        <w:t xml:space="preserve"> </w:t>
      </w:r>
      <w:r w:rsidR="0049714E" w:rsidRPr="00853B9E">
        <w:t xml:space="preserve">сведения о видах, назначении и </w:t>
      </w:r>
      <w:r w:rsidR="000F577D" w:rsidRPr="00853B9E">
        <w:t>наименованиях,</w:t>
      </w:r>
      <w:r w:rsidR="0049714E" w:rsidRPr="00853B9E">
        <w:t xml:space="preserve"> планируемых для размещения</w:t>
      </w:r>
      <w:r w:rsidR="001376CB" w:rsidRPr="00853B9E">
        <w:t xml:space="preserve"> </w:t>
      </w:r>
      <w:r w:rsidR="0049714E" w:rsidRPr="00853B9E">
        <w:t>на территории поселения объектов федерального значения, их основные</w:t>
      </w:r>
      <w:r w:rsidR="001376CB" w:rsidRPr="00853B9E">
        <w:t xml:space="preserve"> </w:t>
      </w:r>
      <w:r w:rsidR="0049714E" w:rsidRPr="00853B9E">
        <w:t>характеристики, местоположение, характеристики зон с особыми условиями</w:t>
      </w:r>
      <w:r w:rsidR="001376CB" w:rsidRPr="00853B9E">
        <w:t xml:space="preserve"> </w:t>
      </w:r>
      <w:r w:rsidR="0049714E" w:rsidRPr="00853B9E">
        <w:t>использования территорий</w:t>
      </w:r>
      <w:bookmarkEnd w:id="32"/>
      <w:bookmarkEnd w:id="33"/>
      <w:bookmarkEnd w:id="34"/>
      <w:proofErr w:type="gramEnd"/>
    </w:p>
    <w:p w:rsidR="00853B9E" w:rsidRPr="00853B9E" w:rsidRDefault="00F07028" w:rsidP="00583251">
      <w:bookmarkStart w:id="35" w:name="_Toc478479908"/>
      <w:bookmarkStart w:id="36" w:name="_Toc501297398"/>
      <w:bookmarkStart w:id="37" w:name="_Toc518319340"/>
      <w:r>
        <w:t>В соответствии с утвержденными документами территориального планирования Росси</w:t>
      </w:r>
      <w:r>
        <w:t>й</w:t>
      </w:r>
      <w:r>
        <w:t>ской Федерации размещение объектов федерального значения на территории Катав-Ивановского городского поселения не предусматривается.</w:t>
      </w:r>
    </w:p>
    <w:p w:rsidR="0049714E" w:rsidRPr="00853B9E" w:rsidRDefault="000E352F" w:rsidP="00583251">
      <w:pPr>
        <w:pStyle w:val="47"/>
        <w:jc w:val="center"/>
        <w:outlineLvl w:val="9"/>
      </w:pPr>
      <w:proofErr w:type="gramStart"/>
      <w:r w:rsidRPr="00853B9E">
        <w:t>Утверждённые</w:t>
      </w:r>
      <w:r w:rsidR="0049714E" w:rsidRPr="00853B9E">
        <w:t xml:space="preserve"> документами территориального планирования субъекта</w:t>
      </w:r>
      <w:r w:rsidR="001376CB" w:rsidRPr="00853B9E">
        <w:t xml:space="preserve"> </w:t>
      </w:r>
      <w:r w:rsidR="0049714E" w:rsidRPr="00853B9E">
        <w:t xml:space="preserve">Российской Федерации сведения о видах, назначении и </w:t>
      </w:r>
      <w:r w:rsidR="000F577D" w:rsidRPr="00853B9E">
        <w:t>наименованиях,</w:t>
      </w:r>
      <w:r w:rsidR="0049714E" w:rsidRPr="00853B9E">
        <w:t xml:space="preserve"> планируемых для размещения на территории поселения объектов регионального значения их основные</w:t>
      </w:r>
      <w:r w:rsidR="00C74E10" w:rsidRPr="00853B9E">
        <w:t xml:space="preserve"> </w:t>
      </w:r>
      <w:r w:rsidR="0049714E" w:rsidRPr="00853B9E">
        <w:t>характеристики, местоположение, характеристики зон с особыми условиями использования территорий</w:t>
      </w:r>
      <w:bookmarkEnd w:id="35"/>
      <w:bookmarkEnd w:id="36"/>
      <w:bookmarkEnd w:id="37"/>
      <w:proofErr w:type="gramEnd"/>
    </w:p>
    <w:p w:rsidR="001376CB" w:rsidRPr="00965689" w:rsidRDefault="001376CB" w:rsidP="001376CB">
      <w:pPr>
        <w:pStyle w:val="a3"/>
        <w:spacing w:before="0"/>
        <w:rPr>
          <w:lang w:eastAsia="ar-SA"/>
        </w:rPr>
      </w:pPr>
      <w:bookmarkStart w:id="38" w:name="_Toc478479909"/>
      <w:bookmarkStart w:id="39" w:name="_Toc501297399"/>
      <w:bookmarkStart w:id="40" w:name="_Toc518319341"/>
      <w:r w:rsidRPr="00965689">
        <w:t xml:space="preserve">Рассматриваемые документы представлены </w:t>
      </w:r>
      <w:r w:rsidR="00972C66" w:rsidRPr="00965689">
        <w:rPr>
          <w:lang w:eastAsia="ar-SA"/>
        </w:rPr>
        <w:t>схемой территориального планирования Ч</w:t>
      </w:r>
      <w:r w:rsidR="00972C66" w:rsidRPr="00965689">
        <w:rPr>
          <w:lang w:eastAsia="ar-SA"/>
        </w:rPr>
        <w:t>е</w:t>
      </w:r>
      <w:r w:rsidR="00972C66" w:rsidRPr="00965689">
        <w:rPr>
          <w:lang w:eastAsia="ar-SA"/>
        </w:rPr>
        <w:t>лябинской области (институт «Челябинск-гражданпроект», 2008 г., постановление Правител</w:t>
      </w:r>
      <w:r w:rsidR="00972C66" w:rsidRPr="00965689">
        <w:rPr>
          <w:lang w:eastAsia="ar-SA"/>
        </w:rPr>
        <w:t>ь</w:t>
      </w:r>
      <w:r w:rsidR="00972C66" w:rsidRPr="00965689">
        <w:rPr>
          <w:lang w:eastAsia="ar-SA"/>
        </w:rPr>
        <w:t>ства Челябинской области об утверждении СТП ЧО № 389-П от 24.11.2008 г.).</w:t>
      </w:r>
      <w:r w:rsidR="00F07028">
        <w:rPr>
          <w:lang w:eastAsia="ar-SA"/>
        </w:rPr>
        <w:t xml:space="preserve"> </w:t>
      </w:r>
    </w:p>
    <w:p w:rsidR="00F07028" w:rsidRPr="00821FC2" w:rsidRDefault="00F07028" w:rsidP="00F07028">
      <w:pPr>
        <w:pStyle w:val="a3"/>
        <w:spacing w:before="0"/>
      </w:pPr>
      <w:r w:rsidRPr="00821FC2">
        <w:t>Согласно схеме территориального планирования Челябинской области на территории Катав-Ивановского городского поселения предусмотрены следующие мероприятия:</w:t>
      </w:r>
    </w:p>
    <w:p w:rsidR="00965689" w:rsidRPr="00821FC2" w:rsidRDefault="00F07028" w:rsidP="001376CB">
      <w:pPr>
        <w:pStyle w:val="a3"/>
        <w:spacing w:before="0"/>
      </w:pPr>
      <w:r w:rsidRPr="00821FC2">
        <w:rPr>
          <w:rFonts w:cs="Segoe UI Light"/>
        </w:rPr>
        <w:t>- строительство а</w:t>
      </w:r>
      <w:r w:rsidR="00965689" w:rsidRPr="00821FC2">
        <w:rPr>
          <w:rFonts w:cs="Segoe UI Light"/>
        </w:rPr>
        <w:t>втодорог</w:t>
      </w:r>
      <w:r w:rsidRPr="00821FC2">
        <w:rPr>
          <w:rFonts w:cs="Segoe UI Light"/>
        </w:rPr>
        <w:t>и</w:t>
      </w:r>
      <w:r w:rsidR="00965689" w:rsidRPr="00821FC2">
        <w:rPr>
          <w:rFonts w:cs="Segoe UI Light"/>
        </w:rPr>
        <w:t xml:space="preserve"> общего пользования регионального или </w:t>
      </w:r>
      <w:r w:rsidRPr="00821FC2">
        <w:rPr>
          <w:rFonts w:cs="Segoe UI Light"/>
        </w:rPr>
        <w:t>межмуниципального значения</w:t>
      </w:r>
      <w:r w:rsidR="00965689" w:rsidRPr="00821FC2">
        <w:rPr>
          <w:rFonts w:cs="Segoe UI Light"/>
        </w:rPr>
        <w:t xml:space="preserve"> «Обход </w:t>
      </w:r>
      <w:proofErr w:type="gramStart"/>
      <w:r w:rsidR="00965689" w:rsidRPr="00821FC2">
        <w:rPr>
          <w:rFonts w:cs="Segoe UI Light"/>
        </w:rPr>
        <w:t>г</w:t>
      </w:r>
      <w:proofErr w:type="gramEnd"/>
      <w:r w:rsidR="00965689" w:rsidRPr="00821FC2">
        <w:rPr>
          <w:rFonts w:cs="Segoe UI Light"/>
        </w:rPr>
        <w:t>. Ката</w:t>
      </w:r>
      <w:r w:rsidRPr="00821FC2">
        <w:rPr>
          <w:rFonts w:cs="Segoe UI Light"/>
        </w:rPr>
        <w:t>в</w:t>
      </w:r>
      <w:r w:rsidR="00965689" w:rsidRPr="00821FC2">
        <w:rPr>
          <w:rFonts w:cs="Segoe UI Light"/>
        </w:rPr>
        <w:t>-Ивановск</w:t>
      </w:r>
      <w:r w:rsidR="00965689" w:rsidRPr="00821FC2">
        <w:t>»</w:t>
      </w:r>
      <w:r w:rsidR="00821FC2" w:rsidRPr="00821FC2">
        <w:t>.</w:t>
      </w:r>
    </w:p>
    <w:p w:rsidR="0049714E" w:rsidRPr="00853B9E" w:rsidRDefault="000E352F" w:rsidP="00583251">
      <w:pPr>
        <w:pStyle w:val="47"/>
        <w:jc w:val="center"/>
        <w:outlineLvl w:val="9"/>
      </w:pPr>
      <w:proofErr w:type="gramStart"/>
      <w:r w:rsidRPr="00821FC2">
        <w:t>Утверждённые</w:t>
      </w:r>
      <w:r w:rsidR="0049714E" w:rsidRPr="00821FC2">
        <w:t xml:space="preserve"> документами территориального</w:t>
      </w:r>
      <w:r w:rsidR="0049714E" w:rsidRPr="00853B9E">
        <w:t xml:space="preserve"> планирования муниципального района сведения о видах, назначении и </w:t>
      </w:r>
      <w:r w:rsidR="000F577D" w:rsidRPr="00853B9E">
        <w:t>наименованиях,</w:t>
      </w:r>
      <w:r w:rsidR="0049714E" w:rsidRPr="00853B9E">
        <w:t xml:space="preserve">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w:t>
      </w:r>
      <w:bookmarkEnd w:id="38"/>
      <w:bookmarkEnd w:id="39"/>
      <w:bookmarkEnd w:id="40"/>
      <w:proofErr w:type="gramEnd"/>
    </w:p>
    <w:p w:rsidR="009C0C6C" w:rsidRPr="00821FC2" w:rsidRDefault="0049714E" w:rsidP="00583251">
      <w:pPr>
        <w:pStyle w:val="a3"/>
        <w:tabs>
          <w:tab w:val="left" w:pos="851"/>
        </w:tabs>
        <w:suppressAutoHyphens/>
        <w:spacing w:before="0"/>
      </w:pPr>
      <w:r w:rsidRPr="00853B9E">
        <w:t xml:space="preserve">Рассматриваемые документы представлены схемой </w:t>
      </w:r>
      <w:bookmarkStart w:id="41" w:name="_Toc518319342"/>
      <w:bookmarkStart w:id="42" w:name="_Toc21339928"/>
      <w:r w:rsidR="00284C32" w:rsidRPr="00853B9E">
        <w:t xml:space="preserve">территориального планирования Катав-Ивановского муниципального района Челябинской области, </w:t>
      </w:r>
      <w:proofErr w:type="gramStart"/>
      <w:r w:rsidR="00284C32" w:rsidRPr="00853B9E">
        <w:t>утверждённая</w:t>
      </w:r>
      <w:proofErr w:type="gramEnd"/>
      <w:r w:rsidR="00284C32" w:rsidRPr="00853B9E">
        <w:t xml:space="preserve"> решением собрания депутатов Катав-Ивановско</w:t>
      </w:r>
      <w:r w:rsidR="00F224F9">
        <w:t>г</w:t>
      </w:r>
      <w:r w:rsidR="00284C32" w:rsidRPr="00853B9E">
        <w:t xml:space="preserve">о муниципального района Челябинской области от 16 </w:t>
      </w:r>
      <w:r w:rsidR="00284C32" w:rsidRPr="00821FC2">
        <w:t>декабря 2009г. №881.</w:t>
      </w:r>
      <w:r w:rsidR="00CA620C" w:rsidRPr="00821FC2">
        <w:t xml:space="preserve"> </w:t>
      </w:r>
    </w:p>
    <w:p w:rsidR="00CA620C" w:rsidRPr="00821FC2" w:rsidRDefault="00CA620C" w:rsidP="00583251">
      <w:pPr>
        <w:pStyle w:val="a3"/>
        <w:tabs>
          <w:tab w:val="left" w:pos="993"/>
        </w:tabs>
        <w:spacing w:before="0"/>
      </w:pPr>
      <w:r w:rsidRPr="00821FC2">
        <w:t>Согласно схеме территориального планирования Катав-Ивановского муниципального района Челябинской области на территории Катав-Ивановского городского поселения пред</w:t>
      </w:r>
      <w:r w:rsidRPr="00821FC2">
        <w:t>у</w:t>
      </w:r>
      <w:r w:rsidRPr="00821FC2">
        <w:t>смотрены следующие мероприятия:</w:t>
      </w:r>
    </w:p>
    <w:p w:rsidR="00CA620C" w:rsidRPr="00821FC2" w:rsidRDefault="00CA620C" w:rsidP="002F426E">
      <w:pPr>
        <w:pStyle w:val="a3"/>
        <w:tabs>
          <w:tab w:val="left" w:pos="993"/>
        </w:tabs>
        <w:suppressAutoHyphens/>
        <w:spacing w:before="0"/>
        <w:rPr>
          <w:rStyle w:val="aff7"/>
        </w:rPr>
      </w:pPr>
      <w:r w:rsidRPr="00821FC2">
        <w:rPr>
          <w:rStyle w:val="aff7"/>
        </w:rPr>
        <w:t xml:space="preserve">- возврат объектов в систему дошкольного образования в </w:t>
      </w:r>
      <w:proofErr w:type="gramStart"/>
      <w:r w:rsidRPr="00821FC2">
        <w:rPr>
          <w:rStyle w:val="aff7"/>
        </w:rPr>
        <w:t>г</w:t>
      </w:r>
      <w:proofErr w:type="gramEnd"/>
      <w:r w:rsidRPr="00821FC2">
        <w:rPr>
          <w:rStyle w:val="aff7"/>
        </w:rPr>
        <w:t>. Катав-Ивановск (д/с № 4 на 80 мест и д/с № 19 на 190 мест)</w:t>
      </w:r>
      <w:r w:rsidR="00323ECE" w:rsidRPr="00821FC2">
        <w:rPr>
          <w:rStyle w:val="aff7"/>
        </w:rPr>
        <w:t xml:space="preserve"> </w:t>
      </w:r>
      <w:r w:rsidR="00821FC2" w:rsidRPr="00821FC2">
        <w:rPr>
          <w:rStyle w:val="aff7"/>
        </w:rPr>
        <w:t xml:space="preserve">(данное мероприятие </w:t>
      </w:r>
      <w:r w:rsidR="00323ECE" w:rsidRPr="00821FC2">
        <w:rPr>
          <w:rStyle w:val="aff7"/>
        </w:rPr>
        <w:t>неактуально</w:t>
      </w:r>
      <w:r w:rsidR="00821FC2" w:rsidRPr="00821FC2">
        <w:rPr>
          <w:rStyle w:val="aff7"/>
        </w:rPr>
        <w:t>)</w:t>
      </w:r>
      <w:r w:rsidRPr="00821FC2">
        <w:rPr>
          <w:rStyle w:val="aff7"/>
        </w:rPr>
        <w:t>;</w:t>
      </w:r>
    </w:p>
    <w:p w:rsidR="002F426E" w:rsidRPr="00821FC2" w:rsidRDefault="002F426E" w:rsidP="002F426E">
      <w:pPr>
        <w:pStyle w:val="affa"/>
        <w:numPr>
          <w:ilvl w:val="0"/>
          <w:numId w:val="24"/>
        </w:numPr>
        <w:tabs>
          <w:tab w:val="left" w:pos="720"/>
          <w:tab w:val="left" w:pos="993"/>
        </w:tabs>
        <w:suppressAutoHyphens/>
        <w:spacing w:line="240" w:lineRule="auto"/>
        <w:ind w:left="0" w:firstLine="709"/>
        <w:rPr>
          <w:szCs w:val="20"/>
        </w:rPr>
      </w:pPr>
      <w:r w:rsidRPr="00821FC2">
        <w:rPr>
          <w:szCs w:val="20"/>
        </w:rPr>
        <w:t xml:space="preserve">строительство реабилитационно-оздоровительного центра с установкой соляной комнаты (галокамеры) на базе дневного пребывания МУ «КЦСОН» в </w:t>
      </w:r>
      <w:proofErr w:type="gramStart"/>
      <w:r w:rsidRPr="00821FC2">
        <w:rPr>
          <w:szCs w:val="20"/>
        </w:rPr>
        <w:t>г</w:t>
      </w:r>
      <w:proofErr w:type="gramEnd"/>
      <w:r w:rsidRPr="00821FC2">
        <w:rPr>
          <w:szCs w:val="20"/>
        </w:rPr>
        <w:t>. Катав-Ивановск;</w:t>
      </w:r>
    </w:p>
    <w:p w:rsidR="002F426E" w:rsidRPr="00821FC2" w:rsidRDefault="002F426E" w:rsidP="002F426E">
      <w:pPr>
        <w:numPr>
          <w:ilvl w:val="0"/>
          <w:numId w:val="24"/>
        </w:numPr>
        <w:tabs>
          <w:tab w:val="left" w:pos="720"/>
          <w:tab w:val="left" w:pos="993"/>
        </w:tabs>
        <w:suppressAutoHyphens/>
        <w:ind w:left="0" w:firstLine="709"/>
        <w:rPr>
          <w:rStyle w:val="afffff3"/>
        </w:rPr>
      </w:pPr>
      <w:r w:rsidRPr="00821FC2">
        <w:rPr>
          <w:rStyle w:val="afffff3"/>
        </w:rPr>
        <w:t xml:space="preserve">строительство социальной гостиницы на 10 мест для выпускников МОУ «Детский дом» в </w:t>
      </w:r>
      <w:proofErr w:type="gramStart"/>
      <w:r w:rsidRPr="00821FC2">
        <w:rPr>
          <w:rStyle w:val="afffff3"/>
        </w:rPr>
        <w:t>г</w:t>
      </w:r>
      <w:proofErr w:type="gramEnd"/>
      <w:r w:rsidRPr="00821FC2">
        <w:rPr>
          <w:rStyle w:val="afffff3"/>
        </w:rPr>
        <w:t>. Катав-Ивановск;</w:t>
      </w:r>
    </w:p>
    <w:p w:rsidR="002F426E" w:rsidRPr="00821FC2" w:rsidRDefault="002F426E" w:rsidP="002F426E">
      <w:pPr>
        <w:numPr>
          <w:ilvl w:val="0"/>
          <w:numId w:val="24"/>
        </w:numPr>
        <w:tabs>
          <w:tab w:val="left" w:pos="720"/>
          <w:tab w:val="left" w:pos="993"/>
        </w:tabs>
        <w:suppressAutoHyphens/>
        <w:ind w:left="0" w:right="12" w:firstLine="709"/>
        <w:rPr>
          <w:rStyle w:val="afffff3"/>
        </w:rPr>
      </w:pPr>
      <w:r w:rsidRPr="00821FC2">
        <w:rPr>
          <w:rStyle w:val="afffff3"/>
        </w:rPr>
        <w:t xml:space="preserve">строительство физкультурно-спортивного комплекса с универсальным игровым залом для проведения учебно-тренировочных занятий и соревнований по игровым видам спорта и плавательным бассейном в </w:t>
      </w:r>
      <w:proofErr w:type="gramStart"/>
      <w:r w:rsidRPr="00821FC2">
        <w:rPr>
          <w:rStyle w:val="afffff3"/>
        </w:rPr>
        <w:t>г</w:t>
      </w:r>
      <w:proofErr w:type="gramEnd"/>
      <w:r w:rsidRPr="00821FC2">
        <w:rPr>
          <w:rStyle w:val="afffff3"/>
        </w:rPr>
        <w:t>. Катав-Ивановск;</w:t>
      </w:r>
    </w:p>
    <w:p w:rsidR="002F426E" w:rsidRPr="00821FC2" w:rsidRDefault="002F426E" w:rsidP="002F426E">
      <w:pPr>
        <w:numPr>
          <w:ilvl w:val="0"/>
          <w:numId w:val="24"/>
        </w:numPr>
        <w:tabs>
          <w:tab w:val="left" w:pos="720"/>
          <w:tab w:val="left" w:pos="993"/>
        </w:tabs>
        <w:suppressAutoHyphens/>
        <w:ind w:left="0" w:right="12" w:firstLine="709"/>
        <w:rPr>
          <w:rStyle w:val="afffff3"/>
        </w:rPr>
      </w:pPr>
      <w:r w:rsidRPr="00821FC2">
        <w:rPr>
          <w:rStyle w:val="afffff3"/>
        </w:rPr>
        <w:t xml:space="preserve">реконструкции лыжной базы в </w:t>
      </w:r>
      <w:proofErr w:type="gramStart"/>
      <w:r w:rsidRPr="00821FC2">
        <w:rPr>
          <w:rStyle w:val="afffff3"/>
        </w:rPr>
        <w:t>г</w:t>
      </w:r>
      <w:proofErr w:type="gramEnd"/>
      <w:r w:rsidRPr="00821FC2">
        <w:rPr>
          <w:rStyle w:val="afffff3"/>
        </w:rPr>
        <w:t>. Катав-Ивановск под спортивно-туристический комплекс с освещенными лыжными и туристическими трассами;</w:t>
      </w:r>
    </w:p>
    <w:p w:rsidR="00CA620C" w:rsidRPr="00821FC2" w:rsidRDefault="002F426E" w:rsidP="002F426E">
      <w:pPr>
        <w:pStyle w:val="a3"/>
        <w:tabs>
          <w:tab w:val="left" w:pos="993"/>
        </w:tabs>
        <w:suppressAutoHyphens/>
        <w:spacing w:before="0"/>
      </w:pPr>
      <w:r w:rsidRPr="00821FC2">
        <w:t>- строительство пожарн</w:t>
      </w:r>
      <w:r w:rsidR="00821FC2" w:rsidRPr="00821FC2">
        <w:t>ого</w:t>
      </w:r>
      <w:r w:rsidRPr="00821FC2">
        <w:t xml:space="preserve"> депо в </w:t>
      </w:r>
      <w:r w:rsidR="007539B2" w:rsidRPr="00821FC2">
        <w:t>г.</w:t>
      </w:r>
      <w:r w:rsidR="00821FC2" w:rsidRPr="00821FC2">
        <w:t>Катав-Ивановск</w:t>
      </w:r>
      <w:r w:rsidRPr="00821FC2">
        <w:t>;</w:t>
      </w:r>
    </w:p>
    <w:p w:rsidR="002F426E" w:rsidRPr="00821FC2" w:rsidRDefault="002F426E" w:rsidP="002F426E">
      <w:pPr>
        <w:numPr>
          <w:ilvl w:val="0"/>
          <w:numId w:val="27"/>
        </w:numPr>
        <w:tabs>
          <w:tab w:val="left" w:pos="696"/>
          <w:tab w:val="left" w:pos="993"/>
        </w:tabs>
        <w:suppressAutoHyphens/>
        <w:ind w:left="0" w:firstLine="709"/>
      </w:pPr>
      <w:r w:rsidRPr="00821FC2">
        <w:t>строительство жилищно-эксплуатационной организации с техническими базами в г.Катав-Ивановск;</w:t>
      </w:r>
    </w:p>
    <w:p w:rsidR="002F426E" w:rsidRPr="00821FC2" w:rsidRDefault="007539B2" w:rsidP="002F426E">
      <w:pPr>
        <w:numPr>
          <w:ilvl w:val="0"/>
          <w:numId w:val="27"/>
        </w:numPr>
        <w:tabs>
          <w:tab w:val="left" w:pos="-30"/>
          <w:tab w:val="left" w:pos="993"/>
        </w:tabs>
        <w:suppressAutoHyphens/>
        <w:ind w:left="0" w:firstLine="709"/>
        <w:rPr>
          <w:rStyle w:val="afffff3"/>
        </w:rPr>
      </w:pPr>
      <w:r w:rsidRPr="00821FC2">
        <w:rPr>
          <w:rStyle w:val="afffff3"/>
        </w:rPr>
        <w:t xml:space="preserve">строительство </w:t>
      </w:r>
      <w:r w:rsidR="002F426E" w:rsidRPr="00821FC2">
        <w:rPr>
          <w:rStyle w:val="afffff3"/>
        </w:rPr>
        <w:t xml:space="preserve">новой линии по производству цемента </w:t>
      </w:r>
      <w:r w:rsidRPr="00821FC2">
        <w:rPr>
          <w:rStyle w:val="afffff3"/>
        </w:rPr>
        <w:t xml:space="preserve">в </w:t>
      </w:r>
      <w:proofErr w:type="gramStart"/>
      <w:r w:rsidR="002F426E" w:rsidRPr="00821FC2">
        <w:rPr>
          <w:rStyle w:val="afffff3"/>
        </w:rPr>
        <w:t>г</w:t>
      </w:r>
      <w:proofErr w:type="gramEnd"/>
      <w:r w:rsidR="002F426E" w:rsidRPr="00821FC2">
        <w:rPr>
          <w:rStyle w:val="afffff3"/>
        </w:rPr>
        <w:t>. Катав-Ивановск;</w:t>
      </w:r>
    </w:p>
    <w:p w:rsidR="002F426E" w:rsidRPr="00821FC2" w:rsidRDefault="007539B2" w:rsidP="002F426E">
      <w:pPr>
        <w:numPr>
          <w:ilvl w:val="0"/>
          <w:numId w:val="27"/>
        </w:numPr>
        <w:tabs>
          <w:tab w:val="left" w:pos="-30"/>
          <w:tab w:val="left" w:pos="993"/>
        </w:tabs>
        <w:suppressAutoHyphens/>
        <w:ind w:left="0" w:firstLine="709"/>
        <w:rPr>
          <w:rStyle w:val="afffff3"/>
        </w:rPr>
      </w:pPr>
      <w:r w:rsidRPr="00821FC2">
        <w:rPr>
          <w:rStyle w:val="afffff3"/>
        </w:rPr>
        <w:t xml:space="preserve">строительство </w:t>
      </w:r>
      <w:r w:rsidR="002F426E" w:rsidRPr="00821FC2">
        <w:rPr>
          <w:rStyle w:val="afffff3"/>
        </w:rPr>
        <w:t xml:space="preserve">кирпичного завода </w:t>
      </w:r>
      <w:r w:rsidRPr="00821FC2">
        <w:rPr>
          <w:rStyle w:val="afffff3"/>
        </w:rPr>
        <w:t xml:space="preserve">в </w:t>
      </w:r>
      <w:proofErr w:type="gramStart"/>
      <w:r w:rsidR="002F426E" w:rsidRPr="00821FC2">
        <w:rPr>
          <w:rStyle w:val="afffff3"/>
        </w:rPr>
        <w:t>г</w:t>
      </w:r>
      <w:proofErr w:type="gramEnd"/>
      <w:r w:rsidR="002F426E" w:rsidRPr="00821FC2">
        <w:rPr>
          <w:rStyle w:val="afffff3"/>
        </w:rPr>
        <w:t>. Катав-Ивановск;</w:t>
      </w:r>
    </w:p>
    <w:p w:rsidR="002F426E" w:rsidRPr="00821FC2" w:rsidRDefault="007539B2" w:rsidP="002F426E">
      <w:pPr>
        <w:numPr>
          <w:ilvl w:val="0"/>
          <w:numId w:val="27"/>
        </w:numPr>
        <w:tabs>
          <w:tab w:val="left" w:pos="-30"/>
          <w:tab w:val="left" w:pos="993"/>
        </w:tabs>
        <w:suppressAutoHyphens/>
        <w:ind w:left="0" w:firstLine="709"/>
        <w:rPr>
          <w:rStyle w:val="afffff3"/>
          <w:rFonts w:eastAsia="Tahoma" w:cs="Tahoma"/>
          <w:lang w:bidi="ru-RU"/>
        </w:rPr>
      </w:pPr>
      <w:r w:rsidRPr="00821FC2">
        <w:rPr>
          <w:rStyle w:val="afffff3"/>
          <w:rFonts w:eastAsia="Tahoma" w:cs="Tahoma"/>
          <w:lang w:bidi="ru-RU"/>
        </w:rPr>
        <w:t xml:space="preserve">строительство </w:t>
      </w:r>
      <w:r w:rsidR="002F426E" w:rsidRPr="00821FC2">
        <w:rPr>
          <w:rStyle w:val="afffff3"/>
          <w:rFonts w:eastAsia="Tahoma" w:cs="Tahoma"/>
          <w:lang w:bidi="ru-RU"/>
        </w:rPr>
        <w:t xml:space="preserve">мусороперерабатывающего мини-завода </w:t>
      </w:r>
      <w:r w:rsidRPr="00821FC2">
        <w:rPr>
          <w:rStyle w:val="afffff3"/>
          <w:rFonts w:eastAsia="Tahoma" w:cs="Tahoma"/>
          <w:lang w:bidi="ru-RU"/>
        </w:rPr>
        <w:t xml:space="preserve">в </w:t>
      </w:r>
      <w:r w:rsidR="002F426E" w:rsidRPr="00821FC2">
        <w:rPr>
          <w:rStyle w:val="afffff3"/>
          <w:rFonts w:eastAsia="Tahoma" w:cs="Tahoma"/>
          <w:lang w:bidi="ru-RU"/>
        </w:rPr>
        <w:t>район г. Катав-Ивановск;</w:t>
      </w:r>
    </w:p>
    <w:p w:rsidR="002F426E" w:rsidRPr="00821FC2" w:rsidRDefault="002F426E" w:rsidP="002F426E">
      <w:pPr>
        <w:numPr>
          <w:ilvl w:val="0"/>
          <w:numId w:val="27"/>
        </w:numPr>
        <w:tabs>
          <w:tab w:val="left" w:pos="-30"/>
          <w:tab w:val="left" w:pos="993"/>
        </w:tabs>
        <w:suppressAutoHyphens/>
        <w:ind w:left="0" w:firstLine="709"/>
        <w:rPr>
          <w:rStyle w:val="afffff3"/>
        </w:rPr>
      </w:pPr>
      <w:r w:rsidRPr="00821FC2">
        <w:rPr>
          <w:rStyle w:val="afffff3"/>
        </w:rPr>
        <w:t>организаци</w:t>
      </w:r>
      <w:r w:rsidR="007539B2" w:rsidRPr="00821FC2">
        <w:rPr>
          <w:rStyle w:val="afffff3"/>
        </w:rPr>
        <w:t>я</w:t>
      </w:r>
      <w:r w:rsidRPr="00821FC2">
        <w:rPr>
          <w:rStyle w:val="afffff3"/>
        </w:rPr>
        <w:t xml:space="preserve"> производства минеральной воды источника «Катавский» (строительство автодороги до источника, обустройство скважин, организация ЗСО строгого режима, строительство цеха по разливу и реализации воды, лечебно-оздоровительного комплекса)</w:t>
      </w:r>
      <w:r w:rsidR="007539B2" w:rsidRPr="00821FC2">
        <w:rPr>
          <w:rStyle w:val="afffff3"/>
        </w:rPr>
        <w:t>.</w:t>
      </w:r>
    </w:p>
    <w:p w:rsidR="002F426E" w:rsidRPr="00853B9E" w:rsidRDefault="002F426E" w:rsidP="002F426E">
      <w:pPr>
        <w:pStyle w:val="a3"/>
        <w:tabs>
          <w:tab w:val="left" w:pos="993"/>
        </w:tabs>
        <w:suppressAutoHyphens/>
        <w:spacing w:before="0"/>
        <w:rPr>
          <w:kern w:val="32"/>
          <w:sz w:val="28"/>
          <w:szCs w:val="28"/>
        </w:rPr>
      </w:pPr>
    </w:p>
    <w:p w:rsidR="00342F8A" w:rsidRPr="005A1497" w:rsidRDefault="0084510A" w:rsidP="00844D6A">
      <w:pPr>
        <w:pStyle w:val="14"/>
      </w:pPr>
      <w:bookmarkStart w:id="43" w:name="_Toc140143685"/>
      <w:r w:rsidRPr="005A1497">
        <w:lastRenderedPageBreak/>
        <w:t xml:space="preserve">Глава 3. </w:t>
      </w:r>
      <w:r w:rsidR="00342F8A" w:rsidRPr="005A1497">
        <w:t xml:space="preserve">Анализ использования территории </w:t>
      </w:r>
      <w:r w:rsidR="0027685F">
        <w:t>городского</w:t>
      </w:r>
      <w:r w:rsidR="001E7F12" w:rsidRPr="005A1497">
        <w:t xml:space="preserve"> поселения</w:t>
      </w:r>
      <w:r w:rsidR="00342F8A" w:rsidRPr="005A1497">
        <w:t xml:space="preserve">, </w:t>
      </w:r>
      <w:r w:rsidR="00454DFF" w:rsidRPr="005A1497">
        <w:t>возможных направлений развития и прогн</w:t>
      </w:r>
      <w:r w:rsidR="00454DFF" w:rsidRPr="005A1497">
        <w:t>о</w:t>
      </w:r>
      <w:r w:rsidR="00454DFF" w:rsidRPr="005A1497">
        <w:t>зируемых ограничений ее использования</w:t>
      </w:r>
      <w:bookmarkEnd w:id="41"/>
      <w:bookmarkEnd w:id="42"/>
      <w:bookmarkEnd w:id="43"/>
    </w:p>
    <w:p w:rsidR="00C374E2" w:rsidRPr="00C374E2" w:rsidRDefault="00C374E2" w:rsidP="00C374E2">
      <w:bookmarkStart w:id="44" w:name="_Toc21339929"/>
      <w:r w:rsidRPr="00C374E2">
        <w:t xml:space="preserve">Анализ использования территории </w:t>
      </w:r>
      <w:r w:rsidR="008B0758">
        <w:t>городского</w:t>
      </w:r>
      <w:r w:rsidRPr="00C374E2">
        <w:t xml:space="preserve"> поселения, возможных направлений ра</w:t>
      </w:r>
      <w:r w:rsidRPr="00C374E2">
        <w:t>з</w:t>
      </w:r>
      <w:r w:rsidRPr="00C374E2">
        <w:t>вития и прогнозируемых ограничений ее использования (комплексный градостроительный ан</w:t>
      </w:r>
      <w:r w:rsidRPr="00C374E2">
        <w:t>а</w:t>
      </w:r>
      <w:r w:rsidRPr="00C374E2">
        <w:t>лиз) выполнен на основании исходных данных, предоставленных структурными подраздел</w:t>
      </w:r>
      <w:r w:rsidRPr="00C374E2">
        <w:t>е</w:t>
      </w:r>
      <w:r w:rsidRPr="00C374E2">
        <w:t xml:space="preserve">ниями администрации </w:t>
      </w:r>
      <w:r w:rsidR="0027685F">
        <w:t>городского</w:t>
      </w:r>
      <w:r w:rsidRPr="00C374E2">
        <w:t xml:space="preserve"> поселения, а также эксплуатирующими организациями.</w:t>
      </w:r>
    </w:p>
    <w:p w:rsidR="00C62C6E" w:rsidRPr="00C62C6E" w:rsidRDefault="00C62C6E" w:rsidP="004D0C06">
      <w:pPr>
        <w:pStyle w:val="2f2"/>
        <w:spacing w:before="240" w:after="240"/>
        <w:jc w:val="center"/>
      </w:pPr>
      <w:bookmarkStart w:id="45" w:name="_Toc140143686"/>
      <w:r w:rsidRPr="00C62C6E">
        <w:t>3.1. Комплексная оценка территории</w:t>
      </w:r>
      <w:bookmarkEnd w:id="44"/>
      <w:bookmarkEnd w:id="45"/>
    </w:p>
    <w:p w:rsidR="00C62C6E" w:rsidRPr="00C62C6E" w:rsidRDefault="00C62C6E" w:rsidP="004D0C06">
      <w:pPr>
        <w:pStyle w:val="3a"/>
        <w:jc w:val="center"/>
      </w:pPr>
      <w:bookmarkStart w:id="46" w:name="_Toc501738408"/>
      <w:bookmarkStart w:id="47" w:name="_Toc518319344"/>
      <w:bookmarkStart w:id="48" w:name="_Toc21339930"/>
      <w:bookmarkStart w:id="49" w:name="_Toc140143687"/>
      <w:r w:rsidRPr="00C62C6E">
        <w:t>3.1.1 Климат</w:t>
      </w:r>
      <w:bookmarkEnd w:id="46"/>
      <w:bookmarkEnd w:id="47"/>
      <w:bookmarkEnd w:id="48"/>
      <w:bookmarkEnd w:id="49"/>
    </w:p>
    <w:p w:rsidR="00C374E2" w:rsidRPr="00C374E2" w:rsidRDefault="00C374E2" w:rsidP="004D0C06">
      <w:r w:rsidRPr="00C374E2">
        <w:t xml:space="preserve">Территория </w:t>
      </w:r>
      <w:r w:rsidR="008B0758">
        <w:t>городского</w:t>
      </w:r>
      <w:r w:rsidRPr="00C374E2">
        <w:t xml:space="preserve"> поселения характеризуется континентальным климатом с холо</w:t>
      </w:r>
      <w:r w:rsidRPr="00C374E2">
        <w:t>д</w:t>
      </w:r>
      <w:r w:rsidRPr="00C374E2">
        <w:t>ной продолжительной зимой и теплым летом. Факторами, определяющими климатические у</w:t>
      </w:r>
      <w:r w:rsidRPr="00C374E2">
        <w:t>с</w:t>
      </w:r>
      <w:r w:rsidRPr="00C374E2">
        <w:t xml:space="preserve">ловия, являются: различие циркуляционных процессов в умеренных широтах над Европейской и Азиатской частью России, субмеридиональная ориентация Уральских гор и преобладание в течение года континентальных воздушных масс. </w:t>
      </w:r>
    </w:p>
    <w:p w:rsidR="00C374E2" w:rsidRPr="00C374E2" w:rsidRDefault="00C374E2" w:rsidP="004D0C06">
      <w:r w:rsidRPr="00C374E2">
        <w:t>Продолжительность безморозного периода 70-150 дней. Максимальная температура +38</w:t>
      </w:r>
      <w:proofErr w:type="gramStart"/>
      <w:r w:rsidRPr="00C374E2">
        <w:t>°С</w:t>
      </w:r>
      <w:proofErr w:type="gramEnd"/>
      <w:r w:rsidRPr="00C374E2">
        <w:t xml:space="preserve">, минимальная до -50°С. </w:t>
      </w:r>
    </w:p>
    <w:p w:rsidR="00C374E2" w:rsidRPr="00C374E2" w:rsidRDefault="00C374E2" w:rsidP="00C374E2">
      <w:r w:rsidRPr="00C374E2">
        <w:t>Среднегодовое количество осадков составляет 500-</w:t>
      </w:r>
      <w:smartTag w:uri="urn:schemas-microsoft-com:office:smarttags" w:element="metricconverter">
        <w:smartTagPr>
          <w:attr w:name="ProductID" w:val="1000 мм"/>
        </w:smartTagPr>
        <w:r w:rsidRPr="00C374E2">
          <w:t>1000 мм</w:t>
        </w:r>
      </w:smartTag>
      <w:r w:rsidRPr="00C374E2">
        <w:t>. Продолжительность пери</w:t>
      </w:r>
      <w:r w:rsidRPr="00C374E2">
        <w:t>о</w:t>
      </w:r>
      <w:r w:rsidRPr="00C374E2">
        <w:t>да с устойчивым снеговым покровом 160-190 дней. Средняя дата появления снежного покрова 9 ноября, а схода – 8 апреля.</w:t>
      </w:r>
    </w:p>
    <w:p w:rsidR="00C374E2" w:rsidRPr="00C374E2" w:rsidRDefault="00C374E2" w:rsidP="00C374E2">
      <w:r w:rsidRPr="00C374E2">
        <w:t>Ветровой режим является результатом общих барико-циркуляционных процессов и ф</w:t>
      </w:r>
      <w:r w:rsidRPr="00C374E2">
        <w:t>и</w:t>
      </w:r>
      <w:r w:rsidRPr="00C374E2">
        <w:t>зико-географических особенностей местности. Уральские горы вносят существенные измен</w:t>
      </w:r>
      <w:r w:rsidRPr="00C374E2">
        <w:t>е</w:t>
      </w:r>
      <w:r w:rsidRPr="00C374E2">
        <w:t>ния в р</w:t>
      </w:r>
      <w:r w:rsidR="009728A9">
        <w:t xml:space="preserve">аспределение ветровых потоков. </w:t>
      </w:r>
      <w:r w:rsidRPr="00C374E2">
        <w:t xml:space="preserve">В горнолесной зоне области, куда входит </w:t>
      </w:r>
      <w:r w:rsidR="00FF1D77">
        <w:t>городское</w:t>
      </w:r>
      <w:r w:rsidRPr="00C374E2">
        <w:t xml:space="preserve"> п</w:t>
      </w:r>
      <w:r w:rsidRPr="00C374E2">
        <w:t>о</w:t>
      </w:r>
      <w:r w:rsidRPr="00C374E2">
        <w:t xml:space="preserve">селение, преобладающими являются ветры западного и северо-западного направлений. </w:t>
      </w:r>
    </w:p>
    <w:p w:rsidR="00C374E2" w:rsidRPr="00C374E2" w:rsidRDefault="00C374E2" w:rsidP="00C374E2">
      <w:r w:rsidRPr="00C374E2">
        <w:t xml:space="preserve">По схеме климатического районирования для градостроительства территория </w:t>
      </w:r>
      <w:r w:rsidR="00FF1D77">
        <w:t>городск</w:t>
      </w:r>
      <w:r w:rsidRPr="00C374E2">
        <w:t xml:space="preserve">ого поселения расположена в </w:t>
      </w:r>
      <w:proofErr w:type="gramStart"/>
      <w:r w:rsidRPr="00C374E2">
        <w:t>I</w:t>
      </w:r>
      <w:proofErr w:type="gramEnd"/>
      <w:r w:rsidRPr="00C374E2">
        <w:t>В климатическом подрайоне.</w:t>
      </w:r>
    </w:p>
    <w:p w:rsidR="00C374E2" w:rsidRPr="00C374E2" w:rsidRDefault="00C374E2" w:rsidP="00C374E2">
      <w:r w:rsidRPr="00C374E2">
        <w:t>По агроклиматическому районированию горнолесная зона характеризуется как район с прохладным и избыточно влажным вегетационным периодом, благоприятным для выращив</w:t>
      </w:r>
      <w:r w:rsidRPr="00C374E2">
        <w:t>а</w:t>
      </w:r>
      <w:r w:rsidRPr="00C374E2">
        <w:t>ния овощных, кормовых культур и ведения молочно-мясного животноводства.</w:t>
      </w:r>
    </w:p>
    <w:p w:rsidR="00C374E2" w:rsidRPr="00C374E2" w:rsidRDefault="00C374E2" w:rsidP="00C374E2">
      <w:r w:rsidRPr="00C374E2">
        <w:t>По ландшафтно-климатическим горнолесная зона с прохладным влажным летом, прео</w:t>
      </w:r>
      <w:r w:rsidRPr="00C374E2">
        <w:t>б</w:t>
      </w:r>
      <w:r w:rsidRPr="00C374E2">
        <w:t>ладанием в ландшафте горной хвойной тайги и наличием разветвленной гидрографической с</w:t>
      </w:r>
      <w:r w:rsidRPr="00C374E2">
        <w:t>е</w:t>
      </w:r>
      <w:r w:rsidRPr="00C374E2">
        <w:t>ти</w:t>
      </w:r>
      <w:proofErr w:type="gramStart"/>
      <w:r w:rsidRPr="00C374E2">
        <w:t>.</w:t>
      </w:r>
      <w:proofErr w:type="gramEnd"/>
      <w:r w:rsidRPr="00C374E2">
        <w:t xml:space="preserve"> </w:t>
      </w:r>
      <w:proofErr w:type="gramStart"/>
      <w:r w:rsidRPr="00C374E2">
        <w:t>я</w:t>
      </w:r>
      <w:proofErr w:type="gramEnd"/>
      <w:r w:rsidRPr="00C374E2">
        <w:t xml:space="preserve">вляется относительно благоприятной в рекреационном отношении. </w:t>
      </w:r>
    </w:p>
    <w:p w:rsidR="00C374E2" w:rsidRPr="00C374E2" w:rsidRDefault="00C374E2" w:rsidP="00C374E2">
      <w:r w:rsidRPr="00C374E2">
        <w:t xml:space="preserve">Климатические условия </w:t>
      </w:r>
      <w:r w:rsidR="00FF1D77">
        <w:t xml:space="preserve">городского </w:t>
      </w:r>
      <w:r w:rsidRPr="00C374E2">
        <w:t>поселения относительно благоприятны для жизни, хозяйственной деятельности и отдыха населения.</w:t>
      </w:r>
    </w:p>
    <w:p w:rsidR="00D66AC3" w:rsidRPr="000809D7" w:rsidRDefault="00D66AC3" w:rsidP="00844D6A">
      <w:r w:rsidRPr="000809D7">
        <w:rPr>
          <w:rFonts w:eastAsia="Arial"/>
          <w:lang w:eastAsia="ar-SA"/>
        </w:rPr>
        <w:t xml:space="preserve">Сведения о среднемесячных </w:t>
      </w:r>
      <w:r w:rsidR="008D010B">
        <w:rPr>
          <w:rFonts w:eastAsia="Arial"/>
          <w:lang w:eastAsia="ar-SA"/>
        </w:rPr>
        <w:t xml:space="preserve">климатических </w:t>
      </w:r>
      <w:r w:rsidR="00C374E2">
        <w:rPr>
          <w:rFonts w:eastAsia="Arial"/>
          <w:lang w:eastAsia="ar-SA"/>
        </w:rPr>
        <w:t>показаниях</w:t>
      </w:r>
      <w:r w:rsidRPr="000809D7">
        <w:rPr>
          <w:rFonts w:eastAsia="Arial"/>
          <w:lang w:eastAsia="ar-SA"/>
        </w:rPr>
        <w:t xml:space="preserve"> за многолетний период </w:t>
      </w:r>
      <w:r w:rsidRPr="000809D7">
        <w:t>в табл</w:t>
      </w:r>
      <w:r w:rsidRPr="000809D7">
        <w:t>и</w:t>
      </w:r>
      <w:r w:rsidRPr="000809D7">
        <w:t>це 3.1.1.</w:t>
      </w:r>
    </w:p>
    <w:p w:rsidR="00D66AC3" w:rsidRPr="000809D7" w:rsidRDefault="00D66AC3" w:rsidP="00844D6A">
      <w:pPr>
        <w:pStyle w:val="afffff"/>
        <w:rPr>
          <w:rFonts w:eastAsia="Arial"/>
          <w:lang w:eastAsia="ar-SA"/>
        </w:rPr>
      </w:pPr>
      <w:r w:rsidRPr="000809D7">
        <w:t xml:space="preserve">Таблица 3.1.1 - </w:t>
      </w:r>
      <w:r w:rsidR="008D010B" w:rsidRPr="000809D7">
        <w:rPr>
          <w:rFonts w:eastAsia="Arial"/>
          <w:lang w:eastAsia="ar-SA"/>
        </w:rPr>
        <w:t xml:space="preserve">Сведения о среднемесячных </w:t>
      </w:r>
      <w:r w:rsidR="008D010B">
        <w:rPr>
          <w:rFonts w:eastAsia="Arial"/>
          <w:lang w:eastAsia="ar-SA"/>
        </w:rPr>
        <w:t xml:space="preserve">климатических </w:t>
      </w:r>
      <w:r w:rsidR="00565277">
        <w:rPr>
          <w:rFonts w:eastAsia="Arial"/>
          <w:lang w:eastAsia="ar-SA"/>
        </w:rPr>
        <w:t>показаниях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403"/>
        <w:gridCol w:w="582"/>
        <w:gridCol w:w="582"/>
        <w:gridCol w:w="582"/>
        <w:gridCol w:w="583"/>
        <w:gridCol w:w="583"/>
        <w:gridCol w:w="583"/>
        <w:gridCol w:w="583"/>
        <w:gridCol w:w="583"/>
        <w:gridCol w:w="583"/>
        <w:gridCol w:w="583"/>
        <w:gridCol w:w="583"/>
        <w:gridCol w:w="583"/>
        <w:gridCol w:w="581"/>
      </w:tblGrid>
      <w:tr w:rsidR="008D010B" w:rsidRPr="000809D7" w:rsidTr="008D010B">
        <w:tc>
          <w:tcPr>
            <w:tcW w:w="1204" w:type="pct"/>
            <w:vAlign w:val="center"/>
          </w:tcPr>
          <w:p w:rsidR="0026159E" w:rsidRPr="004D0C06" w:rsidRDefault="008D010B" w:rsidP="008D010B">
            <w:pPr>
              <w:pStyle w:val="afffff0"/>
              <w:rPr>
                <w:b/>
              </w:rPr>
            </w:pPr>
            <w:r w:rsidRPr="004D0C06">
              <w:rPr>
                <w:b/>
              </w:rPr>
              <w:t>Параметр</w:t>
            </w:r>
          </w:p>
        </w:tc>
        <w:tc>
          <w:tcPr>
            <w:tcW w:w="292" w:type="pct"/>
            <w:vAlign w:val="center"/>
          </w:tcPr>
          <w:p w:rsidR="0026159E" w:rsidRPr="004D0C06" w:rsidRDefault="0026159E" w:rsidP="008D010B">
            <w:pPr>
              <w:pStyle w:val="afffff0"/>
              <w:rPr>
                <w:b/>
                <w:lang w:val="en-US"/>
              </w:rPr>
            </w:pPr>
            <w:r w:rsidRPr="004D0C06">
              <w:rPr>
                <w:b/>
                <w:lang w:val="en-US"/>
              </w:rPr>
              <w:t>I</w:t>
            </w:r>
          </w:p>
        </w:tc>
        <w:tc>
          <w:tcPr>
            <w:tcW w:w="292" w:type="pct"/>
            <w:vAlign w:val="center"/>
          </w:tcPr>
          <w:p w:rsidR="0026159E" w:rsidRPr="004D0C06" w:rsidRDefault="0026159E" w:rsidP="008D010B">
            <w:pPr>
              <w:pStyle w:val="afffff0"/>
              <w:rPr>
                <w:b/>
                <w:lang w:val="en-US"/>
              </w:rPr>
            </w:pPr>
            <w:r w:rsidRPr="004D0C06">
              <w:rPr>
                <w:b/>
                <w:lang w:val="en-US"/>
              </w:rPr>
              <w:t>II</w:t>
            </w:r>
          </w:p>
        </w:tc>
        <w:tc>
          <w:tcPr>
            <w:tcW w:w="292" w:type="pct"/>
            <w:vAlign w:val="center"/>
          </w:tcPr>
          <w:p w:rsidR="0026159E" w:rsidRPr="004D0C06" w:rsidRDefault="0026159E" w:rsidP="008D010B">
            <w:pPr>
              <w:pStyle w:val="afffff0"/>
              <w:rPr>
                <w:b/>
                <w:lang w:val="en-US"/>
              </w:rPr>
            </w:pPr>
            <w:r w:rsidRPr="004D0C06">
              <w:rPr>
                <w:b/>
                <w:lang w:val="en-US"/>
              </w:rPr>
              <w:t>III</w:t>
            </w:r>
          </w:p>
        </w:tc>
        <w:tc>
          <w:tcPr>
            <w:tcW w:w="292" w:type="pct"/>
            <w:vAlign w:val="center"/>
          </w:tcPr>
          <w:p w:rsidR="0026159E" w:rsidRPr="004D0C06" w:rsidRDefault="0026159E" w:rsidP="008D010B">
            <w:pPr>
              <w:pStyle w:val="afffff0"/>
              <w:rPr>
                <w:b/>
                <w:lang w:val="en-US"/>
              </w:rPr>
            </w:pPr>
            <w:r w:rsidRPr="004D0C06">
              <w:rPr>
                <w:b/>
                <w:lang w:val="en-US"/>
              </w:rPr>
              <w:t>IV</w:t>
            </w:r>
          </w:p>
        </w:tc>
        <w:tc>
          <w:tcPr>
            <w:tcW w:w="292" w:type="pct"/>
            <w:vAlign w:val="center"/>
          </w:tcPr>
          <w:p w:rsidR="0026159E" w:rsidRPr="004D0C06" w:rsidRDefault="0026159E" w:rsidP="008D010B">
            <w:pPr>
              <w:pStyle w:val="afffff0"/>
              <w:rPr>
                <w:b/>
                <w:lang w:val="en-US"/>
              </w:rPr>
            </w:pPr>
            <w:r w:rsidRPr="004D0C06">
              <w:rPr>
                <w:b/>
                <w:lang w:val="en-US"/>
              </w:rPr>
              <w:t>V</w:t>
            </w:r>
          </w:p>
        </w:tc>
        <w:tc>
          <w:tcPr>
            <w:tcW w:w="292" w:type="pct"/>
            <w:vAlign w:val="center"/>
          </w:tcPr>
          <w:p w:rsidR="0026159E" w:rsidRPr="004D0C06" w:rsidRDefault="0026159E" w:rsidP="008D010B">
            <w:pPr>
              <w:pStyle w:val="afffff0"/>
              <w:rPr>
                <w:b/>
                <w:lang w:val="en-US"/>
              </w:rPr>
            </w:pPr>
            <w:r w:rsidRPr="004D0C06">
              <w:rPr>
                <w:b/>
                <w:lang w:val="en-US"/>
              </w:rPr>
              <w:t>VI</w:t>
            </w:r>
          </w:p>
        </w:tc>
        <w:tc>
          <w:tcPr>
            <w:tcW w:w="292" w:type="pct"/>
            <w:vAlign w:val="center"/>
          </w:tcPr>
          <w:p w:rsidR="0026159E" w:rsidRPr="004D0C06" w:rsidRDefault="0026159E" w:rsidP="008D010B">
            <w:pPr>
              <w:pStyle w:val="afffff0"/>
              <w:rPr>
                <w:b/>
                <w:lang w:val="en-US"/>
              </w:rPr>
            </w:pPr>
            <w:r w:rsidRPr="004D0C06">
              <w:rPr>
                <w:b/>
                <w:lang w:val="en-US"/>
              </w:rPr>
              <w:t>VII</w:t>
            </w:r>
          </w:p>
        </w:tc>
        <w:tc>
          <w:tcPr>
            <w:tcW w:w="292" w:type="pct"/>
            <w:vAlign w:val="center"/>
          </w:tcPr>
          <w:p w:rsidR="0026159E" w:rsidRPr="004D0C06" w:rsidRDefault="0026159E" w:rsidP="008D010B">
            <w:pPr>
              <w:pStyle w:val="afffff0"/>
              <w:rPr>
                <w:b/>
                <w:lang w:val="en-US"/>
              </w:rPr>
            </w:pPr>
            <w:r w:rsidRPr="004D0C06">
              <w:rPr>
                <w:b/>
                <w:lang w:val="en-US"/>
              </w:rPr>
              <w:t>VIII</w:t>
            </w:r>
          </w:p>
        </w:tc>
        <w:tc>
          <w:tcPr>
            <w:tcW w:w="292" w:type="pct"/>
            <w:vAlign w:val="center"/>
          </w:tcPr>
          <w:p w:rsidR="0026159E" w:rsidRPr="004D0C06" w:rsidRDefault="0026159E" w:rsidP="008D010B">
            <w:pPr>
              <w:pStyle w:val="afffff0"/>
              <w:rPr>
                <w:b/>
                <w:lang w:val="en-US"/>
              </w:rPr>
            </w:pPr>
            <w:r w:rsidRPr="004D0C06">
              <w:rPr>
                <w:b/>
                <w:lang w:val="en-US"/>
              </w:rPr>
              <w:t>IX</w:t>
            </w:r>
          </w:p>
        </w:tc>
        <w:tc>
          <w:tcPr>
            <w:tcW w:w="292" w:type="pct"/>
            <w:vAlign w:val="center"/>
          </w:tcPr>
          <w:p w:rsidR="0026159E" w:rsidRPr="004D0C06" w:rsidRDefault="0026159E" w:rsidP="008D010B">
            <w:pPr>
              <w:pStyle w:val="afffff0"/>
              <w:rPr>
                <w:b/>
                <w:lang w:val="en-US"/>
              </w:rPr>
            </w:pPr>
            <w:r w:rsidRPr="004D0C06">
              <w:rPr>
                <w:b/>
                <w:lang w:val="en-US"/>
              </w:rPr>
              <w:t>X</w:t>
            </w:r>
          </w:p>
        </w:tc>
        <w:tc>
          <w:tcPr>
            <w:tcW w:w="292" w:type="pct"/>
            <w:vAlign w:val="center"/>
          </w:tcPr>
          <w:p w:rsidR="0026159E" w:rsidRPr="004D0C06" w:rsidRDefault="0026159E" w:rsidP="008D010B">
            <w:pPr>
              <w:pStyle w:val="afffff0"/>
              <w:rPr>
                <w:b/>
                <w:lang w:val="en-US"/>
              </w:rPr>
            </w:pPr>
            <w:r w:rsidRPr="004D0C06">
              <w:rPr>
                <w:b/>
                <w:lang w:val="en-US"/>
              </w:rPr>
              <w:t>XI</w:t>
            </w:r>
          </w:p>
        </w:tc>
        <w:tc>
          <w:tcPr>
            <w:tcW w:w="292" w:type="pct"/>
            <w:vAlign w:val="center"/>
          </w:tcPr>
          <w:p w:rsidR="0026159E" w:rsidRPr="004D0C06" w:rsidRDefault="0026159E" w:rsidP="008D010B">
            <w:pPr>
              <w:pStyle w:val="afffff0"/>
              <w:rPr>
                <w:b/>
              </w:rPr>
            </w:pPr>
            <w:r w:rsidRPr="004D0C06">
              <w:rPr>
                <w:b/>
                <w:lang w:val="en-US"/>
              </w:rPr>
              <w:t>XII</w:t>
            </w:r>
          </w:p>
        </w:tc>
        <w:tc>
          <w:tcPr>
            <w:tcW w:w="291" w:type="pct"/>
            <w:vAlign w:val="center"/>
          </w:tcPr>
          <w:p w:rsidR="0026159E" w:rsidRPr="004D0C06" w:rsidRDefault="0026159E" w:rsidP="008D010B">
            <w:pPr>
              <w:pStyle w:val="afffff0"/>
              <w:rPr>
                <w:b/>
              </w:rPr>
            </w:pPr>
            <w:r w:rsidRPr="004D0C06">
              <w:rPr>
                <w:b/>
              </w:rPr>
              <w:t>Год</w:t>
            </w:r>
          </w:p>
        </w:tc>
      </w:tr>
      <w:tr w:rsidR="008D010B" w:rsidRPr="000809D7" w:rsidTr="008D010B">
        <w:tc>
          <w:tcPr>
            <w:tcW w:w="5000" w:type="pct"/>
            <w:gridSpan w:val="14"/>
            <w:vAlign w:val="center"/>
          </w:tcPr>
          <w:p w:rsidR="008D010B" w:rsidRPr="000809D7" w:rsidRDefault="008D010B" w:rsidP="00AD462A">
            <w:pPr>
              <w:pStyle w:val="afffff0"/>
            </w:pPr>
            <w:r w:rsidRPr="000809D7">
              <w:rPr>
                <w:rFonts w:eastAsia="Arial"/>
                <w:lang w:eastAsia="ar-SA"/>
              </w:rPr>
              <w:t xml:space="preserve">Средняя месячная и годовая температура воздуха </w:t>
            </w:r>
            <w:r w:rsidR="00847E24">
              <w:rPr>
                <w:rFonts w:eastAsia="Arial"/>
                <w:lang w:eastAsia="ar-SA"/>
              </w:rPr>
              <w:t>г</w:t>
            </w:r>
            <w:r w:rsidRPr="000809D7">
              <w:rPr>
                <w:rFonts w:eastAsia="Arial"/>
                <w:lang w:eastAsia="ar-SA"/>
              </w:rPr>
              <w:t>. </w:t>
            </w:r>
            <w:r w:rsidR="00847E24">
              <w:rPr>
                <w:rFonts w:eastAsia="Arial"/>
                <w:lang w:eastAsia="ar-SA"/>
              </w:rPr>
              <w:t>Катав-Ивановск</w:t>
            </w:r>
            <w:r w:rsidRPr="000809D7">
              <w:rPr>
                <w:rFonts w:eastAsia="Arial"/>
                <w:lang w:eastAsia="ar-SA"/>
              </w:rPr>
              <w:t>,</w:t>
            </w:r>
            <w:r>
              <w:rPr>
                <w:rFonts w:eastAsia="Arial"/>
                <w:lang w:eastAsia="ar-SA"/>
              </w:rPr>
              <w:t xml:space="preserve"> в</w:t>
            </w:r>
            <w:proofErr w:type="gramStart"/>
            <w:r w:rsidRPr="000809D7">
              <w:rPr>
                <w:rFonts w:eastAsia="Arial"/>
                <w:lang w:eastAsia="ar-SA"/>
              </w:rPr>
              <w:t xml:space="preserve"> °С</w:t>
            </w:r>
            <w:proofErr w:type="gramEnd"/>
          </w:p>
        </w:tc>
      </w:tr>
      <w:tr w:rsidR="008D010B" w:rsidRPr="000809D7" w:rsidTr="008D010B">
        <w:tc>
          <w:tcPr>
            <w:tcW w:w="1205" w:type="pct"/>
            <w:vAlign w:val="center"/>
          </w:tcPr>
          <w:p w:rsidR="0026159E" w:rsidRPr="000809D7" w:rsidRDefault="000809D7" w:rsidP="008D010B">
            <w:pPr>
              <w:pStyle w:val="afffff0"/>
            </w:pPr>
            <w:r w:rsidRPr="000809D7">
              <w:t>День</w:t>
            </w:r>
          </w:p>
        </w:tc>
        <w:tc>
          <w:tcPr>
            <w:tcW w:w="292" w:type="pct"/>
            <w:vAlign w:val="center"/>
          </w:tcPr>
          <w:p w:rsidR="0026159E" w:rsidRPr="000809D7" w:rsidRDefault="000809D7" w:rsidP="008D010B">
            <w:pPr>
              <w:pStyle w:val="afffff0"/>
              <w:rPr>
                <w:bCs/>
              </w:rPr>
            </w:pPr>
            <w:r>
              <w:rPr>
                <w:bCs/>
              </w:rPr>
              <w:t>-10,5</w:t>
            </w:r>
          </w:p>
        </w:tc>
        <w:tc>
          <w:tcPr>
            <w:tcW w:w="292" w:type="pct"/>
            <w:vAlign w:val="center"/>
          </w:tcPr>
          <w:p w:rsidR="0026159E" w:rsidRPr="000809D7" w:rsidRDefault="000809D7" w:rsidP="008D010B">
            <w:pPr>
              <w:pStyle w:val="afffff0"/>
              <w:rPr>
                <w:bCs/>
              </w:rPr>
            </w:pPr>
            <w:r>
              <w:rPr>
                <w:bCs/>
              </w:rPr>
              <w:t>-8,4</w:t>
            </w:r>
          </w:p>
        </w:tc>
        <w:tc>
          <w:tcPr>
            <w:tcW w:w="292" w:type="pct"/>
            <w:vAlign w:val="center"/>
          </w:tcPr>
          <w:p w:rsidR="0026159E" w:rsidRPr="000809D7" w:rsidRDefault="000809D7" w:rsidP="008D010B">
            <w:pPr>
              <w:pStyle w:val="afffff0"/>
              <w:rPr>
                <w:bCs/>
              </w:rPr>
            </w:pPr>
            <w:r>
              <w:rPr>
                <w:bCs/>
              </w:rPr>
              <w:t>-3,1</w:t>
            </w:r>
          </w:p>
        </w:tc>
        <w:tc>
          <w:tcPr>
            <w:tcW w:w="292" w:type="pct"/>
            <w:vAlign w:val="center"/>
          </w:tcPr>
          <w:p w:rsidR="0026159E" w:rsidRPr="000809D7" w:rsidRDefault="000809D7" w:rsidP="008D010B">
            <w:pPr>
              <w:pStyle w:val="afffff0"/>
              <w:rPr>
                <w:bCs/>
              </w:rPr>
            </w:pPr>
            <w:r>
              <w:rPr>
                <w:bCs/>
              </w:rPr>
              <w:t>+4,7</w:t>
            </w:r>
          </w:p>
        </w:tc>
        <w:tc>
          <w:tcPr>
            <w:tcW w:w="292" w:type="pct"/>
            <w:vAlign w:val="center"/>
          </w:tcPr>
          <w:p w:rsidR="0026159E" w:rsidRPr="000809D7" w:rsidRDefault="000809D7" w:rsidP="008D010B">
            <w:pPr>
              <w:pStyle w:val="afffff0"/>
              <w:rPr>
                <w:bCs/>
              </w:rPr>
            </w:pPr>
            <w:r>
              <w:rPr>
                <w:bCs/>
              </w:rPr>
              <w:t>+13,7</w:t>
            </w:r>
          </w:p>
        </w:tc>
        <w:tc>
          <w:tcPr>
            <w:tcW w:w="292" w:type="pct"/>
            <w:vAlign w:val="center"/>
          </w:tcPr>
          <w:p w:rsidR="0026159E" w:rsidRPr="000809D7" w:rsidRDefault="000809D7" w:rsidP="008D010B">
            <w:pPr>
              <w:pStyle w:val="afffff0"/>
              <w:rPr>
                <w:bCs/>
              </w:rPr>
            </w:pPr>
            <w:r>
              <w:rPr>
                <w:bCs/>
              </w:rPr>
              <w:t>+16,4</w:t>
            </w:r>
          </w:p>
        </w:tc>
        <w:tc>
          <w:tcPr>
            <w:tcW w:w="292" w:type="pct"/>
            <w:vAlign w:val="center"/>
          </w:tcPr>
          <w:p w:rsidR="0026159E" w:rsidRPr="000809D7" w:rsidRDefault="000809D7" w:rsidP="008D010B">
            <w:pPr>
              <w:pStyle w:val="afffff0"/>
              <w:rPr>
                <w:bCs/>
              </w:rPr>
            </w:pPr>
            <w:r>
              <w:rPr>
                <w:bCs/>
              </w:rPr>
              <w:t>+20,5</w:t>
            </w:r>
          </w:p>
        </w:tc>
        <w:tc>
          <w:tcPr>
            <w:tcW w:w="292" w:type="pct"/>
            <w:vAlign w:val="center"/>
          </w:tcPr>
          <w:p w:rsidR="0026159E" w:rsidRPr="000809D7" w:rsidRDefault="000809D7" w:rsidP="008D010B">
            <w:pPr>
              <w:pStyle w:val="afffff0"/>
              <w:rPr>
                <w:bCs/>
              </w:rPr>
            </w:pPr>
            <w:r>
              <w:rPr>
                <w:bCs/>
              </w:rPr>
              <w:t>+19,6</w:t>
            </w:r>
          </w:p>
        </w:tc>
        <w:tc>
          <w:tcPr>
            <w:tcW w:w="292" w:type="pct"/>
            <w:vAlign w:val="center"/>
          </w:tcPr>
          <w:p w:rsidR="0026159E" w:rsidRPr="000809D7" w:rsidRDefault="000809D7" w:rsidP="008D010B">
            <w:pPr>
              <w:pStyle w:val="afffff0"/>
              <w:rPr>
                <w:bCs/>
              </w:rPr>
            </w:pPr>
            <w:r>
              <w:rPr>
                <w:bCs/>
              </w:rPr>
              <w:t>+11,1</w:t>
            </w:r>
          </w:p>
        </w:tc>
        <w:tc>
          <w:tcPr>
            <w:tcW w:w="292" w:type="pct"/>
            <w:vAlign w:val="center"/>
          </w:tcPr>
          <w:p w:rsidR="0026159E" w:rsidRPr="000809D7" w:rsidRDefault="000809D7" w:rsidP="008D010B">
            <w:pPr>
              <w:pStyle w:val="afffff0"/>
              <w:rPr>
                <w:bCs/>
              </w:rPr>
            </w:pPr>
            <w:r>
              <w:rPr>
                <w:bCs/>
              </w:rPr>
              <w:t>+4,7</w:t>
            </w:r>
          </w:p>
        </w:tc>
        <w:tc>
          <w:tcPr>
            <w:tcW w:w="292" w:type="pct"/>
            <w:vAlign w:val="center"/>
          </w:tcPr>
          <w:p w:rsidR="0026159E" w:rsidRPr="000809D7" w:rsidRDefault="000809D7" w:rsidP="008D010B">
            <w:pPr>
              <w:pStyle w:val="afffff0"/>
              <w:rPr>
                <w:bCs/>
              </w:rPr>
            </w:pPr>
            <w:r>
              <w:rPr>
                <w:bCs/>
              </w:rPr>
              <w:t>-3,8</w:t>
            </w:r>
          </w:p>
        </w:tc>
        <w:tc>
          <w:tcPr>
            <w:tcW w:w="292" w:type="pct"/>
            <w:vAlign w:val="center"/>
          </w:tcPr>
          <w:p w:rsidR="0026159E" w:rsidRPr="000809D7" w:rsidRDefault="000809D7" w:rsidP="008D010B">
            <w:pPr>
              <w:pStyle w:val="afffff0"/>
              <w:rPr>
                <w:bCs/>
              </w:rPr>
            </w:pPr>
            <w:r>
              <w:rPr>
                <w:bCs/>
              </w:rPr>
              <w:t>-8,0</w:t>
            </w:r>
          </w:p>
        </w:tc>
        <w:tc>
          <w:tcPr>
            <w:tcW w:w="290" w:type="pct"/>
            <w:vAlign w:val="center"/>
          </w:tcPr>
          <w:p w:rsidR="0026159E" w:rsidRPr="000809D7" w:rsidRDefault="000809D7" w:rsidP="008D010B">
            <w:pPr>
              <w:pStyle w:val="afffff0"/>
              <w:rPr>
                <w:bCs/>
              </w:rPr>
            </w:pPr>
            <w:r>
              <w:rPr>
                <w:bCs/>
              </w:rPr>
              <w:t>+4,7</w:t>
            </w:r>
          </w:p>
        </w:tc>
      </w:tr>
      <w:tr w:rsidR="008D010B" w:rsidRPr="00AA7163" w:rsidTr="008D010B">
        <w:tc>
          <w:tcPr>
            <w:tcW w:w="1205" w:type="pct"/>
            <w:vAlign w:val="center"/>
          </w:tcPr>
          <w:p w:rsidR="000809D7" w:rsidRPr="000809D7" w:rsidRDefault="000809D7" w:rsidP="008D010B">
            <w:pPr>
              <w:pStyle w:val="afffff0"/>
            </w:pPr>
            <w:r w:rsidRPr="000809D7">
              <w:t>Ночь</w:t>
            </w:r>
          </w:p>
        </w:tc>
        <w:tc>
          <w:tcPr>
            <w:tcW w:w="292" w:type="pct"/>
            <w:vAlign w:val="center"/>
          </w:tcPr>
          <w:p w:rsidR="000809D7" w:rsidRPr="000809D7" w:rsidRDefault="000809D7" w:rsidP="008D010B">
            <w:pPr>
              <w:pStyle w:val="afffff0"/>
            </w:pPr>
            <w:r>
              <w:t>-15,5</w:t>
            </w:r>
          </w:p>
        </w:tc>
        <w:tc>
          <w:tcPr>
            <w:tcW w:w="292" w:type="pct"/>
            <w:vAlign w:val="center"/>
          </w:tcPr>
          <w:p w:rsidR="000809D7" w:rsidRPr="000809D7" w:rsidRDefault="000809D7" w:rsidP="008D010B">
            <w:pPr>
              <w:pStyle w:val="afffff0"/>
            </w:pPr>
            <w:r>
              <w:t>-14,6</w:t>
            </w:r>
          </w:p>
        </w:tc>
        <w:tc>
          <w:tcPr>
            <w:tcW w:w="292" w:type="pct"/>
            <w:vAlign w:val="center"/>
          </w:tcPr>
          <w:p w:rsidR="000809D7" w:rsidRPr="000809D7" w:rsidRDefault="000809D7" w:rsidP="008D010B">
            <w:pPr>
              <w:pStyle w:val="afffff0"/>
            </w:pPr>
            <w:r>
              <w:t>-9,5</w:t>
            </w:r>
          </w:p>
        </w:tc>
        <w:tc>
          <w:tcPr>
            <w:tcW w:w="292" w:type="pct"/>
            <w:vAlign w:val="center"/>
          </w:tcPr>
          <w:p w:rsidR="000809D7" w:rsidRPr="000809D7" w:rsidRDefault="000809D7" w:rsidP="008D010B">
            <w:pPr>
              <w:pStyle w:val="afffff0"/>
            </w:pPr>
            <w:r>
              <w:t>-0,6</w:t>
            </w:r>
          </w:p>
        </w:tc>
        <w:tc>
          <w:tcPr>
            <w:tcW w:w="292" w:type="pct"/>
            <w:vAlign w:val="center"/>
          </w:tcPr>
          <w:p w:rsidR="000809D7" w:rsidRPr="000809D7" w:rsidRDefault="000809D7" w:rsidP="008D010B">
            <w:pPr>
              <w:pStyle w:val="afffff0"/>
            </w:pPr>
            <w:r>
              <w:t>+6,2</w:t>
            </w:r>
          </w:p>
        </w:tc>
        <w:tc>
          <w:tcPr>
            <w:tcW w:w="292" w:type="pct"/>
            <w:vAlign w:val="center"/>
          </w:tcPr>
          <w:p w:rsidR="000809D7" w:rsidRPr="000809D7" w:rsidRDefault="000809D7" w:rsidP="008D010B">
            <w:pPr>
              <w:pStyle w:val="afffff0"/>
            </w:pPr>
            <w:r>
              <w:t>+9,3</w:t>
            </w:r>
          </w:p>
        </w:tc>
        <w:tc>
          <w:tcPr>
            <w:tcW w:w="292" w:type="pct"/>
            <w:vAlign w:val="center"/>
          </w:tcPr>
          <w:p w:rsidR="000809D7" w:rsidRPr="000809D7" w:rsidRDefault="000809D7" w:rsidP="008D010B">
            <w:pPr>
              <w:pStyle w:val="afffff0"/>
            </w:pPr>
            <w:r>
              <w:t>+12,4</w:t>
            </w:r>
          </w:p>
        </w:tc>
        <w:tc>
          <w:tcPr>
            <w:tcW w:w="292" w:type="pct"/>
            <w:vAlign w:val="center"/>
          </w:tcPr>
          <w:p w:rsidR="000809D7" w:rsidRPr="000809D7" w:rsidRDefault="000809D7" w:rsidP="008D010B">
            <w:pPr>
              <w:pStyle w:val="afffff0"/>
            </w:pPr>
            <w:r>
              <w:t>+11,4</w:t>
            </w:r>
          </w:p>
        </w:tc>
        <w:tc>
          <w:tcPr>
            <w:tcW w:w="292" w:type="pct"/>
            <w:vAlign w:val="center"/>
          </w:tcPr>
          <w:p w:rsidR="000809D7" w:rsidRPr="000809D7" w:rsidRDefault="000809D7" w:rsidP="008D010B">
            <w:pPr>
              <w:pStyle w:val="afffff0"/>
            </w:pPr>
            <w:r>
              <w:t>+5,0</w:t>
            </w:r>
          </w:p>
        </w:tc>
        <w:tc>
          <w:tcPr>
            <w:tcW w:w="292" w:type="pct"/>
            <w:vAlign w:val="center"/>
          </w:tcPr>
          <w:p w:rsidR="000809D7" w:rsidRPr="000809D7" w:rsidRDefault="000809D7" w:rsidP="008D010B">
            <w:pPr>
              <w:pStyle w:val="afffff0"/>
            </w:pPr>
            <w:r>
              <w:t>+0,3</w:t>
            </w:r>
          </w:p>
        </w:tc>
        <w:tc>
          <w:tcPr>
            <w:tcW w:w="292" w:type="pct"/>
            <w:vAlign w:val="center"/>
          </w:tcPr>
          <w:p w:rsidR="000809D7" w:rsidRPr="000809D7" w:rsidRDefault="000809D7" w:rsidP="008D010B">
            <w:pPr>
              <w:pStyle w:val="afffff0"/>
            </w:pPr>
            <w:r>
              <w:t>-7,4</w:t>
            </w:r>
          </w:p>
        </w:tc>
        <w:tc>
          <w:tcPr>
            <w:tcW w:w="292" w:type="pct"/>
            <w:vAlign w:val="center"/>
          </w:tcPr>
          <w:p w:rsidR="000809D7" w:rsidRPr="000809D7" w:rsidRDefault="000809D7" w:rsidP="008D010B">
            <w:pPr>
              <w:pStyle w:val="afffff0"/>
            </w:pPr>
            <w:r>
              <w:t>-11,8</w:t>
            </w:r>
          </w:p>
        </w:tc>
        <w:tc>
          <w:tcPr>
            <w:tcW w:w="290" w:type="pct"/>
            <w:vAlign w:val="center"/>
          </w:tcPr>
          <w:p w:rsidR="000809D7" w:rsidRPr="000809D7" w:rsidRDefault="000809D7" w:rsidP="008D010B">
            <w:pPr>
              <w:pStyle w:val="afffff0"/>
            </w:pPr>
            <w:r>
              <w:t>-1,2</w:t>
            </w:r>
          </w:p>
        </w:tc>
      </w:tr>
      <w:tr w:rsidR="008D010B" w:rsidRPr="000809D7" w:rsidTr="008D010B">
        <w:tc>
          <w:tcPr>
            <w:tcW w:w="5000" w:type="pct"/>
            <w:gridSpan w:val="14"/>
            <w:vAlign w:val="center"/>
          </w:tcPr>
          <w:p w:rsidR="008D010B" w:rsidRPr="000809D7" w:rsidRDefault="008D010B" w:rsidP="00AD462A">
            <w:pPr>
              <w:pStyle w:val="afffff0"/>
              <w:rPr>
                <w:bCs/>
              </w:rPr>
            </w:pPr>
            <w:r w:rsidRPr="008D010B">
              <w:rPr>
                <w:rFonts w:eastAsia="Arial"/>
                <w:lang w:eastAsia="ar-SA"/>
              </w:rPr>
              <w:t xml:space="preserve">Осадки в </w:t>
            </w:r>
            <w:proofErr w:type="gramStart"/>
            <w:r w:rsidR="00847E24">
              <w:rPr>
                <w:rFonts w:eastAsia="Arial"/>
                <w:lang w:eastAsia="ar-SA"/>
              </w:rPr>
              <w:t>г</w:t>
            </w:r>
            <w:proofErr w:type="gramEnd"/>
            <w:r w:rsidRPr="008D010B">
              <w:rPr>
                <w:rFonts w:eastAsia="Arial"/>
                <w:lang w:eastAsia="ar-SA"/>
              </w:rPr>
              <w:t>. </w:t>
            </w:r>
            <w:r w:rsidR="00847E24">
              <w:rPr>
                <w:rFonts w:eastAsia="Arial"/>
                <w:lang w:eastAsia="ar-SA"/>
              </w:rPr>
              <w:t>Катав-Ивановск</w:t>
            </w:r>
            <w:r w:rsidRPr="008D010B">
              <w:rPr>
                <w:rFonts w:eastAsia="Arial"/>
                <w:lang w:eastAsia="ar-SA"/>
              </w:rPr>
              <w:t xml:space="preserve">, в </w:t>
            </w:r>
            <w:r>
              <w:rPr>
                <w:rFonts w:eastAsia="Arial"/>
                <w:lang w:eastAsia="ar-SA"/>
              </w:rPr>
              <w:t>мм</w:t>
            </w:r>
          </w:p>
        </w:tc>
      </w:tr>
      <w:tr w:rsidR="008D010B" w:rsidRPr="000809D7" w:rsidTr="008D010B">
        <w:tc>
          <w:tcPr>
            <w:tcW w:w="1205" w:type="pct"/>
            <w:vAlign w:val="center"/>
          </w:tcPr>
          <w:p w:rsidR="000809D7" w:rsidRPr="000809D7" w:rsidRDefault="008D010B" w:rsidP="008D010B">
            <w:pPr>
              <w:pStyle w:val="afffff0"/>
            </w:pPr>
            <w:r>
              <w:t xml:space="preserve">Кол-во осадков, в </w:t>
            </w:r>
            <w:proofErr w:type="gramStart"/>
            <w:r>
              <w:t>мм</w:t>
            </w:r>
            <w:proofErr w:type="gramEnd"/>
          </w:p>
        </w:tc>
        <w:tc>
          <w:tcPr>
            <w:tcW w:w="292" w:type="pct"/>
            <w:vAlign w:val="center"/>
          </w:tcPr>
          <w:p w:rsidR="000809D7" w:rsidRPr="000809D7" w:rsidRDefault="008D010B" w:rsidP="008D010B">
            <w:pPr>
              <w:pStyle w:val="afffff0"/>
              <w:rPr>
                <w:bCs/>
              </w:rPr>
            </w:pPr>
            <w:r>
              <w:rPr>
                <w:bCs/>
              </w:rPr>
              <w:t>19,2</w:t>
            </w:r>
          </w:p>
        </w:tc>
        <w:tc>
          <w:tcPr>
            <w:tcW w:w="292" w:type="pct"/>
            <w:vAlign w:val="center"/>
          </w:tcPr>
          <w:p w:rsidR="000809D7" w:rsidRPr="000809D7" w:rsidRDefault="008D010B" w:rsidP="008D010B">
            <w:pPr>
              <w:pStyle w:val="afffff0"/>
              <w:rPr>
                <w:bCs/>
              </w:rPr>
            </w:pPr>
            <w:r>
              <w:rPr>
                <w:bCs/>
              </w:rPr>
              <w:t>21,5</w:t>
            </w:r>
          </w:p>
        </w:tc>
        <w:tc>
          <w:tcPr>
            <w:tcW w:w="292" w:type="pct"/>
            <w:vAlign w:val="center"/>
          </w:tcPr>
          <w:p w:rsidR="000809D7" w:rsidRPr="000809D7" w:rsidRDefault="008D010B" w:rsidP="008D010B">
            <w:pPr>
              <w:pStyle w:val="afffff0"/>
              <w:rPr>
                <w:bCs/>
              </w:rPr>
            </w:pPr>
            <w:r>
              <w:rPr>
                <w:bCs/>
              </w:rPr>
              <w:t>32,9</w:t>
            </w:r>
          </w:p>
        </w:tc>
        <w:tc>
          <w:tcPr>
            <w:tcW w:w="292" w:type="pct"/>
            <w:vAlign w:val="center"/>
          </w:tcPr>
          <w:p w:rsidR="000809D7" w:rsidRPr="000809D7" w:rsidRDefault="008D010B" w:rsidP="008D010B">
            <w:pPr>
              <w:pStyle w:val="afffff0"/>
              <w:rPr>
                <w:bCs/>
              </w:rPr>
            </w:pPr>
            <w:r>
              <w:rPr>
                <w:bCs/>
              </w:rPr>
              <w:t>63,3</w:t>
            </w:r>
          </w:p>
        </w:tc>
        <w:tc>
          <w:tcPr>
            <w:tcW w:w="292" w:type="pct"/>
            <w:vAlign w:val="center"/>
          </w:tcPr>
          <w:p w:rsidR="000809D7" w:rsidRPr="000809D7" w:rsidRDefault="008D010B" w:rsidP="008D010B">
            <w:pPr>
              <w:pStyle w:val="afffff0"/>
              <w:rPr>
                <w:bCs/>
              </w:rPr>
            </w:pPr>
            <w:r>
              <w:rPr>
                <w:bCs/>
              </w:rPr>
              <w:t>62,7</w:t>
            </w:r>
          </w:p>
        </w:tc>
        <w:tc>
          <w:tcPr>
            <w:tcW w:w="292" w:type="pct"/>
            <w:vAlign w:val="center"/>
          </w:tcPr>
          <w:p w:rsidR="000809D7" w:rsidRPr="000809D7" w:rsidRDefault="008D010B" w:rsidP="008D010B">
            <w:pPr>
              <w:pStyle w:val="afffff0"/>
              <w:rPr>
                <w:bCs/>
              </w:rPr>
            </w:pPr>
            <w:r>
              <w:rPr>
                <w:bCs/>
              </w:rPr>
              <w:t>80,1</w:t>
            </w:r>
          </w:p>
        </w:tc>
        <w:tc>
          <w:tcPr>
            <w:tcW w:w="292" w:type="pct"/>
            <w:vAlign w:val="center"/>
          </w:tcPr>
          <w:p w:rsidR="000809D7" w:rsidRPr="000809D7" w:rsidRDefault="008D010B" w:rsidP="008D010B">
            <w:pPr>
              <w:pStyle w:val="afffff0"/>
              <w:rPr>
                <w:bCs/>
              </w:rPr>
            </w:pPr>
            <w:r>
              <w:rPr>
                <w:bCs/>
              </w:rPr>
              <w:t>165,9</w:t>
            </w:r>
          </w:p>
        </w:tc>
        <w:tc>
          <w:tcPr>
            <w:tcW w:w="292" w:type="pct"/>
            <w:vAlign w:val="center"/>
          </w:tcPr>
          <w:p w:rsidR="000809D7" w:rsidRPr="000809D7" w:rsidRDefault="008D010B" w:rsidP="008D010B">
            <w:pPr>
              <w:pStyle w:val="afffff0"/>
              <w:rPr>
                <w:bCs/>
              </w:rPr>
            </w:pPr>
            <w:r>
              <w:rPr>
                <w:bCs/>
              </w:rPr>
              <w:t>73,1</w:t>
            </w:r>
          </w:p>
        </w:tc>
        <w:tc>
          <w:tcPr>
            <w:tcW w:w="292" w:type="pct"/>
            <w:vAlign w:val="center"/>
          </w:tcPr>
          <w:p w:rsidR="000809D7" w:rsidRPr="000809D7" w:rsidRDefault="008D010B" w:rsidP="008D010B">
            <w:pPr>
              <w:pStyle w:val="afffff0"/>
              <w:rPr>
                <w:bCs/>
              </w:rPr>
            </w:pPr>
            <w:r>
              <w:rPr>
                <w:bCs/>
              </w:rPr>
              <w:t>57,8</w:t>
            </w:r>
          </w:p>
        </w:tc>
        <w:tc>
          <w:tcPr>
            <w:tcW w:w="292" w:type="pct"/>
            <w:vAlign w:val="center"/>
          </w:tcPr>
          <w:p w:rsidR="000809D7" w:rsidRPr="000809D7" w:rsidRDefault="008D010B" w:rsidP="008D010B">
            <w:pPr>
              <w:pStyle w:val="afffff0"/>
              <w:rPr>
                <w:bCs/>
              </w:rPr>
            </w:pPr>
            <w:r>
              <w:rPr>
                <w:bCs/>
              </w:rPr>
              <w:t>45</w:t>
            </w:r>
          </w:p>
        </w:tc>
        <w:tc>
          <w:tcPr>
            <w:tcW w:w="292" w:type="pct"/>
            <w:vAlign w:val="center"/>
          </w:tcPr>
          <w:p w:rsidR="000809D7" w:rsidRPr="000809D7" w:rsidRDefault="008D010B" w:rsidP="008D010B">
            <w:pPr>
              <w:pStyle w:val="afffff0"/>
              <w:rPr>
                <w:bCs/>
              </w:rPr>
            </w:pPr>
            <w:r>
              <w:rPr>
                <w:bCs/>
              </w:rPr>
              <w:t>20,5</w:t>
            </w:r>
          </w:p>
        </w:tc>
        <w:tc>
          <w:tcPr>
            <w:tcW w:w="292" w:type="pct"/>
            <w:vAlign w:val="center"/>
          </w:tcPr>
          <w:p w:rsidR="000809D7" w:rsidRPr="000809D7" w:rsidRDefault="008D010B" w:rsidP="008D010B">
            <w:pPr>
              <w:pStyle w:val="afffff0"/>
              <w:rPr>
                <w:bCs/>
              </w:rPr>
            </w:pPr>
            <w:r>
              <w:rPr>
                <w:bCs/>
              </w:rPr>
              <w:t>13,4</w:t>
            </w:r>
          </w:p>
        </w:tc>
        <w:tc>
          <w:tcPr>
            <w:tcW w:w="290" w:type="pct"/>
            <w:vAlign w:val="center"/>
          </w:tcPr>
          <w:p w:rsidR="000809D7" w:rsidRPr="000809D7" w:rsidRDefault="00565277" w:rsidP="008D010B">
            <w:pPr>
              <w:pStyle w:val="afffff0"/>
              <w:rPr>
                <w:bCs/>
              </w:rPr>
            </w:pPr>
            <w:r>
              <w:rPr>
                <w:bCs/>
              </w:rPr>
              <w:t>54,6</w:t>
            </w:r>
          </w:p>
        </w:tc>
      </w:tr>
      <w:tr w:rsidR="008D010B" w:rsidRPr="000809D7" w:rsidTr="008D010B">
        <w:tc>
          <w:tcPr>
            <w:tcW w:w="1205" w:type="pct"/>
            <w:vAlign w:val="center"/>
          </w:tcPr>
          <w:p w:rsidR="008D010B" w:rsidRDefault="008D010B" w:rsidP="008D010B">
            <w:pPr>
              <w:pStyle w:val="afffff0"/>
            </w:pPr>
            <w:r>
              <w:t>Кол-во дней с осадками</w:t>
            </w:r>
          </w:p>
        </w:tc>
        <w:tc>
          <w:tcPr>
            <w:tcW w:w="292" w:type="pct"/>
            <w:vAlign w:val="center"/>
          </w:tcPr>
          <w:p w:rsidR="008D010B" w:rsidRDefault="008D010B" w:rsidP="008D010B">
            <w:pPr>
              <w:pStyle w:val="afffff0"/>
              <w:rPr>
                <w:bCs/>
              </w:rPr>
            </w:pPr>
            <w:r>
              <w:rPr>
                <w:bCs/>
              </w:rPr>
              <w:t>1</w:t>
            </w:r>
          </w:p>
        </w:tc>
        <w:tc>
          <w:tcPr>
            <w:tcW w:w="292" w:type="pct"/>
            <w:vAlign w:val="center"/>
          </w:tcPr>
          <w:p w:rsidR="008D010B" w:rsidRDefault="008D010B" w:rsidP="008D010B">
            <w:pPr>
              <w:pStyle w:val="afffff0"/>
              <w:rPr>
                <w:bCs/>
              </w:rPr>
            </w:pPr>
            <w:r>
              <w:rPr>
                <w:bCs/>
              </w:rPr>
              <w:t>1</w:t>
            </w:r>
          </w:p>
        </w:tc>
        <w:tc>
          <w:tcPr>
            <w:tcW w:w="292" w:type="pct"/>
            <w:vAlign w:val="center"/>
          </w:tcPr>
          <w:p w:rsidR="008D010B" w:rsidRDefault="008D010B" w:rsidP="008D010B">
            <w:pPr>
              <w:pStyle w:val="afffff0"/>
              <w:rPr>
                <w:bCs/>
              </w:rPr>
            </w:pPr>
            <w:r>
              <w:rPr>
                <w:bCs/>
              </w:rPr>
              <w:t>2</w:t>
            </w:r>
          </w:p>
        </w:tc>
        <w:tc>
          <w:tcPr>
            <w:tcW w:w="292" w:type="pct"/>
            <w:vAlign w:val="center"/>
          </w:tcPr>
          <w:p w:rsidR="008D010B" w:rsidRDefault="008D010B" w:rsidP="008D010B">
            <w:pPr>
              <w:pStyle w:val="afffff0"/>
              <w:rPr>
                <w:bCs/>
              </w:rPr>
            </w:pPr>
            <w:r>
              <w:rPr>
                <w:bCs/>
              </w:rPr>
              <w:t>5</w:t>
            </w:r>
          </w:p>
        </w:tc>
        <w:tc>
          <w:tcPr>
            <w:tcW w:w="292" w:type="pct"/>
            <w:vAlign w:val="center"/>
          </w:tcPr>
          <w:p w:rsidR="008D010B" w:rsidRDefault="008D010B" w:rsidP="008D010B">
            <w:pPr>
              <w:pStyle w:val="afffff0"/>
              <w:rPr>
                <w:bCs/>
              </w:rPr>
            </w:pPr>
            <w:r>
              <w:rPr>
                <w:bCs/>
              </w:rPr>
              <w:t>4</w:t>
            </w:r>
          </w:p>
        </w:tc>
        <w:tc>
          <w:tcPr>
            <w:tcW w:w="292" w:type="pct"/>
            <w:vAlign w:val="center"/>
          </w:tcPr>
          <w:p w:rsidR="008D010B" w:rsidRDefault="008D010B" w:rsidP="008D010B">
            <w:pPr>
              <w:pStyle w:val="afffff0"/>
              <w:rPr>
                <w:bCs/>
              </w:rPr>
            </w:pPr>
            <w:r>
              <w:rPr>
                <w:bCs/>
              </w:rPr>
              <w:t>6</w:t>
            </w:r>
          </w:p>
        </w:tc>
        <w:tc>
          <w:tcPr>
            <w:tcW w:w="292" w:type="pct"/>
            <w:vAlign w:val="center"/>
          </w:tcPr>
          <w:p w:rsidR="008D010B" w:rsidRDefault="008D010B" w:rsidP="008D010B">
            <w:pPr>
              <w:pStyle w:val="afffff0"/>
              <w:rPr>
                <w:bCs/>
              </w:rPr>
            </w:pPr>
            <w:r>
              <w:rPr>
                <w:bCs/>
              </w:rPr>
              <w:t>10</w:t>
            </w:r>
          </w:p>
        </w:tc>
        <w:tc>
          <w:tcPr>
            <w:tcW w:w="292" w:type="pct"/>
            <w:vAlign w:val="center"/>
          </w:tcPr>
          <w:p w:rsidR="008D010B" w:rsidRDefault="008D010B" w:rsidP="008D010B">
            <w:pPr>
              <w:pStyle w:val="afffff0"/>
              <w:rPr>
                <w:bCs/>
              </w:rPr>
            </w:pPr>
            <w:r>
              <w:rPr>
                <w:bCs/>
              </w:rPr>
              <w:t>4</w:t>
            </w:r>
          </w:p>
        </w:tc>
        <w:tc>
          <w:tcPr>
            <w:tcW w:w="292" w:type="pct"/>
            <w:vAlign w:val="center"/>
          </w:tcPr>
          <w:p w:rsidR="008D010B" w:rsidRDefault="008D010B" w:rsidP="008D010B">
            <w:pPr>
              <w:pStyle w:val="afffff0"/>
              <w:rPr>
                <w:bCs/>
              </w:rPr>
            </w:pPr>
            <w:r>
              <w:rPr>
                <w:bCs/>
              </w:rPr>
              <w:t>4</w:t>
            </w:r>
          </w:p>
        </w:tc>
        <w:tc>
          <w:tcPr>
            <w:tcW w:w="292" w:type="pct"/>
            <w:vAlign w:val="center"/>
          </w:tcPr>
          <w:p w:rsidR="008D010B" w:rsidRDefault="008D010B" w:rsidP="008D010B">
            <w:pPr>
              <w:pStyle w:val="afffff0"/>
              <w:rPr>
                <w:bCs/>
              </w:rPr>
            </w:pPr>
            <w:r>
              <w:rPr>
                <w:bCs/>
              </w:rPr>
              <w:t>4</w:t>
            </w:r>
          </w:p>
        </w:tc>
        <w:tc>
          <w:tcPr>
            <w:tcW w:w="292" w:type="pct"/>
            <w:vAlign w:val="center"/>
          </w:tcPr>
          <w:p w:rsidR="008D010B" w:rsidRDefault="008D010B" w:rsidP="008D010B">
            <w:pPr>
              <w:pStyle w:val="afffff0"/>
              <w:rPr>
                <w:bCs/>
              </w:rPr>
            </w:pPr>
            <w:r>
              <w:rPr>
                <w:bCs/>
              </w:rPr>
              <w:t>2</w:t>
            </w:r>
          </w:p>
        </w:tc>
        <w:tc>
          <w:tcPr>
            <w:tcW w:w="292" w:type="pct"/>
            <w:vAlign w:val="center"/>
          </w:tcPr>
          <w:p w:rsidR="008D010B" w:rsidRDefault="008D010B" w:rsidP="008D010B">
            <w:pPr>
              <w:pStyle w:val="afffff0"/>
              <w:rPr>
                <w:bCs/>
              </w:rPr>
            </w:pPr>
            <w:r>
              <w:rPr>
                <w:bCs/>
              </w:rPr>
              <w:t>1</w:t>
            </w:r>
          </w:p>
        </w:tc>
        <w:tc>
          <w:tcPr>
            <w:tcW w:w="290" w:type="pct"/>
            <w:vAlign w:val="center"/>
          </w:tcPr>
          <w:p w:rsidR="008D010B" w:rsidRPr="000809D7" w:rsidRDefault="00565277" w:rsidP="008D010B">
            <w:pPr>
              <w:pStyle w:val="afffff0"/>
              <w:rPr>
                <w:bCs/>
              </w:rPr>
            </w:pPr>
            <w:r>
              <w:rPr>
                <w:bCs/>
              </w:rPr>
              <w:t>3,7</w:t>
            </w:r>
          </w:p>
        </w:tc>
      </w:tr>
      <w:tr w:rsidR="008D010B" w:rsidRPr="000809D7" w:rsidTr="007E5919">
        <w:tc>
          <w:tcPr>
            <w:tcW w:w="1" w:type="pct"/>
            <w:gridSpan w:val="14"/>
            <w:vAlign w:val="center"/>
          </w:tcPr>
          <w:p w:rsidR="008D010B" w:rsidRPr="000809D7" w:rsidRDefault="008D010B" w:rsidP="00AD462A">
            <w:pPr>
              <w:pStyle w:val="afffff0"/>
              <w:rPr>
                <w:bCs/>
              </w:rPr>
            </w:pPr>
            <w:r w:rsidRPr="008D010B">
              <w:rPr>
                <w:bCs/>
              </w:rPr>
              <w:t xml:space="preserve">Средняя месячная и годовая </w:t>
            </w:r>
            <w:r>
              <w:rPr>
                <w:bCs/>
              </w:rPr>
              <w:t>скорость ветра</w:t>
            </w:r>
            <w:r w:rsidRPr="008D010B">
              <w:rPr>
                <w:bCs/>
              </w:rPr>
              <w:t xml:space="preserve"> </w:t>
            </w:r>
            <w:r w:rsidR="00847E24">
              <w:rPr>
                <w:bCs/>
              </w:rPr>
              <w:t>г</w:t>
            </w:r>
            <w:r w:rsidRPr="008D010B">
              <w:rPr>
                <w:bCs/>
              </w:rPr>
              <w:t xml:space="preserve">. </w:t>
            </w:r>
            <w:r w:rsidR="00847E24">
              <w:rPr>
                <w:bCs/>
              </w:rPr>
              <w:t>Катав-Ивановск</w:t>
            </w:r>
            <w:r w:rsidRPr="008D010B">
              <w:rPr>
                <w:bCs/>
              </w:rPr>
              <w:t>, в</w:t>
            </w:r>
            <w:proofErr w:type="gramStart"/>
            <w:r w:rsidRPr="008D010B">
              <w:rPr>
                <w:bCs/>
              </w:rPr>
              <w:t xml:space="preserve"> °С</w:t>
            </w:r>
            <w:proofErr w:type="gramEnd"/>
          </w:p>
        </w:tc>
      </w:tr>
      <w:tr w:rsidR="008D010B" w:rsidRPr="000809D7" w:rsidTr="008D010B">
        <w:tc>
          <w:tcPr>
            <w:tcW w:w="1204" w:type="pct"/>
            <w:vAlign w:val="center"/>
          </w:tcPr>
          <w:p w:rsidR="008D010B" w:rsidRDefault="00565277" w:rsidP="008D010B">
            <w:pPr>
              <w:pStyle w:val="afffff0"/>
            </w:pPr>
            <w:r>
              <w:t>Скорость ветра, в м/</w:t>
            </w:r>
            <w:proofErr w:type="gramStart"/>
            <w:r>
              <w:t>с</w:t>
            </w:r>
            <w:proofErr w:type="gramEnd"/>
          </w:p>
        </w:tc>
        <w:tc>
          <w:tcPr>
            <w:tcW w:w="292" w:type="pct"/>
            <w:vAlign w:val="center"/>
          </w:tcPr>
          <w:p w:rsidR="008D010B" w:rsidRDefault="00565277" w:rsidP="008D010B">
            <w:pPr>
              <w:pStyle w:val="afffff0"/>
              <w:rPr>
                <w:bCs/>
              </w:rPr>
            </w:pPr>
            <w:r>
              <w:rPr>
                <w:bCs/>
              </w:rPr>
              <w:t>2</w:t>
            </w:r>
          </w:p>
        </w:tc>
        <w:tc>
          <w:tcPr>
            <w:tcW w:w="292" w:type="pct"/>
            <w:vAlign w:val="center"/>
          </w:tcPr>
          <w:p w:rsidR="008D010B" w:rsidRDefault="00565277" w:rsidP="008D010B">
            <w:pPr>
              <w:pStyle w:val="afffff0"/>
              <w:rPr>
                <w:bCs/>
              </w:rPr>
            </w:pPr>
            <w:r>
              <w:rPr>
                <w:bCs/>
              </w:rPr>
              <w:t>2,2</w:t>
            </w:r>
          </w:p>
        </w:tc>
        <w:tc>
          <w:tcPr>
            <w:tcW w:w="292" w:type="pct"/>
            <w:vAlign w:val="center"/>
          </w:tcPr>
          <w:p w:rsidR="008D010B" w:rsidRDefault="00565277" w:rsidP="008D010B">
            <w:pPr>
              <w:pStyle w:val="afffff0"/>
              <w:rPr>
                <w:bCs/>
              </w:rPr>
            </w:pPr>
            <w:r>
              <w:rPr>
                <w:bCs/>
              </w:rPr>
              <w:t>2,7</w:t>
            </w:r>
          </w:p>
        </w:tc>
        <w:tc>
          <w:tcPr>
            <w:tcW w:w="292" w:type="pct"/>
            <w:vAlign w:val="center"/>
          </w:tcPr>
          <w:p w:rsidR="008D010B" w:rsidRDefault="00565277" w:rsidP="008D010B">
            <w:pPr>
              <w:pStyle w:val="afffff0"/>
              <w:rPr>
                <w:bCs/>
              </w:rPr>
            </w:pPr>
            <w:r>
              <w:rPr>
                <w:bCs/>
              </w:rPr>
              <w:t>3,1</w:t>
            </w:r>
          </w:p>
        </w:tc>
        <w:tc>
          <w:tcPr>
            <w:tcW w:w="292" w:type="pct"/>
            <w:vAlign w:val="center"/>
          </w:tcPr>
          <w:p w:rsidR="008D010B" w:rsidRDefault="00565277" w:rsidP="008D010B">
            <w:pPr>
              <w:pStyle w:val="afffff0"/>
              <w:rPr>
                <w:bCs/>
              </w:rPr>
            </w:pPr>
            <w:r>
              <w:rPr>
                <w:bCs/>
              </w:rPr>
              <w:t>3</w:t>
            </w:r>
          </w:p>
        </w:tc>
        <w:tc>
          <w:tcPr>
            <w:tcW w:w="292" w:type="pct"/>
            <w:vAlign w:val="center"/>
          </w:tcPr>
          <w:p w:rsidR="008D010B" w:rsidRDefault="00565277" w:rsidP="008D010B">
            <w:pPr>
              <w:pStyle w:val="afffff0"/>
              <w:rPr>
                <w:bCs/>
              </w:rPr>
            </w:pPr>
            <w:r>
              <w:rPr>
                <w:bCs/>
              </w:rPr>
              <w:t>3</w:t>
            </w:r>
          </w:p>
        </w:tc>
        <w:tc>
          <w:tcPr>
            <w:tcW w:w="292" w:type="pct"/>
            <w:vAlign w:val="center"/>
          </w:tcPr>
          <w:p w:rsidR="008D010B" w:rsidRDefault="00565277" w:rsidP="008D010B">
            <w:pPr>
              <w:pStyle w:val="afffff0"/>
              <w:rPr>
                <w:bCs/>
              </w:rPr>
            </w:pPr>
            <w:r>
              <w:rPr>
                <w:bCs/>
              </w:rPr>
              <w:t>2,3</w:t>
            </w:r>
          </w:p>
        </w:tc>
        <w:tc>
          <w:tcPr>
            <w:tcW w:w="292" w:type="pct"/>
            <w:vAlign w:val="center"/>
          </w:tcPr>
          <w:p w:rsidR="008D010B" w:rsidRDefault="00565277" w:rsidP="008D010B">
            <w:pPr>
              <w:pStyle w:val="afffff0"/>
              <w:rPr>
                <w:bCs/>
              </w:rPr>
            </w:pPr>
            <w:r>
              <w:rPr>
                <w:bCs/>
              </w:rPr>
              <w:t>2,3</w:t>
            </w:r>
          </w:p>
        </w:tc>
        <w:tc>
          <w:tcPr>
            <w:tcW w:w="292" w:type="pct"/>
            <w:vAlign w:val="center"/>
          </w:tcPr>
          <w:p w:rsidR="008D010B" w:rsidRDefault="00565277" w:rsidP="008D010B">
            <w:pPr>
              <w:pStyle w:val="afffff0"/>
              <w:rPr>
                <w:bCs/>
              </w:rPr>
            </w:pPr>
            <w:r>
              <w:rPr>
                <w:bCs/>
              </w:rPr>
              <w:t>2,6</w:t>
            </w:r>
          </w:p>
        </w:tc>
        <w:tc>
          <w:tcPr>
            <w:tcW w:w="292" w:type="pct"/>
            <w:vAlign w:val="center"/>
          </w:tcPr>
          <w:p w:rsidR="008D010B" w:rsidRDefault="00565277" w:rsidP="008D010B">
            <w:pPr>
              <w:pStyle w:val="afffff0"/>
              <w:rPr>
                <w:bCs/>
              </w:rPr>
            </w:pPr>
            <w:r>
              <w:rPr>
                <w:bCs/>
              </w:rPr>
              <w:t>2,7</w:t>
            </w:r>
          </w:p>
        </w:tc>
        <w:tc>
          <w:tcPr>
            <w:tcW w:w="292" w:type="pct"/>
            <w:vAlign w:val="center"/>
          </w:tcPr>
          <w:p w:rsidR="008D010B" w:rsidRDefault="00565277" w:rsidP="008D010B">
            <w:pPr>
              <w:pStyle w:val="afffff0"/>
              <w:rPr>
                <w:bCs/>
              </w:rPr>
            </w:pPr>
            <w:r>
              <w:rPr>
                <w:bCs/>
              </w:rPr>
              <w:t>2,4</w:t>
            </w:r>
          </w:p>
        </w:tc>
        <w:tc>
          <w:tcPr>
            <w:tcW w:w="292" w:type="pct"/>
            <w:vAlign w:val="center"/>
          </w:tcPr>
          <w:p w:rsidR="008D010B" w:rsidRDefault="00565277" w:rsidP="008D010B">
            <w:pPr>
              <w:pStyle w:val="afffff0"/>
              <w:rPr>
                <w:bCs/>
              </w:rPr>
            </w:pPr>
            <w:r>
              <w:rPr>
                <w:bCs/>
              </w:rPr>
              <w:t>1,8</w:t>
            </w:r>
          </w:p>
        </w:tc>
        <w:tc>
          <w:tcPr>
            <w:tcW w:w="291" w:type="pct"/>
            <w:vAlign w:val="center"/>
          </w:tcPr>
          <w:p w:rsidR="008D010B" w:rsidRPr="000809D7" w:rsidRDefault="00565277" w:rsidP="008D010B">
            <w:pPr>
              <w:pStyle w:val="afffff0"/>
              <w:rPr>
                <w:bCs/>
              </w:rPr>
            </w:pPr>
            <w:r>
              <w:rPr>
                <w:bCs/>
              </w:rPr>
              <w:t>2,5</w:t>
            </w:r>
          </w:p>
        </w:tc>
      </w:tr>
    </w:tbl>
    <w:p w:rsidR="008D010B" w:rsidRDefault="008D010B" w:rsidP="00C374E2">
      <w:pPr>
        <w:pStyle w:val="afffff0"/>
        <w:rPr>
          <w:rFonts w:eastAsia="Arial"/>
          <w:highlight w:val="yellow"/>
          <w:lang w:eastAsia="ar-SA"/>
        </w:rPr>
      </w:pPr>
    </w:p>
    <w:p w:rsidR="004D0C06" w:rsidRDefault="004D0C06" w:rsidP="00C374E2">
      <w:pPr>
        <w:pStyle w:val="afffff0"/>
        <w:rPr>
          <w:rFonts w:eastAsia="Arial"/>
          <w:highlight w:val="yellow"/>
          <w:lang w:eastAsia="ar-SA"/>
        </w:rPr>
      </w:pPr>
    </w:p>
    <w:p w:rsidR="004D0C06" w:rsidRDefault="004D0C06" w:rsidP="00C374E2">
      <w:pPr>
        <w:pStyle w:val="afffff0"/>
        <w:rPr>
          <w:rFonts w:eastAsia="Arial"/>
          <w:highlight w:val="yellow"/>
          <w:lang w:eastAsia="ar-SA"/>
        </w:rPr>
      </w:pPr>
    </w:p>
    <w:p w:rsidR="004D0C06" w:rsidRDefault="004D0C06" w:rsidP="00C374E2">
      <w:pPr>
        <w:pStyle w:val="afffff0"/>
        <w:rPr>
          <w:rFonts w:eastAsia="Arial"/>
          <w:highlight w:val="yellow"/>
          <w:lang w:eastAsia="ar-SA"/>
        </w:rPr>
      </w:pPr>
    </w:p>
    <w:p w:rsidR="00565277" w:rsidRPr="000809D7" w:rsidRDefault="00565277" w:rsidP="00565277">
      <w:pPr>
        <w:pStyle w:val="afffff"/>
        <w:rPr>
          <w:rFonts w:eastAsia="Arial"/>
          <w:lang w:eastAsia="ar-SA"/>
        </w:rPr>
      </w:pPr>
      <w:r>
        <w:lastRenderedPageBreak/>
        <w:t>Рисунок</w:t>
      </w:r>
      <w:r w:rsidRPr="000809D7">
        <w:t xml:space="preserve"> 3.1.1 - </w:t>
      </w:r>
      <w:r w:rsidRPr="000809D7">
        <w:rPr>
          <w:rFonts w:eastAsia="Arial"/>
          <w:lang w:eastAsia="ar-SA"/>
        </w:rPr>
        <w:t xml:space="preserve">Сведения о среднемесячных </w:t>
      </w:r>
      <w:r>
        <w:rPr>
          <w:rFonts w:eastAsia="Arial"/>
          <w:lang w:eastAsia="ar-SA"/>
        </w:rPr>
        <w:t>климатических показаниях</w:t>
      </w:r>
    </w:p>
    <w:p w:rsidR="000809D7" w:rsidRPr="00565277" w:rsidRDefault="000809D7" w:rsidP="00565277">
      <w:pPr>
        <w:pStyle w:val="afffff0"/>
        <w:rPr>
          <w:rFonts w:eastAsia="Arial"/>
          <w:szCs w:val="22"/>
          <w:highlight w:val="yellow"/>
        </w:rPr>
      </w:pPr>
    </w:p>
    <w:p w:rsidR="00565277" w:rsidRPr="00565277" w:rsidRDefault="00565277" w:rsidP="00565277">
      <w:pPr>
        <w:pStyle w:val="afffff0"/>
        <w:rPr>
          <w:rFonts w:eastAsia="Arial"/>
          <w:szCs w:val="22"/>
        </w:rPr>
      </w:pPr>
      <w:r w:rsidRPr="00565277">
        <w:rPr>
          <w:noProof/>
          <w:szCs w:val="22"/>
        </w:rPr>
        <w:drawing>
          <wp:inline distT="0" distB="0" distL="0" distR="0">
            <wp:extent cx="6300000" cy="3060000"/>
            <wp:effectExtent l="0" t="0" r="5715" b="762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03F6D" w:rsidRPr="00F65530" w:rsidRDefault="00565277" w:rsidP="008D010B">
      <w:pPr>
        <w:pStyle w:val="afffff0"/>
        <w:rPr>
          <w:rFonts w:eastAsia="Arial"/>
          <w:szCs w:val="22"/>
        </w:rPr>
      </w:pPr>
      <w:r w:rsidRPr="00107DC3">
        <w:rPr>
          <w:noProof/>
          <w:szCs w:val="22"/>
        </w:rPr>
        <w:drawing>
          <wp:inline distT="0" distB="0" distL="0" distR="0">
            <wp:extent cx="6299835" cy="3060000"/>
            <wp:effectExtent l="0" t="0" r="5715" b="762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0723F" w:rsidRPr="00107DC3" w:rsidRDefault="006F3C8E" w:rsidP="004D0C06">
      <w:pPr>
        <w:pStyle w:val="3a"/>
        <w:jc w:val="center"/>
      </w:pPr>
      <w:bookmarkStart w:id="50" w:name="_Toc21339931"/>
      <w:bookmarkStart w:id="51" w:name="_Toc140143688"/>
      <w:r w:rsidRPr="00107DC3">
        <w:t xml:space="preserve">3.1.2 </w:t>
      </w:r>
      <w:bookmarkEnd w:id="50"/>
      <w:r w:rsidR="00292755" w:rsidRPr="00107DC3">
        <w:t>Геологическое строение, гидрогеологические условия и г</w:t>
      </w:r>
      <w:r w:rsidR="00E7146C" w:rsidRPr="00107DC3">
        <w:t>еоморфология</w:t>
      </w:r>
      <w:bookmarkEnd w:id="51"/>
    </w:p>
    <w:p w:rsidR="00B4565B" w:rsidRPr="00703F6D" w:rsidRDefault="00B4565B" w:rsidP="00703F6D">
      <w:r w:rsidRPr="00703F6D">
        <w:t>В инженерно-геологическом отношении территория района изучена недостаточно. Ф</w:t>
      </w:r>
      <w:r w:rsidRPr="00703F6D">
        <w:t>и</w:t>
      </w:r>
      <w:r w:rsidRPr="00703F6D">
        <w:t>зико-технические свойства грунтов исследовались лишь на отдельных площадках под здания и сооружения в городах и посёлках, а также на объектах промышленного и транспортного стро</w:t>
      </w:r>
      <w:r w:rsidRPr="00703F6D">
        <w:t>и</w:t>
      </w:r>
      <w:r w:rsidRPr="00703F6D">
        <w:t>тельства. На основании вышеуказанных факторов в пределах территории района выделены сл</w:t>
      </w:r>
      <w:r w:rsidRPr="00703F6D">
        <w:t>е</w:t>
      </w:r>
      <w:r w:rsidRPr="00703F6D">
        <w:t>дующие инженерно-геологические районы:</w:t>
      </w:r>
    </w:p>
    <w:p w:rsidR="00B4565B" w:rsidRPr="00703F6D" w:rsidRDefault="00B4565B" w:rsidP="00703F6D">
      <w:proofErr w:type="gramStart"/>
      <w:r w:rsidRPr="00703F6D">
        <w:t>Район пологих склонов и межгорных котловин – характеризуется полого-холмистыми и грядово-мелкосопочным, интенсивно расчлененным рельефом, со склонами различной степени крутизны.</w:t>
      </w:r>
      <w:proofErr w:type="gramEnd"/>
      <w:r w:rsidRPr="00703F6D">
        <w:t xml:space="preserve"> Территория района, в основном, залесена, склоны задернованы. Лишь на отдельных участках, преимущественно, в верхней части склонов наблюдаются обнажённые участки.</w:t>
      </w:r>
    </w:p>
    <w:p w:rsidR="00B4565B" w:rsidRPr="00703F6D" w:rsidRDefault="00B4565B" w:rsidP="00703F6D">
      <w:r w:rsidRPr="00703F6D">
        <w:t>В геологическом строении района участвуют осадочные, метаморфические и вулкан</w:t>
      </w:r>
      <w:r w:rsidRPr="00703F6D">
        <w:t>о</w:t>
      </w:r>
      <w:r w:rsidRPr="00703F6D">
        <w:t>генные образования палеозоя и протерозоя (известняки, кварциты и пр.), с поверхности, пер</w:t>
      </w:r>
      <w:r w:rsidRPr="00703F6D">
        <w:t>е</w:t>
      </w:r>
      <w:r w:rsidRPr="00703F6D">
        <w:t>крытые элювиально-делювиальными глинами, суглинками, супесями со щебнем и дресвой, мощностью 0,5-5 м до 20-25 м.</w:t>
      </w:r>
    </w:p>
    <w:p w:rsidR="00B4565B" w:rsidRPr="00703F6D" w:rsidRDefault="00B4565B" w:rsidP="00703F6D">
      <w:r w:rsidRPr="00703F6D">
        <w:t>Грунтовые воды залегают, в основном, на глубинах: от 5-10 м, в отдельных случаях – выше. В инженерно-экологическом отношении район в целом благоприятен для строительства. Однако</w:t>
      </w:r>
      <w:proofErr w:type="gramStart"/>
      <w:r w:rsidRPr="00703F6D">
        <w:t>,</w:t>
      </w:r>
      <w:proofErr w:type="gramEnd"/>
      <w:r w:rsidRPr="00703F6D">
        <w:t xml:space="preserve"> территориальные возможности ряда населенных пунктов ограничены условиями рел</w:t>
      </w:r>
      <w:r w:rsidRPr="00703F6D">
        <w:t>ь</w:t>
      </w:r>
      <w:r w:rsidRPr="00703F6D">
        <w:t xml:space="preserve">ефа, а также расположенными вблизи них месторождениями полезных ископаемых. </w:t>
      </w:r>
    </w:p>
    <w:p w:rsidR="00B4565B" w:rsidRPr="00703F6D" w:rsidRDefault="00B4565B" w:rsidP="00703F6D">
      <w:r w:rsidRPr="00703F6D">
        <w:lastRenderedPageBreak/>
        <w:t xml:space="preserve">На участках развития карстовых явлений и </w:t>
      </w:r>
      <w:proofErr w:type="gramStart"/>
      <w:r w:rsidRPr="00703F6D">
        <w:t>других</w:t>
      </w:r>
      <w:proofErr w:type="gramEnd"/>
      <w:r w:rsidRPr="00703F6D">
        <w:t xml:space="preserve"> активных физико-геологических пр</w:t>
      </w:r>
      <w:r w:rsidRPr="00703F6D">
        <w:t>о</w:t>
      </w:r>
      <w:r w:rsidRPr="00703F6D">
        <w:t>цессов (осыпные, заболоченные участки, овраги, промоины и пр.) требуются специальные и</w:t>
      </w:r>
      <w:r w:rsidRPr="00703F6D">
        <w:t>н</w:t>
      </w:r>
      <w:r w:rsidRPr="00703F6D">
        <w:t>женерно-геологических исследования.</w:t>
      </w:r>
    </w:p>
    <w:p w:rsidR="00B4565B" w:rsidRPr="00703F6D" w:rsidRDefault="00B4565B" w:rsidP="00703F6D">
      <w:r w:rsidRPr="00703F6D">
        <w:t>Вершины горных хребтов и склоны крутизной свыше 20-30%, сильно расчленённые и осложненные курумами, осыпями, обвалами, часто закарстованные, неблагоприятны для стро</w:t>
      </w:r>
      <w:r w:rsidRPr="00703F6D">
        <w:t>и</w:t>
      </w:r>
      <w:r w:rsidRPr="00703F6D">
        <w:t>тельства.</w:t>
      </w:r>
    </w:p>
    <w:p w:rsidR="00107DC3" w:rsidRPr="00107DC3" w:rsidRDefault="00107DC3" w:rsidP="00703F6D">
      <w:r w:rsidRPr="00703F6D">
        <w:t>По современной схеме гидрогеологического районирования России территория посел</w:t>
      </w:r>
      <w:r w:rsidRPr="00703F6D">
        <w:t>е</w:t>
      </w:r>
      <w:r w:rsidRPr="00703F6D">
        <w:t xml:space="preserve">ния относится к Предуральскому сложному бассейну пластовых безнапорных и напорных вод, который представлен преимущественно осадочными породами нижней перми. Подземные воды распространены практически во всех стратиграфических комплексах пород </w:t>
      </w:r>
      <w:proofErr w:type="gramStart"/>
      <w:r w:rsidRPr="00703F6D">
        <w:t>от</w:t>
      </w:r>
      <w:proofErr w:type="gramEnd"/>
      <w:r w:rsidRPr="00703F6D">
        <w:t xml:space="preserve"> протерозойских до четвертичных (современных). Водообильность пород весьма </w:t>
      </w:r>
      <w:proofErr w:type="gramStart"/>
      <w:r w:rsidRPr="00703F6D">
        <w:t>разнообразна</w:t>
      </w:r>
      <w:proofErr w:type="gramEnd"/>
      <w:r w:rsidRPr="00703F6D">
        <w:t>, но в целом не высока. По химическому составу воды преимущественно гидрокарбонатные со смешанным с</w:t>
      </w:r>
      <w:r w:rsidRPr="00703F6D">
        <w:t>о</w:t>
      </w:r>
      <w:r w:rsidRPr="00703F6D">
        <w:t>ставом катионов. Подземные воды используются</w:t>
      </w:r>
      <w:r w:rsidRPr="00107DC3">
        <w:t xml:space="preserve"> для хозяйственно-питьевого водоснабжения.</w:t>
      </w:r>
    </w:p>
    <w:p w:rsidR="00107DC3" w:rsidRPr="00107DC3" w:rsidRDefault="00107DC3" w:rsidP="00107DC3">
      <w:r w:rsidRPr="00107DC3">
        <w:t>Вершины хребтов и гор сложены, в основном, из белых кварцитов с монументальными древними останцами (шиханами) причудливых форм высотой до 15-20</w:t>
      </w:r>
      <w:r w:rsidR="00E27BCE">
        <w:t xml:space="preserve"> </w:t>
      </w:r>
      <w:r w:rsidRPr="00107DC3">
        <w:t xml:space="preserve">м. </w:t>
      </w:r>
    </w:p>
    <w:p w:rsidR="00292755" w:rsidRPr="00107DC3" w:rsidRDefault="00292755" w:rsidP="004D0C06">
      <w:pPr>
        <w:pStyle w:val="3a"/>
        <w:jc w:val="center"/>
      </w:pPr>
      <w:bookmarkStart w:id="52" w:name="_Toc21339934"/>
      <w:bookmarkStart w:id="53" w:name="_Toc140143689"/>
      <w:r w:rsidRPr="00107DC3">
        <w:t xml:space="preserve">3.1.3 </w:t>
      </w:r>
      <w:bookmarkEnd w:id="52"/>
      <w:r w:rsidRPr="00107DC3">
        <w:t xml:space="preserve">Почвы и </w:t>
      </w:r>
      <w:bookmarkEnd w:id="53"/>
      <w:r w:rsidR="00EE6BBF">
        <w:t>растительность</w:t>
      </w:r>
    </w:p>
    <w:p w:rsidR="00F74C3D" w:rsidRDefault="00EE6BBF" w:rsidP="00107DC3">
      <w:r>
        <w:t xml:space="preserve">Вся горная северо-западная часть Челябинской области относится к бореально-лесной зоне, в пределах которой преобладают разнообразные леса – хвойные и лиственные. </w:t>
      </w:r>
    </w:p>
    <w:p w:rsidR="00F74C3D" w:rsidRDefault="00EE6BBF" w:rsidP="00107DC3">
      <w:r>
        <w:t>Подзона южной тайги располагается на западном склоне Южного Урала в интервале в</w:t>
      </w:r>
      <w:r>
        <w:t>ы</w:t>
      </w:r>
      <w:r>
        <w:t>сот 700-750 и 250-300 м над уровнем моря, где она занимает нижние пояса хребтов и прил</w:t>
      </w:r>
      <w:r>
        <w:t>е</w:t>
      </w:r>
      <w:r>
        <w:t xml:space="preserve">гающих к ним предгорий. Для нижнего пояса характерны пихтово-еловые крупноразнотравные леса с редкой примесью липы. Подрост состоит из ели и пихты. Иногда встречается калина и волчье лыко. Травяной покров в этих лесах имеет хорошо </w:t>
      </w:r>
      <w:proofErr w:type="gramStart"/>
      <w:r>
        <w:t>выраженную</w:t>
      </w:r>
      <w:proofErr w:type="gramEnd"/>
      <w:r>
        <w:t xml:space="preserve"> ярусность. </w:t>
      </w:r>
    </w:p>
    <w:p w:rsidR="00F74C3D" w:rsidRDefault="00EE6BBF" w:rsidP="00107DC3">
      <w:r>
        <w:t>Первый ярус составляет преимущественно щитовник мужской с примесью аконита в</w:t>
      </w:r>
      <w:r>
        <w:t>ы</w:t>
      </w:r>
      <w:r>
        <w:t>сокого, какалии копьевидной. Во втором ярусе преобладают чина весенняя, наперстянка кру</w:t>
      </w:r>
      <w:r>
        <w:t>п</w:t>
      </w:r>
      <w:r>
        <w:t>ноцветковая. Третий ярус образуют более высокие мелкие растения: обильно произрастает ки</w:t>
      </w:r>
      <w:r>
        <w:t>с</w:t>
      </w:r>
      <w:r>
        <w:t xml:space="preserve">лица обыкновенная, копытень европейский. </w:t>
      </w:r>
    </w:p>
    <w:p w:rsidR="00EE6BBF" w:rsidRDefault="00EE6BBF" w:rsidP="00107DC3">
      <w:r>
        <w:t>Выше по склону крупноразнотравные леса переходят в кисличниковые и зелномощные пихтово-еловые. Почва здесь покрыта густым покровом мха, на фоне которого крупными пя</w:t>
      </w:r>
      <w:r>
        <w:t>т</w:t>
      </w:r>
      <w:r>
        <w:t>нами произрастает черника обыкновенная. Из травянистых растений обычными являются орляк обыкновенный, щитовник мужской, горец альпийский, купальница европейская, плаун годи</w:t>
      </w:r>
      <w:r>
        <w:t>ч</w:t>
      </w:r>
      <w:r>
        <w:t>ный. Встречаются также лиственнично-сосновые леса и высокотравные лиственничники. Под пологом этих лесов произрастают типичные представители хвойных лесов: майник двулис</w:t>
      </w:r>
      <w:r>
        <w:t>т</w:t>
      </w:r>
      <w:r>
        <w:t>ный, вороний глаз, копытень европейский, виды грушанок, княжик сибирский. Леса подверг</w:t>
      </w:r>
      <w:r>
        <w:t>а</w:t>
      </w:r>
      <w:r>
        <w:t>лись сильному антропогенному 16 воздействию и на больших площадях сменились произво</w:t>
      </w:r>
      <w:r>
        <w:t>д</w:t>
      </w:r>
      <w:r>
        <w:t>ными осиново-березовыми. Среди древесных растений, кроме березы и осины, здесь часто встречается сосна, ель, пихта. Подлесок состоит из рябины, реже черемухи. В травяном покрове много растений пихтовоеловых лесов. Однако немало и растений, типичных для широколис</w:t>
      </w:r>
      <w:r>
        <w:t>т</w:t>
      </w:r>
      <w:r>
        <w:t>венных лесов, таких, как первоцвет крупночашечный, чина весенняя, будра плющевидная, кл</w:t>
      </w:r>
      <w:r>
        <w:t>е</w:t>
      </w:r>
      <w:r>
        <w:t>вер ползучий и др. Леса, как правило, чередуются с луговыми полянами вторичного происхо</w:t>
      </w:r>
      <w:r>
        <w:t>ж</w:t>
      </w:r>
      <w:r>
        <w:t>дения с вейником наземным, ежой сборной, иван-чаем узколистным, кровохлебкой обыкнове</w:t>
      </w:r>
      <w:r>
        <w:t>н</w:t>
      </w:r>
      <w:r>
        <w:t>ной или высокотравными первичными лугами с овсянницей гигантской, чемерицей Лобеля. И</w:t>
      </w:r>
      <w:r>
        <w:t>з</w:t>
      </w:r>
      <w:r>
        <w:t xml:space="preserve">редка встречаются торфяные болота, поросшие елово-березовыми лесами. Фауна </w:t>
      </w:r>
      <w:proofErr w:type="gramStart"/>
      <w:r>
        <w:t>горно-лесной</w:t>
      </w:r>
      <w:proofErr w:type="gramEnd"/>
      <w:r>
        <w:t xml:space="preserve"> зоны представлена пятью классами позвоночных животных. </w:t>
      </w:r>
      <w:proofErr w:type="gramStart"/>
      <w:r>
        <w:t>Это рыбы (в основном отряд ка</w:t>
      </w:r>
      <w:r>
        <w:t>р</w:t>
      </w:r>
      <w:r>
        <w:t>пообразных и окунеобразных), земноводные (жабы, лягушки, тритоны), пресмыкающиеся (ящерицы, и змеи), птицы (серые журавли, серые цапли, орлы, коршуны, глухари, тетерева, с</w:t>
      </w:r>
      <w:r>
        <w:t>е</w:t>
      </w:r>
      <w:r>
        <w:t>рые куропатки и другие), более 60 видов млекопитающих</w:t>
      </w:r>
      <w:proofErr w:type="gramEnd"/>
    </w:p>
    <w:p w:rsidR="00292755" w:rsidRPr="00703F6D" w:rsidRDefault="00292755" w:rsidP="004D0C06">
      <w:pPr>
        <w:pStyle w:val="3a"/>
        <w:jc w:val="center"/>
      </w:pPr>
      <w:bookmarkStart w:id="54" w:name="_Toc21339935"/>
      <w:bookmarkStart w:id="55" w:name="_Toc140143690"/>
      <w:r w:rsidRPr="00703F6D">
        <w:t>3.1.4 Экзогенные геологические процессы</w:t>
      </w:r>
      <w:bookmarkEnd w:id="54"/>
      <w:bookmarkEnd w:id="55"/>
    </w:p>
    <w:p w:rsidR="00292755" w:rsidRPr="00703F6D" w:rsidRDefault="00292755" w:rsidP="007E5919">
      <w:pPr>
        <w:rPr>
          <w:rFonts w:eastAsia="Arial"/>
          <w:lang w:eastAsia="ar-SA"/>
        </w:rPr>
      </w:pPr>
      <w:r w:rsidRPr="00703F6D">
        <w:rPr>
          <w:rFonts w:eastAsia="Arial"/>
          <w:lang w:eastAsia="ar-SA"/>
        </w:rPr>
        <w:t>На территории района экзогенные геологические процессы</w:t>
      </w:r>
      <w:r w:rsidR="007E5919" w:rsidRPr="00703F6D">
        <w:rPr>
          <w:rFonts w:eastAsia="Arial"/>
          <w:lang w:eastAsia="ar-SA"/>
        </w:rPr>
        <w:t xml:space="preserve"> не выявлены.</w:t>
      </w:r>
    </w:p>
    <w:p w:rsidR="0036060A" w:rsidRPr="007E5919" w:rsidRDefault="006F3C8E" w:rsidP="004D0C06">
      <w:pPr>
        <w:pStyle w:val="3a"/>
        <w:jc w:val="center"/>
      </w:pPr>
      <w:bookmarkStart w:id="56" w:name="_Toc21339932"/>
      <w:bookmarkStart w:id="57" w:name="_Toc140143691"/>
      <w:r w:rsidRPr="007E5919">
        <w:lastRenderedPageBreak/>
        <w:t>3.1.</w:t>
      </w:r>
      <w:r w:rsidR="00292755" w:rsidRPr="007E5919">
        <w:t>5</w:t>
      </w:r>
      <w:r w:rsidRPr="007E5919">
        <w:t xml:space="preserve"> </w:t>
      </w:r>
      <w:bookmarkEnd w:id="56"/>
      <w:r w:rsidR="00344A0E" w:rsidRPr="007E5919">
        <w:t>Поверхностные водные объекты</w:t>
      </w:r>
      <w:bookmarkEnd w:id="57"/>
    </w:p>
    <w:p w:rsidR="007E5919" w:rsidRDefault="007E5919" w:rsidP="007E5919">
      <w:r>
        <w:t xml:space="preserve">Гидрографическая сеть </w:t>
      </w:r>
      <w:r w:rsidR="0027685F">
        <w:t>городского</w:t>
      </w:r>
      <w:r>
        <w:t xml:space="preserve"> поселения хорошо развита и представлена реками и ручьями. Основной водной артерией является</w:t>
      </w:r>
      <w:r w:rsidR="002F542D">
        <w:t xml:space="preserve"> р. </w:t>
      </w:r>
      <w:r w:rsidR="00B23FEC">
        <w:t>Катав</w:t>
      </w:r>
      <w:r>
        <w:t xml:space="preserve">, </w:t>
      </w:r>
      <w:proofErr w:type="gramStart"/>
      <w:r>
        <w:t>являющаяся</w:t>
      </w:r>
      <w:proofErr w:type="gramEnd"/>
      <w:r>
        <w:t xml:space="preserve"> притоком </w:t>
      </w:r>
      <w:r w:rsidR="00B23FEC">
        <w:t>р. Юрюзани</w:t>
      </w:r>
      <w:r>
        <w:t xml:space="preserve">. Также по территории поселения проходит река </w:t>
      </w:r>
      <w:r w:rsidR="00B23FEC">
        <w:t>Нила</w:t>
      </w:r>
      <w:r>
        <w:t xml:space="preserve"> и множество ручьев. </w:t>
      </w:r>
      <w:r w:rsidR="000972BD">
        <w:t xml:space="preserve">Параметры водных объектов </w:t>
      </w:r>
      <w:r w:rsidR="00FF7C66">
        <w:t>представлены</w:t>
      </w:r>
      <w:r w:rsidR="000972BD">
        <w:t xml:space="preserve"> в таблице 3.1.2.</w:t>
      </w:r>
    </w:p>
    <w:p w:rsidR="007E5919" w:rsidRDefault="007E5919" w:rsidP="000972BD">
      <w:pPr>
        <w:pStyle w:val="afffff"/>
      </w:pPr>
      <w:r>
        <w:t>Таблица 3.1.2   - Параметры водных объектов поселения.</w:t>
      </w:r>
    </w:p>
    <w:tbl>
      <w:tblPr>
        <w:tblStyle w:val="aff5"/>
        <w:tblW w:w="5061" w:type="pct"/>
        <w:tblCellMar>
          <w:left w:w="28" w:type="dxa"/>
          <w:right w:w="28" w:type="dxa"/>
        </w:tblCellMar>
        <w:tblLook w:val="04A0"/>
      </w:tblPr>
      <w:tblGrid>
        <w:gridCol w:w="2317"/>
        <w:gridCol w:w="3828"/>
        <w:gridCol w:w="1133"/>
        <w:gridCol w:w="1256"/>
        <w:gridCol w:w="1565"/>
      </w:tblGrid>
      <w:tr w:rsidR="000C11D5" w:rsidRPr="006C1FDD" w:rsidTr="00FD5790">
        <w:trPr>
          <w:cnfStyle w:val="100000000000"/>
          <w:trHeight w:val="143"/>
        </w:trPr>
        <w:tc>
          <w:tcPr>
            <w:tcW w:w="1147" w:type="pct"/>
            <w:vMerge w:val="restart"/>
          </w:tcPr>
          <w:p w:rsidR="000C11D5" w:rsidRPr="00FD5790" w:rsidRDefault="000C11D5" w:rsidP="00FD5790">
            <w:pPr>
              <w:pStyle w:val="afffff0"/>
              <w:jc w:val="center"/>
              <w:rPr>
                <w:b/>
              </w:rPr>
            </w:pPr>
            <w:r w:rsidRPr="00FD5790">
              <w:rPr>
                <w:b/>
              </w:rPr>
              <w:t>Наименование водн</w:t>
            </w:r>
            <w:r w:rsidRPr="00FD5790">
              <w:rPr>
                <w:b/>
              </w:rPr>
              <w:t>о</w:t>
            </w:r>
            <w:r w:rsidRPr="00FD5790">
              <w:rPr>
                <w:b/>
              </w:rPr>
              <w:t>го объекта</w:t>
            </w:r>
          </w:p>
        </w:tc>
        <w:tc>
          <w:tcPr>
            <w:tcW w:w="1895" w:type="pct"/>
            <w:vMerge w:val="restart"/>
          </w:tcPr>
          <w:p w:rsidR="000C11D5" w:rsidRPr="00FD5790" w:rsidRDefault="000C11D5" w:rsidP="00FD5790">
            <w:pPr>
              <w:pStyle w:val="afffff0"/>
              <w:jc w:val="center"/>
              <w:rPr>
                <w:b/>
              </w:rPr>
            </w:pPr>
            <w:r w:rsidRPr="00FD5790">
              <w:rPr>
                <w:b/>
              </w:rPr>
              <w:t>Описание местоположения</w:t>
            </w:r>
          </w:p>
        </w:tc>
        <w:tc>
          <w:tcPr>
            <w:tcW w:w="1183" w:type="pct"/>
            <w:gridSpan w:val="2"/>
          </w:tcPr>
          <w:p w:rsidR="000C11D5" w:rsidRPr="00FD5790" w:rsidRDefault="000C11D5" w:rsidP="00FD5790">
            <w:pPr>
              <w:pStyle w:val="afffff0"/>
              <w:jc w:val="center"/>
              <w:rPr>
                <w:b/>
              </w:rPr>
            </w:pPr>
            <w:r w:rsidRPr="00FD5790">
              <w:rPr>
                <w:b/>
              </w:rPr>
              <w:t xml:space="preserve">Протяжённость, в </w:t>
            </w:r>
            <w:proofErr w:type="gramStart"/>
            <w:r w:rsidRPr="00FD5790">
              <w:rPr>
                <w:b/>
              </w:rPr>
              <w:t>км</w:t>
            </w:r>
            <w:proofErr w:type="gramEnd"/>
          </w:p>
        </w:tc>
        <w:tc>
          <w:tcPr>
            <w:tcW w:w="775" w:type="pct"/>
            <w:vMerge w:val="restart"/>
          </w:tcPr>
          <w:p w:rsidR="000C11D5" w:rsidRPr="00FD5790" w:rsidRDefault="000C11D5" w:rsidP="00FD5790">
            <w:pPr>
              <w:pStyle w:val="afffff0"/>
              <w:jc w:val="center"/>
              <w:rPr>
                <w:b/>
              </w:rPr>
            </w:pPr>
            <w:r w:rsidRPr="00FD5790">
              <w:rPr>
                <w:b/>
              </w:rPr>
              <w:t xml:space="preserve">Водоохранная зона, </w:t>
            </w:r>
            <w:proofErr w:type="gramStart"/>
            <w:r w:rsidRPr="00FD5790">
              <w:rPr>
                <w:b/>
              </w:rPr>
              <w:t>м</w:t>
            </w:r>
            <w:proofErr w:type="gramEnd"/>
          </w:p>
        </w:tc>
      </w:tr>
      <w:tr w:rsidR="000C11D5" w:rsidRPr="006C1FDD" w:rsidTr="00FD5790">
        <w:trPr>
          <w:trHeight w:val="70"/>
        </w:trPr>
        <w:tc>
          <w:tcPr>
            <w:tcW w:w="1147" w:type="pct"/>
            <w:vMerge/>
          </w:tcPr>
          <w:p w:rsidR="000C11D5" w:rsidRPr="00FD5790" w:rsidRDefault="000C11D5" w:rsidP="00FD5790">
            <w:pPr>
              <w:pStyle w:val="afffff0"/>
              <w:jc w:val="center"/>
              <w:rPr>
                <w:b/>
              </w:rPr>
            </w:pPr>
          </w:p>
        </w:tc>
        <w:tc>
          <w:tcPr>
            <w:tcW w:w="1895" w:type="pct"/>
            <w:vMerge/>
          </w:tcPr>
          <w:p w:rsidR="000C11D5" w:rsidRPr="00FD5790" w:rsidRDefault="000C11D5" w:rsidP="00FD5790">
            <w:pPr>
              <w:pStyle w:val="afffff0"/>
              <w:jc w:val="center"/>
              <w:rPr>
                <w:b/>
              </w:rPr>
            </w:pPr>
          </w:p>
        </w:tc>
        <w:tc>
          <w:tcPr>
            <w:tcW w:w="561" w:type="pct"/>
          </w:tcPr>
          <w:p w:rsidR="000C11D5" w:rsidRPr="00FD5790" w:rsidRDefault="000C11D5" w:rsidP="00FD5790">
            <w:pPr>
              <w:pStyle w:val="afffff0"/>
              <w:jc w:val="center"/>
              <w:rPr>
                <w:b/>
              </w:rPr>
            </w:pPr>
            <w:r w:rsidRPr="00FD5790">
              <w:rPr>
                <w:b/>
              </w:rPr>
              <w:t>Всего</w:t>
            </w:r>
          </w:p>
        </w:tc>
        <w:tc>
          <w:tcPr>
            <w:tcW w:w="622" w:type="pct"/>
          </w:tcPr>
          <w:p w:rsidR="000C11D5" w:rsidRPr="00FD5790" w:rsidRDefault="000C11D5" w:rsidP="00FD5790">
            <w:pPr>
              <w:pStyle w:val="afffff0"/>
              <w:jc w:val="center"/>
              <w:rPr>
                <w:b/>
              </w:rPr>
            </w:pPr>
            <w:r w:rsidRPr="00FD5790">
              <w:rPr>
                <w:b/>
              </w:rPr>
              <w:t>В границах поселения</w:t>
            </w:r>
          </w:p>
        </w:tc>
        <w:tc>
          <w:tcPr>
            <w:tcW w:w="775" w:type="pct"/>
            <w:vMerge/>
          </w:tcPr>
          <w:p w:rsidR="000C11D5" w:rsidRPr="006C1FDD" w:rsidRDefault="000C11D5" w:rsidP="006C1FDD">
            <w:pPr>
              <w:pStyle w:val="afffff0"/>
            </w:pPr>
          </w:p>
        </w:tc>
      </w:tr>
      <w:tr w:rsidR="007236BE" w:rsidRPr="006C1FDD" w:rsidTr="00FD5790">
        <w:tc>
          <w:tcPr>
            <w:tcW w:w="1147" w:type="pct"/>
          </w:tcPr>
          <w:p w:rsidR="007236BE" w:rsidRPr="006C1FDD" w:rsidRDefault="00B23FEC" w:rsidP="006C1FDD">
            <w:pPr>
              <w:pStyle w:val="afffff0"/>
            </w:pPr>
            <w:r>
              <w:t xml:space="preserve">р. </w:t>
            </w:r>
            <w:proofErr w:type="gramStart"/>
            <w:r>
              <w:t>Катав</w:t>
            </w:r>
            <w:proofErr w:type="gramEnd"/>
          </w:p>
        </w:tc>
        <w:tc>
          <w:tcPr>
            <w:tcW w:w="1895" w:type="pct"/>
          </w:tcPr>
          <w:p w:rsidR="007236BE" w:rsidRPr="006C1FDD" w:rsidRDefault="00B23FEC" w:rsidP="00B23FEC">
            <w:pPr>
              <w:pStyle w:val="afffff0"/>
            </w:pPr>
            <w:r>
              <w:t>Левобережный приток р. Юрюзани. Устье реки находится в Челябинской области в 2 км от горы Барская Шишка.</w:t>
            </w:r>
          </w:p>
        </w:tc>
        <w:tc>
          <w:tcPr>
            <w:tcW w:w="561" w:type="pct"/>
          </w:tcPr>
          <w:p w:rsidR="007236BE" w:rsidRPr="006C1FDD" w:rsidRDefault="00B23FEC" w:rsidP="006C1FDD">
            <w:pPr>
              <w:pStyle w:val="afffff0"/>
            </w:pPr>
            <w:r>
              <w:t>111</w:t>
            </w:r>
          </w:p>
        </w:tc>
        <w:tc>
          <w:tcPr>
            <w:tcW w:w="622" w:type="pct"/>
          </w:tcPr>
          <w:p w:rsidR="007236BE" w:rsidRPr="006C1FDD" w:rsidRDefault="005A789F" w:rsidP="006C1FDD">
            <w:pPr>
              <w:pStyle w:val="afffff0"/>
            </w:pPr>
            <w:r>
              <w:t>31,89</w:t>
            </w:r>
          </w:p>
        </w:tc>
        <w:tc>
          <w:tcPr>
            <w:tcW w:w="775" w:type="pct"/>
          </w:tcPr>
          <w:p w:rsidR="007236BE" w:rsidRPr="006C1FDD" w:rsidRDefault="00B23FEC" w:rsidP="006C1FDD">
            <w:pPr>
              <w:pStyle w:val="afffff0"/>
            </w:pPr>
            <w:r>
              <w:t>2</w:t>
            </w:r>
            <w:r w:rsidR="007236BE">
              <w:t>00</w:t>
            </w:r>
          </w:p>
        </w:tc>
      </w:tr>
      <w:tr w:rsidR="007236BE" w:rsidRPr="006C1FDD" w:rsidTr="00FD5790">
        <w:tc>
          <w:tcPr>
            <w:tcW w:w="1147" w:type="pct"/>
          </w:tcPr>
          <w:p w:rsidR="007236BE" w:rsidRPr="006C1FDD" w:rsidRDefault="00B23FEC" w:rsidP="006C1FDD">
            <w:pPr>
              <w:pStyle w:val="afffff0"/>
            </w:pPr>
            <w:r>
              <w:t>р. Нила</w:t>
            </w:r>
          </w:p>
        </w:tc>
        <w:tc>
          <w:tcPr>
            <w:tcW w:w="1895" w:type="pct"/>
          </w:tcPr>
          <w:p w:rsidR="007236BE" w:rsidRPr="006C1FDD" w:rsidRDefault="005A1B81" w:rsidP="006C1FDD">
            <w:pPr>
              <w:pStyle w:val="afffff0"/>
            </w:pPr>
            <w:r>
              <w:t xml:space="preserve">Главный приток р. </w:t>
            </w:r>
            <w:proofErr w:type="gramStart"/>
            <w:r>
              <w:t>Катав</w:t>
            </w:r>
            <w:proofErr w:type="gramEnd"/>
            <w:r>
              <w:t>. Устье нах</w:t>
            </w:r>
            <w:r>
              <w:t>о</w:t>
            </w:r>
            <w:r>
              <w:t>дится по левому берегу в 60 км.</w:t>
            </w:r>
          </w:p>
        </w:tc>
        <w:tc>
          <w:tcPr>
            <w:tcW w:w="561" w:type="pct"/>
          </w:tcPr>
          <w:p w:rsidR="007236BE" w:rsidRPr="006C1FDD" w:rsidRDefault="00B23FEC" w:rsidP="006C1FDD">
            <w:pPr>
              <w:pStyle w:val="afffff0"/>
            </w:pPr>
            <w:r>
              <w:t>32</w:t>
            </w:r>
          </w:p>
        </w:tc>
        <w:tc>
          <w:tcPr>
            <w:tcW w:w="622" w:type="pct"/>
          </w:tcPr>
          <w:p w:rsidR="007236BE" w:rsidRPr="006C1FDD" w:rsidRDefault="007236BE" w:rsidP="006C1FDD">
            <w:pPr>
              <w:pStyle w:val="afffff0"/>
            </w:pPr>
            <w:r>
              <w:t>16,2</w:t>
            </w:r>
          </w:p>
        </w:tc>
        <w:tc>
          <w:tcPr>
            <w:tcW w:w="775" w:type="pct"/>
            <w:vMerge w:val="restart"/>
          </w:tcPr>
          <w:p w:rsidR="007236BE" w:rsidRPr="006C1FDD" w:rsidRDefault="00B23FEC" w:rsidP="00B23FEC">
            <w:pPr>
              <w:pStyle w:val="afffff0"/>
            </w:pPr>
            <w:r>
              <w:t>50</w:t>
            </w:r>
          </w:p>
        </w:tc>
      </w:tr>
      <w:tr w:rsidR="007236BE" w:rsidRPr="006C1FDD" w:rsidTr="00FD5790">
        <w:trPr>
          <w:trHeight w:val="281"/>
        </w:trPr>
        <w:tc>
          <w:tcPr>
            <w:tcW w:w="1147" w:type="pct"/>
          </w:tcPr>
          <w:p w:rsidR="007236BE" w:rsidRPr="006C1FDD" w:rsidRDefault="00D027B4" w:rsidP="005A789F">
            <w:pPr>
              <w:pStyle w:val="afffff0"/>
            </w:pPr>
            <w:r>
              <w:t>р. Малиновый ключ</w:t>
            </w:r>
            <w:r w:rsidR="007236BE" w:rsidRPr="006C1FDD">
              <w:t xml:space="preserve"> </w:t>
            </w:r>
          </w:p>
        </w:tc>
        <w:tc>
          <w:tcPr>
            <w:tcW w:w="1895" w:type="pct"/>
          </w:tcPr>
          <w:p w:rsidR="007236BE" w:rsidRPr="006C1FDD" w:rsidRDefault="00D027B4" w:rsidP="007236BE">
            <w:pPr>
              <w:pStyle w:val="afffff0"/>
            </w:pPr>
            <w:r>
              <w:t>Левый приток, берущий начало в горах Песчаной и Галицкой</w:t>
            </w:r>
          </w:p>
        </w:tc>
        <w:tc>
          <w:tcPr>
            <w:tcW w:w="561" w:type="pct"/>
          </w:tcPr>
          <w:p w:rsidR="007236BE" w:rsidRPr="006C1FDD" w:rsidRDefault="005A789F" w:rsidP="007236BE">
            <w:pPr>
              <w:pStyle w:val="afffff0"/>
            </w:pPr>
            <w:r>
              <w:t>15,02</w:t>
            </w:r>
          </w:p>
        </w:tc>
        <w:tc>
          <w:tcPr>
            <w:tcW w:w="622" w:type="pct"/>
          </w:tcPr>
          <w:p w:rsidR="007236BE" w:rsidRPr="006C1FDD" w:rsidRDefault="005A789F" w:rsidP="007236BE">
            <w:pPr>
              <w:pStyle w:val="afffff0"/>
            </w:pPr>
            <w:r>
              <w:t>15,02</w:t>
            </w:r>
          </w:p>
        </w:tc>
        <w:tc>
          <w:tcPr>
            <w:tcW w:w="775" w:type="pct"/>
            <w:vMerge/>
          </w:tcPr>
          <w:p w:rsidR="007236BE" w:rsidRPr="006C1FDD" w:rsidRDefault="007236BE" w:rsidP="007236BE">
            <w:pPr>
              <w:pStyle w:val="afffff0"/>
            </w:pPr>
          </w:p>
        </w:tc>
      </w:tr>
      <w:tr w:rsidR="00D027B4" w:rsidRPr="006C1FDD" w:rsidTr="00FD5790">
        <w:tc>
          <w:tcPr>
            <w:tcW w:w="1147" w:type="pct"/>
          </w:tcPr>
          <w:p w:rsidR="00D027B4" w:rsidRPr="00C26B5A" w:rsidRDefault="007E4A5D" w:rsidP="007236BE">
            <w:pPr>
              <w:pStyle w:val="afffff0"/>
            </w:pPr>
            <w:r>
              <w:t xml:space="preserve">р. Сорва </w:t>
            </w:r>
          </w:p>
        </w:tc>
        <w:tc>
          <w:tcPr>
            <w:tcW w:w="1895" w:type="pct"/>
          </w:tcPr>
          <w:p w:rsidR="00D027B4" w:rsidRPr="00C26B5A" w:rsidRDefault="007E4A5D" w:rsidP="007236BE">
            <w:pPr>
              <w:pStyle w:val="afffff0"/>
            </w:pPr>
            <w:r>
              <w:t>Приток р</w:t>
            </w:r>
            <w:proofErr w:type="gramStart"/>
            <w:r>
              <w:t>.Н</w:t>
            </w:r>
            <w:proofErr w:type="gramEnd"/>
            <w:r>
              <w:t>ила</w:t>
            </w:r>
          </w:p>
        </w:tc>
        <w:tc>
          <w:tcPr>
            <w:tcW w:w="561" w:type="pct"/>
          </w:tcPr>
          <w:p w:rsidR="00D027B4" w:rsidRPr="005A789F" w:rsidRDefault="005A789F" w:rsidP="007236BE">
            <w:pPr>
              <w:pStyle w:val="afffff0"/>
            </w:pPr>
            <w:r w:rsidRPr="005A789F">
              <w:t>11,09</w:t>
            </w:r>
          </w:p>
        </w:tc>
        <w:tc>
          <w:tcPr>
            <w:tcW w:w="622" w:type="pct"/>
          </w:tcPr>
          <w:p w:rsidR="00D027B4" w:rsidRPr="005A789F" w:rsidRDefault="005A789F" w:rsidP="007236BE">
            <w:pPr>
              <w:pStyle w:val="afffff0"/>
            </w:pPr>
            <w:r w:rsidRPr="005A789F">
              <w:t>11,09</w:t>
            </w:r>
          </w:p>
        </w:tc>
        <w:tc>
          <w:tcPr>
            <w:tcW w:w="775" w:type="pct"/>
            <w:vMerge/>
          </w:tcPr>
          <w:p w:rsidR="00D027B4" w:rsidRPr="006C1FDD" w:rsidRDefault="00D027B4" w:rsidP="007236BE">
            <w:pPr>
              <w:pStyle w:val="afffff0"/>
            </w:pPr>
          </w:p>
        </w:tc>
      </w:tr>
      <w:tr w:rsidR="007E4A5D" w:rsidRPr="006C1FDD" w:rsidTr="00FD5790">
        <w:tc>
          <w:tcPr>
            <w:tcW w:w="1147" w:type="pct"/>
          </w:tcPr>
          <w:p w:rsidR="007E4A5D" w:rsidRDefault="007E4A5D" w:rsidP="007236BE">
            <w:pPr>
              <w:pStyle w:val="afffff0"/>
            </w:pPr>
            <w:r>
              <w:t>р. Сула</w:t>
            </w:r>
          </w:p>
        </w:tc>
        <w:tc>
          <w:tcPr>
            <w:tcW w:w="1895" w:type="pct"/>
          </w:tcPr>
          <w:p w:rsidR="007E4A5D" w:rsidRDefault="007E4A5D" w:rsidP="007236BE">
            <w:pPr>
              <w:pStyle w:val="afffff0"/>
            </w:pPr>
            <w:r>
              <w:t>Приток р</w:t>
            </w:r>
            <w:proofErr w:type="gramStart"/>
            <w:r>
              <w:t>.Н</w:t>
            </w:r>
            <w:proofErr w:type="gramEnd"/>
            <w:r>
              <w:t>ила</w:t>
            </w:r>
          </w:p>
        </w:tc>
        <w:tc>
          <w:tcPr>
            <w:tcW w:w="561" w:type="pct"/>
          </w:tcPr>
          <w:p w:rsidR="007E4A5D" w:rsidRPr="005A789F" w:rsidRDefault="005A789F" w:rsidP="007236BE">
            <w:pPr>
              <w:pStyle w:val="afffff0"/>
            </w:pPr>
            <w:r w:rsidRPr="005A789F">
              <w:t>15,59</w:t>
            </w:r>
          </w:p>
        </w:tc>
        <w:tc>
          <w:tcPr>
            <w:tcW w:w="622" w:type="pct"/>
          </w:tcPr>
          <w:p w:rsidR="007E4A5D" w:rsidRPr="005A789F" w:rsidRDefault="005A789F" w:rsidP="007236BE">
            <w:pPr>
              <w:pStyle w:val="afffff0"/>
            </w:pPr>
            <w:r w:rsidRPr="005A789F">
              <w:t>15,59</w:t>
            </w:r>
          </w:p>
        </w:tc>
        <w:tc>
          <w:tcPr>
            <w:tcW w:w="775" w:type="pct"/>
            <w:vMerge/>
          </w:tcPr>
          <w:p w:rsidR="007E4A5D" w:rsidRPr="006C1FDD" w:rsidRDefault="007E4A5D" w:rsidP="007236BE">
            <w:pPr>
              <w:pStyle w:val="afffff0"/>
            </w:pPr>
          </w:p>
        </w:tc>
      </w:tr>
      <w:tr w:rsidR="007E4A5D" w:rsidRPr="006C1FDD" w:rsidTr="00FD5790">
        <w:tc>
          <w:tcPr>
            <w:tcW w:w="1147" w:type="pct"/>
          </w:tcPr>
          <w:p w:rsidR="007E4A5D" w:rsidRDefault="007E4A5D" w:rsidP="007236BE">
            <w:pPr>
              <w:pStyle w:val="afffff0"/>
            </w:pPr>
            <w:r>
              <w:t>руч. Рогачинский ключ</w:t>
            </w:r>
          </w:p>
        </w:tc>
        <w:tc>
          <w:tcPr>
            <w:tcW w:w="1895" w:type="pct"/>
          </w:tcPr>
          <w:p w:rsidR="007E4A5D" w:rsidRDefault="007E4A5D" w:rsidP="007E4A5D">
            <w:pPr>
              <w:pStyle w:val="afffff0"/>
            </w:pPr>
            <w:r>
              <w:t>Правый приток р</w:t>
            </w:r>
            <w:proofErr w:type="gramStart"/>
            <w:r>
              <w:t>.К</w:t>
            </w:r>
            <w:proofErr w:type="gramEnd"/>
            <w:r>
              <w:t>атав</w:t>
            </w:r>
          </w:p>
        </w:tc>
        <w:tc>
          <w:tcPr>
            <w:tcW w:w="561" w:type="pct"/>
          </w:tcPr>
          <w:p w:rsidR="007E4A5D" w:rsidRPr="005A789F" w:rsidRDefault="005A789F" w:rsidP="007236BE">
            <w:pPr>
              <w:pStyle w:val="afffff0"/>
            </w:pPr>
            <w:r w:rsidRPr="005A789F">
              <w:t>7,25</w:t>
            </w:r>
          </w:p>
        </w:tc>
        <w:tc>
          <w:tcPr>
            <w:tcW w:w="622" w:type="pct"/>
          </w:tcPr>
          <w:p w:rsidR="007E4A5D" w:rsidRPr="005A789F" w:rsidRDefault="005A789F" w:rsidP="007236BE">
            <w:pPr>
              <w:pStyle w:val="afffff0"/>
            </w:pPr>
            <w:r w:rsidRPr="005A789F">
              <w:t>7,25</w:t>
            </w:r>
          </w:p>
        </w:tc>
        <w:tc>
          <w:tcPr>
            <w:tcW w:w="775" w:type="pct"/>
            <w:vMerge/>
          </w:tcPr>
          <w:p w:rsidR="007E4A5D" w:rsidRPr="006C1FDD" w:rsidRDefault="007E4A5D" w:rsidP="007236BE">
            <w:pPr>
              <w:pStyle w:val="afffff0"/>
            </w:pPr>
          </w:p>
        </w:tc>
      </w:tr>
      <w:tr w:rsidR="007E4A5D" w:rsidRPr="006C1FDD" w:rsidTr="00FD5790">
        <w:tc>
          <w:tcPr>
            <w:tcW w:w="1147" w:type="pct"/>
          </w:tcPr>
          <w:p w:rsidR="007E4A5D" w:rsidRDefault="007E4A5D" w:rsidP="005A789F">
            <w:pPr>
              <w:pStyle w:val="afffff0"/>
            </w:pPr>
            <w:r>
              <w:t xml:space="preserve">руч. </w:t>
            </w:r>
            <w:r w:rsidR="005A789F">
              <w:t>Подсулок</w:t>
            </w:r>
          </w:p>
        </w:tc>
        <w:tc>
          <w:tcPr>
            <w:tcW w:w="1895" w:type="pct"/>
          </w:tcPr>
          <w:p w:rsidR="007E4A5D" w:rsidRDefault="007E4A5D" w:rsidP="007236BE">
            <w:pPr>
              <w:pStyle w:val="afffff0"/>
            </w:pPr>
            <w:r>
              <w:t>Приток р. Сорва</w:t>
            </w:r>
          </w:p>
        </w:tc>
        <w:tc>
          <w:tcPr>
            <w:tcW w:w="561" w:type="pct"/>
          </w:tcPr>
          <w:p w:rsidR="007E4A5D" w:rsidRPr="005A789F" w:rsidRDefault="005A789F" w:rsidP="007236BE">
            <w:pPr>
              <w:pStyle w:val="afffff0"/>
            </w:pPr>
            <w:r w:rsidRPr="005A789F">
              <w:t>7,02</w:t>
            </w:r>
          </w:p>
        </w:tc>
        <w:tc>
          <w:tcPr>
            <w:tcW w:w="622" w:type="pct"/>
          </w:tcPr>
          <w:p w:rsidR="007E4A5D" w:rsidRPr="005A789F" w:rsidRDefault="005A789F" w:rsidP="007236BE">
            <w:pPr>
              <w:pStyle w:val="afffff0"/>
            </w:pPr>
            <w:r w:rsidRPr="005A789F">
              <w:t>7,02</w:t>
            </w:r>
          </w:p>
        </w:tc>
        <w:tc>
          <w:tcPr>
            <w:tcW w:w="775" w:type="pct"/>
            <w:vMerge/>
          </w:tcPr>
          <w:p w:rsidR="007E4A5D" w:rsidRPr="006C1FDD" w:rsidRDefault="007E4A5D" w:rsidP="007236BE">
            <w:pPr>
              <w:pStyle w:val="afffff0"/>
            </w:pPr>
          </w:p>
        </w:tc>
      </w:tr>
      <w:tr w:rsidR="007236BE" w:rsidRPr="006C1FDD" w:rsidTr="00FD5790">
        <w:tc>
          <w:tcPr>
            <w:tcW w:w="1147" w:type="pct"/>
          </w:tcPr>
          <w:p w:rsidR="007236BE" w:rsidRPr="006C1FDD" w:rsidRDefault="007236BE" w:rsidP="007236BE">
            <w:pPr>
              <w:pStyle w:val="afffff0"/>
            </w:pPr>
            <w:r w:rsidRPr="00C26B5A">
              <w:t>ручьи без названия</w:t>
            </w:r>
          </w:p>
        </w:tc>
        <w:tc>
          <w:tcPr>
            <w:tcW w:w="1895" w:type="pct"/>
          </w:tcPr>
          <w:p w:rsidR="007236BE" w:rsidRDefault="007236BE" w:rsidP="005A789F">
            <w:pPr>
              <w:pStyle w:val="afffff0"/>
            </w:pPr>
            <w:r w:rsidRPr="00C26B5A">
              <w:t>сеть ручьев по все</w:t>
            </w:r>
            <w:r w:rsidR="005A789F">
              <w:t>й</w:t>
            </w:r>
            <w:r w:rsidRPr="00C26B5A">
              <w:t xml:space="preserve"> территории пос</w:t>
            </w:r>
            <w:r w:rsidRPr="00C26B5A">
              <w:t>е</w:t>
            </w:r>
            <w:r w:rsidRPr="00C26B5A">
              <w:t>ления</w:t>
            </w:r>
          </w:p>
        </w:tc>
        <w:tc>
          <w:tcPr>
            <w:tcW w:w="561" w:type="pct"/>
          </w:tcPr>
          <w:p w:rsidR="007236BE" w:rsidRPr="005A789F" w:rsidRDefault="005A789F" w:rsidP="007236BE">
            <w:pPr>
              <w:pStyle w:val="afffff0"/>
            </w:pPr>
            <w:r w:rsidRPr="005A789F">
              <w:t>-</w:t>
            </w:r>
          </w:p>
        </w:tc>
        <w:tc>
          <w:tcPr>
            <w:tcW w:w="622" w:type="pct"/>
          </w:tcPr>
          <w:p w:rsidR="007236BE" w:rsidRPr="005A789F" w:rsidRDefault="005A789F" w:rsidP="007236BE">
            <w:pPr>
              <w:pStyle w:val="afffff0"/>
            </w:pPr>
            <w:r w:rsidRPr="005A789F">
              <w:t>-</w:t>
            </w:r>
          </w:p>
        </w:tc>
        <w:tc>
          <w:tcPr>
            <w:tcW w:w="775" w:type="pct"/>
            <w:vMerge/>
          </w:tcPr>
          <w:p w:rsidR="007236BE" w:rsidRPr="006C1FDD" w:rsidRDefault="007236BE" w:rsidP="007236BE">
            <w:pPr>
              <w:pStyle w:val="afffff0"/>
            </w:pPr>
          </w:p>
        </w:tc>
      </w:tr>
      <w:tr w:rsidR="00CF4AA7" w:rsidRPr="006C1FDD" w:rsidTr="00FD5790">
        <w:tc>
          <w:tcPr>
            <w:tcW w:w="1147" w:type="pct"/>
          </w:tcPr>
          <w:p w:rsidR="00CF4AA7" w:rsidRPr="00C26B5A" w:rsidRDefault="00CF4AA7" w:rsidP="007236BE">
            <w:pPr>
              <w:pStyle w:val="afffff0"/>
            </w:pPr>
            <w:r>
              <w:t xml:space="preserve">Водохранилище р. </w:t>
            </w:r>
            <w:proofErr w:type="gramStart"/>
            <w:r>
              <w:t>К</w:t>
            </w:r>
            <w:r>
              <w:t>а</w:t>
            </w:r>
            <w:r>
              <w:t>тав</w:t>
            </w:r>
            <w:proofErr w:type="gramEnd"/>
          </w:p>
        </w:tc>
        <w:tc>
          <w:tcPr>
            <w:tcW w:w="1895" w:type="pct"/>
          </w:tcPr>
          <w:p w:rsidR="00CF4AA7" w:rsidRPr="00C26B5A" w:rsidRDefault="00CF4AA7" w:rsidP="007236BE">
            <w:pPr>
              <w:pStyle w:val="afffff0"/>
            </w:pPr>
            <w:r>
              <w:t>г. Катав-Ивановск</w:t>
            </w:r>
          </w:p>
        </w:tc>
        <w:tc>
          <w:tcPr>
            <w:tcW w:w="561" w:type="pct"/>
          </w:tcPr>
          <w:p w:rsidR="00CF4AA7" w:rsidRDefault="00CF4AA7" w:rsidP="007236BE">
            <w:pPr>
              <w:pStyle w:val="afffff0"/>
              <w:rPr>
                <w:vertAlign w:val="superscript"/>
              </w:rPr>
            </w:pPr>
            <w:r w:rsidRPr="00CF4AA7">
              <w:t>1,6 км</w:t>
            </w:r>
            <w:proofErr w:type="gramStart"/>
            <w:r w:rsidRPr="00CF4AA7">
              <w:rPr>
                <w:vertAlign w:val="superscript"/>
              </w:rPr>
              <w:t>2</w:t>
            </w:r>
            <w:proofErr w:type="gramEnd"/>
            <w:r>
              <w:rPr>
                <w:vertAlign w:val="superscript"/>
              </w:rPr>
              <w:t xml:space="preserve"> </w:t>
            </w:r>
          </w:p>
          <w:p w:rsidR="00CF4AA7" w:rsidRPr="00CF4AA7" w:rsidRDefault="00CF4AA7" w:rsidP="007236BE">
            <w:pPr>
              <w:pStyle w:val="afffff0"/>
            </w:pPr>
            <w:r>
              <w:t>(площадь водного зеркала)</w:t>
            </w:r>
          </w:p>
        </w:tc>
        <w:tc>
          <w:tcPr>
            <w:tcW w:w="622" w:type="pct"/>
          </w:tcPr>
          <w:p w:rsidR="00CF4AA7" w:rsidRDefault="00CF4AA7" w:rsidP="007236BE">
            <w:pPr>
              <w:pStyle w:val="afffff0"/>
              <w:rPr>
                <w:vertAlign w:val="superscript"/>
              </w:rPr>
            </w:pPr>
            <w:r w:rsidRPr="00CF4AA7">
              <w:t>1,6 км</w:t>
            </w:r>
            <w:proofErr w:type="gramStart"/>
            <w:r w:rsidRPr="00CF4AA7">
              <w:rPr>
                <w:vertAlign w:val="superscript"/>
              </w:rPr>
              <w:t>2</w:t>
            </w:r>
            <w:proofErr w:type="gramEnd"/>
          </w:p>
          <w:p w:rsidR="00CF4AA7" w:rsidRPr="00CF4AA7" w:rsidRDefault="00CF4AA7" w:rsidP="007236BE">
            <w:pPr>
              <w:pStyle w:val="afffff0"/>
            </w:pPr>
            <w:r>
              <w:t>(площадь водного зеркала)</w:t>
            </w:r>
          </w:p>
        </w:tc>
        <w:tc>
          <w:tcPr>
            <w:tcW w:w="775" w:type="pct"/>
          </w:tcPr>
          <w:p w:rsidR="00CF4AA7" w:rsidRPr="006C1FDD" w:rsidRDefault="00CF4AA7" w:rsidP="007236BE">
            <w:pPr>
              <w:pStyle w:val="afffff0"/>
            </w:pPr>
            <w:r>
              <w:t>200</w:t>
            </w:r>
          </w:p>
        </w:tc>
      </w:tr>
    </w:tbl>
    <w:p w:rsidR="0036060A" w:rsidRPr="00703F6D" w:rsidRDefault="0036060A" w:rsidP="00FD5790">
      <w:pPr>
        <w:pStyle w:val="47"/>
        <w:jc w:val="center"/>
        <w:outlineLvl w:val="9"/>
      </w:pPr>
      <w:r w:rsidRPr="00703F6D">
        <w:t>Береговые полосы</w:t>
      </w:r>
    </w:p>
    <w:p w:rsidR="0036060A" w:rsidRPr="00703F6D" w:rsidRDefault="0036060A" w:rsidP="005866C2">
      <w:pPr>
        <w:pStyle w:val="a3"/>
        <w:spacing w:before="0"/>
      </w:pPr>
      <w:r w:rsidRPr="00703F6D">
        <w:t>Полоса земли вдоль береговой линии (границы водного объекта) водного объекта общ</w:t>
      </w:r>
      <w:r w:rsidRPr="00703F6D">
        <w:t>е</w:t>
      </w:r>
      <w:r w:rsidRPr="00703F6D">
        <w:t>го пользования (береговая полоса) предназначается для общего пользования. Ширина берег</w:t>
      </w:r>
      <w:r w:rsidRPr="00703F6D">
        <w:t>о</w:t>
      </w:r>
      <w:r w:rsidRPr="00703F6D">
        <w:t xml:space="preserve">вой полосы водных объектов общего пользования составляет </w:t>
      </w:r>
      <w:smartTag w:uri="urn:schemas-microsoft-com:office:smarttags" w:element="metricconverter">
        <w:smartTagPr>
          <w:attr w:name="ProductID" w:val="20 м"/>
        </w:smartTagPr>
        <w:r w:rsidRPr="00703F6D">
          <w:t>20 м</w:t>
        </w:r>
      </w:smartTag>
      <w:r w:rsidRPr="00703F6D">
        <w:t xml:space="preserve">, за исключением береговой полосы каналов, а также рек и ручьев, протяжённость которых от истока до устья не более чем </w:t>
      </w:r>
      <w:smartTag w:uri="urn:schemas-microsoft-com:office:smarttags" w:element="metricconverter">
        <w:smartTagPr>
          <w:attr w:name="ProductID" w:val="10 км"/>
        </w:smartTagPr>
        <w:r w:rsidRPr="00703F6D">
          <w:t>10 км</w:t>
        </w:r>
      </w:smartTag>
      <w:r w:rsidRPr="00703F6D">
        <w:t>. Ширина береговой полосы каналов, а также рек и ручьев, протяжённость которых от и</w:t>
      </w:r>
      <w:r w:rsidRPr="00703F6D">
        <w:t>с</w:t>
      </w:r>
      <w:r w:rsidRPr="00703F6D">
        <w:t xml:space="preserve">тока до устья не более чем </w:t>
      </w:r>
      <w:smartTag w:uri="urn:schemas-microsoft-com:office:smarttags" w:element="metricconverter">
        <w:smartTagPr>
          <w:attr w:name="ProductID" w:val="10 км"/>
        </w:smartTagPr>
        <w:r w:rsidRPr="00703F6D">
          <w:t>10 км</w:t>
        </w:r>
      </w:smartTag>
      <w:r w:rsidRPr="00703F6D">
        <w:t xml:space="preserve">, составляет </w:t>
      </w:r>
      <w:smartTag w:uri="urn:schemas-microsoft-com:office:smarttags" w:element="metricconverter">
        <w:smartTagPr>
          <w:attr w:name="ProductID" w:val="5 м"/>
        </w:smartTagPr>
        <w:r w:rsidRPr="00703F6D">
          <w:t>5 м</w:t>
        </w:r>
      </w:smartTag>
      <w:r w:rsidRPr="00703F6D">
        <w:t>.</w:t>
      </w:r>
    </w:p>
    <w:p w:rsidR="00405BE7" w:rsidRPr="0029799D" w:rsidRDefault="006F3C8E" w:rsidP="00FD5790">
      <w:pPr>
        <w:pStyle w:val="3a"/>
        <w:jc w:val="center"/>
      </w:pPr>
      <w:bookmarkStart w:id="58" w:name="_Toc21339936"/>
      <w:bookmarkStart w:id="59" w:name="_Toc140143692"/>
      <w:bookmarkStart w:id="60" w:name="_Toc375822917"/>
      <w:bookmarkStart w:id="61" w:name="_Toc340583215"/>
      <w:bookmarkStart w:id="62" w:name="_Toc340581644"/>
      <w:bookmarkStart w:id="63" w:name="_Toc337822319"/>
      <w:bookmarkStart w:id="64" w:name="_Toc271887619"/>
      <w:bookmarkStart w:id="65" w:name="_Toc271744242"/>
      <w:bookmarkStart w:id="66" w:name="_Toc261475101"/>
      <w:r w:rsidRPr="0029799D">
        <w:t>3.1.</w:t>
      </w:r>
      <w:r w:rsidR="00292755" w:rsidRPr="0029799D">
        <w:t>6</w:t>
      </w:r>
      <w:r w:rsidRPr="0029799D">
        <w:t xml:space="preserve"> </w:t>
      </w:r>
      <w:r w:rsidR="00825343" w:rsidRPr="0029799D">
        <w:t>Объекты культурного наследия</w:t>
      </w:r>
      <w:bookmarkEnd w:id="58"/>
      <w:bookmarkEnd w:id="59"/>
    </w:p>
    <w:p w:rsidR="007A6520" w:rsidRPr="0029799D" w:rsidRDefault="007A6520" w:rsidP="007A6520">
      <w:pPr>
        <w:pStyle w:val="a3"/>
        <w:spacing w:before="0"/>
      </w:pPr>
      <w:r w:rsidRPr="0029799D">
        <w:t xml:space="preserve">На территории </w:t>
      </w:r>
      <w:r w:rsidR="005D06C5">
        <w:t>Катав-Ивановского</w:t>
      </w:r>
      <w:r w:rsidR="00570A8F">
        <w:t xml:space="preserve"> </w:t>
      </w:r>
      <w:r w:rsidR="005D06C5">
        <w:t>городского</w:t>
      </w:r>
      <w:r w:rsidR="00570A8F">
        <w:t xml:space="preserve"> поселения </w:t>
      </w:r>
      <w:r w:rsidRPr="0029799D">
        <w:t xml:space="preserve">находится </w:t>
      </w:r>
      <w:r w:rsidR="00832EB5">
        <w:t>шестнадцать</w:t>
      </w:r>
      <w:r w:rsidR="005D06C5">
        <w:t xml:space="preserve"> </w:t>
      </w:r>
      <w:r w:rsidRPr="0029799D">
        <w:t>объе</w:t>
      </w:r>
      <w:r w:rsidRPr="0029799D">
        <w:t>к</w:t>
      </w:r>
      <w:r w:rsidRPr="0029799D">
        <w:t>т</w:t>
      </w:r>
      <w:r w:rsidR="005D06C5">
        <w:t>ов</w:t>
      </w:r>
      <w:r w:rsidRPr="0029799D">
        <w:t xml:space="preserve"> культурного наследия (памятники </w:t>
      </w:r>
      <w:r w:rsidR="005D06C5">
        <w:t xml:space="preserve">истории, </w:t>
      </w:r>
      <w:r w:rsidRPr="0029799D">
        <w:t>архитектуры и градостроительства) регионал</w:t>
      </w:r>
      <w:r w:rsidRPr="0029799D">
        <w:t>ь</w:t>
      </w:r>
      <w:r w:rsidRPr="0029799D">
        <w:t xml:space="preserve">ного значения, </w:t>
      </w:r>
      <w:proofErr w:type="gramStart"/>
      <w:r w:rsidRPr="0029799D">
        <w:t>представленный</w:t>
      </w:r>
      <w:proofErr w:type="gramEnd"/>
      <w:r w:rsidRPr="0029799D">
        <w:t xml:space="preserve"> в таблице 3.1.6</w:t>
      </w:r>
      <w:r w:rsidR="007236BE">
        <w:t>.</w:t>
      </w:r>
      <w:r w:rsidR="00612A82">
        <w:t xml:space="preserve"> </w:t>
      </w:r>
    </w:p>
    <w:p w:rsidR="007A6520" w:rsidRPr="0029799D" w:rsidRDefault="007A6520" w:rsidP="00CA298B">
      <w:pPr>
        <w:pStyle w:val="afffff"/>
      </w:pPr>
      <w:r w:rsidRPr="0029799D">
        <w:t>Таблица 3.1.6 – Памятники</w:t>
      </w:r>
      <w:r w:rsidR="006747EA">
        <w:t xml:space="preserve"> истории, </w:t>
      </w:r>
      <w:r w:rsidRPr="0029799D">
        <w:t>архитектуры и градостроительства</w:t>
      </w:r>
    </w:p>
    <w:tbl>
      <w:tblPr>
        <w:tblW w:w="51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1057"/>
        <w:gridCol w:w="2828"/>
        <w:gridCol w:w="1610"/>
        <w:gridCol w:w="1829"/>
        <w:gridCol w:w="694"/>
        <w:gridCol w:w="1189"/>
        <w:gridCol w:w="1023"/>
      </w:tblGrid>
      <w:tr w:rsidR="00E23FEC" w:rsidRPr="003310A7" w:rsidTr="00A806B3">
        <w:trPr>
          <w:trHeight w:val="20"/>
          <w:tblHeader/>
          <w:jc w:val="center"/>
        </w:trPr>
        <w:tc>
          <w:tcPr>
            <w:tcW w:w="517" w:type="pct"/>
          </w:tcPr>
          <w:p w:rsidR="00E23FEC" w:rsidRPr="003310A7" w:rsidRDefault="00E23FEC" w:rsidP="00A806B3">
            <w:pPr>
              <w:pStyle w:val="afffff0"/>
              <w:keepNext/>
              <w:jc w:val="center"/>
              <w:rPr>
                <w:b/>
              </w:rPr>
            </w:pPr>
            <w:bookmarkStart w:id="67" w:name="_Toc21339937"/>
            <w:bookmarkStart w:id="68" w:name="_Toc140143693"/>
            <w:r w:rsidRPr="003310A7">
              <w:rPr>
                <w:b/>
                <w:szCs w:val="22"/>
              </w:rPr>
              <w:t>Регис</w:t>
            </w:r>
            <w:r w:rsidRPr="003310A7">
              <w:rPr>
                <w:b/>
                <w:szCs w:val="22"/>
              </w:rPr>
              <w:t>т</w:t>
            </w:r>
            <w:r w:rsidRPr="003310A7">
              <w:rPr>
                <w:b/>
                <w:szCs w:val="22"/>
              </w:rPr>
              <w:t>рацио</w:t>
            </w:r>
            <w:r w:rsidRPr="003310A7">
              <w:rPr>
                <w:b/>
                <w:szCs w:val="22"/>
              </w:rPr>
              <w:t>н</w:t>
            </w:r>
            <w:r w:rsidRPr="003310A7">
              <w:rPr>
                <w:b/>
                <w:szCs w:val="22"/>
              </w:rPr>
              <w:t>ный н</w:t>
            </w:r>
            <w:r w:rsidRPr="003310A7">
              <w:rPr>
                <w:b/>
                <w:szCs w:val="22"/>
              </w:rPr>
              <w:t>о</w:t>
            </w:r>
            <w:r w:rsidRPr="003310A7">
              <w:rPr>
                <w:b/>
                <w:szCs w:val="22"/>
              </w:rPr>
              <w:t>мер в ЕГРОКН</w:t>
            </w:r>
          </w:p>
        </w:tc>
        <w:tc>
          <w:tcPr>
            <w:tcW w:w="1382" w:type="pct"/>
          </w:tcPr>
          <w:p w:rsidR="00E23FEC" w:rsidRPr="003310A7" w:rsidRDefault="00E23FEC" w:rsidP="00A806B3">
            <w:pPr>
              <w:pStyle w:val="afffff0"/>
              <w:keepNext/>
              <w:jc w:val="center"/>
              <w:rPr>
                <w:b/>
              </w:rPr>
            </w:pPr>
            <w:r w:rsidRPr="003310A7">
              <w:rPr>
                <w:b/>
                <w:szCs w:val="22"/>
              </w:rPr>
              <w:t>Наименование ОКН</w:t>
            </w:r>
          </w:p>
        </w:tc>
        <w:tc>
          <w:tcPr>
            <w:tcW w:w="787" w:type="pct"/>
          </w:tcPr>
          <w:p w:rsidR="00E23FEC" w:rsidRPr="003310A7" w:rsidRDefault="00E23FEC" w:rsidP="00A806B3">
            <w:pPr>
              <w:pStyle w:val="afffff0"/>
              <w:keepNext/>
              <w:jc w:val="center"/>
              <w:rPr>
                <w:b/>
              </w:rPr>
            </w:pPr>
            <w:r w:rsidRPr="003310A7">
              <w:rPr>
                <w:b/>
                <w:szCs w:val="22"/>
              </w:rPr>
              <w:t>Предмет охр</w:t>
            </w:r>
            <w:r w:rsidRPr="003310A7">
              <w:rPr>
                <w:b/>
                <w:szCs w:val="22"/>
              </w:rPr>
              <w:t>а</w:t>
            </w:r>
            <w:r w:rsidRPr="003310A7">
              <w:rPr>
                <w:b/>
                <w:szCs w:val="22"/>
              </w:rPr>
              <w:t>ны</w:t>
            </w:r>
          </w:p>
        </w:tc>
        <w:tc>
          <w:tcPr>
            <w:tcW w:w="894" w:type="pct"/>
          </w:tcPr>
          <w:p w:rsidR="00E23FEC" w:rsidRPr="003310A7" w:rsidRDefault="00E23FEC" w:rsidP="00A806B3">
            <w:pPr>
              <w:pStyle w:val="afffff0"/>
              <w:keepNext/>
              <w:jc w:val="center"/>
              <w:rPr>
                <w:b/>
              </w:rPr>
            </w:pPr>
            <w:r w:rsidRPr="003310A7">
              <w:rPr>
                <w:b/>
                <w:szCs w:val="22"/>
              </w:rPr>
              <w:t>Границы терр</w:t>
            </w:r>
            <w:r w:rsidRPr="003310A7">
              <w:rPr>
                <w:b/>
                <w:szCs w:val="22"/>
              </w:rPr>
              <w:t>и</w:t>
            </w:r>
            <w:r w:rsidRPr="003310A7">
              <w:rPr>
                <w:b/>
                <w:szCs w:val="22"/>
              </w:rPr>
              <w:t>тории</w:t>
            </w:r>
          </w:p>
        </w:tc>
        <w:tc>
          <w:tcPr>
            <w:tcW w:w="339" w:type="pct"/>
          </w:tcPr>
          <w:p w:rsidR="00E23FEC" w:rsidRPr="003310A7" w:rsidRDefault="00E23FEC" w:rsidP="00A806B3">
            <w:pPr>
              <w:pStyle w:val="afffff0"/>
              <w:keepNext/>
              <w:jc w:val="center"/>
              <w:rPr>
                <w:b/>
              </w:rPr>
            </w:pPr>
            <w:r w:rsidRPr="003310A7">
              <w:rPr>
                <w:b/>
                <w:szCs w:val="22"/>
              </w:rPr>
              <w:t>З</w:t>
            </w:r>
            <w:r w:rsidRPr="003310A7">
              <w:rPr>
                <w:b/>
                <w:szCs w:val="22"/>
              </w:rPr>
              <w:t>а</w:t>
            </w:r>
            <w:r w:rsidRPr="003310A7">
              <w:rPr>
                <w:b/>
                <w:szCs w:val="22"/>
              </w:rPr>
              <w:t>щи</w:t>
            </w:r>
            <w:r w:rsidRPr="003310A7">
              <w:rPr>
                <w:b/>
                <w:szCs w:val="22"/>
              </w:rPr>
              <w:t>т</w:t>
            </w:r>
            <w:r w:rsidRPr="003310A7">
              <w:rPr>
                <w:b/>
                <w:szCs w:val="22"/>
              </w:rPr>
              <w:t>ные зоны</w:t>
            </w:r>
          </w:p>
        </w:tc>
        <w:tc>
          <w:tcPr>
            <w:tcW w:w="581" w:type="pct"/>
          </w:tcPr>
          <w:p w:rsidR="00E23FEC" w:rsidRPr="003310A7" w:rsidRDefault="00E23FEC" w:rsidP="00A806B3">
            <w:pPr>
              <w:pStyle w:val="afffff0"/>
              <w:keepNext/>
              <w:jc w:val="center"/>
              <w:rPr>
                <w:b/>
              </w:rPr>
            </w:pPr>
            <w:r w:rsidRPr="003310A7">
              <w:rPr>
                <w:b/>
                <w:szCs w:val="22"/>
              </w:rPr>
              <w:t>Зоны о</w:t>
            </w:r>
            <w:r w:rsidRPr="003310A7">
              <w:rPr>
                <w:b/>
                <w:szCs w:val="22"/>
              </w:rPr>
              <w:t>х</w:t>
            </w:r>
            <w:r w:rsidRPr="003310A7">
              <w:rPr>
                <w:b/>
                <w:szCs w:val="22"/>
              </w:rPr>
              <w:t>раны</w:t>
            </w:r>
          </w:p>
        </w:tc>
        <w:tc>
          <w:tcPr>
            <w:tcW w:w="500" w:type="pct"/>
          </w:tcPr>
          <w:p w:rsidR="00E23FEC" w:rsidRPr="003310A7" w:rsidRDefault="00E23FEC" w:rsidP="00A806B3">
            <w:pPr>
              <w:pStyle w:val="afffff0"/>
              <w:keepNext/>
              <w:jc w:val="center"/>
              <w:rPr>
                <w:b/>
              </w:rPr>
            </w:pPr>
            <w:r w:rsidRPr="003310A7">
              <w:rPr>
                <w:b/>
                <w:szCs w:val="22"/>
              </w:rPr>
              <w:t>Кадас</w:t>
            </w:r>
            <w:r w:rsidRPr="003310A7">
              <w:rPr>
                <w:b/>
                <w:szCs w:val="22"/>
              </w:rPr>
              <w:t>т</w:t>
            </w:r>
            <w:r w:rsidRPr="003310A7">
              <w:rPr>
                <w:b/>
                <w:szCs w:val="22"/>
              </w:rPr>
              <w:t>ровый номер границ ОКН</w:t>
            </w:r>
          </w:p>
        </w:tc>
      </w:tr>
      <w:tr w:rsidR="00E23FEC" w:rsidRPr="003310A7" w:rsidTr="00A806B3">
        <w:trPr>
          <w:trHeight w:val="20"/>
          <w:jc w:val="center"/>
        </w:trPr>
        <w:tc>
          <w:tcPr>
            <w:tcW w:w="5000" w:type="pct"/>
            <w:gridSpan w:val="7"/>
          </w:tcPr>
          <w:p w:rsidR="00E23FEC" w:rsidRPr="003310A7" w:rsidRDefault="00E23FEC" w:rsidP="00A806B3">
            <w:pPr>
              <w:pStyle w:val="afffff0"/>
              <w:keepNext/>
              <w:jc w:val="center"/>
              <w:rPr>
                <w:b/>
              </w:rPr>
            </w:pPr>
            <w:r w:rsidRPr="003310A7">
              <w:rPr>
                <w:b/>
                <w:szCs w:val="22"/>
              </w:rPr>
              <w:t>ОКН регионального значения</w:t>
            </w:r>
          </w:p>
        </w:tc>
      </w:tr>
      <w:tr w:rsidR="00E23FEC" w:rsidRPr="003310A7" w:rsidTr="00A806B3">
        <w:trPr>
          <w:trHeight w:val="20"/>
          <w:jc w:val="center"/>
        </w:trPr>
        <w:tc>
          <w:tcPr>
            <w:tcW w:w="517" w:type="pct"/>
          </w:tcPr>
          <w:p w:rsidR="00E23FEC" w:rsidRPr="003310A7" w:rsidRDefault="00E23FEC" w:rsidP="00A806B3">
            <w:pPr>
              <w:pStyle w:val="afffff0"/>
            </w:pPr>
            <w:r w:rsidRPr="003310A7">
              <w:rPr>
                <w:bCs/>
                <w:szCs w:val="22"/>
              </w:rPr>
              <w:t>741711285810005</w:t>
            </w:r>
          </w:p>
        </w:tc>
        <w:tc>
          <w:tcPr>
            <w:tcW w:w="1382" w:type="pct"/>
          </w:tcPr>
          <w:p w:rsidR="00E23FEC" w:rsidRPr="003310A7" w:rsidRDefault="00E23FEC" w:rsidP="00A806B3">
            <w:pPr>
              <w:pStyle w:val="afffff0"/>
            </w:pPr>
            <w:r w:rsidRPr="003310A7">
              <w:rPr>
                <w:bCs/>
                <w:szCs w:val="22"/>
              </w:rPr>
              <w:t>Плотина с системой подпо</w:t>
            </w:r>
            <w:r w:rsidRPr="003310A7">
              <w:rPr>
                <w:bCs/>
                <w:szCs w:val="22"/>
              </w:rPr>
              <w:t>р</w:t>
            </w:r>
            <w:r w:rsidRPr="003310A7">
              <w:rPr>
                <w:bCs/>
                <w:szCs w:val="22"/>
              </w:rPr>
              <w:t>ных подставок и каналом водосброса</w:t>
            </w:r>
          </w:p>
        </w:tc>
        <w:tc>
          <w:tcPr>
            <w:tcW w:w="787" w:type="pct"/>
          </w:tcPr>
          <w:p w:rsidR="00E23FEC" w:rsidRPr="003310A7" w:rsidRDefault="00E23FEC" w:rsidP="00A806B3">
            <w:pPr>
              <w:pStyle w:val="afffff0"/>
              <w:rPr>
                <w:bCs/>
              </w:rPr>
            </w:pPr>
            <w:r w:rsidRPr="003310A7">
              <w:rPr>
                <w:bCs/>
                <w:szCs w:val="22"/>
              </w:rPr>
              <w:t>Не утвержден</w:t>
            </w:r>
          </w:p>
        </w:tc>
        <w:tc>
          <w:tcPr>
            <w:tcW w:w="894" w:type="pct"/>
          </w:tcPr>
          <w:p w:rsidR="00E23FEC" w:rsidRPr="003310A7" w:rsidRDefault="00E23FEC" w:rsidP="00A806B3">
            <w:pPr>
              <w:pStyle w:val="afffff0"/>
              <w:rPr>
                <w:bCs/>
              </w:rPr>
            </w:pPr>
            <w:r w:rsidRPr="003310A7">
              <w:rPr>
                <w:bCs/>
                <w:szCs w:val="22"/>
              </w:rPr>
              <w:t>587 от 13.11.2019г. пр</w:t>
            </w:r>
            <w:r w:rsidRPr="003310A7">
              <w:rPr>
                <w:bCs/>
                <w:szCs w:val="22"/>
              </w:rPr>
              <w:t>и</w:t>
            </w:r>
            <w:r w:rsidRPr="003310A7">
              <w:rPr>
                <w:bCs/>
                <w:szCs w:val="22"/>
              </w:rPr>
              <w:t>каз Госкомитета ООКН ЧО</w:t>
            </w:r>
          </w:p>
        </w:tc>
        <w:tc>
          <w:tcPr>
            <w:tcW w:w="339" w:type="pct"/>
          </w:tcPr>
          <w:p w:rsidR="00E23FEC" w:rsidRPr="003310A7" w:rsidRDefault="00E23FEC" w:rsidP="00A806B3">
            <w:pPr>
              <w:pStyle w:val="afffff0"/>
            </w:pPr>
            <w:r w:rsidRPr="003310A7">
              <w:rPr>
                <w:szCs w:val="22"/>
              </w:rPr>
              <w:t>100 м</w:t>
            </w:r>
          </w:p>
        </w:tc>
        <w:tc>
          <w:tcPr>
            <w:tcW w:w="581" w:type="pct"/>
          </w:tcPr>
          <w:p w:rsidR="00E23FEC" w:rsidRPr="003310A7" w:rsidRDefault="00E23FEC" w:rsidP="00A806B3">
            <w:pPr>
              <w:pStyle w:val="afffff0"/>
            </w:pPr>
            <w:r w:rsidRPr="003310A7">
              <w:rPr>
                <w:szCs w:val="22"/>
              </w:rPr>
              <w:t>Не утве</w:t>
            </w:r>
            <w:r w:rsidRPr="003310A7">
              <w:rPr>
                <w:szCs w:val="22"/>
              </w:rPr>
              <w:t>р</w:t>
            </w:r>
            <w:r w:rsidRPr="003310A7">
              <w:rPr>
                <w:szCs w:val="22"/>
              </w:rPr>
              <w:t>ждены</w:t>
            </w:r>
          </w:p>
        </w:tc>
        <w:tc>
          <w:tcPr>
            <w:tcW w:w="500" w:type="pct"/>
          </w:tcPr>
          <w:p w:rsidR="00E23FEC" w:rsidRPr="003310A7" w:rsidRDefault="00E23FEC" w:rsidP="00A806B3">
            <w:pPr>
              <w:pStyle w:val="afffff0"/>
            </w:pPr>
            <w:r w:rsidRPr="003310A7">
              <w:rPr>
                <w:szCs w:val="22"/>
              </w:rPr>
              <w:t>Отсутс</w:t>
            </w:r>
            <w:r w:rsidRPr="003310A7">
              <w:rPr>
                <w:szCs w:val="22"/>
              </w:rPr>
              <w:t>т</w:t>
            </w:r>
            <w:r w:rsidRPr="003310A7">
              <w:rPr>
                <w:szCs w:val="22"/>
              </w:rPr>
              <w:t>вуют</w:t>
            </w:r>
          </w:p>
        </w:tc>
      </w:tr>
      <w:tr w:rsidR="00E23FEC" w:rsidRPr="003310A7" w:rsidTr="00A806B3">
        <w:trPr>
          <w:trHeight w:val="20"/>
          <w:jc w:val="center"/>
        </w:trPr>
        <w:tc>
          <w:tcPr>
            <w:tcW w:w="517" w:type="pct"/>
          </w:tcPr>
          <w:p w:rsidR="00E23FEC" w:rsidRPr="003310A7" w:rsidRDefault="00E23FEC" w:rsidP="00A806B3">
            <w:pPr>
              <w:pStyle w:val="afffff0"/>
            </w:pPr>
            <w:r w:rsidRPr="003310A7">
              <w:rPr>
                <w:szCs w:val="22"/>
              </w:rPr>
              <w:t>741711243530005</w:t>
            </w:r>
          </w:p>
        </w:tc>
        <w:tc>
          <w:tcPr>
            <w:tcW w:w="1382" w:type="pct"/>
          </w:tcPr>
          <w:p w:rsidR="00E23FEC" w:rsidRPr="003310A7" w:rsidRDefault="00E23FEC" w:rsidP="00A806B3">
            <w:pPr>
              <w:pStyle w:val="afffff0"/>
            </w:pPr>
            <w:r w:rsidRPr="003310A7">
              <w:rPr>
                <w:bCs/>
                <w:szCs w:val="22"/>
              </w:rPr>
              <w:t>Братская могила участников ВОВ в 1941-1945 гг., уме</w:t>
            </w:r>
            <w:r w:rsidRPr="003310A7">
              <w:rPr>
                <w:bCs/>
                <w:szCs w:val="22"/>
              </w:rPr>
              <w:t>р</w:t>
            </w:r>
            <w:r w:rsidRPr="003310A7">
              <w:rPr>
                <w:bCs/>
                <w:szCs w:val="22"/>
              </w:rPr>
              <w:t xml:space="preserve">ших в </w:t>
            </w:r>
            <w:proofErr w:type="gramStart"/>
            <w:r w:rsidRPr="003310A7">
              <w:rPr>
                <w:bCs/>
                <w:szCs w:val="22"/>
              </w:rPr>
              <w:t>Катав-Ивановском</w:t>
            </w:r>
            <w:proofErr w:type="gramEnd"/>
            <w:r w:rsidRPr="003310A7">
              <w:rPr>
                <w:bCs/>
                <w:szCs w:val="22"/>
              </w:rPr>
              <w:t xml:space="preserve"> госпитале</w:t>
            </w:r>
          </w:p>
        </w:tc>
        <w:tc>
          <w:tcPr>
            <w:tcW w:w="787" w:type="pct"/>
          </w:tcPr>
          <w:p w:rsidR="00E23FEC" w:rsidRPr="003310A7" w:rsidRDefault="00E23FEC" w:rsidP="00A806B3">
            <w:pPr>
              <w:pStyle w:val="afffff0"/>
              <w:rPr>
                <w:bCs/>
              </w:rPr>
            </w:pPr>
            <w:r w:rsidRPr="003310A7">
              <w:rPr>
                <w:bCs/>
                <w:szCs w:val="22"/>
              </w:rPr>
              <w:t>492 от 08.10.2019г. приказ Госк</w:t>
            </w:r>
            <w:r w:rsidRPr="003310A7">
              <w:rPr>
                <w:bCs/>
                <w:szCs w:val="22"/>
              </w:rPr>
              <w:t>о</w:t>
            </w:r>
            <w:r w:rsidRPr="003310A7">
              <w:rPr>
                <w:bCs/>
                <w:szCs w:val="22"/>
              </w:rPr>
              <w:t>митета ООКН ЧО</w:t>
            </w:r>
          </w:p>
        </w:tc>
        <w:tc>
          <w:tcPr>
            <w:tcW w:w="894" w:type="pct"/>
          </w:tcPr>
          <w:p w:rsidR="00E23FEC" w:rsidRPr="003310A7" w:rsidRDefault="00E23FEC" w:rsidP="00A806B3">
            <w:pPr>
              <w:pStyle w:val="afffff0"/>
              <w:rPr>
                <w:bCs/>
              </w:rPr>
            </w:pPr>
            <w:r w:rsidRPr="003310A7">
              <w:rPr>
                <w:bCs/>
                <w:szCs w:val="22"/>
              </w:rPr>
              <w:t>583 от 13.11.2019г. пр</w:t>
            </w:r>
            <w:r w:rsidRPr="003310A7">
              <w:rPr>
                <w:bCs/>
                <w:szCs w:val="22"/>
              </w:rPr>
              <w:t>и</w:t>
            </w:r>
            <w:r w:rsidRPr="003310A7">
              <w:rPr>
                <w:bCs/>
                <w:szCs w:val="22"/>
              </w:rPr>
              <w:t>каз Госкомитета ООКН ЧО</w:t>
            </w:r>
          </w:p>
        </w:tc>
        <w:tc>
          <w:tcPr>
            <w:tcW w:w="339" w:type="pct"/>
          </w:tcPr>
          <w:p w:rsidR="00E23FEC" w:rsidRPr="003310A7" w:rsidRDefault="00E23FEC" w:rsidP="00A806B3">
            <w:pPr>
              <w:pStyle w:val="afffff0"/>
            </w:pPr>
            <w:r w:rsidRPr="003310A7">
              <w:rPr>
                <w:szCs w:val="22"/>
              </w:rPr>
              <w:t>Не уст</w:t>
            </w:r>
            <w:r w:rsidRPr="003310A7">
              <w:rPr>
                <w:szCs w:val="22"/>
              </w:rPr>
              <w:t>а</w:t>
            </w:r>
            <w:r w:rsidRPr="003310A7">
              <w:rPr>
                <w:szCs w:val="22"/>
              </w:rPr>
              <w:t>н</w:t>
            </w:r>
            <w:r w:rsidRPr="003310A7">
              <w:rPr>
                <w:szCs w:val="22"/>
              </w:rPr>
              <w:t>а</w:t>
            </w:r>
            <w:r w:rsidRPr="003310A7">
              <w:rPr>
                <w:szCs w:val="22"/>
              </w:rPr>
              <w:t>влив</w:t>
            </w:r>
            <w:r w:rsidRPr="003310A7">
              <w:rPr>
                <w:szCs w:val="22"/>
              </w:rPr>
              <w:t>а</w:t>
            </w:r>
            <w:r w:rsidRPr="003310A7">
              <w:rPr>
                <w:szCs w:val="22"/>
              </w:rPr>
              <w:t>ется</w:t>
            </w:r>
          </w:p>
        </w:tc>
        <w:tc>
          <w:tcPr>
            <w:tcW w:w="581" w:type="pct"/>
          </w:tcPr>
          <w:p w:rsidR="00E23FEC" w:rsidRPr="003310A7" w:rsidRDefault="00E23FEC" w:rsidP="00A806B3">
            <w:pPr>
              <w:pStyle w:val="afffff0"/>
            </w:pPr>
            <w:r w:rsidRPr="003310A7">
              <w:rPr>
                <w:szCs w:val="22"/>
              </w:rPr>
              <w:t>Не утве</w:t>
            </w:r>
            <w:r w:rsidRPr="003310A7">
              <w:rPr>
                <w:szCs w:val="22"/>
              </w:rPr>
              <w:t>р</w:t>
            </w:r>
            <w:r w:rsidRPr="003310A7">
              <w:rPr>
                <w:szCs w:val="22"/>
              </w:rPr>
              <w:t>ждены</w:t>
            </w:r>
          </w:p>
        </w:tc>
        <w:tc>
          <w:tcPr>
            <w:tcW w:w="500" w:type="pct"/>
          </w:tcPr>
          <w:p w:rsidR="00E23FEC" w:rsidRPr="003310A7" w:rsidRDefault="00E23FEC" w:rsidP="00A806B3">
            <w:pPr>
              <w:pStyle w:val="afffff0"/>
            </w:pPr>
            <w:r w:rsidRPr="003310A7">
              <w:rPr>
                <w:szCs w:val="22"/>
              </w:rPr>
              <w:t>Отсутс</w:t>
            </w:r>
            <w:r w:rsidRPr="003310A7">
              <w:rPr>
                <w:szCs w:val="22"/>
              </w:rPr>
              <w:t>т</w:t>
            </w:r>
            <w:r w:rsidRPr="003310A7">
              <w:rPr>
                <w:szCs w:val="22"/>
              </w:rPr>
              <w:t>вуют</w:t>
            </w:r>
          </w:p>
        </w:tc>
      </w:tr>
      <w:tr w:rsidR="00E23FEC" w:rsidRPr="003310A7" w:rsidTr="00A806B3">
        <w:trPr>
          <w:trHeight w:val="20"/>
          <w:jc w:val="center"/>
        </w:trPr>
        <w:tc>
          <w:tcPr>
            <w:tcW w:w="517" w:type="pct"/>
          </w:tcPr>
          <w:p w:rsidR="00E23FEC" w:rsidRPr="003310A7" w:rsidRDefault="00E23FEC" w:rsidP="00A806B3">
            <w:pPr>
              <w:pStyle w:val="afffff0"/>
            </w:pPr>
            <w:r w:rsidRPr="003310A7">
              <w:rPr>
                <w:bCs/>
                <w:szCs w:val="22"/>
              </w:rPr>
              <w:lastRenderedPageBreak/>
              <w:t>741711243730005</w:t>
            </w:r>
          </w:p>
        </w:tc>
        <w:tc>
          <w:tcPr>
            <w:tcW w:w="1382" w:type="pct"/>
          </w:tcPr>
          <w:p w:rsidR="00E23FEC" w:rsidRPr="003310A7" w:rsidRDefault="00E23FEC" w:rsidP="00A806B3">
            <w:pPr>
              <w:pStyle w:val="afffff0"/>
            </w:pPr>
            <w:r w:rsidRPr="003310A7">
              <w:rPr>
                <w:bCs/>
                <w:szCs w:val="22"/>
              </w:rPr>
              <w:t>Памятник борцам револ</w:t>
            </w:r>
            <w:r w:rsidRPr="003310A7">
              <w:rPr>
                <w:bCs/>
                <w:szCs w:val="22"/>
              </w:rPr>
              <w:t>ю</w:t>
            </w:r>
            <w:r w:rsidRPr="003310A7">
              <w:rPr>
                <w:bCs/>
                <w:szCs w:val="22"/>
              </w:rPr>
              <w:t>ции, погибшим в 1917 г.</w:t>
            </w:r>
          </w:p>
        </w:tc>
        <w:tc>
          <w:tcPr>
            <w:tcW w:w="787" w:type="pct"/>
          </w:tcPr>
          <w:p w:rsidR="00E23FEC" w:rsidRPr="003310A7" w:rsidRDefault="00E23FEC" w:rsidP="00A806B3">
            <w:pPr>
              <w:pStyle w:val="afffff0"/>
              <w:rPr>
                <w:bCs/>
              </w:rPr>
            </w:pPr>
            <w:r w:rsidRPr="003310A7">
              <w:rPr>
                <w:bCs/>
                <w:szCs w:val="22"/>
              </w:rPr>
              <w:t>Не утвержден</w:t>
            </w:r>
          </w:p>
        </w:tc>
        <w:tc>
          <w:tcPr>
            <w:tcW w:w="894" w:type="pct"/>
          </w:tcPr>
          <w:p w:rsidR="00E23FEC" w:rsidRPr="003310A7" w:rsidRDefault="00E23FEC" w:rsidP="00A806B3">
            <w:pPr>
              <w:pStyle w:val="afffff0"/>
              <w:rPr>
                <w:bCs/>
              </w:rPr>
            </w:pPr>
            <w:r w:rsidRPr="003310A7">
              <w:rPr>
                <w:bCs/>
                <w:szCs w:val="22"/>
              </w:rPr>
              <w:t>581 от 13.11.2019г. пр</w:t>
            </w:r>
            <w:r w:rsidRPr="003310A7">
              <w:rPr>
                <w:bCs/>
                <w:szCs w:val="22"/>
              </w:rPr>
              <w:t>и</w:t>
            </w:r>
            <w:r w:rsidRPr="003310A7">
              <w:rPr>
                <w:bCs/>
                <w:szCs w:val="22"/>
              </w:rPr>
              <w:t>каз Госкомитета ООКН ЧО</w:t>
            </w:r>
          </w:p>
        </w:tc>
        <w:tc>
          <w:tcPr>
            <w:tcW w:w="339" w:type="pct"/>
          </w:tcPr>
          <w:p w:rsidR="00E23FEC" w:rsidRPr="003310A7" w:rsidRDefault="00E23FEC" w:rsidP="00A806B3">
            <w:pPr>
              <w:pStyle w:val="afffff0"/>
            </w:pPr>
            <w:r w:rsidRPr="003310A7">
              <w:rPr>
                <w:szCs w:val="22"/>
              </w:rPr>
              <w:t>Не уст</w:t>
            </w:r>
            <w:r w:rsidRPr="003310A7">
              <w:rPr>
                <w:szCs w:val="22"/>
              </w:rPr>
              <w:t>а</w:t>
            </w:r>
            <w:r w:rsidRPr="003310A7">
              <w:rPr>
                <w:szCs w:val="22"/>
              </w:rPr>
              <w:t>н</w:t>
            </w:r>
            <w:r w:rsidRPr="003310A7">
              <w:rPr>
                <w:szCs w:val="22"/>
              </w:rPr>
              <w:t>а</w:t>
            </w:r>
            <w:r w:rsidRPr="003310A7">
              <w:rPr>
                <w:szCs w:val="22"/>
              </w:rPr>
              <w:t>влив</w:t>
            </w:r>
            <w:r w:rsidRPr="003310A7">
              <w:rPr>
                <w:szCs w:val="22"/>
              </w:rPr>
              <w:t>а</w:t>
            </w:r>
            <w:r w:rsidRPr="003310A7">
              <w:rPr>
                <w:szCs w:val="22"/>
              </w:rPr>
              <w:t>ется</w:t>
            </w:r>
          </w:p>
        </w:tc>
        <w:tc>
          <w:tcPr>
            <w:tcW w:w="581" w:type="pct"/>
          </w:tcPr>
          <w:p w:rsidR="00E23FEC" w:rsidRPr="003310A7" w:rsidRDefault="00E23FEC" w:rsidP="00A806B3">
            <w:pPr>
              <w:pStyle w:val="afffff0"/>
            </w:pPr>
            <w:r w:rsidRPr="003310A7">
              <w:rPr>
                <w:szCs w:val="22"/>
              </w:rPr>
              <w:t>Не утве</w:t>
            </w:r>
            <w:r w:rsidRPr="003310A7">
              <w:rPr>
                <w:szCs w:val="22"/>
              </w:rPr>
              <w:t>р</w:t>
            </w:r>
            <w:r w:rsidRPr="003310A7">
              <w:rPr>
                <w:szCs w:val="22"/>
              </w:rPr>
              <w:t>ждены</w:t>
            </w:r>
          </w:p>
        </w:tc>
        <w:tc>
          <w:tcPr>
            <w:tcW w:w="500" w:type="pct"/>
          </w:tcPr>
          <w:p w:rsidR="00E23FEC" w:rsidRPr="003310A7" w:rsidRDefault="00E23FEC" w:rsidP="00A806B3">
            <w:pPr>
              <w:pStyle w:val="afffff0"/>
            </w:pPr>
            <w:r w:rsidRPr="003310A7">
              <w:rPr>
                <w:szCs w:val="22"/>
              </w:rPr>
              <w:t>74:10-8.7</w:t>
            </w:r>
          </w:p>
        </w:tc>
      </w:tr>
      <w:tr w:rsidR="00E23FEC" w:rsidRPr="003310A7" w:rsidTr="00A806B3">
        <w:trPr>
          <w:trHeight w:val="20"/>
          <w:jc w:val="center"/>
        </w:trPr>
        <w:tc>
          <w:tcPr>
            <w:tcW w:w="517" w:type="pct"/>
          </w:tcPr>
          <w:p w:rsidR="00E23FEC" w:rsidRPr="003310A7" w:rsidRDefault="00E23FEC" w:rsidP="00A806B3">
            <w:pPr>
              <w:pStyle w:val="afffff0"/>
            </w:pPr>
            <w:r w:rsidRPr="003310A7">
              <w:rPr>
                <w:szCs w:val="22"/>
              </w:rPr>
              <w:t>741611037470005</w:t>
            </w:r>
          </w:p>
        </w:tc>
        <w:tc>
          <w:tcPr>
            <w:tcW w:w="1382" w:type="pct"/>
          </w:tcPr>
          <w:p w:rsidR="00E23FEC" w:rsidRPr="003310A7" w:rsidRDefault="00E23FEC" w:rsidP="00A806B3">
            <w:pPr>
              <w:pStyle w:val="afffff0"/>
            </w:pPr>
            <w:r w:rsidRPr="003310A7">
              <w:rPr>
                <w:bCs/>
                <w:szCs w:val="22"/>
              </w:rPr>
              <w:t>Церковь</w:t>
            </w:r>
            <w:proofErr w:type="gramStart"/>
            <w:r w:rsidRPr="003310A7">
              <w:rPr>
                <w:bCs/>
                <w:szCs w:val="22"/>
              </w:rPr>
              <w:t xml:space="preserve"> С</w:t>
            </w:r>
            <w:proofErr w:type="gramEnd"/>
            <w:r w:rsidRPr="003310A7">
              <w:rPr>
                <w:bCs/>
                <w:szCs w:val="22"/>
              </w:rPr>
              <w:t>в. Иоанна Предт</w:t>
            </w:r>
            <w:r w:rsidRPr="003310A7">
              <w:rPr>
                <w:bCs/>
                <w:szCs w:val="22"/>
              </w:rPr>
              <w:t>е</w:t>
            </w:r>
            <w:r w:rsidRPr="003310A7">
              <w:rPr>
                <w:bCs/>
                <w:szCs w:val="22"/>
              </w:rPr>
              <w:t>чи</w:t>
            </w:r>
          </w:p>
        </w:tc>
        <w:tc>
          <w:tcPr>
            <w:tcW w:w="787" w:type="pct"/>
          </w:tcPr>
          <w:p w:rsidR="00E23FEC" w:rsidRPr="003310A7" w:rsidRDefault="00E23FEC" w:rsidP="00A806B3">
            <w:pPr>
              <w:pStyle w:val="afffff0"/>
              <w:rPr>
                <w:bCs/>
              </w:rPr>
            </w:pPr>
            <w:r w:rsidRPr="003310A7">
              <w:rPr>
                <w:bCs/>
                <w:szCs w:val="22"/>
              </w:rPr>
              <w:t>174 от 20.05.2019г. приказ Госк</w:t>
            </w:r>
            <w:r w:rsidRPr="003310A7">
              <w:rPr>
                <w:bCs/>
                <w:szCs w:val="22"/>
              </w:rPr>
              <w:t>о</w:t>
            </w:r>
            <w:r w:rsidRPr="003310A7">
              <w:rPr>
                <w:bCs/>
                <w:szCs w:val="22"/>
              </w:rPr>
              <w:t>митета ООКН ЧО</w:t>
            </w:r>
          </w:p>
        </w:tc>
        <w:tc>
          <w:tcPr>
            <w:tcW w:w="894" w:type="pct"/>
          </w:tcPr>
          <w:p w:rsidR="00E23FEC" w:rsidRPr="003310A7" w:rsidRDefault="00E23FEC" w:rsidP="00A806B3">
            <w:pPr>
              <w:pStyle w:val="afffff0"/>
              <w:rPr>
                <w:bCs/>
              </w:rPr>
            </w:pPr>
            <w:r w:rsidRPr="003310A7">
              <w:rPr>
                <w:bCs/>
                <w:szCs w:val="22"/>
              </w:rPr>
              <w:t>132 от 26.04.2019г. пр</w:t>
            </w:r>
            <w:r w:rsidRPr="003310A7">
              <w:rPr>
                <w:bCs/>
                <w:szCs w:val="22"/>
              </w:rPr>
              <w:t>и</w:t>
            </w:r>
            <w:r w:rsidRPr="003310A7">
              <w:rPr>
                <w:bCs/>
                <w:szCs w:val="22"/>
              </w:rPr>
              <w:t>каз Госкомитета ООКН ЧО</w:t>
            </w:r>
          </w:p>
        </w:tc>
        <w:tc>
          <w:tcPr>
            <w:tcW w:w="339" w:type="pct"/>
          </w:tcPr>
          <w:p w:rsidR="00E23FEC" w:rsidRPr="003310A7" w:rsidRDefault="00E23FEC" w:rsidP="00A806B3">
            <w:pPr>
              <w:pStyle w:val="afffff0"/>
            </w:pPr>
            <w:r w:rsidRPr="003310A7">
              <w:rPr>
                <w:szCs w:val="22"/>
              </w:rPr>
              <w:t>100 м</w:t>
            </w:r>
          </w:p>
        </w:tc>
        <w:tc>
          <w:tcPr>
            <w:tcW w:w="581" w:type="pct"/>
          </w:tcPr>
          <w:p w:rsidR="00E23FEC" w:rsidRPr="003310A7" w:rsidRDefault="00E23FEC" w:rsidP="00A806B3">
            <w:pPr>
              <w:pStyle w:val="afffff0"/>
            </w:pPr>
            <w:r w:rsidRPr="003310A7">
              <w:rPr>
                <w:szCs w:val="22"/>
              </w:rPr>
              <w:t>Не утве</w:t>
            </w:r>
            <w:r w:rsidRPr="003310A7">
              <w:rPr>
                <w:szCs w:val="22"/>
              </w:rPr>
              <w:t>р</w:t>
            </w:r>
            <w:r w:rsidRPr="003310A7">
              <w:rPr>
                <w:szCs w:val="22"/>
              </w:rPr>
              <w:t>ждены</w:t>
            </w:r>
          </w:p>
        </w:tc>
        <w:tc>
          <w:tcPr>
            <w:tcW w:w="500" w:type="pct"/>
          </w:tcPr>
          <w:p w:rsidR="00E23FEC" w:rsidRPr="003310A7" w:rsidRDefault="00E23FEC" w:rsidP="00A806B3">
            <w:pPr>
              <w:pStyle w:val="afffff0"/>
            </w:pPr>
            <w:r w:rsidRPr="003310A7">
              <w:rPr>
                <w:szCs w:val="22"/>
              </w:rPr>
              <w:t>74:10-8.8</w:t>
            </w:r>
          </w:p>
        </w:tc>
      </w:tr>
      <w:tr w:rsidR="00E23FEC" w:rsidRPr="003310A7" w:rsidTr="00A806B3">
        <w:trPr>
          <w:trHeight w:val="20"/>
          <w:jc w:val="center"/>
        </w:trPr>
        <w:tc>
          <w:tcPr>
            <w:tcW w:w="517" w:type="pct"/>
          </w:tcPr>
          <w:p w:rsidR="00E23FEC" w:rsidRPr="003310A7" w:rsidRDefault="00E23FEC" w:rsidP="00A806B3">
            <w:pPr>
              <w:ind w:firstLine="0"/>
              <w:jc w:val="left"/>
            </w:pPr>
            <w:r w:rsidRPr="003310A7">
              <w:rPr>
                <w:rStyle w:val="string"/>
                <w:sz w:val="22"/>
                <w:szCs w:val="22"/>
              </w:rPr>
              <w:t>741410074650005</w:t>
            </w:r>
          </w:p>
          <w:p w:rsidR="00E23FEC" w:rsidRPr="003310A7" w:rsidRDefault="00E23FEC" w:rsidP="00A806B3">
            <w:pPr>
              <w:pStyle w:val="afffff0"/>
            </w:pPr>
          </w:p>
        </w:tc>
        <w:tc>
          <w:tcPr>
            <w:tcW w:w="1382" w:type="pct"/>
          </w:tcPr>
          <w:p w:rsidR="00E23FEC" w:rsidRPr="003310A7" w:rsidRDefault="00E23FEC" w:rsidP="00A806B3">
            <w:pPr>
              <w:pStyle w:val="afffff0"/>
              <w:rPr>
                <w:bCs/>
              </w:rPr>
            </w:pPr>
            <w:r w:rsidRPr="003310A7">
              <w:rPr>
                <w:bCs/>
                <w:szCs w:val="22"/>
              </w:rPr>
              <w:t>Дом князей Белосельских-Белозерских (здание, в кот</w:t>
            </w:r>
            <w:r w:rsidRPr="003310A7">
              <w:rPr>
                <w:bCs/>
                <w:szCs w:val="22"/>
              </w:rPr>
              <w:t>о</w:t>
            </w:r>
            <w:r w:rsidRPr="003310A7">
              <w:rPr>
                <w:bCs/>
                <w:szCs w:val="22"/>
              </w:rPr>
              <w:t>ром размещался 1-й Совет рабочих, крестьянских и солдатских депутатов)</w:t>
            </w:r>
          </w:p>
        </w:tc>
        <w:tc>
          <w:tcPr>
            <w:tcW w:w="787" w:type="pct"/>
          </w:tcPr>
          <w:p w:rsidR="00E23FEC" w:rsidRPr="003310A7" w:rsidRDefault="00E23FEC" w:rsidP="00A806B3">
            <w:pPr>
              <w:pStyle w:val="afffff0"/>
              <w:rPr>
                <w:bCs/>
              </w:rPr>
            </w:pPr>
            <w:r w:rsidRPr="003310A7">
              <w:rPr>
                <w:bCs/>
                <w:szCs w:val="22"/>
              </w:rPr>
              <w:t>491 от 08.10.2019г. приказ Госк</w:t>
            </w:r>
            <w:r w:rsidRPr="003310A7">
              <w:rPr>
                <w:bCs/>
                <w:szCs w:val="22"/>
              </w:rPr>
              <w:t>о</w:t>
            </w:r>
            <w:r w:rsidRPr="003310A7">
              <w:rPr>
                <w:bCs/>
                <w:szCs w:val="22"/>
              </w:rPr>
              <w:t>митета ООКН ЧО</w:t>
            </w:r>
          </w:p>
        </w:tc>
        <w:tc>
          <w:tcPr>
            <w:tcW w:w="894" w:type="pct"/>
          </w:tcPr>
          <w:p w:rsidR="00E23FEC" w:rsidRPr="003310A7" w:rsidRDefault="00E23FEC" w:rsidP="00A806B3">
            <w:pPr>
              <w:pStyle w:val="afffff0"/>
              <w:rPr>
                <w:bCs/>
              </w:rPr>
            </w:pPr>
            <w:r w:rsidRPr="003310A7">
              <w:rPr>
                <w:bCs/>
                <w:szCs w:val="22"/>
              </w:rPr>
              <w:t>156 от 17.05.2019г. пр</w:t>
            </w:r>
            <w:r w:rsidRPr="003310A7">
              <w:rPr>
                <w:bCs/>
                <w:szCs w:val="22"/>
              </w:rPr>
              <w:t>и</w:t>
            </w:r>
            <w:r w:rsidRPr="003310A7">
              <w:rPr>
                <w:bCs/>
                <w:szCs w:val="22"/>
              </w:rPr>
              <w:t>каз Госкомитета ООКН ЧО</w:t>
            </w:r>
          </w:p>
        </w:tc>
        <w:tc>
          <w:tcPr>
            <w:tcW w:w="339" w:type="pct"/>
          </w:tcPr>
          <w:p w:rsidR="00E23FEC" w:rsidRPr="003310A7" w:rsidRDefault="00E23FEC" w:rsidP="00A806B3">
            <w:pPr>
              <w:pStyle w:val="afffff0"/>
            </w:pPr>
            <w:r w:rsidRPr="003310A7">
              <w:rPr>
                <w:szCs w:val="22"/>
              </w:rPr>
              <w:t>Пр</w:t>
            </w:r>
            <w:r w:rsidRPr="003310A7">
              <w:rPr>
                <w:szCs w:val="22"/>
              </w:rPr>
              <w:t>е</w:t>
            </w:r>
            <w:r w:rsidRPr="003310A7">
              <w:rPr>
                <w:szCs w:val="22"/>
              </w:rPr>
              <w:t>кр</w:t>
            </w:r>
            <w:r w:rsidRPr="003310A7">
              <w:rPr>
                <w:szCs w:val="22"/>
              </w:rPr>
              <w:t>а</w:t>
            </w:r>
            <w:r w:rsidRPr="003310A7">
              <w:rPr>
                <w:szCs w:val="22"/>
              </w:rPr>
              <w:t>щена</w:t>
            </w:r>
          </w:p>
        </w:tc>
        <w:tc>
          <w:tcPr>
            <w:tcW w:w="581" w:type="pct"/>
          </w:tcPr>
          <w:p w:rsidR="00E23FEC" w:rsidRPr="003310A7" w:rsidRDefault="00E23FEC" w:rsidP="00A806B3">
            <w:pPr>
              <w:pStyle w:val="afffff0"/>
            </w:pPr>
            <w:r w:rsidRPr="003310A7">
              <w:rPr>
                <w:szCs w:val="22"/>
              </w:rPr>
              <w:t>218-</w:t>
            </w:r>
            <w:r w:rsidR="00A806B3">
              <w:rPr>
                <w:szCs w:val="22"/>
              </w:rPr>
              <w:t>П</w:t>
            </w:r>
            <w:r w:rsidRPr="003310A7">
              <w:rPr>
                <w:szCs w:val="22"/>
              </w:rPr>
              <w:t xml:space="preserve"> от 12.04.2022 Постано</w:t>
            </w:r>
            <w:r w:rsidRPr="003310A7">
              <w:rPr>
                <w:szCs w:val="22"/>
              </w:rPr>
              <w:t>в</w:t>
            </w:r>
            <w:r w:rsidRPr="003310A7">
              <w:rPr>
                <w:szCs w:val="22"/>
              </w:rPr>
              <w:t>ление Пр</w:t>
            </w:r>
            <w:r w:rsidRPr="003310A7">
              <w:rPr>
                <w:szCs w:val="22"/>
              </w:rPr>
              <w:t>а</w:t>
            </w:r>
            <w:r w:rsidRPr="003310A7">
              <w:rPr>
                <w:szCs w:val="22"/>
              </w:rPr>
              <w:t>вительства ЧО</w:t>
            </w:r>
          </w:p>
        </w:tc>
        <w:tc>
          <w:tcPr>
            <w:tcW w:w="500" w:type="pct"/>
          </w:tcPr>
          <w:p w:rsidR="00E23FEC" w:rsidRPr="003310A7" w:rsidRDefault="00E23FEC" w:rsidP="00A806B3">
            <w:pPr>
              <w:pStyle w:val="afffff0"/>
            </w:pPr>
            <w:r w:rsidRPr="003310A7">
              <w:rPr>
                <w:szCs w:val="22"/>
              </w:rPr>
              <w:t>-</w:t>
            </w:r>
          </w:p>
        </w:tc>
      </w:tr>
      <w:tr w:rsidR="00E23FEC" w:rsidRPr="003310A7" w:rsidTr="00A806B3">
        <w:trPr>
          <w:trHeight w:val="20"/>
          <w:jc w:val="center"/>
        </w:trPr>
        <w:tc>
          <w:tcPr>
            <w:tcW w:w="517" w:type="pct"/>
          </w:tcPr>
          <w:p w:rsidR="00E23FEC" w:rsidRPr="003310A7" w:rsidRDefault="00E23FEC" w:rsidP="00A806B3">
            <w:pPr>
              <w:pStyle w:val="afffff0"/>
            </w:pPr>
          </w:p>
        </w:tc>
        <w:tc>
          <w:tcPr>
            <w:tcW w:w="1382" w:type="pct"/>
          </w:tcPr>
          <w:p w:rsidR="00E23FEC" w:rsidRPr="003310A7" w:rsidRDefault="00E23FEC" w:rsidP="00A806B3">
            <w:pPr>
              <w:pStyle w:val="afffff0"/>
            </w:pPr>
            <w:r w:rsidRPr="003310A7">
              <w:rPr>
                <w:szCs w:val="22"/>
              </w:rPr>
              <w:t>Дом жилой А.Н.Цыганова</w:t>
            </w:r>
          </w:p>
        </w:tc>
        <w:tc>
          <w:tcPr>
            <w:tcW w:w="787" w:type="pct"/>
          </w:tcPr>
          <w:p w:rsidR="00E23FEC" w:rsidRPr="003310A7" w:rsidRDefault="00E23FEC" w:rsidP="00A806B3">
            <w:pPr>
              <w:ind w:firstLine="0"/>
              <w:jc w:val="left"/>
            </w:pPr>
          </w:p>
        </w:tc>
        <w:tc>
          <w:tcPr>
            <w:tcW w:w="894" w:type="pct"/>
          </w:tcPr>
          <w:p w:rsidR="00E23FEC" w:rsidRPr="003310A7" w:rsidRDefault="00E23FEC" w:rsidP="00A806B3">
            <w:pPr>
              <w:pStyle w:val="afffff0"/>
              <w:rPr>
                <w:bCs/>
              </w:rPr>
            </w:pPr>
            <w:r w:rsidRPr="003310A7">
              <w:rPr>
                <w:bCs/>
                <w:szCs w:val="22"/>
              </w:rPr>
              <w:t>177 от 13.08.2021г. пр</w:t>
            </w:r>
            <w:r w:rsidRPr="003310A7">
              <w:rPr>
                <w:bCs/>
                <w:szCs w:val="22"/>
              </w:rPr>
              <w:t>и</w:t>
            </w:r>
            <w:r w:rsidRPr="003310A7">
              <w:rPr>
                <w:bCs/>
                <w:szCs w:val="22"/>
              </w:rPr>
              <w:t>каз Госкомитета ООКН ЧО</w:t>
            </w:r>
          </w:p>
        </w:tc>
        <w:tc>
          <w:tcPr>
            <w:tcW w:w="339" w:type="pct"/>
          </w:tcPr>
          <w:p w:rsidR="00E23FEC" w:rsidRPr="003310A7" w:rsidRDefault="00E23FEC" w:rsidP="00A806B3">
            <w:pPr>
              <w:pStyle w:val="afffff0"/>
            </w:pPr>
            <w:r w:rsidRPr="003310A7">
              <w:rPr>
                <w:szCs w:val="22"/>
              </w:rPr>
              <w:t>100 м</w:t>
            </w:r>
          </w:p>
        </w:tc>
        <w:tc>
          <w:tcPr>
            <w:tcW w:w="581" w:type="pct"/>
          </w:tcPr>
          <w:p w:rsidR="00E23FEC" w:rsidRPr="003310A7" w:rsidRDefault="00E23FEC" w:rsidP="00A806B3">
            <w:pPr>
              <w:pStyle w:val="afffff0"/>
            </w:pPr>
            <w:r w:rsidRPr="003310A7">
              <w:rPr>
                <w:szCs w:val="22"/>
              </w:rPr>
              <w:t>Не утве</w:t>
            </w:r>
            <w:r w:rsidRPr="003310A7">
              <w:rPr>
                <w:szCs w:val="22"/>
              </w:rPr>
              <w:t>р</w:t>
            </w:r>
            <w:r w:rsidRPr="003310A7">
              <w:rPr>
                <w:szCs w:val="22"/>
              </w:rPr>
              <w:t>ждены</w:t>
            </w:r>
          </w:p>
        </w:tc>
        <w:tc>
          <w:tcPr>
            <w:tcW w:w="500" w:type="pct"/>
          </w:tcPr>
          <w:p w:rsidR="00E23FEC" w:rsidRPr="003310A7" w:rsidRDefault="00E23FEC" w:rsidP="00A806B3">
            <w:pPr>
              <w:pStyle w:val="afffff0"/>
            </w:pPr>
            <w:r w:rsidRPr="003310A7">
              <w:rPr>
                <w:szCs w:val="22"/>
              </w:rPr>
              <w:t>74:10-8.112</w:t>
            </w:r>
          </w:p>
        </w:tc>
      </w:tr>
      <w:tr w:rsidR="00E23FEC" w:rsidRPr="003310A7" w:rsidTr="00A806B3">
        <w:trPr>
          <w:trHeight w:val="20"/>
          <w:jc w:val="center"/>
        </w:trPr>
        <w:tc>
          <w:tcPr>
            <w:tcW w:w="517" w:type="pct"/>
          </w:tcPr>
          <w:p w:rsidR="00E23FEC" w:rsidRPr="003310A7" w:rsidRDefault="00E23FEC" w:rsidP="00A806B3">
            <w:pPr>
              <w:pStyle w:val="afffff0"/>
            </w:pPr>
          </w:p>
        </w:tc>
        <w:tc>
          <w:tcPr>
            <w:tcW w:w="1382" w:type="pct"/>
          </w:tcPr>
          <w:p w:rsidR="00E23FEC" w:rsidRPr="003310A7" w:rsidRDefault="00E23FEC" w:rsidP="00A806B3">
            <w:pPr>
              <w:pStyle w:val="afffff0"/>
              <w:rPr>
                <w:bCs/>
              </w:rPr>
            </w:pPr>
            <w:r w:rsidRPr="003310A7">
              <w:rPr>
                <w:szCs w:val="22"/>
              </w:rPr>
              <w:t xml:space="preserve">Дом заводчика Н.Н.Цыганова </w:t>
            </w:r>
          </w:p>
        </w:tc>
        <w:tc>
          <w:tcPr>
            <w:tcW w:w="787" w:type="pct"/>
          </w:tcPr>
          <w:p w:rsidR="00E23FEC" w:rsidRPr="003310A7" w:rsidRDefault="00E23FEC" w:rsidP="00A806B3">
            <w:pPr>
              <w:ind w:firstLine="0"/>
              <w:jc w:val="left"/>
            </w:pPr>
          </w:p>
        </w:tc>
        <w:tc>
          <w:tcPr>
            <w:tcW w:w="894" w:type="pct"/>
          </w:tcPr>
          <w:p w:rsidR="00E23FEC" w:rsidRPr="003310A7" w:rsidRDefault="00E23FEC" w:rsidP="00A806B3">
            <w:pPr>
              <w:pStyle w:val="afffff0"/>
            </w:pPr>
            <w:r w:rsidRPr="003310A7">
              <w:rPr>
                <w:bCs/>
                <w:szCs w:val="22"/>
              </w:rPr>
              <w:t>171 от 13.08.2021г. пр</w:t>
            </w:r>
            <w:r w:rsidRPr="003310A7">
              <w:rPr>
                <w:bCs/>
                <w:szCs w:val="22"/>
              </w:rPr>
              <w:t>и</w:t>
            </w:r>
            <w:r w:rsidRPr="003310A7">
              <w:rPr>
                <w:bCs/>
                <w:szCs w:val="22"/>
              </w:rPr>
              <w:t>каз Госкомитета ООКН ЧО</w:t>
            </w:r>
          </w:p>
        </w:tc>
        <w:tc>
          <w:tcPr>
            <w:tcW w:w="339" w:type="pct"/>
          </w:tcPr>
          <w:p w:rsidR="00E23FEC" w:rsidRPr="003310A7" w:rsidRDefault="00E23FEC" w:rsidP="00A806B3">
            <w:pPr>
              <w:pStyle w:val="afffff0"/>
            </w:pPr>
            <w:r w:rsidRPr="003310A7">
              <w:rPr>
                <w:szCs w:val="22"/>
              </w:rPr>
              <w:t>100 м</w:t>
            </w:r>
          </w:p>
        </w:tc>
        <w:tc>
          <w:tcPr>
            <w:tcW w:w="581" w:type="pct"/>
          </w:tcPr>
          <w:p w:rsidR="00E23FEC" w:rsidRPr="003310A7" w:rsidRDefault="00E23FEC" w:rsidP="00A806B3">
            <w:pPr>
              <w:pStyle w:val="afffff0"/>
            </w:pPr>
            <w:r w:rsidRPr="003310A7">
              <w:rPr>
                <w:szCs w:val="22"/>
              </w:rPr>
              <w:t>Не утве</w:t>
            </w:r>
            <w:r w:rsidRPr="003310A7">
              <w:rPr>
                <w:szCs w:val="22"/>
              </w:rPr>
              <w:t>р</w:t>
            </w:r>
            <w:r w:rsidRPr="003310A7">
              <w:rPr>
                <w:szCs w:val="22"/>
              </w:rPr>
              <w:t>ждены</w:t>
            </w:r>
          </w:p>
        </w:tc>
        <w:tc>
          <w:tcPr>
            <w:tcW w:w="500" w:type="pct"/>
          </w:tcPr>
          <w:p w:rsidR="00E23FEC" w:rsidRPr="003310A7" w:rsidRDefault="00E23FEC" w:rsidP="00A806B3">
            <w:pPr>
              <w:pStyle w:val="afffff0"/>
            </w:pPr>
            <w:r w:rsidRPr="003310A7">
              <w:rPr>
                <w:szCs w:val="22"/>
              </w:rPr>
              <w:t>Отсутс</w:t>
            </w:r>
            <w:r w:rsidRPr="003310A7">
              <w:rPr>
                <w:szCs w:val="22"/>
              </w:rPr>
              <w:t>т</w:t>
            </w:r>
            <w:r w:rsidRPr="003310A7">
              <w:rPr>
                <w:szCs w:val="22"/>
              </w:rPr>
              <w:t>вуют</w:t>
            </w:r>
          </w:p>
        </w:tc>
      </w:tr>
      <w:tr w:rsidR="00E23FEC" w:rsidRPr="003310A7" w:rsidTr="00A806B3">
        <w:trPr>
          <w:trHeight w:val="20"/>
          <w:jc w:val="center"/>
        </w:trPr>
        <w:tc>
          <w:tcPr>
            <w:tcW w:w="517" w:type="pct"/>
          </w:tcPr>
          <w:p w:rsidR="00E23FEC" w:rsidRPr="003310A7" w:rsidRDefault="00E23FEC" w:rsidP="00A806B3">
            <w:pPr>
              <w:pStyle w:val="afffff0"/>
            </w:pPr>
          </w:p>
        </w:tc>
        <w:tc>
          <w:tcPr>
            <w:tcW w:w="1382" w:type="pct"/>
          </w:tcPr>
          <w:p w:rsidR="00E23FEC" w:rsidRPr="003310A7" w:rsidRDefault="00E23FEC" w:rsidP="00A806B3">
            <w:pPr>
              <w:pStyle w:val="afffff0"/>
            </w:pPr>
            <w:r w:rsidRPr="003310A7">
              <w:rPr>
                <w:szCs w:val="22"/>
              </w:rPr>
              <w:t>Дом жилой главного бухга</w:t>
            </w:r>
            <w:r w:rsidRPr="003310A7">
              <w:rPr>
                <w:szCs w:val="22"/>
              </w:rPr>
              <w:t>л</w:t>
            </w:r>
            <w:r w:rsidRPr="003310A7">
              <w:rPr>
                <w:szCs w:val="22"/>
              </w:rPr>
              <w:t>тера литейно-механического завода и краеведа Ф.Ф. К</w:t>
            </w:r>
            <w:r w:rsidRPr="003310A7">
              <w:rPr>
                <w:szCs w:val="22"/>
              </w:rPr>
              <w:t>и</w:t>
            </w:r>
            <w:r w:rsidRPr="003310A7">
              <w:rPr>
                <w:szCs w:val="22"/>
              </w:rPr>
              <w:t>селева</w:t>
            </w:r>
          </w:p>
        </w:tc>
        <w:tc>
          <w:tcPr>
            <w:tcW w:w="787" w:type="pct"/>
          </w:tcPr>
          <w:p w:rsidR="00E23FEC" w:rsidRPr="003310A7" w:rsidRDefault="00E23FEC" w:rsidP="00A806B3">
            <w:pPr>
              <w:ind w:firstLine="0"/>
            </w:pPr>
          </w:p>
        </w:tc>
        <w:tc>
          <w:tcPr>
            <w:tcW w:w="894" w:type="pct"/>
          </w:tcPr>
          <w:p w:rsidR="00E23FEC" w:rsidRPr="003310A7" w:rsidRDefault="00E23FEC" w:rsidP="00A806B3">
            <w:pPr>
              <w:pStyle w:val="afffff0"/>
            </w:pPr>
            <w:r w:rsidRPr="003310A7">
              <w:rPr>
                <w:bCs/>
                <w:szCs w:val="22"/>
              </w:rPr>
              <w:t>172 от 13.08.2021г. пр</w:t>
            </w:r>
            <w:r w:rsidRPr="003310A7">
              <w:rPr>
                <w:bCs/>
                <w:szCs w:val="22"/>
              </w:rPr>
              <w:t>и</w:t>
            </w:r>
            <w:r w:rsidRPr="003310A7">
              <w:rPr>
                <w:bCs/>
                <w:szCs w:val="22"/>
              </w:rPr>
              <w:t>каз Госкомитета ООКН ЧО</w:t>
            </w:r>
          </w:p>
        </w:tc>
        <w:tc>
          <w:tcPr>
            <w:tcW w:w="339" w:type="pct"/>
          </w:tcPr>
          <w:p w:rsidR="00E23FEC" w:rsidRPr="003310A7" w:rsidRDefault="00E23FEC" w:rsidP="00A806B3">
            <w:pPr>
              <w:pStyle w:val="afffff0"/>
            </w:pPr>
            <w:r w:rsidRPr="003310A7">
              <w:rPr>
                <w:szCs w:val="22"/>
              </w:rPr>
              <w:t>100 м</w:t>
            </w:r>
          </w:p>
        </w:tc>
        <w:tc>
          <w:tcPr>
            <w:tcW w:w="581" w:type="pct"/>
          </w:tcPr>
          <w:p w:rsidR="00E23FEC" w:rsidRPr="003310A7" w:rsidRDefault="00E23FEC" w:rsidP="00A806B3">
            <w:pPr>
              <w:pStyle w:val="afffff0"/>
            </w:pPr>
            <w:r w:rsidRPr="003310A7">
              <w:rPr>
                <w:szCs w:val="22"/>
              </w:rPr>
              <w:t>Не утве</w:t>
            </w:r>
            <w:r w:rsidRPr="003310A7">
              <w:rPr>
                <w:szCs w:val="22"/>
              </w:rPr>
              <w:t>р</w:t>
            </w:r>
            <w:r w:rsidRPr="003310A7">
              <w:rPr>
                <w:szCs w:val="22"/>
              </w:rPr>
              <w:t>ждены</w:t>
            </w:r>
          </w:p>
        </w:tc>
        <w:tc>
          <w:tcPr>
            <w:tcW w:w="500" w:type="pct"/>
          </w:tcPr>
          <w:p w:rsidR="00E23FEC" w:rsidRPr="003310A7" w:rsidRDefault="00E23FEC" w:rsidP="00A806B3">
            <w:pPr>
              <w:pStyle w:val="afffff0"/>
            </w:pPr>
            <w:r w:rsidRPr="003310A7">
              <w:rPr>
                <w:szCs w:val="22"/>
              </w:rPr>
              <w:t>Отсутс</w:t>
            </w:r>
            <w:r w:rsidRPr="003310A7">
              <w:rPr>
                <w:szCs w:val="22"/>
              </w:rPr>
              <w:t>т</w:t>
            </w:r>
            <w:r w:rsidRPr="003310A7">
              <w:rPr>
                <w:szCs w:val="22"/>
              </w:rPr>
              <w:t>вуют</w:t>
            </w:r>
          </w:p>
        </w:tc>
      </w:tr>
      <w:tr w:rsidR="00E23FEC" w:rsidRPr="003310A7" w:rsidTr="00A806B3">
        <w:trPr>
          <w:trHeight w:val="20"/>
          <w:jc w:val="center"/>
        </w:trPr>
        <w:tc>
          <w:tcPr>
            <w:tcW w:w="517" w:type="pct"/>
          </w:tcPr>
          <w:p w:rsidR="00E23FEC" w:rsidRPr="003310A7" w:rsidRDefault="00E23FEC" w:rsidP="00A806B3">
            <w:pPr>
              <w:pStyle w:val="afffff0"/>
            </w:pPr>
          </w:p>
        </w:tc>
        <w:tc>
          <w:tcPr>
            <w:tcW w:w="1382" w:type="pct"/>
          </w:tcPr>
          <w:p w:rsidR="00E23FEC" w:rsidRPr="003310A7" w:rsidRDefault="00E23FEC" w:rsidP="00A806B3">
            <w:pPr>
              <w:pStyle w:val="afffff0"/>
            </w:pPr>
            <w:r w:rsidRPr="003310A7">
              <w:rPr>
                <w:szCs w:val="22"/>
              </w:rPr>
              <w:t xml:space="preserve">Дом купца первой гильдии  Г.Е.Кучина </w:t>
            </w:r>
          </w:p>
        </w:tc>
        <w:tc>
          <w:tcPr>
            <w:tcW w:w="787" w:type="pct"/>
          </w:tcPr>
          <w:p w:rsidR="00E23FEC" w:rsidRPr="003310A7" w:rsidRDefault="00E23FEC" w:rsidP="00A806B3">
            <w:pPr>
              <w:ind w:firstLine="0"/>
            </w:pPr>
          </w:p>
        </w:tc>
        <w:tc>
          <w:tcPr>
            <w:tcW w:w="894" w:type="pct"/>
          </w:tcPr>
          <w:p w:rsidR="00E23FEC" w:rsidRPr="003310A7" w:rsidRDefault="00E23FEC" w:rsidP="00A806B3">
            <w:pPr>
              <w:pStyle w:val="afffff0"/>
            </w:pPr>
            <w:r w:rsidRPr="003310A7">
              <w:rPr>
                <w:bCs/>
                <w:szCs w:val="22"/>
              </w:rPr>
              <w:t>173 от 13.08.2021г. пр</w:t>
            </w:r>
            <w:r w:rsidRPr="003310A7">
              <w:rPr>
                <w:bCs/>
                <w:szCs w:val="22"/>
              </w:rPr>
              <w:t>и</w:t>
            </w:r>
            <w:r w:rsidRPr="003310A7">
              <w:rPr>
                <w:bCs/>
                <w:szCs w:val="22"/>
              </w:rPr>
              <w:t>каз Госкомитета ООКН ЧО</w:t>
            </w:r>
          </w:p>
        </w:tc>
        <w:tc>
          <w:tcPr>
            <w:tcW w:w="339" w:type="pct"/>
          </w:tcPr>
          <w:p w:rsidR="00E23FEC" w:rsidRPr="003310A7" w:rsidRDefault="00E23FEC" w:rsidP="00A806B3">
            <w:pPr>
              <w:pStyle w:val="afffff0"/>
            </w:pPr>
            <w:r w:rsidRPr="003310A7">
              <w:rPr>
                <w:szCs w:val="22"/>
              </w:rPr>
              <w:t>100 м</w:t>
            </w:r>
          </w:p>
        </w:tc>
        <w:tc>
          <w:tcPr>
            <w:tcW w:w="581" w:type="pct"/>
          </w:tcPr>
          <w:p w:rsidR="00E23FEC" w:rsidRPr="003310A7" w:rsidRDefault="00E23FEC" w:rsidP="00A806B3">
            <w:pPr>
              <w:pStyle w:val="afffff0"/>
            </w:pPr>
            <w:r w:rsidRPr="003310A7">
              <w:rPr>
                <w:szCs w:val="22"/>
              </w:rPr>
              <w:t>Не утве</w:t>
            </w:r>
            <w:r w:rsidRPr="003310A7">
              <w:rPr>
                <w:szCs w:val="22"/>
              </w:rPr>
              <w:t>р</w:t>
            </w:r>
            <w:r w:rsidRPr="003310A7">
              <w:rPr>
                <w:szCs w:val="22"/>
              </w:rPr>
              <w:t>ждены</w:t>
            </w:r>
          </w:p>
        </w:tc>
        <w:tc>
          <w:tcPr>
            <w:tcW w:w="500" w:type="pct"/>
          </w:tcPr>
          <w:p w:rsidR="00E23FEC" w:rsidRPr="003310A7" w:rsidRDefault="00E23FEC" w:rsidP="00A806B3">
            <w:pPr>
              <w:pStyle w:val="afffff0"/>
            </w:pPr>
            <w:r w:rsidRPr="003310A7">
              <w:rPr>
                <w:szCs w:val="22"/>
              </w:rPr>
              <w:t>Отсутс</w:t>
            </w:r>
            <w:r w:rsidRPr="003310A7">
              <w:rPr>
                <w:szCs w:val="22"/>
              </w:rPr>
              <w:t>т</w:t>
            </w:r>
            <w:r w:rsidRPr="003310A7">
              <w:rPr>
                <w:szCs w:val="22"/>
              </w:rPr>
              <w:t>вуют</w:t>
            </w:r>
          </w:p>
        </w:tc>
      </w:tr>
      <w:tr w:rsidR="00E23FEC" w:rsidRPr="003310A7" w:rsidTr="00A806B3">
        <w:trPr>
          <w:trHeight w:val="20"/>
          <w:jc w:val="center"/>
        </w:trPr>
        <w:tc>
          <w:tcPr>
            <w:tcW w:w="517" w:type="pct"/>
          </w:tcPr>
          <w:p w:rsidR="00E23FEC" w:rsidRPr="003310A7" w:rsidRDefault="00E23FEC" w:rsidP="00A806B3">
            <w:pPr>
              <w:pStyle w:val="afffff0"/>
            </w:pPr>
          </w:p>
        </w:tc>
        <w:tc>
          <w:tcPr>
            <w:tcW w:w="1382" w:type="pct"/>
          </w:tcPr>
          <w:p w:rsidR="00E23FEC" w:rsidRPr="003310A7" w:rsidRDefault="00E23FEC" w:rsidP="00A806B3">
            <w:pPr>
              <w:pStyle w:val="afffff0"/>
            </w:pPr>
            <w:r w:rsidRPr="003310A7">
              <w:rPr>
                <w:szCs w:val="22"/>
              </w:rPr>
              <w:t>Дом жилой купеческой с</w:t>
            </w:r>
            <w:r w:rsidRPr="003310A7">
              <w:rPr>
                <w:szCs w:val="22"/>
              </w:rPr>
              <w:t>е</w:t>
            </w:r>
            <w:r w:rsidRPr="003310A7">
              <w:rPr>
                <w:szCs w:val="22"/>
              </w:rPr>
              <w:t>мьи Кучиных</w:t>
            </w:r>
          </w:p>
        </w:tc>
        <w:tc>
          <w:tcPr>
            <w:tcW w:w="787" w:type="pct"/>
          </w:tcPr>
          <w:p w:rsidR="00E23FEC" w:rsidRPr="003310A7" w:rsidRDefault="00E23FEC" w:rsidP="00A806B3">
            <w:pPr>
              <w:ind w:firstLine="0"/>
            </w:pPr>
          </w:p>
        </w:tc>
        <w:tc>
          <w:tcPr>
            <w:tcW w:w="894" w:type="pct"/>
          </w:tcPr>
          <w:p w:rsidR="00E23FEC" w:rsidRPr="003310A7" w:rsidRDefault="00E23FEC" w:rsidP="00A806B3">
            <w:pPr>
              <w:pStyle w:val="afffff0"/>
              <w:rPr>
                <w:bCs/>
              </w:rPr>
            </w:pPr>
            <w:r w:rsidRPr="003310A7">
              <w:rPr>
                <w:bCs/>
                <w:szCs w:val="22"/>
              </w:rPr>
              <w:t>176 от 13.08.2021г. пр</w:t>
            </w:r>
            <w:r w:rsidRPr="003310A7">
              <w:rPr>
                <w:bCs/>
                <w:szCs w:val="22"/>
              </w:rPr>
              <w:t>и</w:t>
            </w:r>
            <w:r w:rsidRPr="003310A7">
              <w:rPr>
                <w:bCs/>
                <w:szCs w:val="22"/>
              </w:rPr>
              <w:t>каз Госкомитета ООКН ЧО</w:t>
            </w:r>
          </w:p>
        </w:tc>
        <w:tc>
          <w:tcPr>
            <w:tcW w:w="339" w:type="pct"/>
          </w:tcPr>
          <w:p w:rsidR="00E23FEC" w:rsidRPr="003310A7" w:rsidRDefault="00E23FEC" w:rsidP="00A806B3">
            <w:pPr>
              <w:pStyle w:val="afffff0"/>
            </w:pPr>
            <w:r w:rsidRPr="003310A7">
              <w:rPr>
                <w:szCs w:val="22"/>
              </w:rPr>
              <w:t>100 м</w:t>
            </w:r>
          </w:p>
        </w:tc>
        <w:tc>
          <w:tcPr>
            <w:tcW w:w="581" w:type="pct"/>
          </w:tcPr>
          <w:p w:rsidR="00E23FEC" w:rsidRPr="003310A7" w:rsidRDefault="00E23FEC" w:rsidP="00A806B3">
            <w:pPr>
              <w:pStyle w:val="afffff0"/>
            </w:pPr>
            <w:r w:rsidRPr="003310A7">
              <w:rPr>
                <w:szCs w:val="22"/>
              </w:rPr>
              <w:t>Не утве</w:t>
            </w:r>
            <w:r w:rsidRPr="003310A7">
              <w:rPr>
                <w:szCs w:val="22"/>
              </w:rPr>
              <w:t>р</w:t>
            </w:r>
            <w:r w:rsidRPr="003310A7">
              <w:rPr>
                <w:szCs w:val="22"/>
              </w:rPr>
              <w:t>ждены</w:t>
            </w:r>
          </w:p>
        </w:tc>
        <w:tc>
          <w:tcPr>
            <w:tcW w:w="500" w:type="pct"/>
          </w:tcPr>
          <w:p w:rsidR="00E23FEC" w:rsidRPr="003310A7" w:rsidRDefault="00E23FEC" w:rsidP="00A806B3">
            <w:pPr>
              <w:pStyle w:val="afffff0"/>
            </w:pPr>
            <w:r w:rsidRPr="003310A7">
              <w:rPr>
                <w:szCs w:val="22"/>
              </w:rPr>
              <w:t>Отсутс</w:t>
            </w:r>
            <w:r w:rsidRPr="003310A7">
              <w:rPr>
                <w:szCs w:val="22"/>
              </w:rPr>
              <w:t>т</w:t>
            </w:r>
            <w:r w:rsidRPr="003310A7">
              <w:rPr>
                <w:szCs w:val="22"/>
              </w:rPr>
              <w:t>вуют</w:t>
            </w:r>
          </w:p>
        </w:tc>
      </w:tr>
      <w:tr w:rsidR="00E23FEC" w:rsidRPr="003310A7" w:rsidTr="00A806B3">
        <w:trPr>
          <w:trHeight w:val="20"/>
          <w:jc w:val="center"/>
        </w:trPr>
        <w:tc>
          <w:tcPr>
            <w:tcW w:w="5000" w:type="pct"/>
            <w:gridSpan w:val="7"/>
          </w:tcPr>
          <w:p w:rsidR="00E23FEC" w:rsidRPr="003310A7" w:rsidRDefault="00E23FEC" w:rsidP="00A806B3">
            <w:pPr>
              <w:pStyle w:val="afffff0"/>
              <w:jc w:val="center"/>
            </w:pPr>
            <w:r w:rsidRPr="003310A7">
              <w:rPr>
                <w:b/>
                <w:szCs w:val="22"/>
              </w:rPr>
              <w:t>ОКН муниципального значения</w:t>
            </w:r>
          </w:p>
        </w:tc>
      </w:tr>
      <w:tr w:rsidR="00E23FEC" w:rsidRPr="003310A7" w:rsidTr="00A806B3">
        <w:trPr>
          <w:trHeight w:val="20"/>
          <w:jc w:val="center"/>
        </w:trPr>
        <w:tc>
          <w:tcPr>
            <w:tcW w:w="517" w:type="pct"/>
          </w:tcPr>
          <w:p w:rsidR="00E23FEC" w:rsidRPr="003310A7" w:rsidRDefault="00E23FEC" w:rsidP="00A806B3">
            <w:pPr>
              <w:pStyle w:val="afffff0"/>
            </w:pPr>
          </w:p>
        </w:tc>
        <w:tc>
          <w:tcPr>
            <w:tcW w:w="1382" w:type="pct"/>
          </w:tcPr>
          <w:p w:rsidR="00E23FEC" w:rsidRPr="003310A7" w:rsidRDefault="00E23FEC" w:rsidP="00A806B3">
            <w:pPr>
              <w:pStyle w:val="afffff0"/>
            </w:pPr>
            <w:r w:rsidRPr="003310A7">
              <w:rPr>
                <w:szCs w:val="22"/>
              </w:rPr>
              <w:t>Дом жилой торговца ман</w:t>
            </w:r>
            <w:r w:rsidRPr="003310A7">
              <w:rPr>
                <w:szCs w:val="22"/>
              </w:rPr>
              <w:t>у</w:t>
            </w:r>
            <w:r w:rsidRPr="003310A7">
              <w:rPr>
                <w:szCs w:val="22"/>
              </w:rPr>
              <w:t>фактурой Чижова</w:t>
            </w:r>
          </w:p>
        </w:tc>
        <w:tc>
          <w:tcPr>
            <w:tcW w:w="787" w:type="pct"/>
          </w:tcPr>
          <w:p w:rsidR="00E23FEC" w:rsidRPr="003310A7" w:rsidRDefault="00E23FEC" w:rsidP="00A806B3">
            <w:pPr>
              <w:ind w:firstLine="0"/>
            </w:pPr>
            <w:r w:rsidRPr="003310A7">
              <w:rPr>
                <w:sz w:val="22"/>
                <w:szCs w:val="22"/>
              </w:rPr>
              <w:t>Отсутствует</w:t>
            </w:r>
          </w:p>
        </w:tc>
        <w:tc>
          <w:tcPr>
            <w:tcW w:w="894" w:type="pct"/>
          </w:tcPr>
          <w:p w:rsidR="00E23FEC" w:rsidRPr="003310A7" w:rsidRDefault="00E23FEC" w:rsidP="00A806B3">
            <w:pPr>
              <w:pStyle w:val="afffff0"/>
            </w:pPr>
            <w:r w:rsidRPr="003310A7">
              <w:rPr>
                <w:bCs/>
                <w:szCs w:val="22"/>
              </w:rPr>
              <w:t>112 от 02.06.2022г. пр</w:t>
            </w:r>
            <w:r w:rsidRPr="003310A7">
              <w:rPr>
                <w:bCs/>
                <w:szCs w:val="22"/>
              </w:rPr>
              <w:t>и</w:t>
            </w:r>
            <w:r w:rsidRPr="003310A7">
              <w:rPr>
                <w:bCs/>
                <w:szCs w:val="22"/>
              </w:rPr>
              <w:t>каз Госкомитета ООКН ЧО</w:t>
            </w:r>
          </w:p>
        </w:tc>
        <w:tc>
          <w:tcPr>
            <w:tcW w:w="339" w:type="pct"/>
          </w:tcPr>
          <w:p w:rsidR="00E23FEC" w:rsidRPr="003310A7" w:rsidRDefault="00E23FEC" w:rsidP="00A806B3">
            <w:pPr>
              <w:pStyle w:val="afffff0"/>
            </w:pPr>
            <w:r w:rsidRPr="003310A7">
              <w:rPr>
                <w:szCs w:val="22"/>
              </w:rPr>
              <w:t>100 м</w:t>
            </w:r>
          </w:p>
        </w:tc>
        <w:tc>
          <w:tcPr>
            <w:tcW w:w="581" w:type="pct"/>
          </w:tcPr>
          <w:p w:rsidR="00E23FEC" w:rsidRPr="003310A7" w:rsidRDefault="00E23FEC" w:rsidP="00A806B3">
            <w:pPr>
              <w:pStyle w:val="afffff0"/>
            </w:pPr>
            <w:r w:rsidRPr="003310A7">
              <w:rPr>
                <w:szCs w:val="22"/>
              </w:rPr>
              <w:t>Не утве</w:t>
            </w:r>
            <w:r w:rsidRPr="003310A7">
              <w:rPr>
                <w:szCs w:val="22"/>
              </w:rPr>
              <w:t>р</w:t>
            </w:r>
            <w:r w:rsidRPr="003310A7">
              <w:rPr>
                <w:szCs w:val="22"/>
              </w:rPr>
              <w:t>ждены</w:t>
            </w:r>
          </w:p>
        </w:tc>
        <w:tc>
          <w:tcPr>
            <w:tcW w:w="500" w:type="pct"/>
          </w:tcPr>
          <w:p w:rsidR="00E23FEC" w:rsidRPr="003310A7" w:rsidRDefault="00E23FEC" w:rsidP="00A806B3">
            <w:pPr>
              <w:pStyle w:val="afffff0"/>
            </w:pPr>
            <w:r w:rsidRPr="003310A7">
              <w:rPr>
                <w:szCs w:val="22"/>
              </w:rPr>
              <w:t>74:10-8.118</w:t>
            </w:r>
          </w:p>
        </w:tc>
      </w:tr>
      <w:tr w:rsidR="00E23FEC" w:rsidRPr="003310A7" w:rsidTr="00A806B3">
        <w:trPr>
          <w:trHeight w:val="20"/>
          <w:jc w:val="center"/>
        </w:trPr>
        <w:tc>
          <w:tcPr>
            <w:tcW w:w="517" w:type="pct"/>
          </w:tcPr>
          <w:p w:rsidR="00E23FEC" w:rsidRPr="003310A7" w:rsidRDefault="00E23FEC" w:rsidP="00A806B3">
            <w:pPr>
              <w:pStyle w:val="afffff0"/>
            </w:pPr>
          </w:p>
        </w:tc>
        <w:tc>
          <w:tcPr>
            <w:tcW w:w="1382" w:type="pct"/>
          </w:tcPr>
          <w:p w:rsidR="00E23FEC" w:rsidRPr="003310A7" w:rsidRDefault="00E23FEC" w:rsidP="00A806B3">
            <w:pPr>
              <w:pStyle w:val="afffff0"/>
            </w:pPr>
            <w:r w:rsidRPr="003310A7">
              <w:rPr>
                <w:szCs w:val="22"/>
              </w:rPr>
              <w:t xml:space="preserve">Земское училище </w:t>
            </w:r>
          </w:p>
        </w:tc>
        <w:tc>
          <w:tcPr>
            <w:tcW w:w="787" w:type="pct"/>
          </w:tcPr>
          <w:p w:rsidR="00E23FEC" w:rsidRPr="003310A7" w:rsidRDefault="00E23FEC" w:rsidP="00A806B3">
            <w:pPr>
              <w:ind w:firstLine="0"/>
            </w:pPr>
            <w:r w:rsidRPr="003310A7">
              <w:rPr>
                <w:sz w:val="22"/>
                <w:szCs w:val="22"/>
              </w:rPr>
              <w:t>Отсутствует</w:t>
            </w:r>
          </w:p>
        </w:tc>
        <w:tc>
          <w:tcPr>
            <w:tcW w:w="894" w:type="pct"/>
          </w:tcPr>
          <w:p w:rsidR="00E23FEC" w:rsidRPr="003310A7" w:rsidRDefault="00E23FEC" w:rsidP="00A806B3">
            <w:pPr>
              <w:pStyle w:val="afffff0"/>
            </w:pPr>
            <w:r w:rsidRPr="003310A7">
              <w:rPr>
                <w:bCs/>
                <w:szCs w:val="22"/>
              </w:rPr>
              <w:t>11</w:t>
            </w:r>
            <w:r>
              <w:rPr>
                <w:bCs/>
                <w:szCs w:val="22"/>
              </w:rPr>
              <w:t>3</w:t>
            </w:r>
            <w:r w:rsidRPr="003310A7">
              <w:rPr>
                <w:bCs/>
                <w:szCs w:val="22"/>
              </w:rPr>
              <w:t xml:space="preserve"> от 02.06.2022г. пр</w:t>
            </w:r>
            <w:r w:rsidRPr="003310A7">
              <w:rPr>
                <w:bCs/>
                <w:szCs w:val="22"/>
              </w:rPr>
              <w:t>и</w:t>
            </w:r>
            <w:r w:rsidRPr="003310A7">
              <w:rPr>
                <w:bCs/>
                <w:szCs w:val="22"/>
              </w:rPr>
              <w:t>каз Госкомитета ООКН ЧО</w:t>
            </w:r>
          </w:p>
        </w:tc>
        <w:tc>
          <w:tcPr>
            <w:tcW w:w="339" w:type="pct"/>
          </w:tcPr>
          <w:p w:rsidR="00E23FEC" w:rsidRPr="003310A7" w:rsidRDefault="00E23FEC" w:rsidP="00A806B3">
            <w:pPr>
              <w:pStyle w:val="afffff0"/>
            </w:pPr>
            <w:r w:rsidRPr="003310A7">
              <w:rPr>
                <w:szCs w:val="22"/>
              </w:rPr>
              <w:t>100 м</w:t>
            </w:r>
          </w:p>
        </w:tc>
        <w:tc>
          <w:tcPr>
            <w:tcW w:w="581" w:type="pct"/>
          </w:tcPr>
          <w:p w:rsidR="00E23FEC" w:rsidRPr="003310A7" w:rsidRDefault="00E23FEC" w:rsidP="00A806B3">
            <w:pPr>
              <w:pStyle w:val="afffff0"/>
            </w:pPr>
            <w:r w:rsidRPr="003310A7">
              <w:rPr>
                <w:szCs w:val="22"/>
              </w:rPr>
              <w:t>Не утве</w:t>
            </w:r>
            <w:r w:rsidRPr="003310A7">
              <w:rPr>
                <w:szCs w:val="22"/>
              </w:rPr>
              <w:t>р</w:t>
            </w:r>
            <w:r w:rsidRPr="003310A7">
              <w:rPr>
                <w:szCs w:val="22"/>
              </w:rPr>
              <w:t>ждены</w:t>
            </w:r>
          </w:p>
        </w:tc>
        <w:tc>
          <w:tcPr>
            <w:tcW w:w="500" w:type="pct"/>
          </w:tcPr>
          <w:p w:rsidR="00E23FEC" w:rsidRPr="003310A7" w:rsidRDefault="00E23FEC" w:rsidP="00A806B3">
            <w:pPr>
              <w:pStyle w:val="afffff0"/>
            </w:pPr>
            <w:r w:rsidRPr="003310A7">
              <w:rPr>
                <w:szCs w:val="22"/>
              </w:rPr>
              <w:t>74:10-8.11</w:t>
            </w:r>
            <w:r>
              <w:rPr>
                <w:szCs w:val="22"/>
              </w:rPr>
              <w:t>7</w:t>
            </w:r>
          </w:p>
        </w:tc>
      </w:tr>
      <w:tr w:rsidR="00E23FEC" w:rsidRPr="003310A7" w:rsidTr="00A806B3">
        <w:trPr>
          <w:trHeight w:val="20"/>
          <w:jc w:val="center"/>
        </w:trPr>
        <w:tc>
          <w:tcPr>
            <w:tcW w:w="5000" w:type="pct"/>
            <w:gridSpan w:val="7"/>
          </w:tcPr>
          <w:p w:rsidR="00E23FEC" w:rsidRPr="00AE44E7" w:rsidRDefault="00E23FEC" w:rsidP="00A806B3">
            <w:pPr>
              <w:pStyle w:val="afffff0"/>
              <w:jc w:val="center"/>
              <w:rPr>
                <w:b/>
              </w:rPr>
            </w:pPr>
            <w:r w:rsidRPr="00AE44E7">
              <w:rPr>
                <w:b/>
                <w:szCs w:val="22"/>
              </w:rPr>
              <w:t>Объекты, включенные в Перечень выявленных объектов культурного наследия Челябинской обла</w:t>
            </w:r>
            <w:r w:rsidRPr="00AE44E7">
              <w:rPr>
                <w:b/>
                <w:szCs w:val="22"/>
              </w:rPr>
              <w:t>с</w:t>
            </w:r>
            <w:r w:rsidRPr="00AE44E7">
              <w:rPr>
                <w:b/>
                <w:szCs w:val="22"/>
              </w:rPr>
              <w:t>ти, представляющих историческую, художественную или иную культурную ценность</w:t>
            </w:r>
          </w:p>
        </w:tc>
      </w:tr>
      <w:tr w:rsidR="00E23FEC" w:rsidRPr="003310A7" w:rsidTr="00A806B3">
        <w:trPr>
          <w:trHeight w:val="20"/>
          <w:jc w:val="center"/>
        </w:trPr>
        <w:tc>
          <w:tcPr>
            <w:tcW w:w="517" w:type="pct"/>
          </w:tcPr>
          <w:p w:rsidR="00E23FEC" w:rsidRPr="003310A7" w:rsidRDefault="00E23FEC" w:rsidP="00A806B3">
            <w:pPr>
              <w:pStyle w:val="afffff0"/>
            </w:pPr>
          </w:p>
        </w:tc>
        <w:tc>
          <w:tcPr>
            <w:tcW w:w="1382" w:type="pct"/>
          </w:tcPr>
          <w:p w:rsidR="00E23FEC" w:rsidRPr="003310A7" w:rsidRDefault="00E23FEC" w:rsidP="00A806B3">
            <w:pPr>
              <w:pStyle w:val="afffff0"/>
            </w:pPr>
            <w:r w:rsidRPr="003310A7">
              <w:rPr>
                <w:szCs w:val="22"/>
              </w:rPr>
              <w:t xml:space="preserve">Дом Мясоедова </w:t>
            </w:r>
          </w:p>
        </w:tc>
        <w:tc>
          <w:tcPr>
            <w:tcW w:w="787" w:type="pct"/>
          </w:tcPr>
          <w:p w:rsidR="00E23FEC" w:rsidRPr="003310A7" w:rsidRDefault="00E23FEC" w:rsidP="00A806B3">
            <w:pPr>
              <w:ind w:firstLine="0"/>
            </w:pPr>
            <w:r w:rsidRPr="003310A7">
              <w:rPr>
                <w:sz w:val="22"/>
                <w:szCs w:val="22"/>
              </w:rPr>
              <w:t>Отсутствует</w:t>
            </w:r>
          </w:p>
        </w:tc>
        <w:tc>
          <w:tcPr>
            <w:tcW w:w="894" w:type="pct"/>
          </w:tcPr>
          <w:p w:rsidR="00E23FEC" w:rsidRPr="003310A7" w:rsidRDefault="00E23FEC" w:rsidP="00A806B3">
            <w:pPr>
              <w:pStyle w:val="afffff0"/>
            </w:pPr>
            <w:r w:rsidRPr="003310A7">
              <w:rPr>
                <w:szCs w:val="22"/>
              </w:rPr>
              <w:t>Не утверждены</w:t>
            </w:r>
          </w:p>
        </w:tc>
        <w:tc>
          <w:tcPr>
            <w:tcW w:w="339" w:type="pct"/>
          </w:tcPr>
          <w:p w:rsidR="00E23FEC" w:rsidRPr="003310A7" w:rsidRDefault="00E23FEC" w:rsidP="00A806B3">
            <w:pPr>
              <w:pStyle w:val="afffff0"/>
            </w:pPr>
          </w:p>
        </w:tc>
        <w:tc>
          <w:tcPr>
            <w:tcW w:w="581" w:type="pct"/>
          </w:tcPr>
          <w:p w:rsidR="00E23FEC" w:rsidRPr="003310A7" w:rsidRDefault="00E23FEC" w:rsidP="00A806B3">
            <w:pPr>
              <w:pStyle w:val="afffff0"/>
            </w:pPr>
          </w:p>
        </w:tc>
        <w:tc>
          <w:tcPr>
            <w:tcW w:w="500" w:type="pct"/>
          </w:tcPr>
          <w:p w:rsidR="00E23FEC" w:rsidRPr="003310A7" w:rsidRDefault="00E23FEC" w:rsidP="00A806B3">
            <w:pPr>
              <w:pStyle w:val="afffff0"/>
            </w:pPr>
          </w:p>
        </w:tc>
      </w:tr>
      <w:tr w:rsidR="00E23FEC" w:rsidRPr="003310A7" w:rsidTr="00A806B3">
        <w:trPr>
          <w:trHeight w:val="20"/>
          <w:jc w:val="center"/>
        </w:trPr>
        <w:tc>
          <w:tcPr>
            <w:tcW w:w="517" w:type="pct"/>
          </w:tcPr>
          <w:p w:rsidR="00E23FEC" w:rsidRPr="003310A7" w:rsidRDefault="00E23FEC" w:rsidP="00A806B3">
            <w:pPr>
              <w:pStyle w:val="afffff0"/>
            </w:pPr>
          </w:p>
        </w:tc>
        <w:tc>
          <w:tcPr>
            <w:tcW w:w="1382" w:type="pct"/>
          </w:tcPr>
          <w:p w:rsidR="00E23FEC" w:rsidRPr="003310A7" w:rsidRDefault="00E23FEC" w:rsidP="00A806B3">
            <w:pPr>
              <w:pStyle w:val="afffff0"/>
            </w:pPr>
            <w:r w:rsidRPr="003310A7">
              <w:rPr>
                <w:szCs w:val="22"/>
              </w:rPr>
              <w:t>Церковно-приходская школа</w:t>
            </w:r>
          </w:p>
        </w:tc>
        <w:tc>
          <w:tcPr>
            <w:tcW w:w="787" w:type="pct"/>
          </w:tcPr>
          <w:p w:rsidR="00E23FEC" w:rsidRPr="003310A7" w:rsidRDefault="00E23FEC" w:rsidP="00A806B3">
            <w:pPr>
              <w:ind w:firstLine="0"/>
            </w:pPr>
            <w:r w:rsidRPr="003310A7">
              <w:rPr>
                <w:sz w:val="22"/>
                <w:szCs w:val="22"/>
              </w:rPr>
              <w:t>Отсутствует</w:t>
            </w:r>
          </w:p>
        </w:tc>
        <w:tc>
          <w:tcPr>
            <w:tcW w:w="894" w:type="pct"/>
          </w:tcPr>
          <w:p w:rsidR="00E23FEC" w:rsidRPr="003310A7" w:rsidRDefault="00E23FEC" w:rsidP="00A806B3">
            <w:pPr>
              <w:pStyle w:val="afffff0"/>
            </w:pPr>
            <w:r w:rsidRPr="003310A7">
              <w:rPr>
                <w:szCs w:val="22"/>
              </w:rPr>
              <w:t>Не утверждены</w:t>
            </w:r>
          </w:p>
        </w:tc>
        <w:tc>
          <w:tcPr>
            <w:tcW w:w="339" w:type="pct"/>
          </w:tcPr>
          <w:p w:rsidR="00E23FEC" w:rsidRPr="003310A7" w:rsidRDefault="00E23FEC" w:rsidP="00A806B3">
            <w:pPr>
              <w:pStyle w:val="afffff0"/>
            </w:pPr>
          </w:p>
        </w:tc>
        <w:tc>
          <w:tcPr>
            <w:tcW w:w="581" w:type="pct"/>
          </w:tcPr>
          <w:p w:rsidR="00E23FEC" w:rsidRPr="003310A7" w:rsidRDefault="00E23FEC" w:rsidP="00A806B3">
            <w:pPr>
              <w:pStyle w:val="afffff0"/>
            </w:pPr>
          </w:p>
        </w:tc>
        <w:tc>
          <w:tcPr>
            <w:tcW w:w="500" w:type="pct"/>
          </w:tcPr>
          <w:p w:rsidR="00E23FEC" w:rsidRPr="003310A7" w:rsidRDefault="00E23FEC" w:rsidP="00A806B3">
            <w:pPr>
              <w:pStyle w:val="afffff0"/>
            </w:pPr>
          </w:p>
        </w:tc>
      </w:tr>
      <w:tr w:rsidR="00E23FEC" w:rsidRPr="003310A7" w:rsidTr="00A806B3">
        <w:trPr>
          <w:trHeight w:val="20"/>
          <w:jc w:val="center"/>
        </w:trPr>
        <w:tc>
          <w:tcPr>
            <w:tcW w:w="517" w:type="pct"/>
          </w:tcPr>
          <w:p w:rsidR="00E23FEC" w:rsidRPr="003310A7" w:rsidRDefault="00E23FEC" w:rsidP="00A806B3">
            <w:pPr>
              <w:pStyle w:val="afffff0"/>
            </w:pPr>
          </w:p>
        </w:tc>
        <w:tc>
          <w:tcPr>
            <w:tcW w:w="1382" w:type="pct"/>
          </w:tcPr>
          <w:p w:rsidR="00E23FEC" w:rsidRPr="003310A7" w:rsidRDefault="00E23FEC" w:rsidP="00A806B3">
            <w:pPr>
              <w:pStyle w:val="afffff0"/>
            </w:pPr>
            <w:r w:rsidRPr="003310A7">
              <w:rPr>
                <w:szCs w:val="22"/>
              </w:rPr>
              <w:t>Здание красной больницы</w:t>
            </w:r>
          </w:p>
        </w:tc>
        <w:tc>
          <w:tcPr>
            <w:tcW w:w="787" w:type="pct"/>
          </w:tcPr>
          <w:p w:rsidR="00E23FEC" w:rsidRPr="003310A7" w:rsidRDefault="00E23FEC" w:rsidP="00A806B3">
            <w:pPr>
              <w:ind w:firstLine="0"/>
            </w:pPr>
            <w:r w:rsidRPr="003310A7">
              <w:rPr>
                <w:sz w:val="22"/>
                <w:szCs w:val="22"/>
              </w:rPr>
              <w:t>Отсутствует</w:t>
            </w:r>
          </w:p>
        </w:tc>
        <w:tc>
          <w:tcPr>
            <w:tcW w:w="894" w:type="pct"/>
          </w:tcPr>
          <w:p w:rsidR="00E23FEC" w:rsidRPr="003310A7" w:rsidRDefault="00E23FEC" w:rsidP="00A806B3">
            <w:pPr>
              <w:pStyle w:val="afffff0"/>
            </w:pPr>
            <w:r w:rsidRPr="003310A7">
              <w:rPr>
                <w:szCs w:val="22"/>
              </w:rPr>
              <w:t>Не утверждены</w:t>
            </w:r>
          </w:p>
        </w:tc>
        <w:tc>
          <w:tcPr>
            <w:tcW w:w="339" w:type="pct"/>
          </w:tcPr>
          <w:p w:rsidR="00E23FEC" w:rsidRPr="003310A7" w:rsidRDefault="00E23FEC" w:rsidP="00A806B3">
            <w:pPr>
              <w:pStyle w:val="afffff0"/>
            </w:pPr>
          </w:p>
        </w:tc>
        <w:tc>
          <w:tcPr>
            <w:tcW w:w="581" w:type="pct"/>
          </w:tcPr>
          <w:p w:rsidR="00E23FEC" w:rsidRPr="003310A7" w:rsidRDefault="00E23FEC" w:rsidP="00A806B3">
            <w:pPr>
              <w:pStyle w:val="afffff0"/>
            </w:pPr>
          </w:p>
        </w:tc>
        <w:tc>
          <w:tcPr>
            <w:tcW w:w="500" w:type="pct"/>
          </w:tcPr>
          <w:p w:rsidR="00E23FEC" w:rsidRPr="003310A7" w:rsidRDefault="00E23FEC" w:rsidP="00A806B3">
            <w:pPr>
              <w:pStyle w:val="afffff0"/>
            </w:pPr>
          </w:p>
        </w:tc>
      </w:tr>
      <w:tr w:rsidR="00E23FEC" w:rsidRPr="003310A7" w:rsidTr="00A806B3">
        <w:trPr>
          <w:trHeight w:val="20"/>
          <w:jc w:val="center"/>
        </w:trPr>
        <w:tc>
          <w:tcPr>
            <w:tcW w:w="517" w:type="pct"/>
          </w:tcPr>
          <w:p w:rsidR="00E23FEC" w:rsidRPr="003310A7" w:rsidRDefault="00E23FEC" w:rsidP="00A806B3">
            <w:pPr>
              <w:pStyle w:val="afffff0"/>
            </w:pPr>
          </w:p>
        </w:tc>
        <w:tc>
          <w:tcPr>
            <w:tcW w:w="1382" w:type="pct"/>
          </w:tcPr>
          <w:p w:rsidR="00E23FEC" w:rsidRPr="003310A7" w:rsidRDefault="00E23FEC" w:rsidP="00A806B3">
            <w:pPr>
              <w:pStyle w:val="afffff0"/>
            </w:pPr>
            <w:r w:rsidRPr="003310A7">
              <w:rPr>
                <w:szCs w:val="22"/>
              </w:rPr>
              <w:t>Часовня Ильинская</w:t>
            </w:r>
          </w:p>
        </w:tc>
        <w:tc>
          <w:tcPr>
            <w:tcW w:w="787" w:type="pct"/>
          </w:tcPr>
          <w:p w:rsidR="00E23FEC" w:rsidRPr="003310A7" w:rsidRDefault="00E23FEC" w:rsidP="00A806B3">
            <w:pPr>
              <w:ind w:firstLine="0"/>
            </w:pPr>
            <w:r w:rsidRPr="003310A7">
              <w:rPr>
                <w:sz w:val="22"/>
                <w:szCs w:val="22"/>
              </w:rPr>
              <w:t>Отсутствует</w:t>
            </w:r>
          </w:p>
        </w:tc>
        <w:tc>
          <w:tcPr>
            <w:tcW w:w="894" w:type="pct"/>
          </w:tcPr>
          <w:p w:rsidR="00E23FEC" w:rsidRPr="003310A7" w:rsidRDefault="00E23FEC" w:rsidP="00A806B3">
            <w:pPr>
              <w:pStyle w:val="afffff0"/>
            </w:pPr>
            <w:r w:rsidRPr="003310A7">
              <w:rPr>
                <w:szCs w:val="22"/>
              </w:rPr>
              <w:t>Не утверждены</w:t>
            </w:r>
          </w:p>
        </w:tc>
        <w:tc>
          <w:tcPr>
            <w:tcW w:w="339" w:type="pct"/>
          </w:tcPr>
          <w:p w:rsidR="00E23FEC" w:rsidRPr="003310A7" w:rsidRDefault="00E23FEC" w:rsidP="00A806B3">
            <w:pPr>
              <w:pStyle w:val="afffff0"/>
            </w:pPr>
          </w:p>
        </w:tc>
        <w:tc>
          <w:tcPr>
            <w:tcW w:w="581" w:type="pct"/>
          </w:tcPr>
          <w:p w:rsidR="00E23FEC" w:rsidRPr="003310A7" w:rsidRDefault="00E23FEC" w:rsidP="00A806B3">
            <w:pPr>
              <w:pStyle w:val="afffff0"/>
              <w:jc w:val="center"/>
            </w:pPr>
          </w:p>
        </w:tc>
        <w:tc>
          <w:tcPr>
            <w:tcW w:w="500" w:type="pct"/>
          </w:tcPr>
          <w:p w:rsidR="00E23FEC" w:rsidRPr="003310A7" w:rsidRDefault="00E23FEC" w:rsidP="00A806B3">
            <w:pPr>
              <w:pStyle w:val="afffff0"/>
            </w:pPr>
          </w:p>
        </w:tc>
      </w:tr>
    </w:tbl>
    <w:p w:rsidR="005866C2" w:rsidRPr="005866C2" w:rsidRDefault="005866C2" w:rsidP="005866C2">
      <w:pPr>
        <w:tabs>
          <w:tab w:val="left" w:pos="993"/>
        </w:tabs>
        <w:spacing w:before="100"/>
        <w:rPr>
          <w:bCs/>
          <w:color w:val="000000"/>
        </w:rPr>
      </w:pPr>
      <w:r w:rsidRPr="005866C2">
        <w:rPr>
          <w:bCs/>
          <w:color w:val="000000"/>
        </w:rPr>
        <w:t>Согласно ст. 3.1 Федерального закона от 25.06.2002 № 73-Ф3 «Об объектах культурного наследия (памятниках истории и культуры) народов Российской Федерации» (далее - Закон) в случае, если территории объектов культурного наследия не утверждены, за территорию указа</w:t>
      </w:r>
      <w:r w:rsidRPr="005866C2">
        <w:rPr>
          <w:bCs/>
          <w:color w:val="000000"/>
        </w:rPr>
        <w:t>н</w:t>
      </w:r>
      <w:r w:rsidRPr="005866C2">
        <w:rPr>
          <w:bCs/>
          <w:color w:val="000000"/>
        </w:rPr>
        <w:lastRenderedPageBreak/>
        <w:t>ных объектов следует принимать территории, непосредственно занятые данными объектами культурного наследия и являющиеся их неотъемлемой частью.</w:t>
      </w:r>
    </w:p>
    <w:p w:rsidR="005866C2" w:rsidRPr="005866C2" w:rsidRDefault="005866C2" w:rsidP="005866C2">
      <w:pPr>
        <w:tabs>
          <w:tab w:val="left" w:pos="993"/>
        </w:tabs>
      </w:pPr>
      <w:proofErr w:type="gramStart"/>
      <w:r w:rsidRPr="005866C2">
        <w:rPr>
          <w:bCs/>
          <w:color w:val="000000"/>
        </w:rPr>
        <w:t>Согласно п. 1 ст. 5.1 Закона в границах территории объекта культурного наследия з</w:t>
      </w:r>
      <w:r w:rsidRPr="005866C2">
        <w:rPr>
          <w:bCs/>
          <w:color w:val="000000"/>
        </w:rPr>
        <w:t>а</w:t>
      </w:r>
      <w:r w:rsidRPr="005866C2">
        <w:rPr>
          <w:bCs/>
          <w:color w:val="000000"/>
        </w:rPr>
        <w:t>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w:t>
      </w:r>
      <w:r w:rsidRPr="005866C2">
        <w:rPr>
          <w:bCs/>
          <w:color w:val="000000"/>
        </w:rPr>
        <w:t>ъ</w:t>
      </w:r>
      <w:r w:rsidRPr="005866C2">
        <w:rPr>
          <w:bCs/>
          <w:color w:val="000000"/>
        </w:rPr>
        <w:t>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w:t>
      </w:r>
      <w:r w:rsidRPr="005866C2">
        <w:rPr>
          <w:bCs/>
          <w:color w:val="000000"/>
        </w:rPr>
        <w:t>т</w:t>
      </w:r>
      <w:r w:rsidRPr="005866C2">
        <w:rPr>
          <w:bCs/>
          <w:color w:val="000000"/>
        </w:rPr>
        <w:t>дельных элементов, сохранению историко-градостроительной или природной среды объекта культурного наследия.</w:t>
      </w:r>
      <w:proofErr w:type="gramEnd"/>
      <w:r w:rsidRPr="005866C2">
        <w:rPr>
          <w:bCs/>
          <w:color w:val="000000"/>
        </w:rPr>
        <w:t xml:space="preserve"> На территории памятника разрешается ведение хозяйственной деятел</w:t>
      </w:r>
      <w:r w:rsidRPr="005866C2">
        <w:rPr>
          <w:bCs/>
          <w:color w:val="000000"/>
        </w:rPr>
        <w:t>ь</w:t>
      </w:r>
      <w:r w:rsidRPr="005866C2">
        <w:rPr>
          <w:bCs/>
          <w:color w:val="000000"/>
        </w:rPr>
        <w:t>ности, не противоречащей требованиям обеспечения сохранности объекта культурного насл</w:t>
      </w:r>
      <w:r w:rsidRPr="005866C2">
        <w:rPr>
          <w:bCs/>
          <w:color w:val="000000"/>
        </w:rPr>
        <w:t>е</w:t>
      </w:r>
      <w:r w:rsidRPr="005866C2">
        <w:rPr>
          <w:bCs/>
          <w:color w:val="000000"/>
        </w:rPr>
        <w:t>дия и позволяющей обеспечить функционирование объекта культурного наследия в совреме</w:t>
      </w:r>
      <w:r w:rsidRPr="005866C2">
        <w:rPr>
          <w:bCs/>
          <w:color w:val="000000"/>
        </w:rPr>
        <w:t>н</w:t>
      </w:r>
      <w:r w:rsidRPr="005866C2">
        <w:rPr>
          <w:bCs/>
          <w:color w:val="000000"/>
        </w:rPr>
        <w:t>ных условиях.</w:t>
      </w:r>
    </w:p>
    <w:p w:rsidR="005866C2" w:rsidRPr="005866C2" w:rsidRDefault="005866C2" w:rsidP="005866C2">
      <w:pPr>
        <w:tabs>
          <w:tab w:val="left" w:pos="993"/>
        </w:tabs>
      </w:pPr>
      <w:r w:rsidRPr="005866C2">
        <w:rPr>
          <w:bCs/>
          <w:color w:val="000000"/>
        </w:rPr>
        <w:t>Вместе с тем, в органе охраны объектов культурного наследия не имеется данных об о</w:t>
      </w:r>
      <w:r w:rsidRPr="005866C2">
        <w:rPr>
          <w:bCs/>
          <w:color w:val="000000"/>
        </w:rPr>
        <w:t>т</w:t>
      </w:r>
      <w:r w:rsidRPr="005866C2">
        <w:rPr>
          <w:bCs/>
          <w:color w:val="000000"/>
        </w:rPr>
        <w:t>сутствии на территории Катав-Ивановского городского поселения иных объектов, обладающих признаками объектов культурного наследия. Кроме того, границы территорий большого кол</w:t>
      </w:r>
      <w:r w:rsidRPr="005866C2">
        <w:rPr>
          <w:bCs/>
          <w:color w:val="000000"/>
        </w:rPr>
        <w:t>и</w:t>
      </w:r>
      <w:r w:rsidRPr="005866C2">
        <w:rPr>
          <w:bCs/>
          <w:color w:val="000000"/>
        </w:rPr>
        <w:t>чества выявленных объектов культурного (археологического) наследия на территории Катав-Ивановского муниципального района Челябинской области в настоящее время также не опр</w:t>
      </w:r>
      <w:r w:rsidRPr="005866C2">
        <w:rPr>
          <w:bCs/>
          <w:color w:val="000000"/>
        </w:rPr>
        <w:t>е</w:t>
      </w:r>
      <w:r w:rsidRPr="005866C2">
        <w:rPr>
          <w:bCs/>
          <w:color w:val="000000"/>
        </w:rPr>
        <w:t>делены (не установлены).</w:t>
      </w:r>
    </w:p>
    <w:p w:rsidR="005866C2" w:rsidRPr="005866C2" w:rsidRDefault="005866C2" w:rsidP="005866C2">
      <w:pPr>
        <w:tabs>
          <w:tab w:val="left" w:pos="993"/>
        </w:tabs>
      </w:pPr>
      <w:proofErr w:type="gramStart"/>
      <w:r w:rsidRPr="005866C2">
        <w:rPr>
          <w:bCs/>
          <w:color w:val="000000"/>
        </w:rPr>
        <w:t>В соответствии с требованиями ст. 30 Закона земли, подлежащие воздействию земляных, строительных, мелиоративных, хозяйственных работ, предусмотренных статьей 25 Лесного к</w:t>
      </w:r>
      <w:r w:rsidRPr="005866C2">
        <w:rPr>
          <w:bCs/>
          <w:color w:val="000000"/>
        </w:rPr>
        <w:t>о</w:t>
      </w:r>
      <w:r w:rsidRPr="005866C2">
        <w:rPr>
          <w:bCs/>
          <w:color w:val="000000"/>
        </w:rPr>
        <w:t>декса Российской Федерации работ по использованию лесов (за исключением работ, указанных в пунктах 3, 4 и 7 части 1 статьи 25 Лесного кодекса Российской Федерации) и иных работ, в случае, если орган охраны объектов культурного наследия не имеет данных об отсутствии</w:t>
      </w:r>
      <w:proofErr w:type="gramEnd"/>
      <w:r w:rsidRPr="005866C2">
        <w:rPr>
          <w:bCs/>
          <w:color w:val="000000"/>
        </w:rPr>
        <w:t xml:space="preserve">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являются объектом историко-культурной экспертизы.</w:t>
      </w:r>
    </w:p>
    <w:p w:rsidR="00FD16E5" w:rsidRPr="002F542D" w:rsidRDefault="006F3C8E" w:rsidP="00FD5790">
      <w:pPr>
        <w:pStyle w:val="3a"/>
        <w:jc w:val="center"/>
      </w:pPr>
      <w:r w:rsidRPr="002F542D">
        <w:t>3.1.</w:t>
      </w:r>
      <w:r w:rsidR="00292755" w:rsidRPr="002F542D">
        <w:t>7</w:t>
      </w:r>
      <w:r w:rsidRPr="002F542D">
        <w:t xml:space="preserve"> </w:t>
      </w:r>
      <w:r w:rsidR="00FD16E5" w:rsidRPr="002F542D">
        <w:t>Зоны с особыми условиями использования территорий</w:t>
      </w:r>
      <w:bookmarkEnd w:id="67"/>
      <w:bookmarkEnd w:id="68"/>
    </w:p>
    <w:p w:rsidR="004719E6" w:rsidRPr="002F542D" w:rsidRDefault="004719E6" w:rsidP="002F7CD0">
      <w:r w:rsidRPr="002F542D">
        <w:t xml:space="preserve">Характеристика зон с особыми условиями использования рассматриваемой территории представлена в таблице </w:t>
      </w:r>
      <w:r w:rsidR="00A52FB8" w:rsidRPr="002F542D">
        <w:t>3.1.</w:t>
      </w:r>
      <w:r w:rsidR="002F542D" w:rsidRPr="002F542D">
        <w:t>7</w:t>
      </w:r>
      <w:r w:rsidR="00A52FB8" w:rsidRPr="002F542D">
        <w:t>.</w:t>
      </w:r>
    </w:p>
    <w:p w:rsidR="004719E6" w:rsidRPr="002F542D" w:rsidRDefault="004719E6" w:rsidP="000F577D">
      <w:pPr>
        <w:pStyle w:val="afffff"/>
      </w:pPr>
      <w:r w:rsidRPr="002F542D">
        <w:t xml:space="preserve">Таблица </w:t>
      </w:r>
      <w:r w:rsidR="00A52FB8" w:rsidRPr="002F542D">
        <w:t>3.1.</w:t>
      </w:r>
      <w:r w:rsidR="002F542D" w:rsidRPr="002F542D">
        <w:t>7</w:t>
      </w:r>
      <w:r w:rsidR="00A52FB8" w:rsidRPr="002F542D">
        <w:t xml:space="preserve"> - </w:t>
      </w:r>
      <w:r w:rsidRPr="002F542D">
        <w:t>Зоны с особыми условиями использования территории</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tblPr>
      <w:tblGrid>
        <w:gridCol w:w="693"/>
        <w:gridCol w:w="6885"/>
        <w:gridCol w:w="2258"/>
      </w:tblGrid>
      <w:tr w:rsidR="004719E6" w:rsidRPr="00135CD2" w:rsidTr="004E1B55">
        <w:trPr>
          <w:trHeight w:val="70"/>
          <w:tblHeader/>
          <w:jc w:val="center"/>
        </w:trPr>
        <w:tc>
          <w:tcPr>
            <w:tcW w:w="352" w:type="pct"/>
            <w:vAlign w:val="center"/>
          </w:tcPr>
          <w:p w:rsidR="004719E6" w:rsidRPr="00FD5790" w:rsidRDefault="004719E6" w:rsidP="00FD5790">
            <w:pPr>
              <w:pStyle w:val="afffff0"/>
              <w:jc w:val="center"/>
              <w:rPr>
                <w:b/>
              </w:rPr>
            </w:pPr>
            <w:r w:rsidRPr="00FD5790">
              <w:rPr>
                <w:b/>
              </w:rPr>
              <w:t xml:space="preserve">№ </w:t>
            </w:r>
            <w:proofErr w:type="gramStart"/>
            <w:r w:rsidRPr="00FD5790">
              <w:rPr>
                <w:b/>
              </w:rPr>
              <w:t>п</w:t>
            </w:r>
            <w:proofErr w:type="gramEnd"/>
            <w:r w:rsidRPr="00FD5790">
              <w:rPr>
                <w:b/>
              </w:rPr>
              <w:t>/п</w:t>
            </w:r>
          </w:p>
        </w:tc>
        <w:tc>
          <w:tcPr>
            <w:tcW w:w="3500" w:type="pct"/>
            <w:vAlign w:val="center"/>
          </w:tcPr>
          <w:p w:rsidR="004719E6" w:rsidRPr="00FD5790" w:rsidRDefault="004719E6" w:rsidP="00FD5790">
            <w:pPr>
              <w:pStyle w:val="afffff0"/>
              <w:jc w:val="center"/>
              <w:rPr>
                <w:b/>
              </w:rPr>
            </w:pPr>
            <w:r w:rsidRPr="00FD5790">
              <w:rPr>
                <w:b/>
              </w:rPr>
              <w:t>Наименование зоны</w:t>
            </w:r>
          </w:p>
        </w:tc>
        <w:tc>
          <w:tcPr>
            <w:tcW w:w="1148" w:type="pct"/>
            <w:vAlign w:val="center"/>
          </w:tcPr>
          <w:p w:rsidR="004719E6" w:rsidRPr="00FD5790" w:rsidRDefault="0032267C" w:rsidP="00FD5790">
            <w:pPr>
              <w:pStyle w:val="afffff0"/>
              <w:jc w:val="center"/>
              <w:rPr>
                <w:b/>
              </w:rPr>
            </w:pPr>
            <w:r w:rsidRPr="00FD5790">
              <w:rPr>
                <w:b/>
              </w:rPr>
              <w:t>Размер</w:t>
            </w:r>
          </w:p>
        </w:tc>
      </w:tr>
      <w:tr w:rsidR="008C2B09" w:rsidRPr="00135CD2" w:rsidTr="004E1B55">
        <w:trPr>
          <w:trHeight w:val="20"/>
          <w:jc w:val="center"/>
        </w:trPr>
        <w:tc>
          <w:tcPr>
            <w:tcW w:w="352" w:type="pct"/>
            <w:vAlign w:val="center"/>
          </w:tcPr>
          <w:p w:rsidR="008C2B09" w:rsidRPr="00135CD2" w:rsidRDefault="002F542D" w:rsidP="000F577D">
            <w:pPr>
              <w:pStyle w:val="afffff0"/>
            </w:pPr>
            <w:r w:rsidRPr="00135CD2">
              <w:t>1</w:t>
            </w:r>
          </w:p>
        </w:tc>
        <w:tc>
          <w:tcPr>
            <w:tcW w:w="4648" w:type="pct"/>
            <w:gridSpan w:val="2"/>
            <w:vAlign w:val="center"/>
          </w:tcPr>
          <w:p w:rsidR="008C2B09" w:rsidRPr="00135CD2" w:rsidRDefault="008C2B09" w:rsidP="000F577D">
            <w:pPr>
              <w:pStyle w:val="afffff0"/>
            </w:pPr>
            <w:r w:rsidRPr="00135CD2">
              <w:t>Водоохранная зона</w:t>
            </w:r>
          </w:p>
        </w:tc>
      </w:tr>
      <w:tr w:rsidR="002F542D" w:rsidRPr="00135CD2" w:rsidTr="004E1B55">
        <w:trPr>
          <w:trHeight w:val="20"/>
          <w:jc w:val="center"/>
        </w:trPr>
        <w:tc>
          <w:tcPr>
            <w:tcW w:w="352" w:type="pct"/>
            <w:vAlign w:val="center"/>
          </w:tcPr>
          <w:p w:rsidR="002F542D" w:rsidRPr="00135CD2" w:rsidRDefault="002F542D" w:rsidP="002F542D">
            <w:pPr>
              <w:pStyle w:val="afffff0"/>
            </w:pPr>
            <w:r w:rsidRPr="00135CD2">
              <w:t>1.1</w:t>
            </w:r>
          </w:p>
        </w:tc>
        <w:tc>
          <w:tcPr>
            <w:tcW w:w="3500" w:type="pct"/>
          </w:tcPr>
          <w:p w:rsidR="002F542D" w:rsidRPr="00135CD2" w:rsidRDefault="002F542D" w:rsidP="004B4027">
            <w:pPr>
              <w:pStyle w:val="afffff0"/>
            </w:pPr>
            <w:r w:rsidRPr="00135CD2">
              <w:t>р. </w:t>
            </w:r>
            <w:proofErr w:type="gramStart"/>
            <w:r w:rsidR="004B4027">
              <w:t>Катав</w:t>
            </w:r>
            <w:proofErr w:type="gramEnd"/>
          </w:p>
        </w:tc>
        <w:tc>
          <w:tcPr>
            <w:tcW w:w="1148" w:type="pct"/>
            <w:vAlign w:val="center"/>
          </w:tcPr>
          <w:p w:rsidR="002F542D" w:rsidRPr="00135CD2" w:rsidRDefault="002F542D" w:rsidP="002F542D">
            <w:pPr>
              <w:pStyle w:val="afffff0"/>
              <w:rPr>
                <w:b/>
              </w:rPr>
            </w:pPr>
            <w:r w:rsidRPr="00135CD2">
              <w:t>200 м</w:t>
            </w:r>
          </w:p>
        </w:tc>
      </w:tr>
      <w:tr w:rsidR="002F542D" w:rsidRPr="00135CD2" w:rsidTr="004E1B55">
        <w:trPr>
          <w:trHeight w:val="20"/>
          <w:jc w:val="center"/>
        </w:trPr>
        <w:tc>
          <w:tcPr>
            <w:tcW w:w="352" w:type="pct"/>
            <w:vAlign w:val="center"/>
          </w:tcPr>
          <w:p w:rsidR="002F542D" w:rsidRPr="00135CD2" w:rsidRDefault="00AE4096" w:rsidP="002F542D">
            <w:pPr>
              <w:pStyle w:val="afffff0"/>
            </w:pPr>
            <w:r>
              <w:t>1.2</w:t>
            </w:r>
          </w:p>
        </w:tc>
        <w:tc>
          <w:tcPr>
            <w:tcW w:w="3500" w:type="pct"/>
            <w:vAlign w:val="center"/>
          </w:tcPr>
          <w:p w:rsidR="002F542D" w:rsidRPr="00135CD2" w:rsidRDefault="00AE4096" w:rsidP="007335B7">
            <w:pPr>
              <w:pStyle w:val="afffff0"/>
            </w:pPr>
            <w:r>
              <w:t>р</w:t>
            </w:r>
            <w:proofErr w:type="gramStart"/>
            <w:r>
              <w:t>.Н</w:t>
            </w:r>
            <w:proofErr w:type="gramEnd"/>
            <w:r>
              <w:t xml:space="preserve">ила, </w:t>
            </w:r>
            <w:r w:rsidR="004B4027">
              <w:t xml:space="preserve">руч. Малиновый ключ, р. Сорва, р. Сула, руч. Рогачинский, руч. </w:t>
            </w:r>
            <w:proofErr w:type="gramStart"/>
            <w:r w:rsidR="004B4027">
              <w:t>Теплый</w:t>
            </w:r>
            <w:proofErr w:type="gramEnd"/>
            <w:r w:rsidR="004B4027">
              <w:t xml:space="preserve">, </w:t>
            </w:r>
            <w:r w:rsidR="002F542D" w:rsidRPr="00135CD2">
              <w:t>ручьи без названия</w:t>
            </w:r>
          </w:p>
        </w:tc>
        <w:tc>
          <w:tcPr>
            <w:tcW w:w="1148" w:type="pct"/>
            <w:vAlign w:val="center"/>
          </w:tcPr>
          <w:p w:rsidR="002F542D" w:rsidRPr="00135CD2" w:rsidRDefault="002F542D" w:rsidP="002F542D">
            <w:pPr>
              <w:pStyle w:val="afffff0"/>
            </w:pPr>
            <w:r w:rsidRPr="00135CD2">
              <w:t>50 м</w:t>
            </w:r>
          </w:p>
        </w:tc>
      </w:tr>
      <w:tr w:rsidR="002F542D" w:rsidRPr="00135CD2" w:rsidTr="004E1B55">
        <w:trPr>
          <w:trHeight w:val="20"/>
          <w:jc w:val="center"/>
        </w:trPr>
        <w:tc>
          <w:tcPr>
            <w:tcW w:w="352" w:type="pct"/>
            <w:vAlign w:val="center"/>
          </w:tcPr>
          <w:p w:rsidR="002F542D" w:rsidRPr="00135CD2" w:rsidRDefault="002F542D" w:rsidP="002F542D">
            <w:pPr>
              <w:pStyle w:val="afffff0"/>
            </w:pPr>
            <w:r w:rsidRPr="00135CD2">
              <w:t>2</w:t>
            </w:r>
          </w:p>
        </w:tc>
        <w:tc>
          <w:tcPr>
            <w:tcW w:w="3500" w:type="pct"/>
            <w:vAlign w:val="center"/>
          </w:tcPr>
          <w:p w:rsidR="002F542D" w:rsidRPr="00135CD2" w:rsidRDefault="002F542D" w:rsidP="002F542D">
            <w:pPr>
              <w:pStyle w:val="afffff0"/>
            </w:pPr>
            <w:r w:rsidRPr="00135CD2">
              <w:t xml:space="preserve">Прибрежная защитная полоса </w:t>
            </w:r>
          </w:p>
        </w:tc>
        <w:tc>
          <w:tcPr>
            <w:tcW w:w="1148" w:type="pct"/>
            <w:shd w:val="clear" w:color="auto" w:fill="auto"/>
            <w:vAlign w:val="center"/>
          </w:tcPr>
          <w:p w:rsidR="002F542D" w:rsidRPr="00135CD2" w:rsidRDefault="002F542D" w:rsidP="002F542D">
            <w:pPr>
              <w:pStyle w:val="afffff0"/>
            </w:pPr>
            <w:r w:rsidRPr="00135CD2">
              <w:t>30-50 м</w:t>
            </w:r>
          </w:p>
        </w:tc>
      </w:tr>
      <w:tr w:rsidR="00407BF5" w:rsidRPr="00135CD2" w:rsidTr="004E1B55">
        <w:trPr>
          <w:trHeight w:val="20"/>
          <w:jc w:val="center"/>
        </w:trPr>
        <w:tc>
          <w:tcPr>
            <w:tcW w:w="352" w:type="pct"/>
            <w:vAlign w:val="center"/>
          </w:tcPr>
          <w:p w:rsidR="00407BF5" w:rsidRPr="00135CD2" w:rsidRDefault="00407BF5" w:rsidP="002F542D">
            <w:pPr>
              <w:pStyle w:val="afffff0"/>
            </w:pPr>
            <w:r>
              <w:t>3</w:t>
            </w:r>
          </w:p>
        </w:tc>
        <w:tc>
          <w:tcPr>
            <w:tcW w:w="4648" w:type="pct"/>
            <w:gridSpan w:val="2"/>
            <w:vAlign w:val="center"/>
          </w:tcPr>
          <w:p w:rsidR="00407BF5" w:rsidRPr="00135CD2" w:rsidRDefault="00407BF5" w:rsidP="002F542D">
            <w:pPr>
              <w:pStyle w:val="afffff0"/>
            </w:pPr>
            <w:r>
              <w:t xml:space="preserve">Береговая полоса </w:t>
            </w:r>
          </w:p>
        </w:tc>
      </w:tr>
      <w:tr w:rsidR="00407BF5" w:rsidRPr="00135CD2" w:rsidTr="004E1B55">
        <w:trPr>
          <w:trHeight w:val="20"/>
          <w:jc w:val="center"/>
        </w:trPr>
        <w:tc>
          <w:tcPr>
            <w:tcW w:w="352" w:type="pct"/>
            <w:vAlign w:val="center"/>
          </w:tcPr>
          <w:p w:rsidR="00407BF5" w:rsidRPr="00135CD2" w:rsidRDefault="00407BF5" w:rsidP="002F542D">
            <w:pPr>
              <w:pStyle w:val="afffff0"/>
            </w:pPr>
            <w:r>
              <w:t>3.1</w:t>
            </w:r>
          </w:p>
        </w:tc>
        <w:tc>
          <w:tcPr>
            <w:tcW w:w="3500" w:type="pct"/>
            <w:vAlign w:val="center"/>
          </w:tcPr>
          <w:p w:rsidR="00407BF5" w:rsidRPr="004B4027" w:rsidRDefault="005155AC" w:rsidP="00407BF5">
            <w:pPr>
              <w:pStyle w:val="afffff0"/>
              <w:rPr>
                <w:highlight w:val="yellow"/>
              </w:rPr>
            </w:pPr>
            <w:r w:rsidRPr="005155AC">
              <w:t>р</w:t>
            </w:r>
            <w:proofErr w:type="gramStart"/>
            <w:r w:rsidRPr="005155AC">
              <w:t>.К</w:t>
            </w:r>
            <w:proofErr w:type="gramEnd"/>
            <w:r w:rsidRPr="005155AC">
              <w:t>атав</w:t>
            </w:r>
          </w:p>
        </w:tc>
        <w:tc>
          <w:tcPr>
            <w:tcW w:w="1148" w:type="pct"/>
            <w:shd w:val="clear" w:color="auto" w:fill="auto"/>
            <w:vAlign w:val="center"/>
          </w:tcPr>
          <w:p w:rsidR="00407BF5" w:rsidRPr="00135CD2" w:rsidRDefault="00407BF5" w:rsidP="002F542D">
            <w:pPr>
              <w:pStyle w:val="afffff0"/>
            </w:pPr>
            <w:r>
              <w:t>20 м</w:t>
            </w:r>
          </w:p>
        </w:tc>
      </w:tr>
      <w:tr w:rsidR="00407BF5" w:rsidRPr="00135CD2" w:rsidTr="004E1B55">
        <w:trPr>
          <w:trHeight w:val="20"/>
          <w:jc w:val="center"/>
        </w:trPr>
        <w:tc>
          <w:tcPr>
            <w:tcW w:w="352" w:type="pct"/>
            <w:vAlign w:val="center"/>
          </w:tcPr>
          <w:p w:rsidR="00407BF5" w:rsidRPr="00135CD2" w:rsidRDefault="00407BF5" w:rsidP="002F542D">
            <w:pPr>
              <w:pStyle w:val="afffff0"/>
            </w:pPr>
            <w:r>
              <w:t>3.2</w:t>
            </w:r>
          </w:p>
        </w:tc>
        <w:tc>
          <w:tcPr>
            <w:tcW w:w="3500" w:type="pct"/>
            <w:vAlign w:val="center"/>
          </w:tcPr>
          <w:p w:rsidR="00407BF5" w:rsidRPr="004B4027" w:rsidRDefault="005155AC" w:rsidP="005A789F">
            <w:pPr>
              <w:pStyle w:val="afffff0"/>
              <w:rPr>
                <w:highlight w:val="yellow"/>
              </w:rPr>
            </w:pPr>
            <w:r>
              <w:t>р</w:t>
            </w:r>
            <w:proofErr w:type="gramStart"/>
            <w:r>
              <w:t>.Н</w:t>
            </w:r>
            <w:proofErr w:type="gramEnd"/>
            <w:r>
              <w:t xml:space="preserve">ила, р. Малиновый ключ, р. Сорва, р. Сула, руч. Рогачинский, руч. </w:t>
            </w:r>
            <w:r w:rsidR="005A789F">
              <w:t>Подсулок</w:t>
            </w:r>
            <w:r>
              <w:t xml:space="preserve">, </w:t>
            </w:r>
            <w:r w:rsidRPr="00135CD2">
              <w:t>ручьи без названия</w:t>
            </w:r>
          </w:p>
        </w:tc>
        <w:tc>
          <w:tcPr>
            <w:tcW w:w="1148" w:type="pct"/>
            <w:shd w:val="clear" w:color="auto" w:fill="auto"/>
            <w:vAlign w:val="center"/>
          </w:tcPr>
          <w:p w:rsidR="00407BF5" w:rsidRPr="00135CD2" w:rsidRDefault="00407BF5" w:rsidP="002F542D">
            <w:pPr>
              <w:pStyle w:val="afffff0"/>
            </w:pPr>
            <w:r>
              <w:t>5 м</w:t>
            </w:r>
          </w:p>
        </w:tc>
      </w:tr>
      <w:tr w:rsidR="002F542D" w:rsidRPr="00135CD2" w:rsidTr="004E1B55">
        <w:trPr>
          <w:trHeight w:val="20"/>
          <w:jc w:val="center"/>
        </w:trPr>
        <w:tc>
          <w:tcPr>
            <w:tcW w:w="352" w:type="pct"/>
            <w:vAlign w:val="center"/>
          </w:tcPr>
          <w:p w:rsidR="002F542D" w:rsidRPr="00135CD2" w:rsidRDefault="00407BF5" w:rsidP="002F542D">
            <w:pPr>
              <w:pStyle w:val="afffff0"/>
            </w:pPr>
            <w:r>
              <w:t>4</w:t>
            </w:r>
          </w:p>
        </w:tc>
        <w:tc>
          <w:tcPr>
            <w:tcW w:w="4648" w:type="pct"/>
            <w:gridSpan w:val="2"/>
            <w:vAlign w:val="center"/>
          </w:tcPr>
          <w:p w:rsidR="002F542D" w:rsidRPr="00135CD2" w:rsidRDefault="002F542D" w:rsidP="002F542D">
            <w:pPr>
              <w:pStyle w:val="afffff0"/>
            </w:pPr>
            <w:r w:rsidRPr="00135CD2">
              <w:t>Санитарно-защитные зоны</w:t>
            </w:r>
          </w:p>
        </w:tc>
      </w:tr>
      <w:tr w:rsidR="005610C7" w:rsidRPr="00135CD2" w:rsidTr="004E1B55">
        <w:trPr>
          <w:trHeight w:val="20"/>
          <w:jc w:val="center"/>
        </w:trPr>
        <w:tc>
          <w:tcPr>
            <w:tcW w:w="352" w:type="pct"/>
            <w:vAlign w:val="center"/>
          </w:tcPr>
          <w:p w:rsidR="005610C7" w:rsidRPr="00135CD2" w:rsidRDefault="00407BF5" w:rsidP="005610C7">
            <w:pPr>
              <w:pStyle w:val="afffff0"/>
            </w:pPr>
            <w:r>
              <w:t>4.1</w:t>
            </w:r>
          </w:p>
        </w:tc>
        <w:tc>
          <w:tcPr>
            <w:tcW w:w="3500" w:type="pct"/>
            <w:vAlign w:val="center"/>
          </w:tcPr>
          <w:p w:rsidR="005610C7" w:rsidRPr="00135CD2" w:rsidRDefault="005610C7" w:rsidP="005610C7">
            <w:pPr>
              <w:pStyle w:val="afffff0"/>
            </w:pPr>
            <w:r w:rsidRPr="00135CD2">
              <w:t>Действующее кладбище (</w:t>
            </w:r>
            <w:r w:rsidR="00FD5790">
              <w:rPr>
                <w:lang w:val="en-US"/>
              </w:rPr>
              <w:t>I</w:t>
            </w:r>
            <w:r w:rsidRPr="00135CD2">
              <w:rPr>
                <w:lang w:val="en-US"/>
              </w:rPr>
              <w:t>V</w:t>
            </w:r>
            <w:r w:rsidRPr="00135CD2">
              <w:t xml:space="preserve"> класс)</w:t>
            </w:r>
          </w:p>
        </w:tc>
        <w:tc>
          <w:tcPr>
            <w:tcW w:w="1148" w:type="pct"/>
            <w:vAlign w:val="center"/>
          </w:tcPr>
          <w:p w:rsidR="005610C7" w:rsidRPr="00135CD2" w:rsidRDefault="00FD5790" w:rsidP="005610C7">
            <w:pPr>
              <w:pStyle w:val="afffff0"/>
            </w:pPr>
            <w:r>
              <w:rPr>
                <w:lang w:val="en-US"/>
              </w:rPr>
              <w:t>10</w:t>
            </w:r>
            <w:r w:rsidR="005610C7" w:rsidRPr="00135CD2">
              <w:t>0 м</w:t>
            </w:r>
          </w:p>
        </w:tc>
      </w:tr>
      <w:tr w:rsidR="005610C7" w:rsidRPr="00135CD2" w:rsidTr="004E1B55">
        <w:trPr>
          <w:trHeight w:val="20"/>
          <w:jc w:val="center"/>
        </w:trPr>
        <w:tc>
          <w:tcPr>
            <w:tcW w:w="352" w:type="pct"/>
            <w:vAlign w:val="center"/>
          </w:tcPr>
          <w:p w:rsidR="005610C7" w:rsidRPr="00135CD2" w:rsidRDefault="00407BF5" w:rsidP="005610C7">
            <w:pPr>
              <w:pStyle w:val="afffff0"/>
            </w:pPr>
            <w:r>
              <w:t>4.2</w:t>
            </w:r>
          </w:p>
        </w:tc>
        <w:tc>
          <w:tcPr>
            <w:tcW w:w="3500" w:type="pct"/>
            <w:vAlign w:val="center"/>
          </w:tcPr>
          <w:p w:rsidR="005610C7" w:rsidRPr="00135CD2" w:rsidRDefault="005610C7" w:rsidP="00FD5790">
            <w:pPr>
              <w:pStyle w:val="afffff0"/>
            </w:pPr>
            <w:r w:rsidRPr="00135CD2">
              <w:t>Канализационные очистные сооружения</w:t>
            </w:r>
          </w:p>
        </w:tc>
        <w:tc>
          <w:tcPr>
            <w:tcW w:w="1148" w:type="pct"/>
            <w:vAlign w:val="center"/>
          </w:tcPr>
          <w:p w:rsidR="005610C7" w:rsidRPr="00135CD2" w:rsidRDefault="00FD5790" w:rsidP="005610C7">
            <w:pPr>
              <w:pStyle w:val="afffff0"/>
            </w:pPr>
            <w:r>
              <w:t>10</w:t>
            </w:r>
            <w:r w:rsidR="005610C7" w:rsidRPr="00135CD2">
              <w:t>0 м</w:t>
            </w:r>
          </w:p>
        </w:tc>
      </w:tr>
      <w:tr w:rsidR="005610C7" w:rsidRPr="00135CD2" w:rsidTr="004E1B55">
        <w:trPr>
          <w:trHeight w:val="20"/>
          <w:jc w:val="center"/>
        </w:trPr>
        <w:tc>
          <w:tcPr>
            <w:tcW w:w="352" w:type="pct"/>
            <w:vAlign w:val="center"/>
          </w:tcPr>
          <w:p w:rsidR="005610C7" w:rsidRPr="00135CD2" w:rsidRDefault="00407BF5" w:rsidP="005610C7">
            <w:pPr>
              <w:pStyle w:val="afffff0"/>
            </w:pPr>
            <w:r>
              <w:t>4.3</w:t>
            </w:r>
          </w:p>
        </w:tc>
        <w:tc>
          <w:tcPr>
            <w:tcW w:w="3500" w:type="pct"/>
            <w:vAlign w:val="center"/>
          </w:tcPr>
          <w:p w:rsidR="005610C7" w:rsidRPr="00135CD2" w:rsidRDefault="00067D2D" w:rsidP="005610C7">
            <w:pPr>
              <w:pStyle w:val="afffff0"/>
            </w:pPr>
            <w:r>
              <w:t>АО «Катавский цемент»</w:t>
            </w:r>
          </w:p>
        </w:tc>
        <w:tc>
          <w:tcPr>
            <w:tcW w:w="1148" w:type="pct"/>
            <w:vAlign w:val="center"/>
          </w:tcPr>
          <w:p w:rsidR="005610C7" w:rsidRPr="00135CD2" w:rsidRDefault="005610C7" w:rsidP="005610C7">
            <w:pPr>
              <w:pStyle w:val="afffff0"/>
            </w:pPr>
            <w:r w:rsidRPr="00135CD2">
              <w:t>5</w:t>
            </w:r>
            <w:r w:rsidR="00067D2D">
              <w:t>0</w:t>
            </w:r>
            <w:r w:rsidRPr="00135CD2">
              <w:t>0 м</w:t>
            </w:r>
          </w:p>
        </w:tc>
      </w:tr>
      <w:tr w:rsidR="005610C7" w:rsidRPr="00135CD2" w:rsidTr="004E1B55">
        <w:trPr>
          <w:trHeight w:val="20"/>
          <w:jc w:val="center"/>
        </w:trPr>
        <w:tc>
          <w:tcPr>
            <w:tcW w:w="352" w:type="pct"/>
            <w:vAlign w:val="center"/>
          </w:tcPr>
          <w:p w:rsidR="005610C7" w:rsidRPr="00135CD2" w:rsidRDefault="00407BF5" w:rsidP="005610C7">
            <w:pPr>
              <w:pStyle w:val="afffff0"/>
            </w:pPr>
            <w:r>
              <w:t>4.4</w:t>
            </w:r>
          </w:p>
        </w:tc>
        <w:tc>
          <w:tcPr>
            <w:tcW w:w="3500" w:type="pct"/>
            <w:vAlign w:val="center"/>
          </w:tcPr>
          <w:p w:rsidR="005610C7" w:rsidRPr="00135CD2" w:rsidRDefault="00067D2D" w:rsidP="00135CD2">
            <w:pPr>
              <w:pStyle w:val="afffff0"/>
            </w:pPr>
            <w:r>
              <w:t>ООО «Катав-Ивановский литейный завод»</w:t>
            </w:r>
            <w:r w:rsidR="00135CD2" w:rsidRPr="00135CD2">
              <w:t xml:space="preserve"> </w:t>
            </w:r>
          </w:p>
        </w:tc>
        <w:tc>
          <w:tcPr>
            <w:tcW w:w="1148" w:type="pct"/>
            <w:vAlign w:val="center"/>
          </w:tcPr>
          <w:p w:rsidR="005610C7" w:rsidRPr="00135CD2" w:rsidRDefault="00067D2D" w:rsidP="005610C7">
            <w:pPr>
              <w:pStyle w:val="afffff0"/>
            </w:pPr>
            <w:r>
              <w:t>10</w:t>
            </w:r>
            <w:r w:rsidR="005610C7" w:rsidRPr="00135CD2">
              <w:t>0 м</w:t>
            </w:r>
          </w:p>
        </w:tc>
      </w:tr>
      <w:tr w:rsidR="00067D2D" w:rsidRPr="00135CD2" w:rsidTr="004E1B55">
        <w:trPr>
          <w:trHeight w:val="20"/>
          <w:jc w:val="center"/>
        </w:trPr>
        <w:tc>
          <w:tcPr>
            <w:tcW w:w="352" w:type="pct"/>
            <w:vAlign w:val="center"/>
          </w:tcPr>
          <w:p w:rsidR="00067D2D" w:rsidRDefault="00067D2D" w:rsidP="005610C7">
            <w:pPr>
              <w:pStyle w:val="afffff0"/>
            </w:pPr>
            <w:r>
              <w:t>4.5</w:t>
            </w:r>
          </w:p>
        </w:tc>
        <w:tc>
          <w:tcPr>
            <w:tcW w:w="3500" w:type="pct"/>
            <w:vAlign w:val="center"/>
          </w:tcPr>
          <w:p w:rsidR="00067D2D" w:rsidRDefault="00067D2D" w:rsidP="00135CD2">
            <w:pPr>
              <w:pStyle w:val="afffff0"/>
            </w:pPr>
            <w:r>
              <w:t>АО «Катав-Ивановский приборостроительный завод»</w:t>
            </w:r>
          </w:p>
        </w:tc>
        <w:tc>
          <w:tcPr>
            <w:tcW w:w="1148" w:type="pct"/>
            <w:vAlign w:val="center"/>
          </w:tcPr>
          <w:p w:rsidR="00067D2D" w:rsidRDefault="00067D2D" w:rsidP="005610C7">
            <w:pPr>
              <w:pStyle w:val="afffff0"/>
            </w:pPr>
            <w:r>
              <w:t>100 м</w:t>
            </w:r>
          </w:p>
        </w:tc>
      </w:tr>
      <w:tr w:rsidR="00B3469F" w:rsidRPr="00135CD2" w:rsidTr="004E1B55">
        <w:trPr>
          <w:trHeight w:val="20"/>
          <w:jc w:val="center"/>
        </w:trPr>
        <w:tc>
          <w:tcPr>
            <w:tcW w:w="352" w:type="pct"/>
            <w:vAlign w:val="center"/>
          </w:tcPr>
          <w:p w:rsidR="00B3469F" w:rsidRDefault="00B3469F" w:rsidP="005610C7">
            <w:pPr>
              <w:pStyle w:val="afffff0"/>
            </w:pPr>
            <w:r>
              <w:t>4.6</w:t>
            </w:r>
          </w:p>
        </w:tc>
        <w:tc>
          <w:tcPr>
            <w:tcW w:w="3500" w:type="pct"/>
            <w:vAlign w:val="center"/>
          </w:tcPr>
          <w:p w:rsidR="00B3469F" w:rsidRDefault="00B3469F" w:rsidP="00135CD2">
            <w:pPr>
              <w:pStyle w:val="afffff0"/>
            </w:pPr>
            <w:r>
              <w:t>Производственные базы, склады</w:t>
            </w:r>
          </w:p>
        </w:tc>
        <w:tc>
          <w:tcPr>
            <w:tcW w:w="1148" w:type="pct"/>
            <w:vAlign w:val="center"/>
          </w:tcPr>
          <w:p w:rsidR="00B3469F" w:rsidRDefault="00B3469F" w:rsidP="005610C7">
            <w:pPr>
              <w:pStyle w:val="afffff0"/>
            </w:pPr>
            <w:r>
              <w:t>50 м</w:t>
            </w:r>
          </w:p>
        </w:tc>
      </w:tr>
      <w:tr w:rsidR="00067D2D" w:rsidRPr="00135CD2" w:rsidTr="004E1B55">
        <w:trPr>
          <w:trHeight w:val="20"/>
          <w:jc w:val="center"/>
        </w:trPr>
        <w:tc>
          <w:tcPr>
            <w:tcW w:w="352" w:type="pct"/>
            <w:vAlign w:val="center"/>
          </w:tcPr>
          <w:p w:rsidR="00067D2D" w:rsidRDefault="00067D2D" w:rsidP="00B3469F">
            <w:pPr>
              <w:pStyle w:val="afffff0"/>
            </w:pPr>
            <w:r>
              <w:t>4.</w:t>
            </w:r>
            <w:r w:rsidR="00B3469F">
              <w:t>7</w:t>
            </w:r>
          </w:p>
        </w:tc>
        <w:tc>
          <w:tcPr>
            <w:tcW w:w="3500" w:type="pct"/>
            <w:vAlign w:val="center"/>
          </w:tcPr>
          <w:p w:rsidR="00067D2D" w:rsidRDefault="00FD5790" w:rsidP="00B3469F">
            <w:pPr>
              <w:pStyle w:val="afffff0"/>
            </w:pPr>
            <w:r>
              <w:t>Автозаправочн</w:t>
            </w:r>
            <w:r w:rsidR="00B3469F">
              <w:t>ые</w:t>
            </w:r>
            <w:r>
              <w:t xml:space="preserve"> станци</w:t>
            </w:r>
            <w:r w:rsidR="00B3469F">
              <w:t>и</w:t>
            </w:r>
          </w:p>
        </w:tc>
        <w:tc>
          <w:tcPr>
            <w:tcW w:w="1148" w:type="pct"/>
            <w:vAlign w:val="center"/>
          </w:tcPr>
          <w:p w:rsidR="00067D2D" w:rsidRDefault="00FD5790" w:rsidP="005610C7">
            <w:pPr>
              <w:pStyle w:val="afffff0"/>
            </w:pPr>
            <w:r>
              <w:t>50-</w:t>
            </w:r>
            <w:r w:rsidR="00067D2D">
              <w:t>100 м</w:t>
            </w:r>
          </w:p>
        </w:tc>
      </w:tr>
      <w:tr w:rsidR="00FD5790" w:rsidRPr="00135CD2" w:rsidTr="004E1B55">
        <w:trPr>
          <w:trHeight w:val="20"/>
          <w:jc w:val="center"/>
        </w:trPr>
        <w:tc>
          <w:tcPr>
            <w:tcW w:w="352" w:type="pct"/>
            <w:vAlign w:val="center"/>
          </w:tcPr>
          <w:p w:rsidR="00FD5790" w:rsidRDefault="00FD5790" w:rsidP="00B3469F">
            <w:pPr>
              <w:pStyle w:val="afffff0"/>
            </w:pPr>
            <w:r>
              <w:t>4.</w:t>
            </w:r>
            <w:r w:rsidR="00B3469F">
              <w:t>8</w:t>
            </w:r>
          </w:p>
        </w:tc>
        <w:tc>
          <w:tcPr>
            <w:tcW w:w="3500" w:type="pct"/>
            <w:vAlign w:val="center"/>
          </w:tcPr>
          <w:p w:rsidR="00FD5790" w:rsidRDefault="00FD5790" w:rsidP="00135CD2">
            <w:pPr>
              <w:pStyle w:val="afffff0"/>
            </w:pPr>
            <w:r>
              <w:t>Стация технического обслуживания</w:t>
            </w:r>
          </w:p>
        </w:tc>
        <w:tc>
          <w:tcPr>
            <w:tcW w:w="1148" w:type="pct"/>
            <w:vAlign w:val="center"/>
          </w:tcPr>
          <w:p w:rsidR="00FD5790" w:rsidRDefault="00FD5790" w:rsidP="005610C7">
            <w:pPr>
              <w:pStyle w:val="afffff0"/>
            </w:pPr>
            <w:r>
              <w:t>50 м</w:t>
            </w:r>
          </w:p>
        </w:tc>
      </w:tr>
      <w:tr w:rsidR="005610C7" w:rsidRPr="00135CD2" w:rsidTr="004E1B55">
        <w:trPr>
          <w:trHeight w:val="20"/>
          <w:jc w:val="center"/>
        </w:trPr>
        <w:tc>
          <w:tcPr>
            <w:tcW w:w="352" w:type="pct"/>
            <w:vAlign w:val="center"/>
          </w:tcPr>
          <w:p w:rsidR="005610C7" w:rsidRPr="00135CD2" w:rsidRDefault="00407BF5" w:rsidP="005610C7">
            <w:pPr>
              <w:pStyle w:val="afffff0"/>
            </w:pPr>
            <w:r>
              <w:t>5</w:t>
            </w:r>
          </w:p>
        </w:tc>
        <w:tc>
          <w:tcPr>
            <w:tcW w:w="4648" w:type="pct"/>
            <w:gridSpan w:val="2"/>
            <w:vAlign w:val="center"/>
          </w:tcPr>
          <w:p w:rsidR="005610C7" w:rsidRPr="00135CD2" w:rsidRDefault="005610C7" w:rsidP="005610C7">
            <w:pPr>
              <w:pStyle w:val="afffff0"/>
            </w:pPr>
            <w:r w:rsidRPr="00135CD2">
              <w:t>Зоны санитарной охраны источника питьевого водоснабжения</w:t>
            </w:r>
            <w:r w:rsidR="00B3469F">
              <w:t xml:space="preserve"> </w:t>
            </w:r>
          </w:p>
        </w:tc>
      </w:tr>
      <w:tr w:rsidR="005610C7" w:rsidRPr="00135CD2" w:rsidTr="004E1B55">
        <w:trPr>
          <w:trHeight w:val="20"/>
          <w:jc w:val="center"/>
        </w:trPr>
        <w:tc>
          <w:tcPr>
            <w:tcW w:w="352" w:type="pct"/>
          </w:tcPr>
          <w:p w:rsidR="005610C7" w:rsidRPr="00135CD2" w:rsidRDefault="00407BF5" w:rsidP="005610C7">
            <w:pPr>
              <w:pStyle w:val="afffff0"/>
            </w:pPr>
            <w:r>
              <w:t>5.1</w:t>
            </w:r>
          </w:p>
        </w:tc>
        <w:tc>
          <w:tcPr>
            <w:tcW w:w="3500" w:type="pct"/>
            <w:vAlign w:val="center"/>
          </w:tcPr>
          <w:p w:rsidR="005610C7" w:rsidRPr="00135CD2" w:rsidRDefault="005610C7" w:rsidP="005610C7">
            <w:pPr>
              <w:pStyle w:val="afffff0"/>
            </w:pPr>
            <w:r w:rsidRPr="00135CD2">
              <w:t xml:space="preserve">I пояс ЗСО скважина </w:t>
            </w:r>
          </w:p>
        </w:tc>
        <w:tc>
          <w:tcPr>
            <w:tcW w:w="1148" w:type="pct"/>
            <w:vAlign w:val="center"/>
          </w:tcPr>
          <w:p w:rsidR="005610C7" w:rsidRPr="00135CD2" w:rsidRDefault="005610C7" w:rsidP="005610C7">
            <w:pPr>
              <w:pStyle w:val="afffff0"/>
            </w:pPr>
            <w:r w:rsidRPr="00135CD2">
              <w:t>30-50 м</w:t>
            </w:r>
          </w:p>
        </w:tc>
      </w:tr>
      <w:tr w:rsidR="005610C7" w:rsidRPr="00135CD2" w:rsidTr="004E1B55">
        <w:trPr>
          <w:trHeight w:val="20"/>
          <w:jc w:val="center"/>
        </w:trPr>
        <w:tc>
          <w:tcPr>
            <w:tcW w:w="352" w:type="pct"/>
          </w:tcPr>
          <w:p w:rsidR="005610C7" w:rsidRPr="00135CD2" w:rsidRDefault="00407BF5" w:rsidP="005610C7">
            <w:pPr>
              <w:pStyle w:val="afffff0"/>
            </w:pPr>
            <w:r>
              <w:t>5.2</w:t>
            </w:r>
          </w:p>
        </w:tc>
        <w:tc>
          <w:tcPr>
            <w:tcW w:w="3500" w:type="pct"/>
            <w:vAlign w:val="center"/>
          </w:tcPr>
          <w:p w:rsidR="005610C7" w:rsidRPr="00FD5790" w:rsidRDefault="005610C7" w:rsidP="005610C7">
            <w:pPr>
              <w:pStyle w:val="afffff0"/>
            </w:pPr>
            <w:r w:rsidRPr="00FD5790">
              <w:t xml:space="preserve">II пояс ЗСО скважина </w:t>
            </w:r>
          </w:p>
        </w:tc>
        <w:tc>
          <w:tcPr>
            <w:tcW w:w="1148" w:type="pct"/>
            <w:vAlign w:val="center"/>
          </w:tcPr>
          <w:p w:rsidR="005610C7" w:rsidRPr="00FD5790" w:rsidRDefault="00FD5790" w:rsidP="005610C7">
            <w:pPr>
              <w:pStyle w:val="afffff0"/>
            </w:pPr>
            <w:r>
              <w:t>По проекту ЗСО</w:t>
            </w:r>
          </w:p>
        </w:tc>
      </w:tr>
      <w:tr w:rsidR="005610C7" w:rsidRPr="00AA7163" w:rsidTr="004E1B55">
        <w:trPr>
          <w:trHeight w:val="20"/>
          <w:jc w:val="center"/>
        </w:trPr>
        <w:tc>
          <w:tcPr>
            <w:tcW w:w="352" w:type="pct"/>
          </w:tcPr>
          <w:p w:rsidR="005610C7" w:rsidRPr="00135CD2" w:rsidRDefault="00407BF5" w:rsidP="005610C7">
            <w:pPr>
              <w:pStyle w:val="afffff0"/>
            </w:pPr>
            <w:r>
              <w:t>5.3</w:t>
            </w:r>
          </w:p>
        </w:tc>
        <w:tc>
          <w:tcPr>
            <w:tcW w:w="3500" w:type="pct"/>
            <w:vAlign w:val="center"/>
          </w:tcPr>
          <w:p w:rsidR="005610C7" w:rsidRPr="00FD5790" w:rsidRDefault="005610C7" w:rsidP="005610C7">
            <w:pPr>
              <w:pStyle w:val="afffff0"/>
            </w:pPr>
            <w:r w:rsidRPr="00FD5790">
              <w:t xml:space="preserve">III пояс ЗСО скважина </w:t>
            </w:r>
          </w:p>
        </w:tc>
        <w:tc>
          <w:tcPr>
            <w:tcW w:w="1148" w:type="pct"/>
            <w:vAlign w:val="center"/>
          </w:tcPr>
          <w:p w:rsidR="005610C7" w:rsidRPr="00FD5790" w:rsidRDefault="00FD5790" w:rsidP="005610C7">
            <w:pPr>
              <w:pStyle w:val="afffff0"/>
            </w:pPr>
            <w:r>
              <w:t>По проекту ЗСО</w:t>
            </w:r>
          </w:p>
        </w:tc>
      </w:tr>
      <w:tr w:rsidR="00B3469F" w:rsidRPr="00AA7163" w:rsidTr="004E1B55">
        <w:trPr>
          <w:trHeight w:val="20"/>
          <w:jc w:val="center"/>
        </w:trPr>
        <w:tc>
          <w:tcPr>
            <w:tcW w:w="352" w:type="pct"/>
          </w:tcPr>
          <w:p w:rsidR="00B3469F" w:rsidRDefault="00B3469F" w:rsidP="005610C7">
            <w:pPr>
              <w:pStyle w:val="afffff0"/>
            </w:pPr>
            <w:r>
              <w:t xml:space="preserve">5.4 </w:t>
            </w:r>
          </w:p>
        </w:tc>
        <w:tc>
          <w:tcPr>
            <w:tcW w:w="3500" w:type="pct"/>
            <w:vAlign w:val="center"/>
          </w:tcPr>
          <w:p w:rsidR="00B3469F" w:rsidRPr="00FD5790" w:rsidRDefault="00B3469F" w:rsidP="00B3469F">
            <w:pPr>
              <w:pStyle w:val="afffff0"/>
            </w:pPr>
            <w:r>
              <w:t>Водопроводные сооружения (насосные станции, резервуары, водон</w:t>
            </w:r>
            <w:r>
              <w:t>а</w:t>
            </w:r>
            <w:r>
              <w:t>порные башни)</w:t>
            </w:r>
          </w:p>
        </w:tc>
        <w:tc>
          <w:tcPr>
            <w:tcW w:w="1148" w:type="pct"/>
            <w:vAlign w:val="center"/>
          </w:tcPr>
          <w:p w:rsidR="00B3469F" w:rsidRDefault="00B3469F" w:rsidP="005610C7">
            <w:pPr>
              <w:pStyle w:val="afffff0"/>
            </w:pPr>
            <w:r>
              <w:t>15 м</w:t>
            </w:r>
          </w:p>
        </w:tc>
      </w:tr>
      <w:tr w:rsidR="005610C7" w:rsidRPr="00135CD2" w:rsidTr="004E1B55">
        <w:trPr>
          <w:trHeight w:val="20"/>
          <w:jc w:val="center"/>
        </w:trPr>
        <w:tc>
          <w:tcPr>
            <w:tcW w:w="352" w:type="pct"/>
            <w:vAlign w:val="center"/>
          </w:tcPr>
          <w:p w:rsidR="005610C7" w:rsidRPr="00135CD2" w:rsidRDefault="00407BF5" w:rsidP="005610C7">
            <w:pPr>
              <w:pStyle w:val="afffff0"/>
            </w:pPr>
            <w:r>
              <w:lastRenderedPageBreak/>
              <w:t>6</w:t>
            </w:r>
          </w:p>
        </w:tc>
        <w:tc>
          <w:tcPr>
            <w:tcW w:w="4648" w:type="pct"/>
            <w:gridSpan w:val="2"/>
            <w:vAlign w:val="center"/>
          </w:tcPr>
          <w:p w:rsidR="005610C7" w:rsidRPr="00135CD2" w:rsidRDefault="005610C7" w:rsidP="005610C7">
            <w:pPr>
              <w:pStyle w:val="afffff0"/>
            </w:pPr>
            <w:r w:rsidRPr="00135CD2">
              <w:t>Охранные зоны</w:t>
            </w:r>
          </w:p>
        </w:tc>
      </w:tr>
      <w:tr w:rsidR="005610C7" w:rsidRPr="00135CD2" w:rsidTr="004E1B55">
        <w:trPr>
          <w:trHeight w:val="20"/>
          <w:jc w:val="center"/>
        </w:trPr>
        <w:tc>
          <w:tcPr>
            <w:tcW w:w="352" w:type="pct"/>
            <w:vAlign w:val="center"/>
          </w:tcPr>
          <w:p w:rsidR="005610C7" w:rsidRPr="00135CD2" w:rsidRDefault="00407BF5" w:rsidP="005610C7">
            <w:pPr>
              <w:pStyle w:val="afffff0"/>
            </w:pPr>
            <w:r>
              <w:t>6.1</w:t>
            </w:r>
          </w:p>
        </w:tc>
        <w:tc>
          <w:tcPr>
            <w:tcW w:w="3500" w:type="pct"/>
            <w:vAlign w:val="center"/>
          </w:tcPr>
          <w:p w:rsidR="005610C7" w:rsidRPr="00135CD2" w:rsidRDefault="005610C7" w:rsidP="005A789F">
            <w:pPr>
              <w:pStyle w:val="afffff0"/>
            </w:pPr>
            <w:proofErr w:type="gramStart"/>
            <w:r w:rsidRPr="00135CD2">
              <w:t>ВЛ</w:t>
            </w:r>
            <w:proofErr w:type="gramEnd"/>
            <w:r w:rsidRPr="00135CD2">
              <w:t xml:space="preserve">, напряжением </w:t>
            </w:r>
            <w:r w:rsidR="005A789F">
              <w:t>6</w:t>
            </w:r>
            <w:r w:rsidRPr="00135CD2">
              <w:t xml:space="preserve"> кВ</w:t>
            </w:r>
          </w:p>
        </w:tc>
        <w:tc>
          <w:tcPr>
            <w:tcW w:w="1148" w:type="pct"/>
            <w:vAlign w:val="center"/>
          </w:tcPr>
          <w:p w:rsidR="005610C7" w:rsidRPr="00135CD2" w:rsidRDefault="005610C7" w:rsidP="005610C7">
            <w:pPr>
              <w:pStyle w:val="afffff0"/>
            </w:pPr>
            <w:r w:rsidRPr="00135CD2">
              <w:t>10 м</w:t>
            </w:r>
          </w:p>
        </w:tc>
      </w:tr>
      <w:tr w:rsidR="0042274A" w:rsidRPr="00135CD2" w:rsidTr="004E1B55">
        <w:trPr>
          <w:trHeight w:val="20"/>
          <w:jc w:val="center"/>
        </w:trPr>
        <w:tc>
          <w:tcPr>
            <w:tcW w:w="352" w:type="pct"/>
            <w:vAlign w:val="center"/>
          </w:tcPr>
          <w:p w:rsidR="0042274A" w:rsidRDefault="0042274A" w:rsidP="005610C7">
            <w:pPr>
              <w:pStyle w:val="afffff0"/>
            </w:pPr>
            <w:r>
              <w:t>6.2</w:t>
            </w:r>
          </w:p>
        </w:tc>
        <w:tc>
          <w:tcPr>
            <w:tcW w:w="3500" w:type="pct"/>
            <w:vAlign w:val="center"/>
          </w:tcPr>
          <w:p w:rsidR="0042274A" w:rsidRPr="00135CD2" w:rsidRDefault="0042274A" w:rsidP="005610C7">
            <w:pPr>
              <w:pStyle w:val="afffff0"/>
            </w:pPr>
            <w:proofErr w:type="gramStart"/>
            <w:r>
              <w:t>ВЛ</w:t>
            </w:r>
            <w:proofErr w:type="gramEnd"/>
            <w:r>
              <w:t>, напряжением 110 кВ</w:t>
            </w:r>
          </w:p>
        </w:tc>
        <w:tc>
          <w:tcPr>
            <w:tcW w:w="1148" w:type="pct"/>
            <w:vAlign w:val="center"/>
          </w:tcPr>
          <w:p w:rsidR="0042274A" w:rsidRPr="00135CD2" w:rsidRDefault="0042274A" w:rsidP="005610C7">
            <w:pPr>
              <w:pStyle w:val="afffff0"/>
            </w:pPr>
            <w:r>
              <w:t>20 м</w:t>
            </w:r>
          </w:p>
        </w:tc>
      </w:tr>
      <w:tr w:rsidR="00FD5790" w:rsidRPr="00135CD2" w:rsidTr="004E1B55">
        <w:trPr>
          <w:trHeight w:val="20"/>
          <w:jc w:val="center"/>
        </w:trPr>
        <w:tc>
          <w:tcPr>
            <w:tcW w:w="352" w:type="pct"/>
            <w:vAlign w:val="center"/>
          </w:tcPr>
          <w:p w:rsidR="00FD5790" w:rsidRDefault="00FD5790" w:rsidP="005610C7">
            <w:pPr>
              <w:pStyle w:val="afffff0"/>
            </w:pPr>
            <w:r>
              <w:t>6.3</w:t>
            </w:r>
          </w:p>
        </w:tc>
        <w:tc>
          <w:tcPr>
            <w:tcW w:w="3500" w:type="pct"/>
            <w:vAlign w:val="center"/>
          </w:tcPr>
          <w:p w:rsidR="00FD5790" w:rsidRDefault="00FD5790" w:rsidP="005610C7">
            <w:pPr>
              <w:pStyle w:val="afffff0"/>
            </w:pPr>
            <w:r>
              <w:t>Трансформаторный пункт 6/0,4 кВ</w:t>
            </w:r>
          </w:p>
        </w:tc>
        <w:tc>
          <w:tcPr>
            <w:tcW w:w="1148" w:type="pct"/>
            <w:vAlign w:val="center"/>
          </w:tcPr>
          <w:p w:rsidR="00FD5790" w:rsidRDefault="00FD5790" w:rsidP="005610C7">
            <w:pPr>
              <w:pStyle w:val="afffff0"/>
            </w:pPr>
            <w:r w:rsidRPr="00135CD2">
              <w:t>10 м</w:t>
            </w:r>
          </w:p>
        </w:tc>
      </w:tr>
      <w:tr w:rsidR="005610C7" w:rsidRPr="00135CD2" w:rsidTr="004E1B55">
        <w:trPr>
          <w:trHeight w:val="20"/>
          <w:jc w:val="center"/>
        </w:trPr>
        <w:tc>
          <w:tcPr>
            <w:tcW w:w="352" w:type="pct"/>
            <w:vAlign w:val="center"/>
          </w:tcPr>
          <w:p w:rsidR="005610C7" w:rsidRPr="00135CD2" w:rsidRDefault="0042274A" w:rsidP="00FD5790">
            <w:pPr>
              <w:pStyle w:val="afffff0"/>
            </w:pPr>
            <w:r>
              <w:t>6.</w:t>
            </w:r>
            <w:r w:rsidR="00FD5790">
              <w:t>4</w:t>
            </w:r>
          </w:p>
        </w:tc>
        <w:tc>
          <w:tcPr>
            <w:tcW w:w="3500" w:type="pct"/>
            <w:vAlign w:val="center"/>
          </w:tcPr>
          <w:p w:rsidR="005610C7" w:rsidRPr="00135CD2" w:rsidRDefault="005610C7" w:rsidP="00B3469F">
            <w:pPr>
              <w:pStyle w:val="afffff0"/>
            </w:pPr>
            <w:r w:rsidRPr="00135CD2">
              <w:t>Распределительный газопровод</w:t>
            </w:r>
            <w:r w:rsidR="00135CD2" w:rsidRPr="00135CD2">
              <w:t xml:space="preserve"> высокого давления </w:t>
            </w:r>
          </w:p>
        </w:tc>
        <w:tc>
          <w:tcPr>
            <w:tcW w:w="1148" w:type="pct"/>
            <w:vAlign w:val="center"/>
          </w:tcPr>
          <w:p w:rsidR="005610C7" w:rsidRPr="00135CD2" w:rsidRDefault="00FD5790" w:rsidP="005610C7">
            <w:pPr>
              <w:pStyle w:val="afffff0"/>
            </w:pPr>
            <w:r>
              <w:t>2</w:t>
            </w:r>
            <w:r w:rsidR="005610C7" w:rsidRPr="00135CD2">
              <w:t xml:space="preserve"> м</w:t>
            </w:r>
          </w:p>
        </w:tc>
      </w:tr>
      <w:tr w:rsidR="00FD5790" w:rsidRPr="00135CD2" w:rsidTr="004E1B55">
        <w:trPr>
          <w:trHeight w:val="20"/>
          <w:jc w:val="center"/>
        </w:trPr>
        <w:tc>
          <w:tcPr>
            <w:tcW w:w="352" w:type="pct"/>
            <w:vAlign w:val="center"/>
          </w:tcPr>
          <w:p w:rsidR="00FD5790" w:rsidRDefault="00FD5790" w:rsidP="00FD5790">
            <w:pPr>
              <w:pStyle w:val="afffff0"/>
            </w:pPr>
            <w:r>
              <w:t>6.5</w:t>
            </w:r>
          </w:p>
        </w:tc>
        <w:tc>
          <w:tcPr>
            <w:tcW w:w="3500" w:type="pct"/>
            <w:vAlign w:val="center"/>
          </w:tcPr>
          <w:p w:rsidR="00FD5790" w:rsidRPr="00135CD2" w:rsidRDefault="00FD5790" w:rsidP="005610C7">
            <w:pPr>
              <w:pStyle w:val="afffff0"/>
            </w:pPr>
            <w:r>
              <w:t xml:space="preserve">Магистральный газопровод-отвод на ГРС </w:t>
            </w:r>
          </w:p>
        </w:tc>
        <w:tc>
          <w:tcPr>
            <w:tcW w:w="1148" w:type="pct"/>
            <w:vAlign w:val="center"/>
          </w:tcPr>
          <w:p w:rsidR="00FD5790" w:rsidRPr="00135CD2" w:rsidRDefault="00FD5790" w:rsidP="005610C7">
            <w:pPr>
              <w:pStyle w:val="afffff0"/>
            </w:pPr>
            <w:r>
              <w:t>25 м</w:t>
            </w:r>
          </w:p>
        </w:tc>
      </w:tr>
      <w:tr w:rsidR="00B3469F" w:rsidRPr="00135CD2" w:rsidTr="004E1B55">
        <w:trPr>
          <w:trHeight w:val="20"/>
          <w:jc w:val="center"/>
        </w:trPr>
        <w:tc>
          <w:tcPr>
            <w:tcW w:w="352" w:type="pct"/>
            <w:vAlign w:val="center"/>
          </w:tcPr>
          <w:p w:rsidR="00B3469F" w:rsidRDefault="00B3469F" w:rsidP="00FD5790">
            <w:pPr>
              <w:pStyle w:val="afffff0"/>
            </w:pPr>
            <w:r>
              <w:t>6.6</w:t>
            </w:r>
          </w:p>
        </w:tc>
        <w:tc>
          <w:tcPr>
            <w:tcW w:w="3500" w:type="pct"/>
            <w:vAlign w:val="center"/>
          </w:tcPr>
          <w:p w:rsidR="00B3469F" w:rsidRDefault="00B3469F" w:rsidP="005610C7">
            <w:pPr>
              <w:pStyle w:val="afffff0"/>
            </w:pPr>
            <w:r>
              <w:t>Газораспределительная станция</w:t>
            </w:r>
          </w:p>
        </w:tc>
        <w:tc>
          <w:tcPr>
            <w:tcW w:w="1148" w:type="pct"/>
            <w:vAlign w:val="center"/>
          </w:tcPr>
          <w:p w:rsidR="00B3469F" w:rsidRDefault="00B3469F" w:rsidP="005610C7">
            <w:pPr>
              <w:pStyle w:val="afffff0"/>
            </w:pPr>
            <w:r>
              <w:t>100 м</w:t>
            </w:r>
          </w:p>
        </w:tc>
      </w:tr>
      <w:tr w:rsidR="00B3469F" w:rsidRPr="00135CD2" w:rsidTr="004E1B55">
        <w:trPr>
          <w:trHeight w:val="20"/>
          <w:jc w:val="center"/>
        </w:trPr>
        <w:tc>
          <w:tcPr>
            <w:tcW w:w="352" w:type="pct"/>
            <w:vAlign w:val="center"/>
          </w:tcPr>
          <w:p w:rsidR="00B3469F" w:rsidRDefault="00B3469F" w:rsidP="00FD5790">
            <w:pPr>
              <w:pStyle w:val="afffff0"/>
            </w:pPr>
            <w:r>
              <w:t>6.7</w:t>
            </w:r>
          </w:p>
        </w:tc>
        <w:tc>
          <w:tcPr>
            <w:tcW w:w="3500" w:type="pct"/>
            <w:vAlign w:val="center"/>
          </w:tcPr>
          <w:p w:rsidR="00B3469F" w:rsidRDefault="00B3469F" w:rsidP="005610C7">
            <w:pPr>
              <w:pStyle w:val="afffff0"/>
            </w:pPr>
            <w:r>
              <w:t>Охранная зона линии связи</w:t>
            </w:r>
          </w:p>
        </w:tc>
        <w:tc>
          <w:tcPr>
            <w:tcW w:w="1148" w:type="pct"/>
            <w:vAlign w:val="center"/>
          </w:tcPr>
          <w:p w:rsidR="00B3469F" w:rsidRDefault="00B3469F" w:rsidP="005610C7">
            <w:pPr>
              <w:pStyle w:val="afffff0"/>
            </w:pPr>
            <w:r>
              <w:t>2 м</w:t>
            </w:r>
          </w:p>
        </w:tc>
      </w:tr>
      <w:tr w:rsidR="005610C7" w:rsidRPr="00135CD2" w:rsidTr="004E1B55">
        <w:trPr>
          <w:trHeight w:val="20"/>
          <w:jc w:val="center"/>
        </w:trPr>
        <w:tc>
          <w:tcPr>
            <w:tcW w:w="352" w:type="pct"/>
            <w:vAlign w:val="center"/>
          </w:tcPr>
          <w:p w:rsidR="005610C7" w:rsidRPr="00135CD2" w:rsidRDefault="00407BF5" w:rsidP="005610C7">
            <w:pPr>
              <w:pStyle w:val="afffff0"/>
            </w:pPr>
            <w:r>
              <w:t>7</w:t>
            </w:r>
          </w:p>
        </w:tc>
        <w:tc>
          <w:tcPr>
            <w:tcW w:w="4648" w:type="pct"/>
            <w:gridSpan w:val="2"/>
            <w:vAlign w:val="center"/>
          </w:tcPr>
          <w:p w:rsidR="005610C7" w:rsidRPr="00135CD2" w:rsidRDefault="005610C7" w:rsidP="005610C7">
            <w:pPr>
              <w:pStyle w:val="afffff0"/>
            </w:pPr>
            <w:r w:rsidRPr="00135CD2">
              <w:t>Придорожные полосы</w:t>
            </w:r>
          </w:p>
        </w:tc>
      </w:tr>
      <w:tr w:rsidR="005610C7" w:rsidRPr="00AA7163" w:rsidTr="004E1B55">
        <w:trPr>
          <w:trHeight w:val="20"/>
          <w:jc w:val="center"/>
        </w:trPr>
        <w:tc>
          <w:tcPr>
            <w:tcW w:w="352" w:type="pct"/>
            <w:vAlign w:val="center"/>
          </w:tcPr>
          <w:p w:rsidR="005610C7" w:rsidRPr="00135CD2" w:rsidRDefault="00407BF5" w:rsidP="005610C7">
            <w:pPr>
              <w:pStyle w:val="afffff0"/>
            </w:pPr>
            <w:r>
              <w:t>7.1</w:t>
            </w:r>
          </w:p>
        </w:tc>
        <w:tc>
          <w:tcPr>
            <w:tcW w:w="3500" w:type="pct"/>
            <w:vAlign w:val="center"/>
          </w:tcPr>
          <w:p w:rsidR="005610C7" w:rsidRPr="00135CD2" w:rsidRDefault="005610C7" w:rsidP="005610C7">
            <w:pPr>
              <w:pStyle w:val="afffff0"/>
            </w:pPr>
            <w:r w:rsidRPr="00135CD2">
              <w:t>Автомобильная дорога пятой категории</w:t>
            </w:r>
          </w:p>
        </w:tc>
        <w:tc>
          <w:tcPr>
            <w:tcW w:w="1148" w:type="pct"/>
            <w:vAlign w:val="center"/>
          </w:tcPr>
          <w:p w:rsidR="005610C7" w:rsidRPr="00135CD2" w:rsidRDefault="005610C7" w:rsidP="005610C7">
            <w:pPr>
              <w:pStyle w:val="afffff0"/>
            </w:pPr>
            <w:r w:rsidRPr="00135CD2">
              <w:t>25 м</w:t>
            </w:r>
          </w:p>
        </w:tc>
      </w:tr>
      <w:tr w:rsidR="0042274A" w:rsidRPr="00AA7163" w:rsidTr="004E1B55">
        <w:trPr>
          <w:trHeight w:val="20"/>
          <w:jc w:val="center"/>
        </w:trPr>
        <w:tc>
          <w:tcPr>
            <w:tcW w:w="352" w:type="pct"/>
            <w:vAlign w:val="center"/>
          </w:tcPr>
          <w:p w:rsidR="0042274A" w:rsidRDefault="0042274A" w:rsidP="005610C7">
            <w:pPr>
              <w:pStyle w:val="afffff0"/>
            </w:pPr>
            <w:r>
              <w:t>7.2</w:t>
            </w:r>
          </w:p>
        </w:tc>
        <w:tc>
          <w:tcPr>
            <w:tcW w:w="3500" w:type="pct"/>
            <w:vAlign w:val="center"/>
          </w:tcPr>
          <w:p w:rsidR="0042274A" w:rsidRPr="00135CD2" w:rsidRDefault="0042274A" w:rsidP="005610C7">
            <w:pPr>
              <w:pStyle w:val="afffff0"/>
            </w:pPr>
            <w:r>
              <w:t>Автомобильная дорога третьей и четвертой категории</w:t>
            </w:r>
          </w:p>
        </w:tc>
        <w:tc>
          <w:tcPr>
            <w:tcW w:w="1148" w:type="pct"/>
            <w:vAlign w:val="center"/>
          </w:tcPr>
          <w:p w:rsidR="0042274A" w:rsidRPr="00135CD2" w:rsidRDefault="0042274A" w:rsidP="005610C7">
            <w:pPr>
              <w:pStyle w:val="afffff0"/>
            </w:pPr>
            <w:r>
              <w:t>50 м</w:t>
            </w:r>
          </w:p>
        </w:tc>
      </w:tr>
      <w:tr w:rsidR="005610C7" w:rsidRPr="00135CD2" w:rsidTr="004E1B55">
        <w:trPr>
          <w:trHeight w:val="20"/>
          <w:jc w:val="center"/>
        </w:trPr>
        <w:tc>
          <w:tcPr>
            <w:tcW w:w="352" w:type="pct"/>
            <w:vAlign w:val="center"/>
          </w:tcPr>
          <w:p w:rsidR="005610C7" w:rsidRPr="00135CD2" w:rsidRDefault="00407BF5" w:rsidP="005610C7">
            <w:pPr>
              <w:pStyle w:val="afffff0"/>
            </w:pPr>
            <w:r>
              <w:t>8</w:t>
            </w:r>
          </w:p>
        </w:tc>
        <w:tc>
          <w:tcPr>
            <w:tcW w:w="4648" w:type="pct"/>
            <w:gridSpan w:val="2"/>
            <w:vAlign w:val="center"/>
          </w:tcPr>
          <w:p w:rsidR="005610C7" w:rsidRPr="00135CD2" w:rsidRDefault="005610C7" w:rsidP="005610C7">
            <w:pPr>
              <w:pStyle w:val="afffff0"/>
            </w:pPr>
            <w:r w:rsidRPr="00135CD2">
              <w:t>Защитные зоны</w:t>
            </w:r>
          </w:p>
        </w:tc>
      </w:tr>
      <w:tr w:rsidR="005610C7" w:rsidRPr="00135CD2" w:rsidTr="004E1B55">
        <w:trPr>
          <w:trHeight w:val="20"/>
          <w:jc w:val="center"/>
        </w:trPr>
        <w:tc>
          <w:tcPr>
            <w:tcW w:w="352" w:type="pct"/>
            <w:vAlign w:val="center"/>
          </w:tcPr>
          <w:p w:rsidR="005610C7" w:rsidRPr="00135CD2" w:rsidRDefault="00407BF5" w:rsidP="005610C7">
            <w:pPr>
              <w:pStyle w:val="afffff0"/>
            </w:pPr>
            <w:r>
              <w:t>8.1</w:t>
            </w:r>
          </w:p>
        </w:tc>
        <w:tc>
          <w:tcPr>
            <w:tcW w:w="3500" w:type="pct"/>
            <w:vAlign w:val="center"/>
          </w:tcPr>
          <w:p w:rsidR="005610C7" w:rsidRPr="00135CD2" w:rsidRDefault="005610C7" w:rsidP="005610C7">
            <w:pPr>
              <w:pStyle w:val="afffff0"/>
            </w:pPr>
            <w:r w:rsidRPr="00135CD2">
              <w:t xml:space="preserve">Объект культурного наследия </w:t>
            </w:r>
          </w:p>
        </w:tc>
        <w:tc>
          <w:tcPr>
            <w:tcW w:w="1148" w:type="pct"/>
            <w:vAlign w:val="center"/>
          </w:tcPr>
          <w:p w:rsidR="005610C7" w:rsidRPr="00135CD2" w:rsidRDefault="00FD5790" w:rsidP="005610C7">
            <w:pPr>
              <w:pStyle w:val="afffff0"/>
            </w:pPr>
            <w:r>
              <w:t>100-</w:t>
            </w:r>
            <w:r w:rsidR="005610C7" w:rsidRPr="00135CD2">
              <w:t>200 м</w:t>
            </w:r>
          </w:p>
        </w:tc>
      </w:tr>
      <w:tr w:rsidR="00FD5790" w:rsidRPr="00135CD2" w:rsidTr="004E1B55">
        <w:trPr>
          <w:trHeight w:val="20"/>
          <w:jc w:val="center"/>
        </w:trPr>
        <w:tc>
          <w:tcPr>
            <w:tcW w:w="352" w:type="pct"/>
            <w:vAlign w:val="center"/>
          </w:tcPr>
          <w:p w:rsidR="00FD5790" w:rsidRPr="00B3469F" w:rsidRDefault="00B3469F" w:rsidP="005610C7">
            <w:pPr>
              <w:pStyle w:val="afffff0"/>
            </w:pPr>
            <w:r w:rsidRPr="00B3469F">
              <w:rPr>
                <w:szCs w:val="22"/>
              </w:rPr>
              <w:t>9</w:t>
            </w:r>
          </w:p>
        </w:tc>
        <w:tc>
          <w:tcPr>
            <w:tcW w:w="3500" w:type="pct"/>
            <w:vAlign w:val="center"/>
          </w:tcPr>
          <w:p w:rsidR="00FD5790" w:rsidRPr="00B3469F" w:rsidRDefault="00B3469F" w:rsidP="00292B9A">
            <w:pPr>
              <w:pStyle w:val="afffff0"/>
            </w:pPr>
            <w:r w:rsidRPr="00B3469F">
              <w:rPr>
                <w:szCs w:val="22"/>
              </w:rPr>
              <w:t xml:space="preserve">Зона </w:t>
            </w:r>
            <w:r w:rsidRPr="00B3469F">
              <w:rPr>
                <w:color w:val="000000"/>
                <w:szCs w:val="22"/>
                <w:shd w:val="clear" w:color="auto" w:fill="FFFFFF"/>
              </w:rPr>
              <w:t>минимальных расстояний до магистральных или промышленных трубопроводов</w:t>
            </w:r>
            <w:r>
              <w:rPr>
                <w:color w:val="000000"/>
                <w:szCs w:val="22"/>
                <w:shd w:val="clear" w:color="auto" w:fill="FFFFFF"/>
              </w:rPr>
              <w:t xml:space="preserve"> </w:t>
            </w:r>
          </w:p>
        </w:tc>
        <w:tc>
          <w:tcPr>
            <w:tcW w:w="1148" w:type="pct"/>
            <w:vAlign w:val="center"/>
          </w:tcPr>
          <w:p w:rsidR="00FD5790" w:rsidRDefault="00FD5790" w:rsidP="005610C7">
            <w:pPr>
              <w:pStyle w:val="afffff0"/>
            </w:pPr>
          </w:p>
        </w:tc>
      </w:tr>
      <w:tr w:rsidR="00292B9A" w:rsidRPr="00135CD2" w:rsidTr="004E1B55">
        <w:trPr>
          <w:trHeight w:val="20"/>
          <w:jc w:val="center"/>
        </w:trPr>
        <w:tc>
          <w:tcPr>
            <w:tcW w:w="352" w:type="pct"/>
            <w:vAlign w:val="center"/>
          </w:tcPr>
          <w:p w:rsidR="00292B9A" w:rsidRPr="00B3469F" w:rsidRDefault="00292B9A" w:rsidP="00EB52AF">
            <w:pPr>
              <w:pStyle w:val="afffff0"/>
            </w:pPr>
            <w:r w:rsidRPr="00B3469F">
              <w:rPr>
                <w:szCs w:val="22"/>
              </w:rPr>
              <w:t>9</w:t>
            </w:r>
            <w:r>
              <w:rPr>
                <w:szCs w:val="22"/>
              </w:rPr>
              <w:t>.1</w:t>
            </w:r>
          </w:p>
        </w:tc>
        <w:tc>
          <w:tcPr>
            <w:tcW w:w="3500" w:type="pct"/>
            <w:vAlign w:val="center"/>
          </w:tcPr>
          <w:p w:rsidR="00292B9A" w:rsidRPr="00B3469F" w:rsidRDefault="00292B9A" w:rsidP="00EB52AF">
            <w:pPr>
              <w:pStyle w:val="afffff0"/>
            </w:pPr>
            <w:r>
              <w:rPr>
                <w:color w:val="000000"/>
                <w:szCs w:val="22"/>
                <w:shd w:val="clear" w:color="auto" w:fill="FFFFFF"/>
              </w:rPr>
              <w:t>Магистральный газопровод-отвод к г.Катав-Ивановск</w:t>
            </w:r>
          </w:p>
        </w:tc>
        <w:tc>
          <w:tcPr>
            <w:tcW w:w="1148" w:type="pct"/>
            <w:vAlign w:val="center"/>
          </w:tcPr>
          <w:p w:rsidR="00292B9A" w:rsidRDefault="00292B9A" w:rsidP="00EB52AF">
            <w:pPr>
              <w:pStyle w:val="afffff0"/>
            </w:pPr>
            <w:r>
              <w:t>100 м</w:t>
            </w:r>
          </w:p>
        </w:tc>
      </w:tr>
      <w:tr w:rsidR="00FD5790" w:rsidRPr="00135CD2" w:rsidTr="004E1B55">
        <w:trPr>
          <w:trHeight w:val="20"/>
          <w:jc w:val="center"/>
        </w:trPr>
        <w:tc>
          <w:tcPr>
            <w:tcW w:w="352" w:type="pct"/>
            <w:vAlign w:val="center"/>
          </w:tcPr>
          <w:p w:rsidR="00FD5790" w:rsidRDefault="00292B9A" w:rsidP="005610C7">
            <w:pPr>
              <w:pStyle w:val="afffff0"/>
            </w:pPr>
            <w:r>
              <w:t>9.2</w:t>
            </w:r>
          </w:p>
        </w:tc>
        <w:tc>
          <w:tcPr>
            <w:tcW w:w="3500" w:type="pct"/>
            <w:vAlign w:val="center"/>
          </w:tcPr>
          <w:p w:rsidR="00FD5790" w:rsidRPr="00135CD2" w:rsidRDefault="00292B9A" w:rsidP="005610C7">
            <w:pPr>
              <w:pStyle w:val="afffff0"/>
            </w:pPr>
            <w:r>
              <w:t>ГРС г.Катав-Ивановск</w:t>
            </w:r>
          </w:p>
        </w:tc>
        <w:tc>
          <w:tcPr>
            <w:tcW w:w="1148" w:type="pct"/>
            <w:vAlign w:val="center"/>
          </w:tcPr>
          <w:p w:rsidR="00FD5790" w:rsidRDefault="00292B9A" w:rsidP="005610C7">
            <w:pPr>
              <w:pStyle w:val="afffff0"/>
            </w:pPr>
            <w:r>
              <w:t>150 м</w:t>
            </w:r>
          </w:p>
        </w:tc>
      </w:tr>
      <w:tr w:rsidR="00B3469F" w:rsidRPr="00135CD2" w:rsidTr="004E1B55">
        <w:trPr>
          <w:trHeight w:val="20"/>
          <w:jc w:val="center"/>
        </w:trPr>
        <w:tc>
          <w:tcPr>
            <w:tcW w:w="352" w:type="pct"/>
            <w:vAlign w:val="center"/>
          </w:tcPr>
          <w:p w:rsidR="00B3469F" w:rsidRDefault="004E1B55" w:rsidP="005610C7">
            <w:pPr>
              <w:pStyle w:val="afffff0"/>
            </w:pPr>
            <w:r>
              <w:t>10</w:t>
            </w:r>
          </w:p>
        </w:tc>
        <w:tc>
          <w:tcPr>
            <w:tcW w:w="3500" w:type="pct"/>
            <w:vAlign w:val="center"/>
          </w:tcPr>
          <w:p w:rsidR="00B3469F" w:rsidRPr="00135CD2" w:rsidRDefault="004E1B55" w:rsidP="005610C7">
            <w:pPr>
              <w:pStyle w:val="afffff0"/>
            </w:pPr>
            <w:r>
              <w:t>Зоны затопления и подтопления</w:t>
            </w:r>
          </w:p>
        </w:tc>
        <w:tc>
          <w:tcPr>
            <w:tcW w:w="1148" w:type="pct"/>
            <w:vAlign w:val="center"/>
          </w:tcPr>
          <w:p w:rsidR="00B3469F" w:rsidRDefault="00B3469F" w:rsidP="005610C7">
            <w:pPr>
              <w:pStyle w:val="afffff0"/>
            </w:pPr>
          </w:p>
        </w:tc>
      </w:tr>
      <w:tr w:rsidR="00B3469F" w:rsidRPr="00135CD2" w:rsidTr="004E1B55">
        <w:trPr>
          <w:trHeight w:val="20"/>
          <w:jc w:val="center"/>
        </w:trPr>
        <w:tc>
          <w:tcPr>
            <w:tcW w:w="352" w:type="pct"/>
            <w:vAlign w:val="center"/>
          </w:tcPr>
          <w:p w:rsidR="00B3469F" w:rsidRDefault="004E1B55" w:rsidP="005610C7">
            <w:pPr>
              <w:pStyle w:val="afffff0"/>
            </w:pPr>
            <w:r>
              <w:t>10.1</w:t>
            </w:r>
          </w:p>
        </w:tc>
        <w:tc>
          <w:tcPr>
            <w:tcW w:w="3500" w:type="pct"/>
            <w:vAlign w:val="center"/>
          </w:tcPr>
          <w:p w:rsidR="00B3469F" w:rsidRPr="00135CD2" w:rsidRDefault="004E1B55" w:rsidP="005610C7">
            <w:pPr>
              <w:pStyle w:val="afffff0"/>
            </w:pPr>
            <w:r>
              <w:t xml:space="preserve">Зона затопления </w:t>
            </w:r>
          </w:p>
        </w:tc>
        <w:tc>
          <w:tcPr>
            <w:tcW w:w="1148" w:type="pct"/>
            <w:vAlign w:val="center"/>
          </w:tcPr>
          <w:p w:rsidR="00B3469F" w:rsidRDefault="004E1B55" w:rsidP="005610C7">
            <w:pPr>
              <w:pStyle w:val="afffff0"/>
            </w:pPr>
            <w:proofErr w:type="gramStart"/>
            <w:r>
              <w:t>Установлена</w:t>
            </w:r>
            <w:proofErr w:type="gramEnd"/>
            <w:r>
              <w:t xml:space="preserve"> проектом </w:t>
            </w:r>
          </w:p>
        </w:tc>
      </w:tr>
      <w:tr w:rsidR="00B3469F" w:rsidRPr="00135CD2" w:rsidTr="004E1B55">
        <w:trPr>
          <w:trHeight w:val="20"/>
          <w:jc w:val="center"/>
        </w:trPr>
        <w:tc>
          <w:tcPr>
            <w:tcW w:w="352" w:type="pct"/>
            <w:vAlign w:val="center"/>
          </w:tcPr>
          <w:p w:rsidR="00B3469F" w:rsidRDefault="004E1B55" w:rsidP="005610C7">
            <w:pPr>
              <w:pStyle w:val="afffff0"/>
            </w:pPr>
            <w:r>
              <w:t xml:space="preserve">10.2 </w:t>
            </w:r>
          </w:p>
        </w:tc>
        <w:tc>
          <w:tcPr>
            <w:tcW w:w="3500" w:type="pct"/>
            <w:vAlign w:val="center"/>
          </w:tcPr>
          <w:p w:rsidR="00B3469F" w:rsidRPr="00135CD2" w:rsidRDefault="004E1B55" w:rsidP="004E1B55">
            <w:pPr>
              <w:pStyle w:val="afffff0"/>
            </w:pPr>
            <w:r>
              <w:t>Зона подтопления</w:t>
            </w:r>
          </w:p>
        </w:tc>
        <w:tc>
          <w:tcPr>
            <w:tcW w:w="1148" w:type="pct"/>
            <w:vAlign w:val="center"/>
          </w:tcPr>
          <w:p w:rsidR="00B3469F" w:rsidRDefault="004E1B55" w:rsidP="005610C7">
            <w:pPr>
              <w:pStyle w:val="afffff0"/>
            </w:pPr>
            <w:proofErr w:type="gramStart"/>
            <w:r>
              <w:t>Установлена</w:t>
            </w:r>
            <w:proofErr w:type="gramEnd"/>
            <w:r>
              <w:t xml:space="preserve"> проектом</w:t>
            </w:r>
          </w:p>
        </w:tc>
      </w:tr>
      <w:tr w:rsidR="004E1B55" w:rsidRPr="00135CD2" w:rsidTr="004E1B55">
        <w:trPr>
          <w:trHeight w:val="20"/>
          <w:jc w:val="center"/>
        </w:trPr>
        <w:tc>
          <w:tcPr>
            <w:tcW w:w="352" w:type="pct"/>
            <w:vAlign w:val="center"/>
          </w:tcPr>
          <w:p w:rsidR="004E1B55" w:rsidRPr="004E1B55" w:rsidRDefault="004E1B55" w:rsidP="005610C7">
            <w:pPr>
              <w:pStyle w:val="afffff0"/>
            </w:pPr>
            <w:r w:rsidRPr="004E1B55">
              <w:rPr>
                <w:szCs w:val="22"/>
              </w:rPr>
              <w:t>11</w:t>
            </w:r>
          </w:p>
        </w:tc>
        <w:tc>
          <w:tcPr>
            <w:tcW w:w="3500" w:type="pct"/>
            <w:vAlign w:val="center"/>
          </w:tcPr>
          <w:p w:rsidR="004E1B55" w:rsidRPr="004E1B55" w:rsidRDefault="004E1B55" w:rsidP="004E1B55">
            <w:pPr>
              <w:pStyle w:val="afffff0"/>
            </w:pPr>
            <w:r w:rsidRPr="004E1B55">
              <w:rPr>
                <w:color w:val="000000"/>
                <w:szCs w:val="22"/>
                <w:shd w:val="clear" w:color="auto" w:fill="FFFFFF"/>
              </w:rPr>
              <w:t>Охранная </w:t>
            </w:r>
            <w:r w:rsidRPr="004E1B55">
              <w:rPr>
                <w:szCs w:val="22"/>
              </w:rPr>
              <w:t>зона</w:t>
            </w:r>
            <w:r w:rsidRPr="004E1B55">
              <w:rPr>
                <w:color w:val="000000"/>
                <w:szCs w:val="22"/>
                <w:shd w:val="clear" w:color="auto" w:fill="FFFFFF"/>
              </w:rPr>
              <w:t xml:space="preserve"> стационарных пунктов наблюдений за состоянием окр</w:t>
            </w:r>
            <w:r w:rsidRPr="004E1B55">
              <w:rPr>
                <w:color w:val="000000"/>
                <w:szCs w:val="22"/>
                <w:shd w:val="clear" w:color="auto" w:fill="FFFFFF"/>
              </w:rPr>
              <w:t>у</w:t>
            </w:r>
            <w:r w:rsidRPr="004E1B55">
              <w:rPr>
                <w:color w:val="000000"/>
                <w:szCs w:val="22"/>
                <w:shd w:val="clear" w:color="auto" w:fill="FFFFFF"/>
              </w:rPr>
              <w:t>жающей среды, ее загрязнением</w:t>
            </w:r>
          </w:p>
        </w:tc>
        <w:tc>
          <w:tcPr>
            <w:tcW w:w="1148" w:type="pct"/>
            <w:vAlign w:val="center"/>
          </w:tcPr>
          <w:p w:rsidR="004E1B55" w:rsidRPr="004E1B55" w:rsidRDefault="004E1B55" w:rsidP="005610C7">
            <w:pPr>
              <w:pStyle w:val="afffff0"/>
            </w:pPr>
          </w:p>
        </w:tc>
      </w:tr>
      <w:tr w:rsidR="004E1B55" w:rsidRPr="00135CD2" w:rsidTr="004E1B55">
        <w:trPr>
          <w:trHeight w:val="20"/>
          <w:jc w:val="center"/>
        </w:trPr>
        <w:tc>
          <w:tcPr>
            <w:tcW w:w="352" w:type="pct"/>
            <w:vAlign w:val="center"/>
          </w:tcPr>
          <w:p w:rsidR="004E1B55" w:rsidRPr="004E1B55" w:rsidRDefault="004E1B55" w:rsidP="005610C7">
            <w:pPr>
              <w:pStyle w:val="afffff0"/>
            </w:pPr>
            <w:r>
              <w:rPr>
                <w:szCs w:val="22"/>
              </w:rPr>
              <w:t>11.1</w:t>
            </w:r>
          </w:p>
        </w:tc>
        <w:tc>
          <w:tcPr>
            <w:tcW w:w="3500" w:type="pct"/>
            <w:vAlign w:val="center"/>
          </w:tcPr>
          <w:p w:rsidR="004E1B55" w:rsidRPr="004E1B55" w:rsidRDefault="004E1B55" w:rsidP="005610C7">
            <w:pPr>
              <w:pStyle w:val="afffff0"/>
            </w:pPr>
            <w:r>
              <w:rPr>
                <w:szCs w:val="22"/>
              </w:rPr>
              <w:t>Метеостанция</w:t>
            </w:r>
          </w:p>
        </w:tc>
        <w:tc>
          <w:tcPr>
            <w:tcW w:w="1148" w:type="pct"/>
            <w:vAlign w:val="center"/>
          </w:tcPr>
          <w:p w:rsidR="004E1B55" w:rsidRPr="004E1B55" w:rsidRDefault="004E1B55" w:rsidP="005610C7">
            <w:pPr>
              <w:pStyle w:val="afffff0"/>
            </w:pPr>
            <w:r>
              <w:rPr>
                <w:szCs w:val="22"/>
              </w:rPr>
              <w:t>200 м</w:t>
            </w:r>
          </w:p>
        </w:tc>
      </w:tr>
    </w:tbl>
    <w:p w:rsidR="005F5CD6" w:rsidRPr="00FF2190" w:rsidRDefault="005F5CD6" w:rsidP="004E1B55">
      <w:pPr>
        <w:pStyle w:val="47"/>
        <w:ind w:firstLine="709"/>
        <w:outlineLvl w:val="9"/>
      </w:pPr>
      <w:r w:rsidRPr="00FF2190">
        <w:t>Водоохранная зона, прибрежная защитная полоса</w:t>
      </w:r>
    </w:p>
    <w:p w:rsidR="005F5CD6" w:rsidRPr="00FF2190" w:rsidRDefault="005F5CD6" w:rsidP="004E1B55">
      <w:proofErr w:type="gramStart"/>
      <w:r w:rsidRPr="00FF2190">
        <w:t>Использование, охрана и защита территорий в границах водоохранных, прибрежных з</w:t>
      </w:r>
      <w:r w:rsidRPr="00FF2190">
        <w:t>а</w:t>
      </w:r>
      <w:r w:rsidRPr="00FF2190">
        <w:t>щитных полос и зон береговой полосы водных объектов регламентируются Водным Кодексом РФ, Земельным Кодексом, Лесным кодексом РФ, ФЗ «Об охране окружающей среды», Гра</w:t>
      </w:r>
      <w:r w:rsidRPr="00FF2190">
        <w:t>ж</w:t>
      </w:r>
      <w:r w:rsidRPr="00FF2190">
        <w:t>данским Кодексом РФ, Постановлениями Правительства РФ, указами президента РФ и другими законами и нормативными правовыми актами субъектов и органов местного самоуправления РФ.</w:t>
      </w:r>
      <w:proofErr w:type="gramEnd"/>
    </w:p>
    <w:p w:rsidR="005F5CD6" w:rsidRPr="00FF2190" w:rsidRDefault="005F5CD6" w:rsidP="004E1B55">
      <w:r w:rsidRPr="00FF2190">
        <w:t>В границах водоохранных зон запрещаются:</w:t>
      </w:r>
    </w:p>
    <w:p w:rsidR="00A93F48" w:rsidRPr="00FF2190" w:rsidRDefault="00A93F48" w:rsidP="004E1B55">
      <w:r w:rsidRPr="00FF2190">
        <w:t>1) использование сточных вод в целях повышения почвенного плодородия;</w:t>
      </w:r>
    </w:p>
    <w:p w:rsidR="00A93F48" w:rsidRPr="00FF2190" w:rsidRDefault="00A93F48" w:rsidP="004E1B55">
      <w:r w:rsidRPr="00FF2190">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w:t>
      </w:r>
      <w:r w:rsidRPr="00FF2190">
        <w:t>к</w:t>
      </w:r>
      <w:r w:rsidRPr="00FF2190">
        <w:t>тов захоронения радиоактивных отходов, а также загрязнение территории загрязняющими в</w:t>
      </w:r>
      <w:r w:rsidRPr="00FF2190">
        <w:t>е</w:t>
      </w:r>
      <w:r w:rsidRPr="00FF2190">
        <w:t xml:space="preserve">ществами, предельно допустимые </w:t>
      </w:r>
      <w:proofErr w:type="gramStart"/>
      <w:r w:rsidRPr="00FF2190">
        <w:t>концентрации</w:t>
      </w:r>
      <w:proofErr w:type="gramEnd"/>
      <w:r w:rsidRPr="00FF2190">
        <w:t xml:space="preserve"> которых в водах водных объектов рыбохозя</w:t>
      </w:r>
      <w:r w:rsidRPr="00FF2190">
        <w:t>й</w:t>
      </w:r>
      <w:r w:rsidRPr="00FF2190">
        <w:t>ственного значения не установлены;</w:t>
      </w:r>
    </w:p>
    <w:p w:rsidR="00A93F48" w:rsidRPr="00FF2190" w:rsidRDefault="00A93F48" w:rsidP="000F577D">
      <w:r w:rsidRPr="00FF2190">
        <w:t>3) осуществление авиационных мер по борьбе с вредными организмами;</w:t>
      </w:r>
    </w:p>
    <w:p w:rsidR="00A93F48" w:rsidRPr="00FF2190" w:rsidRDefault="00A93F48" w:rsidP="000F577D">
      <w:r w:rsidRPr="00FF2190">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w:t>
      </w:r>
      <w:r w:rsidRPr="00FF2190">
        <w:t>у</w:t>
      </w:r>
      <w:r w:rsidRPr="00FF2190">
        <w:t>дованных местах, имеющих твердое покрытие;</w:t>
      </w:r>
    </w:p>
    <w:p w:rsidR="00A93F48" w:rsidRPr="00FF2190" w:rsidRDefault="00A93F48" w:rsidP="000F577D">
      <w:proofErr w:type="gramStart"/>
      <w:r w:rsidRPr="00FF2190">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w:t>
      </w:r>
      <w:r w:rsidRPr="00FF2190">
        <w:t>е</w:t>
      </w:r>
      <w:r w:rsidRPr="00FF2190">
        <w:t>ральной службы безопасности), станций технического обслуживания, используемых для техн</w:t>
      </w:r>
      <w:r w:rsidRPr="00FF2190">
        <w:t>и</w:t>
      </w:r>
      <w:r w:rsidRPr="00FF2190">
        <w:t>ческого осмотра и ремонта транспортных средств, осуществление мойки транспортных средств;</w:t>
      </w:r>
      <w:proofErr w:type="gramEnd"/>
    </w:p>
    <w:p w:rsidR="00A93F48" w:rsidRPr="00FF2190" w:rsidRDefault="00A93F48" w:rsidP="000F577D">
      <w:r w:rsidRPr="00FF2190">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w:t>
      </w:r>
      <w:r w:rsidRPr="00FF2190">
        <w:t>и</w:t>
      </w:r>
      <w:r w:rsidRPr="00FF2190">
        <w:t>брежных защитных полос), применение пестицидов и агрохимикатов;</w:t>
      </w:r>
    </w:p>
    <w:p w:rsidR="00A93F48" w:rsidRPr="00FF2190" w:rsidRDefault="00A93F48" w:rsidP="000F577D">
      <w:r w:rsidRPr="00FF2190">
        <w:t>7) сброс сточных, в том числе дренажных, вод;</w:t>
      </w:r>
    </w:p>
    <w:p w:rsidR="00A93F48" w:rsidRPr="00FF2190" w:rsidRDefault="00A93F48" w:rsidP="000F577D">
      <w:proofErr w:type="gramStart"/>
      <w:r w:rsidRPr="00FF2190">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w:t>
      </w:r>
      <w:r w:rsidRPr="00FF2190">
        <w:t>т</w:t>
      </w:r>
      <w:r w:rsidRPr="00FF2190">
        <w:t>ся пользователями недр, осуществляющими разведку и добычу иных видов полезных ископа</w:t>
      </w:r>
      <w:r w:rsidRPr="00FF2190">
        <w:t>е</w:t>
      </w:r>
      <w:r w:rsidRPr="00FF2190">
        <w:t>мых, в границах предоставленных им в соответствии с законодательством Российской Федер</w:t>
      </w:r>
      <w:r w:rsidRPr="00FF2190">
        <w:t>а</w:t>
      </w:r>
      <w:r w:rsidRPr="00FF2190">
        <w:t>ции о недрах горных отводов и (или) геологических отводов на основании утвержденного те</w:t>
      </w:r>
      <w:r w:rsidRPr="00FF2190">
        <w:t>х</w:t>
      </w:r>
      <w:r w:rsidRPr="00FF2190">
        <w:lastRenderedPageBreak/>
        <w:t>нического проекта в соответствии со </w:t>
      </w:r>
      <w:hyperlink r:id="rId12" w:anchor="dst35" w:history="1">
        <w:r w:rsidRPr="00FF2190">
          <w:rPr>
            <w:rStyle w:val="ab"/>
            <w:color w:val="auto"/>
            <w:u w:val="none"/>
          </w:rPr>
          <w:t>статьей 19.1</w:t>
        </w:r>
      </w:hyperlink>
      <w:r w:rsidRPr="00FF2190">
        <w:t> Закона Российской Федерации от</w:t>
      </w:r>
      <w:proofErr w:type="gramEnd"/>
      <w:r w:rsidRPr="00FF2190">
        <w:t xml:space="preserve"> </w:t>
      </w:r>
      <w:proofErr w:type="gramStart"/>
      <w:r w:rsidRPr="00FF2190">
        <w:t>21 февраля 1992 года N 2395-1 "О недрах").</w:t>
      </w:r>
      <w:proofErr w:type="gramEnd"/>
    </w:p>
    <w:p w:rsidR="005F5CD6" w:rsidRPr="00FF2190" w:rsidRDefault="005F5CD6" w:rsidP="000F577D">
      <w:r w:rsidRPr="00FF2190">
        <w:t>В границах прибрежных защитных полос наряду с вышеперечисленными ограничениями запрещаются:</w:t>
      </w:r>
    </w:p>
    <w:p w:rsidR="005F5CD6" w:rsidRPr="00FF2190" w:rsidRDefault="000F577D" w:rsidP="000F577D">
      <w:r w:rsidRPr="00FF2190">
        <w:t xml:space="preserve">- </w:t>
      </w:r>
      <w:r w:rsidR="005F5CD6" w:rsidRPr="00FF2190">
        <w:t>распашка земель;</w:t>
      </w:r>
    </w:p>
    <w:p w:rsidR="005F5CD6" w:rsidRPr="00FF2190" w:rsidRDefault="000F577D" w:rsidP="000F577D">
      <w:r w:rsidRPr="00FF2190">
        <w:t xml:space="preserve">- </w:t>
      </w:r>
      <w:r w:rsidR="005F5CD6" w:rsidRPr="00FF2190">
        <w:t>размещение отвалов размываемых грунтов;</w:t>
      </w:r>
    </w:p>
    <w:p w:rsidR="005F5CD6" w:rsidRPr="00FF2190" w:rsidRDefault="000F577D" w:rsidP="000F577D">
      <w:r w:rsidRPr="00FF2190">
        <w:t xml:space="preserve">- </w:t>
      </w:r>
      <w:r w:rsidR="005F5CD6" w:rsidRPr="00FF2190">
        <w:t>выпас сельскохозяйственных животных и организация для них летних лагерей, ванн.</w:t>
      </w:r>
    </w:p>
    <w:p w:rsidR="005F5CD6" w:rsidRPr="00FF2190" w:rsidRDefault="005F5CD6" w:rsidP="004E1B55">
      <w:r w:rsidRPr="00FF2190">
        <w:t>В границах водоохранных зон допускаются проектирование, строительство, реконстру</w:t>
      </w:r>
      <w:r w:rsidRPr="00FF2190">
        <w:t>к</w:t>
      </w:r>
      <w:r w:rsidRPr="00FF2190">
        <w:t>ция, ввод в эксплуатацию, эксплуатация хозяйственных и иных объектов при условии оборуд</w:t>
      </w:r>
      <w:r w:rsidRPr="00FF2190">
        <w:t>о</w:t>
      </w:r>
      <w:r w:rsidRPr="00FF2190">
        <w:t>вания таких объектов сооружениями, обеспечивающими охрану водных объектов от загрязн</w:t>
      </w:r>
      <w:r w:rsidRPr="00FF2190">
        <w:t>е</w:t>
      </w:r>
      <w:r w:rsidRPr="00FF2190">
        <w:t>ния, засорения и истощения вод в соответствии с водным законодательством и законодательс</w:t>
      </w:r>
      <w:r w:rsidRPr="00FF2190">
        <w:t>т</w:t>
      </w:r>
      <w:r w:rsidRPr="00FF2190">
        <w:t>вом в области охраны окружающей среды.</w:t>
      </w:r>
    </w:p>
    <w:p w:rsidR="005F5CD6" w:rsidRPr="00FF2190" w:rsidRDefault="005F5CD6" w:rsidP="004E1B55">
      <w:r w:rsidRPr="00FF2190">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w:t>
      </w:r>
      <w:r w:rsidRPr="00FF2190">
        <w:t>у</w:t>
      </w:r>
      <w:r w:rsidRPr="00FF2190">
        <w:t>ществляется в порядке, установленном Правительством Российской Федерации.</w:t>
      </w:r>
    </w:p>
    <w:p w:rsidR="005F5CD6" w:rsidRPr="00FF2190" w:rsidRDefault="005F5CD6" w:rsidP="004E1B55">
      <w:pPr>
        <w:pStyle w:val="47"/>
        <w:ind w:firstLine="709"/>
        <w:outlineLvl w:val="9"/>
      </w:pPr>
      <w:r w:rsidRPr="00FF2190">
        <w:t>Санитарно-защитная зона</w:t>
      </w:r>
    </w:p>
    <w:p w:rsidR="005F5CD6" w:rsidRPr="00FF2190" w:rsidRDefault="005F5CD6" w:rsidP="004E1B55">
      <w:r w:rsidRPr="00FF2190">
        <w:t>Режим содержания, охраны и защиты территорий в границах санитарно-защитных зон объектов, указанных в таблице 2 и санитарных разрывов автомобильных дорог регламентир</w:t>
      </w:r>
      <w:r w:rsidRPr="00FF2190">
        <w:t>у</w:t>
      </w:r>
      <w:r w:rsidRPr="00FF2190">
        <w:t>ются СанПин 2.2.1/2.1.1.1200-03 «Санитарно-защитные зоны и санитарная классификация предприятий, сооружений и иных объектов» и СП 42.13330.2016 «Градостроительство. План</w:t>
      </w:r>
      <w:r w:rsidRPr="00FF2190">
        <w:t>и</w:t>
      </w:r>
      <w:r w:rsidRPr="00FF2190">
        <w:t>ровка и застройка городских и сельских поселений».</w:t>
      </w:r>
    </w:p>
    <w:p w:rsidR="005F5CD6" w:rsidRPr="00FF2190" w:rsidRDefault="005F5CD6" w:rsidP="004E1B55">
      <w:bookmarkStart w:id="69" w:name="sub_28"/>
      <w:r w:rsidRPr="00FF2190">
        <w:t>Согласно СанПин 2.2.1/2.1.1.1200-03 «Санитарно-защитные зоны и санитарная класс</w:t>
      </w:r>
      <w:r w:rsidRPr="00FF2190">
        <w:t>и</w:t>
      </w:r>
      <w:r w:rsidRPr="00FF2190">
        <w:t xml:space="preserve">фикация предприятий, сооружений и иных объектов» территория санитарно-защитных зон предназначена </w:t>
      </w:r>
      <w:proofErr w:type="gramStart"/>
      <w:r w:rsidRPr="00FF2190">
        <w:t>для</w:t>
      </w:r>
      <w:proofErr w:type="gramEnd"/>
      <w:r w:rsidRPr="00FF2190">
        <w:t>:</w:t>
      </w:r>
    </w:p>
    <w:bookmarkEnd w:id="69"/>
    <w:p w:rsidR="005F5CD6" w:rsidRPr="00FF2190" w:rsidRDefault="005F5CD6" w:rsidP="000F577D">
      <w:r w:rsidRPr="00FF2190">
        <w:t>- обеспечения снижения уровня воздействия до требуемых гигиенических нормативов по всем факторам воздействия за ее пределами;</w:t>
      </w:r>
    </w:p>
    <w:p w:rsidR="005F5CD6" w:rsidRPr="00FF2190" w:rsidRDefault="005F5CD6" w:rsidP="000F577D">
      <w:r w:rsidRPr="00FF2190">
        <w:t>- создания санитарно-защитного барьера между территорией предприятия (группы пре</w:t>
      </w:r>
      <w:r w:rsidRPr="00FF2190">
        <w:t>д</w:t>
      </w:r>
      <w:r w:rsidRPr="00FF2190">
        <w:t>приятий) и территорией жилой застройки;</w:t>
      </w:r>
    </w:p>
    <w:p w:rsidR="005F5CD6" w:rsidRPr="00FF2190" w:rsidRDefault="005F5CD6" w:rsidP="000F577D">
      <w:r w:rsidRPr="00FF2190">
        <w:t xml:space="preserve">- организации дополнительных озелененных площадей, обеспечивающих экранирование, ассимиляцию и </w:t>
      </w:r>
      <w:r w:rsidR="00FF7C66" w:rsidRPr="00FF2190">
        <w:t>фильтрацию загрязнителей атмосферного воздуха,</w:t>
      </w:r>
      <w:r w:rsidRPr="00FF2190">
        <w:t xml:space="preserve"> и повышение комфортности микроклимата.</w:t>
      </w:r>
    </w:p>
    <w:p w:rsidR="005F5CD6" w:rsidRPr="00FF2190" w:rsidRDefault="005F5CD6" w:rsidP="000F577D">
      <w:bookmarkStart w:id="70" w:name="sub_222"/>
      <w:r w:rsidRPr="00FF2190">
        <w:t>В санитарно-защитных зонах не допускается размещать:</w:t>
      </w:r>
    </w:p>
    <w:p w:rsidR="005F5CD6" w:rsidRPr="00FF2190" w:rsidRDefault="000F577D" w:rsidP="000F577D">
      <w:r w:rsidRPr="00FF2190">
        <w:t xml:space="preserve">- </w:t>
      </w:r>
      <w:r w:rsidR="005F5CD6" w:rsidRPr="00FF2190">
        <w:t>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w:t>
      </w:r>
      <w:r w:rsidR="005F5CD6" w:rsidRPr="00FF2190">
        <w:t>о</w:t>
      </w:r>
      <w:r w:rsidR="005F5CD6" w:rsidRPr="00FF2190">
        <w:t>вариществ и коттеджной застройки, коллективных или индивидуальных садово-огородных уч</w:t>
      </w:r>
      <w:r w:rsidR="005F5CD6" w:rsidRPr="00FF2190">
        <w:t>а</w:t>
      </w:r>
      <w:r w:rsidR="005F5CD6" w:rsidRPr="00FF2190">
        <w:t xml:space="preserve">стков, а также других территорий с нормируемыми показателями качества среды обитания; </w:t>
      </w:r>
    </w:p>
    <w:p w:rsidR="005F5CD6" w:rsidRPr="00FF2190" w:rsidRDefault="000F577D" w:rsidP="000F577D">
      <w:r w:rsidRPr="00FF2190">
        <w:t xml:space="preserve">- </w:t>
      </w:r>
      <w:r w:rsidR="005F5CD6" w:rsidRPr="00FF2190">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5F5CD6" w:rsidRPr="00FF2190" w:rsidRDefault="000F577D" w:rsidP="000F577D">
      <w:r w:rsidRPr="00FF2190">
        <w:t xml:space="preserve">- </w:t>
      </w:r>
      <w:r w:rsidR="005F5CD6" w:rsidRPr="00FF2190">
        <w:t>объекты по производству лекарственных веществ, лекарственных средств и (или) л</w:t>
      </w:r>
      <w:r w:rsidR="005F5CD6" w:rsidRPr="00FF2190">
        <w:t>е</w:t>
      </w:r>
      <w:r w:rsidR="005F5CD6" w:rsidRPr="00FF2190">
        <w:t>карственных форм, склады сырья и полупродуктов для фармацевтических предприятий;</w:t>
      </w:r>
    </w:p>
    <w:p w:rsidR="005F5CD6" w:rsidRPr="00FF2190" w:rsidRDefault="000F577D" w:rsidP="000F577D">
      <w:r w:rsidRPr="00FF2190">
        <w:t xml:space="preserve">- </w:t>
      </w:r>
      <w:r w:rsidR="005F5CD6" w:rsidRPr="00FF2190">
        <w:t>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w:t>
      </w:r>
      <w:r w:rsidR="005F5CD6" w:rsidRPr="00FF2190">
        <w:t>е</w:t>
      </w:r>
      <w:r w:rsidR="005F5CD6" w:rsidRPr="00FF2190">
        <w:t>ния питьевой воды, которые могут повлиять на качество продукции.</w:t>
      </w:r>
    </w:p>
    <w:p w:rsidR="005F5CD6" w:rsidRPr="00FF2190" w:rsidRDefault="005F5CD6" w:rsidP="000F577D">
      <w:bookmarkStart w:id="71" w:name="sub_230"/>
      <w:bookmarkStart w:id="72" w:name="sub_226"/>
      <w:bookmarkEnd w:id="70"/>
      <w:r w:rsidRPr="00FF2190">
        <w:t>Санитарно-защитная зона или какая-либо ее часть не могут рассматриваться как резер</w:t>
      </w:r>
      <w:r w:rsidRPr="00FF2190">
        <w:t>в</w:t>
      </w:r>
      <w:r w:rsidRPr="00FF2190">
        <w:t>ная территория объекта и использоваться для расширения промышленной или жилой террит</w:t>
      </w:r>
      <w:r w:rsidRPr="00FF2190">
        <w:t>о</w:t>
      </w:r>
      <w:r w:rsidRPr="00FF2190">
        <w:t>рии без соответствующей обоснованной корректировки границ санитарно-защитной зоны.</w:t>
      </w:r>
      <w:bookmarkEnd w:id="71"/>
    </w:p>
    <w:p w:rsidR="005F5CD6" w:rsidRPr="00FF2190" w:rsidRDefault="005F5CD6" w:rsidP="000F577D">
      <w:r w:rsidRPr="00FF2190">
        <w:t>В границах санитарно-защитной зоны допускается размещать:</w:t>
      </w:r>
    </w:p>
    <w:p w:rsidR="005F5CD6" w:rsidRPr="00FF2190" w:rsidRDefault="000F577D" w:rsidP="000F577D">
      <w:r w:rsidRPr="00FF2190">
        <w:t xml:space="preserve">- </w:t>
      </w:r>
      <w:r w:rsidR="005F5CD6" w:rsidRPr="00FF2190">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w:t>
      </w:r>
      <w:r w:rsidR="005F5CD6" w:rsidRPr="00FF2190">
        <w:t>и</w:t>
      </w:r>
      <w:r w:rsidR="005F5CD6" w:rsidRPr="00FF2190">
        <w:t>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w:t>
      </w:r>
      <w:r w:rsidR="005F5CD6" w:rsidRPr="00FF2190">
        <w:t>т</w:t>
      </w:r>
      <w:r w:rsidR="005F5CD6" w:rsidRPr="00FF2190">
        <w:t>ные коммуникации, ЛЭП, электроподстанции, нефт</w:t>
      </w:r>
      <w:proofErr w:type="gramStart"/>
      <w:r w:rsidR="005F5CD6" w:rsidRPr="00FF2190">
        <w:t>е-</w:t>
      </w:r>
      <w:proofErr w:type="gramEnd"/>
      <w:r w:rsidR="005F5CD6" w:rsidRPr="00FF2190">
        <w:t xml:space="preserve"> и газопроводы, артезианские скважины для технического водоснабжения, водоохлаждающие сооружения для подготовки технической </w:t>
      </w:r>
      <w:r w:rsidR="005F5CD6" w:rsidRPr="00FF2190">
        <w:lastRenderedPageBreak/>
        <w:t>воды, канализационные насосные станции, сооружения оборотного водоснабжения, автозапр</w:t>
      </w:r>
      <w:r w:rsidR="005F5CD6" w:rsidRPr="00FF2190">
        <w:t>а</w:t>
      </w:r>
      <w:r w:rsidR="005F5CD6" w:rsidRPr="00FF2190">
        <w:t>вочные станции, станции технического обслуживания автомобилей.</w:t>
      </w:r>
    </w:p>
    <w:p w:rsidR="005F5CD6" w:rsidRPr="00FF2190" w:rsidRDefault="005F5CD6" w:rsidP="004E1B55">
      <w:r w:rsidRPr="00FF2190">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w:t>
      </w:r>
      <w:r w:rsidRPr="00FF2190">
        <w:t>е</w:t>
      </w:r>
      <w:r w:rsidRPr="00FF2190">
        <w:t>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bookmarkEnd w:id="72"/>
    </w:p>
    <w:p w:rsidR="005F5CD6" w:rsidRPr="00D65B7F" w:rsidRDefault="005F5CD6" w:rsidP="004E1B55">
      <w:pPr>
        <w:pStyle w:val="47"/>
        <w:ind w:firstLine="709"/>
        <w:outlineLvl w:val="9"/>
      </w:pPr>
      <w:r w:rsidRPr="00D65B7F">
        <w:t>Зоны санитарной охраны источников питьевого водоснабжения</w:t>
      </w:r>
    </w:p>
    <w:p w:rsidR="005F5CD6" w:rsidRPr="00D65B7F" w:rsidRDefault="005F5CD6" w:rsidP="004E1B55">
      <w:r w:rsidRPr="00D65B7F">
        <w:t xml:space="preserve">На территории </w:t>
      </w:r>
      <w:r w:rsidR="001510F0">
        <w:t>Катав-Ивановского</w:t>
      </w:r>
      <w:r w:rsidR="00570A8F">
        <w:t xml:space="preserve"> </w:t>
      </w:r>
      <w:r w:rsidR="001510F0">
        <w:t>городского</w:t>
      </w:r>
      <w:r w:rsidR="00570A8F">
        <w:t xml:space="preserve"> поселения </w:t>
      </w:r>
      <w:r w:rsidRPr="00D65B7F">
        <w:t>установлены зоны санитарной охраны для источников хозяйственно-питьевого водоснабжения</w:t>
      </w:r>
      <w:r w:rsidR="00D65B7F" w:rsidRPr="00D65B7F">
        <w:t xml:space="preserve"> </w:t>
      </w:r>
      <w:r w:rsidR="00D65B7F" w:rsidRPr="00D021A4">
        <w:t>в</w:t>
      </w:r>
      <w:r w:rsidR="004C3324" w:rsidRPr="00D021A4">
        <w:t xml:space="preserve"> </w:t>
      </w:r>
      <w:proofErr w:type="gramStart"/>
      <w:r w:rsidR="00D021A4" w:rsidRPr="00D021A4">
        <w:t>г</w:t>
      </w:r>
      <w:proofErr w:type="gramEnd"/>
      <w:r w:rsidR="00D65B7F" w:rsidRPr="00D021A4">
        <w:t xml:space="preserve">. </w:t>
      </w:r>
      <w:r w:rsidR="00D021A4">
        <w:t>Катав-Ивановск</w:t>
      </w:r>
      <w:r w:rsidR="00D65B7F" w:rsidRPr="00D65B7F">
        <w:t>.</w:t>
      </w:r>
    </w:p>
    <w:p w:rsidR="005F5CD6" w:rsidRPr="00FF2190" w:rsidRDefault="005F5CD6" w:rsidP="004E1B55">
      <w:pPr>
        <w:rPr>
          <w:b/>
        </w:rPr>
      </w:pPr>
      <w:r w:rsidRPr="00FF2190">
        <w:rPr>
          <w:b/>
        </w:rPr>
        <w:t>Режим хозяйственного использования территорий ЗСО подземных источников в</w:t>
      </w:r>
      <w:r w:rsidRPr="00FF2190">
        <w:rPr>
          <w:b/>
        </w:rPr>
        <w:t>о</w:t>
      </w:r>
      <w:r w:rsidRPr="00FF2190">
        <w:rPr>
          <w:b/>
        </w:rPr>
        <w:t>доснабжения</w:t>
      </w:r>
    </w:p>
    <w:p w:rsidR="005F5CD6" w:rsidRPr="00FF2190" w:rsidRDefault="005F5CD6" w:rsidP="004E1B55">
      <w:r w:rsidRPr="00FF2190">
        <w:t>СанПиН 2.1.4.1110-02 «Зоны санитарной охраны источников водоснабжения и водопр</w:t>
      </w:r>
      <w:r w:rsidRPr="00FF2190">
        <w:t>о</w:t>
      </w:r>
      <w:r w:rsidRPr="00FF2190">
        <w:t>водов питьевого назначения» определяет мероприятия по организации, режиму содержания и охране территорий в границах зон санитарной охраны источников водоснабжения и водопр</w:t>
      </w:r>
      <w:r w:rsidRPr="00FF2190">
        <w:t>о</w:t>
      </w:r>
      <w:r w:rsidRPr="00FF2190">
        <w:t>водных сооружений.</w:t>
      </w:r>
    </w:p>
    <w:p w:rsidR="005F5CD6" w:rsidRPr="00FF2190" w:rsidRDefault="005F5CD6" w:rsidP="000F577D">
      <w:r w:rsidRPr="00FF2190">
        <w:t>Целью мероприятий является сохранение постоянства природного состава воды в вод</w:t>
      </w:r>
      <w:r w:rsidRPr="00FF2190">
        <w:t>о</w:t>
      </w:r>
      <w:r w:rsidRPr="00FF2190">
        <w:t>заборе путем устранения и предупреждения возможности ее загрязнения.</w:t>
      </w:r>
    </w:p>
    <w:p w:rsidR="005F5CD6" w:rsidRPr="00FF2190" w:rsidRDefault="005F5CD6" w:rsidP="007725B9">
      <w:pPr>
        <w:keepNext/>
        <w:rPr>
          <w:b/>
        </w:rPr>
      </w:pPr>
      <w:r w:rsidRPr="00FF2190">
        <w:rPr>
          <w:b/>
        </w:rPr>
        <w:t>Мероприятия по первому поясу:</w:t>
      </w:r>
    </w:p>
    <w:p w:rsidR="005F5CD6" w:rsidRPr="00FF2190" w:rsidRDefault="005F5CD6" w:rsidP="000F577D">
      <w:r w:rsidRPr="00FF2190">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5F5CD6" w:rsidRPr="00FF2190" w:rsidRDefault="005F5CD6" w:rsidP="000F577D">
      <w:r w:rsidRPr="00FF2190">
        <w:t>Не допускается посадка высокоствольных деревьев, все виды строительства, не име</w:t>
      </w:r>
      <w:r w:rsidRPr="00FF2190">
        <w:t>ю</w:t>
      </w:r>
      <w:r w:rsidRPr="00FF2190">
        <w:t>щие непосредственного отношения к эксплуатации, реконструкции и расширению водопрово</w:t>
      </w:r>
      <w:r w:rsidRPr="00FF2190">
        <w:t>д</w:t>
      </w:r>
      <w:r w:rsidRPr="00FF2190">
        <w:t>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w:t>
      </w:r>
      <w:r w:rsidRPr="00FF2190">
        <w:t>б</w:t>
      </w:r>
      <w:r w:rsidRPr="00FF2190">
        <w:t>рений;</w:t>
      </w:r>
    </w:p>
    <w:p w:rsidR="005F5CD6" w:rsidRPr="00FF2190" w:rsidRDefault="005F5CD6" w:rsidP="000F577D">
      <w:r w:rsidRPr="00FF2190">
        <w:t>Здания должны быть оборудованы канализацией с отведением сточных вод в ближа</w:t>
      </w:r>
      <w:r w:rsidRPr="00FF2190">
        <w:t>й</w:t>
      </w:r>
      <w:r w:rsidRPr="00FF2190">
        <w:t xml:space="preserve">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w:t>
      </w:r>
    </w:p>
    <w:p w:rsidR="005F5CD6" w:rsidRPr="00FF2190" w:rsidRDefault="005F5CD6" w:rsidP="000F577D">
      <w:r w:rsidRPr="00FF2190">
        <w:t>В исключительных случаях при отсутствии канализации должны устраиваться водон</w:t>
      </w:r>
      <w:r w:rsidRPr="00FF2190">
        <w:t>е</w:t>
      </w:r>
      <w:r w:rsidRPr="00FF2190">
        <w:t>проницаемые приемники нечистот и бытовых отходов, расположенные в местах, исключающих загрязнение территории первого пояса ЗСО при их вывозе.</w:t>
      </w:r>
    </w:p>
    <w:p w:rsidR="005F5CD6" w:rsidRPr="00FF2190" w:rsidRDefault="005F5CD6" w:rsidP="000F577D">
      <w:r w:rsidRPr="00FF2190">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5F5CD6" w:rsidRPr="00FF2190" w:rsidRDefault="005F5CD6" w:rsidP="000F577D">
      <w:r w:rsidRPr="00FF2190">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w:t>
      </w:r>
      <w:r w:rsidRPr="00FF2190">
        <w:t>о</w:t>
      </w:r>
      <w:r w:rsidRPr="00FF2190">
        <w:t>сти, предусмотренной при его проектировании и обосновании границ ЗСО.</w:t>
      </w:r>
    </w:p>
    <w:p w:rsidR="005F5CD6" w:rsidRPr="00FF2190" w:rsidRDefault="005F5CD6" w:rsidP="000F577D">
      <w:pPr>
        <w:keepNext/>
        <w:rPr>
          <w:b/>
        </w:rPr>
      </w:pPr>
      <w:r w:rsidRPr="00FF2190">
        <w:rPr>
          <w:b/>
        </w:rPr>
        <w:t>Мероприятия по второму и третьему поясам:</w:t>
      </w:r>
    </w:p>
    <w:p w:rsidR="005F5CD6" w:rsidRPr="00FF2190" w:rsidRDefault="000F577D" w:rsidP="000F577D">
      <w:r w:rsidRPr="00FF2190">
        <w:t xml:space="preserve">- </w:t>
      </w:r>
      <w:r w:rsidR="005F5CD6" w:rsidRPr="00FF2190">
        <w:t>Выявление, тампонирование или восстановление всех старых, бездействующих, д</w:t>
      </w:r>
      <w:r w:rsidR="005F5CD6" w:rsidRPr="00FF2190">
        <w:t>е</w:t>
      </w:r>
      <w:r w:rsidR="005F5CD6" w:rsidRPr="00FF2190">
        <w:t>фектных или неправильно эксплуатируемых скважин, представляющих опасность в части во</w:t>
      </w:r>
      <w:r w:rsidR="005F5CD6" w:rsidRPr="00FF2190">
        <w:t>з</w:t>
      </w:r>
      <w:r w:rsidR="005F5CD6" w:rsidRPr="00FF2190">
        <w:t>можности загрязнения водоносных горизонтов;</w:t>
      </w:r>
    </w:p>
    <w:p w:rsidR="005F5CD6" w:rsidRPr="00FF2190" w:rsidRDefault="000F577D" w:rsidP="000F577D">
      <w:r w:rsidRPr="00FF2190">
        <w:t xml:space="preserve">- </w:t>
      </w:r>
      <w:r w:rsidR="005F5CD6" w:rsidRPr="00FF2190">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5F5CD6" w:rsidRPr="00FF2190" w:rsidRDefault="000F577D" w:rsidP="000F577D">
      <w:r w:rsidRPr="00FF2190">
        <w:t xml:space="preserve">- </w:t>
      </w:r>
      <w:r w:rsidR="005F5CD6" w:rsidRPr="00FF2190">
        <w:t>Запрещение закачки отработанных вод в подземные горизонты, подземного складир</w:t>
      </w:r>
      <w:r w:rsidR="005F5CD6" w:rsidRPr="00FF2190">
        <w:t>о</w:t>
      </w:r>
      <w:r w:rsidR="005F5CD6" w:rsidRPr="00FF2190">
        <w:t>вания твердых отходов и разработки недр земли;</w:t>
      </w:r>
    </w:p>
    <w:p w:rsidR="005F5CD6" w:rsidRPr="00FF2190" w:rsidRDefault="000F577D" w:rsidP="000F577D">
      <w:r w:rsidRPr="00FF2190">
        <w:t xml:space="preserve">- </w:t>
      </w:r>
      <w:r w:rsidR="005F5CD6" w:rsidRPr="00FF2190">
        <w:t>Запрещение размещения складов горюче-смазочных материалов, ядохимикатов и м</w:t>
      </w:r>
      <w:r w:rsidR="005F5CD6" w:rsidRPr="00FF2190">
        <w:t>и</w:t>
      </w:r>
      <w:r w:rsidR="005F5CD6" w:rsidRPr="00FF2190">
        <w:t>неральных удобрений, накопителей промстоков, шламохранилищ и других объектов, обусло</w:t>
      </w:r>
      <w:r w:rsidR="005F5CD6" w:rsidRPr="00FF2190">
        <w:t>в</w:t>
      </w:r>
      <w:r w:rsidR="005F5CD6" w:rsidRPr="00FF2190">
        <w:t>ливающих опасность химического загрязнения подземных вод.</w:t>
      </w:r>
    </w:p>
    <w:p w:rsidR="005F5CD6" w:rsidRPr="00FF2190" w:rsidRDefault="005F5CD6" w:rsidP="000F577D">
      <w:r w:rsidRPr="00FF2190">
        <w:t>Размещение таких объектов допускается в пределах третьего пояса ЗСО только при и</w:t>
      </w:r>
      <w:r w:rsidRPr="00FF2190">
        <w:t>с</w:t>
      </w:r>
      <w:r w:rsidRPr="00FF2190">
        <w:t xml:space="preserve">пользовании защищенных подземных вод, при условии выполнения специальных мероприятий </w:t>
      </w:r>
      <w:r w:rsidRPr="00FF2190">
        <w:lastRenderedPageBreak/>
        <w:t>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5F5CD6" w:rsidRPr="00FF2190" w:rsidRDefault="005F5CD6" w:rsidP="000F577D">
      <w:r w:rsidRPr="00FF2190">
        <w:t>Своевременное выполнение необходимых мероприятий по санитарной охране поверхн</w:t>
      </w:r>
      <w:r w:rsidRPr="00FF2190">
        <w:t>о</w:t>
      </w:r>
      <w:r w:rsidRPr="00FF2190">
        <w:t>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5F5CD6" w:rsidRPr="00FF2190" w:rsidRDefault="005F5CD6" w:rsidP="000F577D">
      <w:pPr>
        <w:rPr>
          <w:b/>
        </w:rPr>
      </w:pPr>
      <w:r w:rsidRPr="00FF2190">
        <w:rPr>
          <w:b/>
        </w:rPr>
        <w:t>Мероприятия по второму поясу</w:t>
      </w:r>
    </w:p>
    <w:p w:rsidR="005F5CD6" w:rsidRPr="00FF2190" w:rsidRDefault="005F5CD6" w:rsidP="000F577D">
      <w:r w:rsidRPr="00FF2190">
        <w:t>Кроме мероприятий, указанных выше, в пределах второго пояса ЗСО подземных исто</w:t>
      </w:r>
      <w:r w:rsidRPr="00FF2190">
        <w:t>ч</w:t>
      </w:r>
      <w:r w:rsidRPr="00FF2190">
        <w:t>ников водоснабжения подлежат выполнению следующие дополнительные мероприятия:</w:t>
      </w:r>
    </w:p>
    <w:p w:rsidR="005F5CD6" w:rsidRPr="00FF2190" w:rsidRDefault="005F5CD6" w:rsidP="000F577D">
      <w:r w:rsidRPr="00FF2190">
        <w:t>Не допускается:</w:t>
      </w:r>
    </w:p>
    <w:p w:rsidR="005F5CD6" w:rsidRPr="00FF2190" w:rsidRDefault="000F577D" w:rsidP="000F577D">
      <w:r w:rsidRPr="00FF2190">
        <w:t xml:space="preserve">- </w:t>
      </w:r>
      <w:r w:rsidR="005F5CD6" w:rsidRPr="00FF2190">
        <w:t>размещение кладбищ, скотомогильников, полей ассенизации, полей фильтрации, нав</w:t>
      </w:r>
      <w:r w:rsidR="005F5CD6" w:rsidRPr="00FF2190">
        <w:t>о</w:t>
      </w:r>
      <w:r w:rsidR="005F5CD6" w:rsidRPr="00FF2190">
        <w:t>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5F5CD6" w:rsidRPr="00FF2190" w:rsidRDefault="000F577D" w:rsidP="000F577D">
      <w:r w:rsidRPr="00FF2190">
        <w:t xml:space="preserve">- </w:t>
      </w:r>
      <w:r w:rsidR="005F5CD6" w:rsidRPr="00FF2190">
        <w:t>применение удобрений и ядохимикатов;</w:t>
      </w:r>
    </w:p>
    <w:p w:rsidR="005F5CD6" w:rsidRPr="00FF2190" w:rsidRDefault="000F577D" w:rsidP="000F577D">
      <w:r w:rsidRPr="00FF2190">
        <w:t xml:space="preserve">- </w:t>
      </w:r>
      <w:r w:rsidR="005F5CD6" w:rsidRPr="00FF2190">
        <w:t>рубка леса главного пользования и реконструкции.</w:t>
      </w:r>
    </w:p>
    <w:p w:rsidR="005F5CD6" w:rsidRPr="00FF2190" w:rsidRDefault="005F5CD6" w:rsidP="004E1B55">
      <w:r w:rsidRPr="00FF2190">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w:t>
      </w:r>
      <w:r w:rsidRPr="00FF2190">
        <w:t>ы</w:t>
      </w:r>
      <w:r w:rsidRPr="00FF2190">
        <w:t>гребов, организация отвода поверхностного стока и др.).</w:t>
      </w:r>
    </w:p>
    <w:p w:rsidR="005F5CD6" w:rsidRPr="00D65B7F" w:rsidRDefault="005F5CD6" w:rsidP="004E1B55">
      <w:pPr>
        <w:pStyle w:val="47"/>
        <w:ind w:firstLine="709"/>
        <w:outlineLvl w:val="9"/>
      </w:pPr>
      <w:r w:rsidRPr="00D65B7F">
        <w:t>Охранные зоны объектов инженерной инфраструктуры</w:t>
      </w:r>
    </w:p>
    <w:p w:rsidR="00252F5D" w:rsidRPr="00D65B7F" w:rsidRDefault="00252F5D" w:rsidP="00252F5D">
      <w:pPr>
        <w:rPr>
          <w:b/>
        </w:rPr>
      </w:pPr>
      <w:r w:rsidRPr="00D65B7F">
        <w:rPr>
          <w:b/>
        </w:rPr>
        <w:t>Охранные зон</w:t>
      </w:r>
      <w:r>
        <w:rPr>
          <w:b/>
        </w:rPr>
        <w:t>ы</w:t>
      </w:r>
      <w:r w:rsidRPr="00D65B7F">
        <w:rPr>
          <w:b/>
        </w:rPr>
        <w:t xml:space="preserve"> </w:t>
      </w:r>
      <w:r>
        <w:rPr>
          <w:b/>
        </w:rPr>
        <w:t>магистральных</w:t>
      </w:r>
      <w:r w:rsidRPr="00D65B7F">
        <w:rPr>
          <w:b/>
        </w:rPr>
        <w:t xml:space="preserve"> газопроводов</w:t>
      </w:r>
    </w:p>
    <w:p w:rsidR="00252F5D" w:rsidRPr="002F48DD" w:rsidRDefault="00252F5D" w:rsidP="00252F5D">
      <w:pPr>
        <w:pStyle w:val="s1"/>
        <w:shd w:val="clear" w:color="auto" w:fill="FFFFFF"/>
        <w:spacing w:before="0" w:beforeAutospacing="0" w:after="0" w:afterAutospacing="0"/>
        <w:rPr>
          <w:bCs/>
          <w:i/>
          <w:iCs/>
          <w:u w:val="single"/>
        </w:rPr>
      </w:pPr>
      <w:r w:rsidRPr="00FB6267">
        <w:rPr>
          <w:bCs/>
          <w:iCs/>
        </w:rPr>
        <w:t>Согласно Правилам охраны магистральных трубопроводов</w:t>
      </w:r>
      <w:r>
        <w:rPr>
          <w:b/>
          <w:bCs/>
          <w:i/>
          <w:iCs/>
          <w:u w:val="single"/>
        </w:rPr>
        <w:t xml:space="preserve"> </w:t>
      </w:r>
      <w:r w:rsidRPr="002F48DD">
        <w:rPr>
          <w:bCs/>
          <w:i/>
          <w:iCs/>
          <w:u w:val="single"/>
        </w:rPr>
        <w:t>в охранных зонах магис</w:t>
      </w:r>
      <w:r w:rsidRPr="002F48DD">
        <w:rPr>
          <w:bCs/>
          <w:i/>
          <w:iCs/>
          <w:u w:val="single"/>
        </w:rPr>
        <w:t>т</w:t>
      </w:r>
      <w:r w:rsidRPr="002F48DD">
        <w:rPr>
          <w:bCs/>
          <w:i/>
          <w:iCs/>
          <w:u w:val="single"/>
        </w:rPr>
        <w:t>ральных газопроводов запрещается:</w:t>
      </w:r>
    </w:p>
    <w:p w:rsidR="00252F5D" w:rsidRPr="000D1080" w:rsidRDefault="00252F5D" w:rsidP="00252F5D">
      <w:pPr>
        <w:pStyle w:val="s1"/>
        <w:shd w:val="clear" w:color="auto" w:fill="FFFFFF"/>
        <w:spacing w:before="0" w:beforeAutospacing="0" w:after="0" w:afterAutospacing="0"/>
      </w:pPr>
      <w:r w:rsidRPr="000D1080">
        <w:t>а) перемещать, засыпать, повреждать и разрушать контрольно-измерительные и ко</w:t>
      </w:r>
      <w:r w:rsidRPr="000D1080">
        <w:t>н</w:t>
      </w:r>
      <w:r w:rsidRPr="000D1080">
        <w:t>трольно-диагностические пункты, предупредительные надписи, опознавательные и сигнальные знаки местонахождения магистральных газопроводов;</w:t>
      </w:r>
    </w:p>
    <w:p w:rsidR="00252F5D" w:rsidRPr="000D1080" w:rsidRDefault="00252F5D" w:rsidP="00252F5D">
      <w:pPr>
        <w:pStyle w:val="s1"/>
        <w:shd w:val="clear" w:color="auto" w:fill="FFFFFF"/>
        <w:spacing w:before="0" w:beforeAutospacing="0" w:after="0" w:afterAutospacing="0"/>
      </w:pPr>
      <w:r w:rsidRPr="000D1080">
        <w:t>б) открывать двери и люки необслуживаемых усилительных пунктов на кабельных л</w:t>
      </w:r>
      <w:r w:rsidRPr="000D1080">
        <w:t>и</w:t>
      </w:r>
      <w:r w:rsidRPr="000D1080">
        <w:t>ниях связи, калитки ограждений узлов линейной арматуры, двери установок электрохимич</w:t>
      </w:r>
      <w:r w:rsidRPr="000D1080">
        <w:t>е</w:t>
      </w:r>
      <w:r w:rsidRPr="000D1080">
        <w:t>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w:t>
      </w:r>
      <w:r w:rsidRPr="000D1080">
        <w:t>ь</w:t>
      </w:r>
      <w:r w:rsidRPr="000D1080">
        <w:t>ных газопроводов;</w:t>
      </w:r>
    </w:p>
    <w:p w:rsidR="00252F5D" w:rsidRPr="000D1080" w:rsidRDefault="00252F5D" w:rsidP="00252F5D">
      <w:pPr>
        <w:pStyle w:val="s1"/>
        <w:shd w:val="clear" w:color="auto" w:fill="FFFFFF"/>
        <w:spacing w:before="0" w:beforeAutospacing="0" w:after="0" w:afterAutospacing="0"/>
      </w:pPr>
      <w:r w:rsidRPr="000D1080">
        <w:t>в) устраивать свалки, осуществлять сброс и слив едких и коррозионно-агрессивных в</w:t>
      </w:r>
      <w:r w:rsidRPr="000D1080">
        <w:t>е</w:t>
      </w:r>
      <w:r w:rsidRPr="000D1080">
        <w:t>ществ и горюче-смазочных материалов;</w:t>
      </w:r>
    </w:p>
    <w:p w:rsidR="00252F5D" w:rsidRPr="000D1080" w:rsidRDefault="00252F5D" w:rsidP="00252F5D">
      <w:pPr>
        <w:pStyle w:val="s1"/>
        <w:shd w:val="clear" w:color="auto" w:fill="FFFFFF"/>
        <w:spacing w:before="0" w:beforeAutospacing="0" w:after="0" w:afterAutospacing="0"/>
      </w:pPr>
      <w:r w:rsidRPr="000D1080">
        <w:t>г) складировать любые материалы, в том числе горюче-смазочные, или размещать хр</w:t>
      </w:r>
      <w:r w:rsidRPr="000D1080">
        <w:t>а</w:t>
      </w:r>
      <w:r w:rsidRPr="000D1080">
        <w:t>нилища любых материалов;</w:t>
      </w:r>
    </w:p>
    <w:p w:rsidR="00252F5D" w:rsidRPr="000D1080" w:rsidRDefault="00252F5D" w:rsidP="00252F5D">
      <w:pPr>
        <w:pStyle w:val="s1"/>
        <w:shd w:val="clear" w:color="auto" w:fill="FFFFFF"/>
        <w:spacing w:before="0" w:beforeAutospacing="0" w:after="0" w:afterAutospacing="0"/>
      </w:pPr>
      <w:r w:rsidRPr="000D1080">
        <w:t>д) повреждать берегозащитные, водовыпускные сооружения, земляные и иные сооруж</w:t>
      </w:r>
      <w:r w:rsidRPr="000D1080">
        <w:t>е</w:t>
      </w:r>
      <w:r w:rsidRPr="000D1080">
        <w:t>ния (устройства), предохраняющие магистральный газопровод от разрушения;</w:t>
      </w:r>
    </w:p>
    <w:p w:rsidR="00252F5D" w:rsidRPr="000D1080" w:rsidRDefault="00252F5D" w:rsidP="00252F5D">
      <w:pPr>
        <w:pStyle w:val="s1"/>
        <w:shd w:val="clear" w:color="auto" w:fill="FFFFFF"/>
        <w:spacing w:before="0" w:beforeAutospacing="0" w:after="0" w:afterAutospacing="0"/>
      </w:pPr>
      <w:r w:rsidRPr="000D1080">
        <w:t>е) осуществлять постановку судов и плавучих объектов на якорь, добычу морских мл</w:t>
      </w:r>
      <w:r w:rsidRPr="000D1080">
        <w:t>е</w:t>
      </w:r>
      <w:r w:rsidRPr="000D1080">
        <w:t>копитающих, рыболовство придонными орудиями добычи (вылова) водных биологических р</w:t>
      </w:r>
      <w:r w:rsidRPr="000D1080">
        <w:t>е</w:t>
      </w:r>
      <w:r w:rsidRPr="000D1080">
        <w:t xml:space="preserve">сурсов, плавание </w:t>
      </w:r>
      <w:proofErr w:type="gramStart"/>
      <w:r w:rsidRPr="000D1080">
        <w:t>с</w:t>
      </w:r>
      <w:proofErr w:type="gramEnd"/>
      <w:r w:rsidRPr="000D1080">
        <w:t xml:space="preserve"> вытравленной якорь-цепью;</w:t>
      </w:r>
    </w:p>
    <w:p w:rsidR="00252F5D" w:rsidRPr="000D1080" w:rsidRDefault="00252F5D" w:rsidP="00252F5D">
      <w:pPr>
        <w:pStyle w:val="s1"/>
        <w:shd w:val="clear" w:color="auto" w:fill="FFFFFF"/>
        <w:spacing w:before="0" w:beforeAutospacing="0" w:after="0" w:afterAutospacing="0"/>
      </w:pPr>
      <w:r w:rsidRPr="000D1080">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w:t>
      </w:r>
      <w:r w:rsidRPr="000D1080">
        <w:t>к</w:t>
      </w:r>
      <w:r w:rsidRPr="000D1080">
        <w:t>та магистрального газопровода;</w:t>
      </w:r>
    </w:p>
    <w:p w:rsidR="00252F5D" w:rsidRPr="000D1080" w:rsidRDefault="00252F5D" w:rsidP="00252F5D">
      <w:pPr>
        <w:pStyle w:val="s1"/>
        <w:shd w:val="clear" w:color="auto" w:fill="FFFFFF"/>
        <w:spacing w:before="0" w:beforeAutospacing="0" w:after="0" w:afterAutospacing="0"/>
      </w:pPr>
      <w:r w:rsidRPr="000D1080">
        <w:t>з) проводить работы с использованием ударно-импульсных устройств и вспомогател</w:t>
      </w:r>
      <w:r w:rsidRPr="000D1080">
        <w:t>ь</w:t>
      </w:r>
      <w:r w:rsidRPr="000D1080">
        <w:t>ных механизмов, сбрасывать грузы;</w:t>
      </w:r>
    </w:p>
    <w:p w:rsidR="00252F5D" w:rsidRPr="000D1080" w:rsidRDefault="00252F5D" w:rsidP="00252F5D">
      <w:pPr>
        <w:pStyle w:val="s1"/>
        <w:shd w:val="clear" w:color="auto" w:fill="FFFFFF"/>
        <w:spacing w:before="0" w:beforeAutospacing="0" w:after="0" w:afterAutospacing="0"/>
      </w:pPr>
      <w:r w:rsidRPr="000D1080">
        <w:t>и) осуществлять рекреационную деятельность, кроме деятельности, предусмотре</w:t>
      </w:r>
      <w:r w:rsidRPr="000D1080">
        <w:t>н</w:t>
      </w:r>
      <w:r w:rsidRPr="000D1080">
        <w:t>ной </w:t>
      </w:r>
      <w:hyperlink r:id="rId13" w:anchor="block_1067" w:history="1">
        <w:r w:rsidRPr="000D1080">
          <w:rPr>
            <w:rStyle w:val="ab"/>
            <w:color w:val="auto"/>
            <w:u w:val="none"/>
          </w:rPr>
          <w:t>подпунктом "ж" пункта 6</w:t>
        </w:r>
      </w:hyperlink>
      <w:r w:rsidRPr="000D1080">
        <w:t> настоящих Правил, разводить костры и размещать источники о</w:t>
      </w:r>
      <w:r w:rsidRPr="000D1080">
        <w:t>г</w:t>
      </w:r>
      <w:r w:rsidRPr="000D1080">
        <w:t>ня;</w:t>
      </w:r>
    </w:p>
    <w:p w:rsidR="00252F5D" w:rsidRPr="000D1080" w:rsidRDefault="00252F5D" w:rsidP="00252F5D">
      <w:pPr>
        <w:pStyle w:val="s1"/>
        <w:shd w:val="clear" w:color="auto" w:fill="FFFFFF"/>
        <w:spacing w:before="0" w:beforeAutospacing="0" w:after="0" w:afterAutospacing="0"/>
      </w:pPr>
      <w:r w:rsidRPr="000D1080">
        <w:t>к) огораживать и перегораживать охранные зоны;</w:t>
      </w:r>
    </w:p>
    <w:p w:rsidR="00252F5D" w:rsidRPr="000D1080" w:rsidRDefault="00252F5D" w:rsidP="00252F5D">
      <w:pPr>
        <w:pStyle w:val="s1"/>
        <w:shd w:val="clear" w:color="auto" w:fill="FFFFFF"/>
        <w:spacing w:before="0" w:beforeAutospacing="0" w:after="0" w:afterAutospacing="0"/>
      </w:pPr>
      <w:proofErr w:type="gramStart"/>
      <w:r w:rsidRPr="000D1080">
        <w:t>л) размещать какие-либо здания, строения, сооружения, не относящиеся к объектам, ук</w:t>
      </w:r>
      <w:r w:rsidRPr="000D1080">
        <w:t>а</w:t>
      </w:r>
      <w:r w:rsidRPr="000D1080">
        <w:t>занным в </w:t>
      </w:r>
      <w:hyperlink r:id="rId14" w:anchor="block_1002" w:history="1">
        <w:r w:rsidRPr="000D1080">
          <w:rPr>
            <w:rStyle w:val="ab"/>
            <w:color w:val="auto"/>
            <w:u w:val="none"/>
          </w:rPr>
          <w:t>пункте 2</w:t>
        </w:r>
      </w:hyperlink>
      <w:r w:rsidRPr="000D1080">
        <w:t> настоящих Правил, за исключением объектов, указанных в </w:t>
      </w:r>
      <w:hyperlink r:id="rId15" w:anchor="block_1065" w:history="1">
        <w:r w:rsidRPr="000D1080">
          <w:rPr>
            <w:rStyle w:val="ab"/>
            <w:color w:val="auto"/>
            <w:u w:val="none"/>
          </w:rPr>
          <w:t>подпунктах "д" - "к"</w:t>
        </w:r>
      </w:hyperlink>
      <w:r w:rsidRPr="000D1080">
        <w:t> и </w:t>
      </w:r>
      <w:hyperlink r:id="rId16" w:anchor="block_1612" w:history="1">
        <w:r w:rsidRPr="000D1080">
          <w:rPr>
            <w:rStyle w:val="ab"/>
            <w:color w:val="auto"/>
            <w:u w:val="none"/>
          </w:rPr>
          <w:t>"м" пункта 6</w:t>
        </w:r>
      </w:hyperlink>
      <w:r w:rsidRPr="000D1080">
        <w:t> настоящих Правил;</w:t>
      </w:r>
      <w:proofErr w:type="gramEnd"/>
    </w:p>
    <w:p w:rsidR="00252F5D" w:rsidRDefault="00252F5D" w:rsidP="00252F5D">
      <w:pPr>
        <w:pStyle w:val="s1"/>
        <w:shd w:val="clear" w:color="auto" w:fill="FFFFFF"/>
        <w:spacing w:before="0" w:beforeAutospacing="0" w:after="0" w:afterAutospacing="0"/>
      </w:pPr>
      <w:r w:rsidRPr="000D1080">
        <w:t>м) осуществлять несанкционированное подключение (присоединение) к магистральному газопроводу.</w:t>
      </w:r>
    </w:p>
    <w:p w:rsidR="002D225E" w:rsidRPr="00D65B7F" w:rsidRDefault="002D225E" w:rsidP="004E1B55">
      <w:pPr>
        <w:rPr>
          <w:b/>
        </w:rPr>
      </w:pPr>
      <w:r w:rsidRPr="00D65B7F">
        <w:rPr>
          <w:b/>
        </w:rPr>
        <w:t>Охранные зон</w:t>
      </w:r>
      <w:r w:rsidR="00252F5D">
        <w:rPr>
          <w:b/>
        </w:rPr>
        <w:t>ы</w:t>
      </w:r>
      <w:r w:rsidRPr="00D65B7F">
        <w:rPr>
          <w:b/>
        </w:rPr>
        <w:t xml:space="preserve"> распределительных газопроводов</w:t>
      </w:r>
    </w:p>
    <w:p w:rsidR="005F5CD6" w:rsidRPr="00D65B7F" w:rsidRDefault="005F5CD6" w:rsidP="004E1B55">
      <w:r w:rsidRPr="00D65B7F">
        <w:t>Охранные зона распределительных газопроводов устанавливаются в соответствии с П</w:t>
      </w:r>
      <w:r w:rsidRPr="00D65B7F">
        <w:t>о</w:t>
      </w:r>
      <w:r w:rsidRPr="00D65B7F">
        <w:t>становлением от 20 ноября 2000 года N 878 «Об утверждении правил охраны газораспредел</w:t>
      </w:r>
      <w:r w:rsidRPr="00D65B7F">
        <w:t>и</w:t>
      </w:r>
      <w:r w:rsidRPr="00D65B7F">
        <w:lastRenderedPageBreak/>
        <w:t>тельных сетей», утвержденным постановлением Правительства Российской Федерации от 20 ноября 2000 года N 878:</w:t>
      </w:r>
    </w:p>
    <w:p w:rsidR="005F5CD6" w:rsidRPr="00D65B7F" w:rsidRDefault="005F5CD6" w:rsidP="004E1B55">
      <w:r w:rsidRPr="00D65B7F">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5F5CD6" w:rsidRPr="00D65B7F" w:rsidRDefault="005F5CD6" w:rsidP="000F577D">
      <w:r w:rsidRPr="00D65B7F">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w:t>
      </w:r>
      <w:r w:rsidRPr="00D65B7F">
        <w:t>с</w:t>
      </w:r>
      <w:r w:rsidRPr="00D65B7F">
        <w:t>ловными линиями, проходящими на расстоянии 3 метров от газопровода со стороны провода и 2 метров - с противоположной стороны;</w:t>
      </w:r>
    </w:p>
    <w:p w:rsidR="005F5CD6" w:rsidRPr="00D65B7F" w:rsidRDefault="005F5CD6" w:rsidP="000F577D">
      <w:r w:rsidRPr="00D65B7F">
        <w:t>в) вдоль трасс наружных газопроводов на вечномерзлых грунтах независимо от матери</w:t>
      </w:r>
      <w:r w:rsidRPr="00D65B7F">
        <w:t>а</w:t>
      </w:r>
      <w:r w:rsidRPr="00D65B7F">
        <w:t>ла труб - в виде территории, ограниченной условными линиями, проходящими на расстоянии 10 метров с каждой стороны газопровода;</w:t>
      </w:r>
    </w:p>
    <w:p w:rsidR="005F5CD6" w:rsidRPr="00D65B7F" w:rsidRDefault="005F5CD6" w:rsidP="000F577D">
      <w:r w:rsidRPr="00D65B7F">
        <w:t>г) вокруг отдельно стоящих газорегуляторных пунктов - в виде территории, ограниче</w:t>
      </w:r>
      <w:r w:rsidRPr="00D65B7F">
        <w:t>н</w:t>
      </w:r>
      <w:r w:rsidRPr="00D65B7F">
        <w:t>ной замкнутой линией, проведенной на расстоянии 10 метров от границ этих объектов. Для г</w:t>
      </w:r>
      <w:r w:rsidRPr="00D65B7F">
        <w:t>а</w:t>
      </w:r>
      <w:r w:rsidRPr="00D65B7F">
        <w:t>зорегуляторных пунктов, пристроенных к зданиям, охранная зона не регламентируется;</w:t>
      </w:r>
    </w:p>
    <w:p w:rsidR="005F5CD6" w:rsidRPr="00D65B7F" w:rsidRDefault="005F5CD6" w:rsidP="000F577D">
      <w:r w:rsidRPr="00D65B7F">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w:t>
      </w:r>
      <w:r w:rsidRPr="00D65B7F">
        <w:t>а</w:t>
      </w:r>
      <w:r w:rsidRPr="00D65B7F">
        <w:t>зопровода;</w:t>
      </w:r>
    </w:p>
    <w:p w:rsidR="005F5CD6" w:rsidRPr="00D65B7F" w:rsidRDefault="005F5CD6" w:rsidP="000F577D">
      <w:r w:rsidRPr="00D65B7F">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5F5CD6" w:rsidRPr="00D65B7F" w:rsidRDefault="005F5CD6" w:rsidP="000F577D">
      <w:pPr>
        <w:rPr>
          <w:b/>
        </w:rPr>
      </w:pPr>
      <w:r w:rsidRPr="00D65B7F">
        <w:rPr>
          <w:b/>
        </w:rPr>
        <w:t>Охранные зоны электрических сетей</w:t>
      </w:r>
    </w:p>
    <w:p w:rsidR="005F5CD6" w:rsidRPr="00D65B7F" w:rsidRDefault="005F5CD6" w:rsidP="000F577D">
      <w:r w:rsidRPr="00D65B7F">
        <w:t>Постановление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регламентирует режим содержания, охраны и защиты территорий в пределах охранных зон электрических сетей.</w:t>
      </w:r>
    </w:p>
    <w:p w:rsidR="005F5CD6" w:rsidRPr="00D65B7F" w:rsidRDefault="005F5CD6" w:rsidP="000F577D">
      <w:r w:rsidRPr="00D65B7F">
        <w:t>В охранных зонах электрических сетей без письменного согласия предприятий (орган</w:t>
      </w:r>
      <w:r w:rsidRPr="00D65B7F">
        <w:t>и</w:t>
      </w:r>
      <w:r w:rsidRPr="00D65B7F">
        <w:t>заций), в ведении которых находятся эти сети, запрещается:</w:t>
      </w:r>
    </w:p>
    <w:p w:rsidR="005F5CD6" w:rsidRPr="00D65B7F" w:rsidRDefault="005F5CD6" w:rsidP="000F577D">
      <w:r w:rsidRPr="00D65B7F">
        <w:t>- производить строительство, капитальный ремонт, реконструкцию или снос любых зд</w:t>
      </w:r>
      <w:r w:rsidRPr="00D65B7F">
        <w:t>а</w:t>
      </w:r>
      <w:r w:rsidRPr="00D65B7F">
        <w:t>ний и сооружений;</w:t>
      </w:r>
    </w:p>
    <w:p w:rsidR="005F5CD6" w:rsidRPr="00D65B7F" w:rsidRDefault="005F5CD6" w:rsidP="000F577D">
      <w:r w:rsidRPr="00D65B7F">
        <w:t>- осуществлять всякого рода горные, погрузочно-разгрузочные, дноуглубительные, зе</w:t>
      </w:r>
      <w:r w:rsidRPr="00D65B7F">
        <w:t>м</w:t>
      </w:r>
      <w:r w:rsidRPr="00D65B7F">
        <w:t>лечерпальные, взрывные, мелиоративные работы, производить посадку и вырубку деревьев и кустарников, располагать полевые станы, устраивать загоны для скота, сооружать проволочные ограждения, шпалеры для виноградников и садов, а также производить полив сельскохозяйс</w:t>
      </w:r>
      <w:r w:rsidRPr="00D65B7F">
        <w:t>т</w:t>
      </w:r>
      <w:r w:rsidRPr="00D65B7F">
        <w:t>венных культур;</w:t>
      </w:r>
    </w:p>
    <w:p w:rsidR="005F5CD6" w:rsidRPr="00D65B7F" w:rsidRDefault="005F5CD6" w:rsidP="004E1B55">
      <w:r w:rsidRPr="00D65B7F">
        <w:t>- устраивать проезды машин и механизмов, имеющих общую высоту с грузом от повер</w:t>
      </w:r>
      <w:r w:rsidRPr="00D65B7F">
        <w:t>х</w:t>
      </w:r>
      <w:r w:rsidRPr="00D65B7F">
        <w:t xml:space="preserve">ности дороги более </w:t>
      </w:r>
      <w:smartTag w:uri="urn:schemas-microsoft-com:office:smarttags" w:element="metricconverter">
        <w:smartTagPr>
          <w:attr w:name="ProductID" w:val="4,5 м"/>
        </w:smartTagPr>
        <w:r w:rsidRPr="00D65B7F">
          <w:t>4,5 м</w:t>
        </w:r>
      </w:smartTag>
      <w:r w:rsidRPr="00D65B7F">
        <w:t>;</w:t>
      </w:r>
    </w:p>
    <w:p w:rsidR="005F5CD6" w:rsidRDefault="005F5CD6" w:rsidP="004E1B55">
      <w:r w:rsidRPr="00D65B7F">
        <w:t xml:space="preserve">- производить земляные работы на глубине более </w:t>
      </w:r>
      <w:smartTag w:uri="urn:schemas-microsoft-com:office:smarttags" w:element="metricconverter">
        <w:smartTagPr>
          <w:attr w:name="ProductID" w:val="0,3 м"/>
        </w:smartTagPr>
        <w:r w:rsidRPr="00D65B7F">
          <w:t>0,3 м</w:t>
        </w:r>
      </w:smartTag>
      <w:r w:rsidRPr="00D65B7F">
        <w:t xml:space="preserve">, на вспахиваемых землях – на глубине более </w:t>
      </w:r>
      <w:smartTag w:uri="urn:schemas-microsoft-com:office:smarttags" w:element="metricconverter">
        <w:smartTagPr>
          <w:attr w:name="ProductID" w:val="0,45 м"/>
        </w:smartTagPr>
        <w:r w:rsidRPr="00D65B7F">
          <w:t>0,45 м</w:t>
        </w:r>
      </w:smartTag>
      <w:r w:rsidRPr="00D65B7F">
        <w:t>, а также планировку грунта (в охранных зонах подземных кабельных л</w:t>
      </w:r>
      <w:r w:rsidRPr="00D65B7F">
        <w:t>и</w:t>
      </w:r>
      <w:r w:rsidRPr="00D65B7F">
        <w:t>ний электропередачи).</w:t>
      </w:r>
    </w:p>
    <w:p w:rsidR="00100A51" w:rsidRPr="00D65B7F" w:rsidRDefault="00100A51" w:rsidP="00100A51">
      <w:pPr>
        <w:rPr>
          <w:b/>
        </w:rPr>
      </w:pPr>
      <w:r w:rsidRPr="00D65B7F">
        <w:rPr>
          <w:b/>
        </w:rPr>
        <w:t xml:space="preserve">Охранные зоны </w:t>
      </w:r>
      <w:r>
        <w:rPr>
          <w:b/>
        </w:rPr>
        <w:t>линий связи</w:t>
      </w:r>
    </w:p>
    <w:p w:rsidR="00100A51" w:rsidRPr="00100A51" w:rsidRDefault="00100A51" w:rsidP="00100A51">
      <w:r w:rsidRPr="00100A51">
        <w:t>Постановление Правительства РФ от 09 июня 1995 г. № 578 «Об утверждении Правил охраны линий связи Российской Федерации» регламентирует режим содержания, охраны и з</w:t>
      </w:r>
      <w:r w:rsidRPr="00100A51">
        <w:t>а</w:t>
      </w:r>
      <w:r w:rsidRPr="00100A51">
        <w:t>щиты территорий в пределах охранных зон линий связи.</w:t>
      </w:r>
    </w:p>
    <w:p w:rsidR="00100A51" w:rsidRPr="00100A51" w:rsidRDefault="00100A51" w:rsidP="00100A51">
      <w:pPr>
        <w:shd w:val="clear" w:color="auto" w:fill="FFFFFF"/>
      </w:pPr>
      <w:r w:rsidRPr="00100A51">
        <w:t>В пределах охранных зон без письменного согласия и присутствия представителей пре</w:t>
      </w:r>
      <w:r w:rsidRPr="00100A51">
        <w:t>д</w:t>
      </w:r>
      <w:r w:rsidRPr="00100A51">
        <w:t>приятий, эксплуатирующих линии связи и линии радиофикации, юридическим и физическим лицам запрещается:</w:t>
      </w:r>
    </w:p>
    <w:p w:rsidR="00100A51" w:rsidRPr="00100A51" w:rsidRDefault="00100A51" w:rsidP="00100A51">
      <w:pPr>
        <w:shd w:val="clear" w:color="auto" w:fill="FFFFFF"/>
      </w:pPr>
      <w:r w:rsidRPr="00100A51">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w:t>
      </w:r>
      <w:r w:rsidRPr="00100A51">
        <w:t>о</w:t>
      </w:r>
      <w:r w:rsidRPr="00100A51">
        <w:t>ты (за исключением вспашки на глубину не более 0,3 метра);</w:t>
      </w:r>
    </w:p>
    <w:p w:rsidR="00100A51" w:rsidRPr="00100A51" w:rsidRDefault="00100A51" w:rsidP="00100A51">
      <w:pPr>
        <w:shd w:val="clear" w:color="auto" w:fill="FFFFFF"/>
      </w:pPr>
      <w:r w:rsidRPr="00100A51">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w:t>
      </w:r>
      <w:r w:rsidRPr="00100A51">
        <w:t>в</w:t>
      </w:r>
      <w:r w:rsidRPr="00100A51">
        <w:t>лением взрывных работ;</w:t>
      </w:r>
    </w:p>
    <w:p w:rsidR="00100A51" w:rsidRPr="00100A51" w:rsidRDefault="00100A51" w:rsidP="00100A51">
      <w:pPr>
        <w:shd w:val="clear" w:color="auto" w:fill="FFFFFF"/>
      </w:pPr>
      <w:r w:rsidRPr="00100A51">
        <w:t>в) производить посадку деревьев, располагать полевые станы, содержать скот, складир</w:t>
      </w:r>
      <w:r w:rsidRPr="00100A51">
        <w:t>о</w:t>
      </w:r>
      <w:r w:rsidRPr="00100A51">
        <w:t>вать материалы, корма и удобрения, жечь костры, устраивать стрельбища;</w:t>
      </w:r>
    </w:p>
    <w:p w:rsidR="00100A51" w:rsidRPr="00100A51" w:rsidRDefault="00100A51" w:rsidP="00100A51">
      <w:pPr>
        <w:shd w:val="clear" w:color="auto" w:fill="FFFFFF"/>
      </w:pPr>
      <w:r w:rsidRPr="00100A51">
        <w:lastRenderedPageBreak/>
        <w:t>г) устраивать проезды и стоянки автотранспорта, тракторов и механизмов, провозить н</w:t>
      </w:r>
      <w:r w:rsidRPr="00100A51">
        <w:t>е</w:t>
      </w:r>
      <w:r w:rsidRPr="00100A51">
        <w:t>габаритные грузы под проводами воздушных линий связи и линий радиофикации, строить к</w:t>
      </w:r>
      <w:r w:rsidRPr="00100A51">
        <w:t>а</w:t>
      </w:r>
      <w:r w:rsidRPr="00100A51">
        <w:t>налы (арыки), устраивать заграждения и другие препятствия;</w:t>
      </w:r>
    </w:p>
    <w:p w:rsidR="00100A51" w:rsidRPr="00100A51" w:rsidRDefault="00100A51" w:rsidP="00100A51">
      <w:pPr>
        <w:shd w:val="clear" w:color="auto" w:fill="FFFFFF"/>
      </w:pPr>
      <w:r w:rsidRPr="00100A51">
        <w:t>д) устраивать причалы для стоянки судов, барж и плавучих кранов, производить погр</w:t>
      </w:r>
      <w:r w:rsidRPr="00100A51">
        <w:t>у</w:t>
      </w:r>
      <w:r w:rsidRPr="00100A51">
        <w:t>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100A51" w:rsidRPr="00100A51" w:rsidRDefault="00100A51" w:rsidP="00100A51">
      <w:pPr>
        <w:shd w:val="clear" w:color="auto" w:fill="FFFFFF"/>
      </w:pPr>
      <w:r w:rsidRPr="00100A51">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100A51" w:rsidRPr="00100A51" w:rsidRDefault="00100A51" w:rsidP="00100A51">
      <w:pPr>
        <w:shd w:val="clear" w:color="auto" w:fill="FFFFFF"/>
      </w:pPr>
      <w:r w:rsidRPr="00100A51">
        <w:t>ж) производить защиту подземных коммуникаций от коррозии без учета проходящих подземных кабельных линий связи.</w:t>
      </w:r>
    </w:p>
    <w:p w:rsidR="00100A51" w:rsidRPr="00100A51" w:rsidRDefault="00100A51" w:rsidP="00100A51">
      <w:pPr>
        <w:pStyle w:val="afffd"/>
        <w:rPr>
          <w:b/>
          <w:shd w:val="clear" w:color="auto" w:fill="FFFFFF"/>
          <w:lang w:val="ru-RU"/>
        </w:rPr>
      </w:pPr>
      <w:r w:rsidRPr="00100A51">
        <w:rPr>
          <w:b/>
          <w:u w:val="single"/>
          <w:lang w:val="ru-RU"/>
        </w:rPr>
        <w:t>Минимально допустимые расстояния от магистральных трубопроводов</w:t>
      </w:r>
      <w:r w:rsidRPr="00100A51">
        <w:rPr>
          <w:b/>
          <w:lang w:val="ru-RU"/>
        </w:rPr>
        <w:t>:</w:t>
      </w:r>
    </w:p>
    <w:p w:rsidR="00100A51" w:rsidRPr="000D1080" w:rsidRDefault="00100A51" w:rsidP="00100A51">
      <w:pPr>
        <w:pStyle w:val="afffd"/>
        <w:rPr>
          <w:lang w:val="ru-RU"/>
        </w:rPr>
      </w:pPr>
      <w:r w:rsidRPr="000D1080">
        <w:rPr>
          <w:lang w:val="ru-RU"/>
        </w:rPr>
        <w:t xml:space="preserve">В соответствии с СП 36.13330.2012 «Магистральные трубопроводы. Актуализированная редакция СНиП 2.05.06-85*» магистральные трубопроводы должны располагаться за пределами черты населенных пунктов в зависимости от технических характеристик (табл. </w:t>
      </w:r>
      <w:r>
        <w:rPr>
          <w:lang w:val="ru-RU"/>
        </w:rPr>
        <w:t>3.1.11</w:t>
      </w:r>
      <w:r w:rsidRPr="000D1080">
        <w:rPr>
          <w:lang w:val="ru-RU"/>
        </w:rPr>
        <w:t>).</w:t>
      </w:r>
    </w:p>
    <w:p w:rsidR="00100A51" w:rsidRDefault="00100A51" w:rsidP="00100A51">
      <w:pPr>
        <w:pStyle w:val="afffd"/>
        <w:rPr>
          <w:lang w:val="ru-RU"/>
        </w:rPr>
      </w:pPr>
      <w:r w:rsidRPr="000D1080">
        <w:rPr>
          <w:lang w:val="ru-RU"/>
        </w:rPr>
        <w:t>В данных зонах не допускается размещать жилую застройку, включая отдельные жилые дома, зоны отдыха, отдельные промышленные и сельскохозяйственные предприятия, террит</w:t>
      </w:r>
      <w:r w:rsidRPr="000D1080">
        <w:rPr>
          <w:lang w:val="ru-RU"/>
        </w:rPr>
        <w:t>о</w:t>
      </w:r>
      <w:r w:rsidRPr="000D1080">
        <w:rPr>
          <w:lang w:val="ru-RU"/>
        </w:rPr>
        <w:t>рий садоводческих товариществ и коттеджной застройки и т.д.</w:t>
      </w:r>
    </w:p>
    <w:p w:rsidR="005F5CD6" w:rsidRPr="00FF2190" w:rsidRDefault="005F5CD6" w:rsidP="004E1B55">
      <w:pPr>
        <w:pStyle w:val="47"/>
        <w:ind w:firstLine="709"/>
        <w:outlineLvl w:val="9"/>
      </w:pPr>
      <w:r w:rsidRPr="00FF2190">
        <w:t>Придорожная полоса, полоса отвода</w:t>
      </w:r>
    </w:p>
    <w:p w:rsidR="005F5CD6" w:rsidRPr="00FF2190" w:rsidRDefault="005F5CD6" w:rsidP="004E1B55">
      <w:r w:rsidRPr="00FF2190">
        <w:t>Федеральный закон от 08.11.2007 года №257-ФЗ «Об автомобильных дорогах и о доро</w:t>
      </w:r>
      <w:r w:rsidRPr="00FF2190">
        <w:t>ж</w:t>
      </w:r>
      <w:r w:rsidRPr="00FF2190">
        <w:t>ной деятельности в Российской Федерации» определяет порядок установления и режим соде</w:t>
      </w:r>
      <w:r w:rsidRPr="00FF2190">
        <w:t>р</w:t>
      </w:r>
      <w:r w:rsidRPr="00FF2190">
        <w:t>жания полос отвода автомобильных дорог.</w:t>
      </w:r>
    </w:p>
    <w:p w:rsidR="005F5CD6" w:rsidRPr="00FF2190" w:rsidRDefault="005F5CD6" w:rsidP="000F577D">
      <w:r w:rsidRPr="00FF2190">
        <w:t>В границах полосы отвода автомобильной дороги запрещаются:</w:t>
      </w:r>
    </w:p>
    <w:p w:rsidR="005F5CD6" w:rsidRPr="00FF2190" w:rsidRDefault="005F5CD6" w:rsidP="000F577D">
      <w:r w:rsidRPr="00FF2190">
        <w:t>-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5F5CD6" w:rsidRPr="00FF2190" w:rsidRDefault="005F5CD6" w:rsidP="000F577D">
      <w:r w:rsidRPr="00FF2190">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5F5CD6" w:rsidRPr="00FF2190" w:rsidRDefault="005F5CD6" w:rsidP="000F577D">
      <w:r w:rsidRPr="00FF2190">
        <w:t>- распашка земельных участков, покос травы, осуществление рубок и повреждение ле</w:t>
      </w:r>
      <w:r w:rsidRPr="00FF2190">
        <w:t>с</w:t>
      </w:r>
      <w:r w:rsidRPr="00FF2190">
        <w:t>ных насаждений и иных многолетних насаждений, снятие дерна и выемка грунта, за исключ</w:t>
      </w:r>
      <w:r w:rsidRPr="00FF2190">
        <w:t>е</w:t>
      </w:r>
      <w:r w:rsidRPr="00FF2190">
        <w:t>нием работ по содержанию полосы отвода автомобильной дороги или ремонту автомобильной дороги, ее участков;</w:t>
      </w:r>
    </w:p>
    <w:p w:rsidR="005F5CD6" w:rsidRPr="00FF2190" w:rsidRDefault="005F5CD6" w:rsidP="000F577D">
      <w:r w:rsidRPr="00FF2190">
        <w:t>- выпас животных, а также их прогон через автомобильные дороги вне специально уст</w:t>
      </w:r>
      <w:r w:rsidRPr="00FF2190">
        <w:t>а</w:t>
      </w:r>
      <w:r w:rsidRPr="00FF2190">
        <w:t>новленных мест, согласованных с владельцами автомобильных дорог;</w:t>
      </w:r>
    </w:p>
    <w:p w:rsidR="005F5CD6" w:rsidRPr="00FF2190" w:rsidRDefault="005F5CD6" w:rsidP="000F577D">
      <w:r w:rsidRPr="00FF2190">
        <w:t>- установка рекламных конструкций, не соответствующих требованиям технических ре</w:t>
      </w:r>
      <w:r w:rsidRPr="00FF2190">
        <w:t>г</w:t>
      </w:r>
      <w:r w:rsidRPr="00FF2190">
        <w:t>ламентов и (или) нормативным правовым актам о безопасности дорожного движения;</w:t>
      </w:r>
    </w:p>
    <w:p w:rsidR="005F5CD6" w:rsidRPr="00FF2190" w:rsidRDefault="005F5CD6" w:rsidP="000F577D">
      <w:r w:rsidRPr="00FF2190">
        <w:t>- установка информационных щитов и указателей, не имеющих отношения к обеспеч</w:t>
      </w:r>
      <w:r w:rsidRPr="00FF2190">
        <w:t>е</w:t>
      </w:r>
      <w:r w:rsidRPr="00FF2190">
        <w:t>нию безопасности дорожного движения или осуществлению дорожной деятельности.</w:t>
      </w:r>
    </w:p>
    <w:p w:rsidR="005F5CD6" w:rsidRPr="00FF2190" w:rsidRDefault="005F5CD6" w:rsidP="004E1B55">
      <w:r w:rsidRPr="00FF2190">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w:t>
      </w:r>
      <w:r w:rsidRPr="00FF2190">
        <w:t>ж</w:t>
      </w:r>
      <w:r w:rsidRPr="00FF2190">
        <w:t>ной деятельности, объектов дорожного сервиса, установка рекламных конструкций, информ</w:t>
      </w:r>
      <w:r w:rsidRPr="00FF2190">
        <w:t>а</w:t>
      </w:r>
      <w:r w:rsidRPr="00FF2190">
        <w:t>ционных щитов и указателей допускаются при наличии согласия владельца автомобильной д</w:t>
      </w:r>
      <w:r w:rsidRPr="00FF2190">
        <w:t>о</w:t>
      </w:r>
      <w:r w:rsidRPr="00FF2190">
        <w:t>роги в письменной форме.</w:t>
      </w:r>
    </w:p>
    <w:p w:rsidR="005F5CD6" w:rsidRPr="00D65B7F" w:rsidRDefault="005F5CD6" w:rsidP="004E1B55">
      <w:pPr>
        <w:pStyle w:val="47"/>
        <w:ind w:firstLine="709"/>
        <w:outlineLvl w:val="9"/>
      </w:pPr>
      <w:r w:rsidRPr="00D65B7F">
        <w:t>Охранная зона, защитная зона объекта культурного наследия</w:t>
      </w:r>
    </w:p>
    <w:p w:rsidR="00E2666E" w:rsidRPr="00D65B7F" w:rsidRDefault="00E2666E" w:rsidP="004E1B55">
      <w:bookmarkStart w:id="73" w:name="_Toc201990981"/>
      <w:r w:rsidRPr="00D65B7F">
        <w:t>Защитные зоны объектов культурного наследия, устанавливаются в соответствии с п.4 ст. 34.1 Федерального Закона от 25.06.2002 № 73-Ф3 «Об объектах культурного наследия (п</w:t>
      </w:r>
      <w:r w:rsidRPr="00D65B7F">
        <w:t>а</w:t>
      </w:r>
      <w:r w:rsidRPr="00D65B7F">
        <w:t>мятниках истории и культуры) народов Российской Федерации».</w:t>
      </w:r>
    </w:p>
    <w:p w:rsidR="00E2666E" w:rsidRPr="00D65B7F" w:rsidRDefault="00E2666E" w:rsidP="004E1B55">
      <w:r w:rsidRPr="00D65B7F">
        <w:t>В соответствии с пунктом 1 статьи 34.1 Федерального Закона от 25.06.2002 № 73-Ф3, з</w:t>
      </w:r>
      <w:r w:rsidRPr="00D65B7F">
        <w:t>а</w:t>
      </w:r>
      <w:r w:rsidRPr="00D65B7F">
        <w:t>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в границах защитных зон ОКН.</w:t>
      </w:r>
    </w:p>
    <w:p w:rsidR="00E2666E" w:rsidRPr="00D65B7F" w:rsidRDefault="00E2666E" w:rsidP="000F577D">
      <w:proofErr w:type="gramStart"/>
      <w:r w:rsidRPr="00D65B7F">
        <w:lastRenderedPageBreak/>
        <w:t>Положение пункта 1 статьи 34.1, предусматривающее запрет строительства объектов к</w:t>
      </w:r>
      <w:r w:rsidRPr="00D65B7F">
        <w:t>а</w:t>
      </w:r>
      <w:r w:rsidRPr="00D65B7F">
        <w:t>питального строительства и их реконструкции, связанной с изменением их параметров (высоты, количества этажей, площади), не применяется к правоотношениям, связанным со строительс</w:t>
      </w:r>
      <w:r w:rsidRPr="00D65B7F">
        <w:t>т</w:t>
      </w:r>
      <w:r w:rsidRPr="00D65B7F">
        <w:t>вом и реконструкцией объектов капитального строительства, возникшим на основании разр</w:t>
      </w:r>
      <w:r w:rsidRPr="00D65B7F">
        <w:t>е</w:t>
      </w:r>
      <w:r w:rsidRPr="00D65B7F">
        <w:t>шений на строительство, которые выданы в установленном порядке до 3 октября 2016 года, в том числе в случаях продления сроков их действия</w:t>
      </w:r>
      <w:proofErr w:type="gramEnd"/>
      <w:r w:rsidRPr="00D65B7F">
        <w:t xml:space="preserve"> или изменения застройщика (Федеральный закон от 05.04.2016 N 95-ФЗ).</w:t>
      </w:r>
    </w:p>
    <w:p w:rsidR="00E2666E" w:rsidRPr="00D65B7F" w:rsidRDefault="00E2666E" w:rsidP="00EB52AF">
      <w:r w:rsidRPr="00D65B7F">
        <w:t>Защитные зоны прекращают свое существование со дня внесения в Единый государс</w:t>
      </w:r>
      <w:r w:rsidRPr="00D65B7F">
        <w:t>т</w:t>
      </w:r>
      <w:r w:rsidRPr="00D65B7F">
        <w:t>венный реестр недвижимости сведений о зонах охраны такого объекта культурного наследия, установленных в соответствии со статьей 34 Федерального закона от 25.06.2002 № 73-ФЗ.</w:t>
      </w:r>
    </w:p>
    <w:p w:rsidR="00E2666E" w:rsidRDefault="00E2666E" w:rsidP="00EB52AF">
      <w:proofErr w:type="gramStart"/>
      <w:r w:rsidRPr="00D65B7F">
        <w:t>В соответствии с Положением о зонах охраны объектов культурного наследия (памятн</w:t>
      </w:r>
      <w:r w:rsidRPr="00D65B7F">
        <w:t>и</w:t>
      </w:r>
      <w:r w:rsidRPr="00D65B7F">
        <w:t>ков истории и культуры), утверждённым постановлением Правительства Российской Федер</w:t>
      </w:r>
      <w:r w:rsidRPr="00D65B7F">
        <w:t>а</w:t>
      </w:r>
      <w:r w:rsidRPr="00D65B7F">
        <w:t>ции от 12.09.2015 г. №972, разработка проектов зон охраны ОКН может быть включена в соо</w:t>
      </w:r>
      <w:r w:rsidRPr="00D65B7F">
        <w:t>т</w:t>
      </w:r>
      <w:r w:rsidRPr="00D65B7F">
        <w:t>ветствующие федеральные и региональные целевые программы, может осуществляться по ин</w:t>
      </w:r>
      <w:r w:rsidRPr="00D65B7F">
        <w:t>и</w:t>
      </w:r>
      <w:r w:rsidRPr="00D65B7F">
        <w:t>циативе и за счет средств органов местного самоуправления, собственников или пользователей объектов культурного наследия, правообладателей земельных участков, расположенных в</w:t>
      </w:r>
      <w:proofErr w:type="gramEnd"/>
      <w:r w:rsidRPr="00D65B7F">
        <w:t xml:space="preserve"> </w:t>
      </w:r>
      <w:proofErr w:type="gramStart"/>
      <w:r w:rsidRPr="00D65B7F">
        <w:t>гр</w:t>
      </w:r>
      <w:r w:rsidRPr="00D65B7F">
        <w:t>а</w:t>
      </w:r>
      <w:r w:rsidRPr="00D65B7F">
        <w:t>ницах</w:t>
      </w:r>
      <w:proofErr w:type="gramEnd"/>
      <w:r w:rsidRPr="00D65B7F">
        <w:t xml:space="preserve"> защитных зон ОКН.</w:t>
      </w:r>
    </w:p>
    <w:p w:rsidR="00252F5D" w:rsidRDefault="00252F5D" w:rsidP="00100A51">
      <w:pPr>
        <w:spacing w:before="120" w:after="120"/>
        <w:rPr>
          <w:b/>
          <w:color w:val="000000"/>
          <w:szCs w:val="22"/>
          <w:u w:val="single"/>
          <w:shd w:val="clear" w:color="auto" w:fill="FFFFFF"/>
        </w:rPr>
      </w:pPr>
      <w:r w:rsidRPr="00252F5D">
        <w:rPr>
          <w:b/>
          <w:color w:val="000000"/>
          <w:szCs w:val="22"/>
          <w:u w:val="single"/>
          <w:shd w:val="clear" w:color="auto" w:fill="FFFFFF"/>
        </w:rPr>
        <w:t>Охранная </w:t>
      </w:r>
      <w:r w:rsidRPr="00252F5D">
        <w:rPr>
          <w:b/>
          <w:szCs w:val="22"/>
          <w:u w:val="single"/>
        </w:rPr>
        <w:t>зона</w:t>
      </w:r>
      <w:r w:rsidRPr="00252F5D">
        <w:rPr>
          <w:b/>
          <w:color w:val="000000"/>
          <w:szCs w:val="22"/>
          <w:u w:val="single"/>
          <w:shd w:val="clear" w:color="auto" w:fill="FFFFFF"/>
        </w:rPr>
        <w:t xml:space="preserve"> стационарных пунктов наблюдений за состоянием окружающей среды, ее загрязнением</w:t>
      </w:r>
    </w:p>
    <w:p w:rsidR="00252F5D" w:rsidRPr="00252F5D" w:rsidRDefault="00252F5D" w:rsidP="00252F5D">
      <w:r w:rsidRPr="00252F5D">
        <w:t>Охранные зона с</w:t>
      </w:r>
      <w:r w:rsidRPr="00252F5D">
        <w:rPr>
          <w:shd w:val="clear" w:color="auto" w:fill="FFFFFF"/>
        </w:rPr>
        <w:t>тационарных пунктов наблюдений за состоянием окружающей среды, ее загрязнением</w:t>
      </w:r>
      <w:r w:rsidRPr="00252F5D">
        <w:t xml:space="preserve"> устанавливаются в соответствии с Постановлением от 17 марта 2021 года N 392 «Об утверждении п</w:t>
      </w:r>
      <w:r w:rsidRPr="00252F5D">
        <w:rPr>
          <w:shd w:val="clear" w:color="auto" w:fill="FFFFFF"/>
        </w:rPr>
        <w:t>оложения об охранной зоне стационарных пунктов наблюдений за с</w:t>
      </w:r>
      <w:r w:rsidRPr="00252F5D">
        <w:rPr>
          <w:shd w:val="clear" w:color="auto" w:fill="FFFFFF"/>
        </w:rPr>
        <w:t>о</w:t>
      </w:r>
      <w:r w:rsidRPr="00252F5D">
        <w:rPr>
          <w:shd w:val="clear" w:color="auto" w:fill="FFFFFF"/>
        </w:rPr>
        <w:t>стоянием окружающей среды, ее загрязнением</w:t>
      </w:r>
      <w:r w:rsidRPr="00252F5D">
        <w:t>». Согласно Положению в границах охранной зоны запрещается:</w:t>
      </w:r>
    </w:p>
    <w:p w:rsidR="00252F5D" w:rsidRPr="00252F5D" w:rsidRDefault="00252F5D" w:rsidP="00252F5D">
      <w:proofErr w:type="gramStart"/>
      <w:r w:rsidRPr="00252F5D">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w:t>
      </w:r>
      <w:r w:rsidRPr="00252F5D">
        <w:t>б</w:t>
      </w:r>
      <w:r w:rsidRPr="00252F5D">
        <w:t>щей угловой шириной более 10 градусов, - на расстоянии менее или равном 20-кратной макс</w:t>
      </w:r>
      <w:r w:rsidRPr="00252F5D">
        <w:t>и</w:t>
      </w:r>
      <w:r w:rsidRPr="00252F5D">
        <w:t>мальной высоте препятствия вокруг стационарного пункта наблюдений;</w:t>
      </w:r>
      <w:bookmarkStart w:id="74" w:name="l60"/>
      <w:bookmarkStart w:id="75" w:name="l42"/>
      <w:bookmarkStart w:id="76" w:name="l17"/>
      <w:bookmarkEnd w:id="74"/>
      <w:bookmarkEnd w:id="75"/>
      <w:bookmarkEnd w:id="76"/>
      <w:proofErr w:type="gramEnd"/>
    </w:p>
    <w:p w:rsidR="00252F5D" w:rsidRPr="00252F5D" w:rsidRDefault="00252F5D" w:rsidP="00252F5D">
      <w:r w:rsidRPr="00252F5D">
        <w:t>б) размещение источников искажения температурно-влажностного режима атмосферн</w:t>
      </w:r>
      <w:r w:rsidRPr="00252F5D">
        <w:t>о</w:t>
      </w:r>
      <w:r w:rsidRPr="00252F5D">
        <w:t>го воздуха (теплотрассы, котельные, трубопроводы, бетонные, асфальтовые и иные искусстве</w:t>
      </w:r>
      <w:r w:rsidRPr="00252F5D">
        <w:t>н</w:t>
      </w:r>
      <w:r w:rsidRPr="00252F5D">
        <w:t>ные площадки, искусственные водные объекты, оросительные и осушительные системы, о</w:t>
      </w:r>
      <w:r w:rsidRPr="00252F5D">
        <w:t>т</w:t>
      </w:r>
      <w:r w:rsidRPr="00252F5D">
        <w:t>крытые источники огня, дыма);</w:t>
      </w:r>
    </w:p>
    <w:p w:rsidR="00252F5D" w:rsidRPr="00252F5D" w:rsidRDefault="00252F5D" w:rsidP="00252F5D">
      <w:r w:rsidRPr="00252F5D">
        <w:rPr>
          <w:rStyle w:val="dt-m"/>
        </w:rPr>
        <w:t>в)</w:t>
      </w:r>
      <w:r>
        <w:rPr>
          <w:rStyle w:val="dt-m"/>
        </w:rPr>
        <w:t xml:space="preserve"> </w:t>
      </w:r>
      <w:r w:rsidRPr="00252F5D">
        <w:t xml:space="preserve">проведение горных, </w:t>
      </w:r>
      <w:proofErr w:type="gramStart"/>
      <w:r w:rsidRPr="00252F5D">
        <w:t>геолого-разведочных</w:t>
      </w:r>
      <w:proofErr w:type="gramEnd"/>
      <w:r w:rsidRPr="00252F5D">
        <w:t xml:space="preserve"> и взрывных работ, а также земляных работ;</w:t>
      </w:r>
    </w:p>
    <w:p w:rsidR="00252F5D" w:rsidRPr="00252F5D" w:rsidRDefault="00252F5D" w:rsidP="00252F5D">
      <w:pPr>
        <w:pStyle w:val="dt-p"/>
        <w:shd w:val="clear" w:color="auto" w:fill="FFFFFF"/>
        <w:spacing w:before="0" w:beforeAutospacing="0" w:after="0" w:afterAutospacing="0"/>
        <w:ind w:firstLine="709"/>
        <w:textAlignment w:val="baseline"/>
      </w:pPr>
      <w:r w:rsidRPr="00252F5D">
        <w:rPr>
          <w:rStyle w:val="dt-m"/>
        </w:rPr>
        <w:t>г)</w:t>
      </w:r>
      <w:r>
        <w:rPr>
          <w:rStyle w:val="dt-m"/>
        </w:rPr>
        <w:t xml:space="preserve"> </w:t>
      </w:r>
      <w:r w:rsidRPr="00252F5D">
        <w:t>организация стоянки автомобильного и (или) водного транспорта, других механизмов, сооружение причалов и пристаней;</w:t>
      </w:r>
      <w:bookmarkStart w:id="77" w:name="l18"/>
      <w:bookmarkEnd w:id="77"/>
    </w:p>
    <w:p w:rsidR="00252F5D" w:rsidRPr="00252F5D" w:rsidRDefault="00252F5D" w:rsidP="00252F5D">
      <w:pPr>
        <w:pStyle w:val="dt-p"/>
        <w:shd w:val="clear" w:color="auto" w:fill="FFFFFF"/>
        <w:spacing w:before="0" w:beforeAutospacing="0" w:after="0" w:afterAutospacing="0"/>
        <w:ind w:firstLine="709"/>
        <w:textAlignment w:val="baseline"/>
      </w:pPr>
      <w:r w:rsidRPr="00252F5D">
        <w:rPr>
          <w:rStyle w:val="dt-m"/>
        </w:rPr>
        <w:t>д)</w:t>
      </w:r>
      <w:r>
        <w:rPr>
          <w:rStyle w:val="dt-m"/>
        </w:rPr>
        <w:t xml:space="preserve"> </w:t>
      </w:r>
      <w:r w:rsidRPr="00252F5D">
        <w:t>размещение источников электромагнитного и (или) иного излучения, создающего п</w:t>
      </w:r>
      <w:r w:rsidRPr="00252F5D">
        <w:t>о</w:t>
      </w:r>
      <w:r w:rsidRPr="00252F5D">
        <w:t>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rsidR="00252F5D" w:rsidRPr="00252F5D" w:rsidRDefault="00252F5D" w:rsidP="00252F5D">
      <w:pPr>
        <w:pStyle w:val="dt-p"/>
        <w:shd w:val="clear" w:color="auto" w:fill="FFFFFF"/>
        <w:spacing w:before="0" w:beforeAutospacing="0" w:after="0" w:afterAutospacing="0"/>
        <w:ind w:firstLine="709"/>
        <w:textAlignment w:val="baseline"/>
      </w:pPr>
      <w:r w:rsidRPr="00252F5D">
        <w:rPr>
          <w:rStyle w:val="dt-m"/>
        </w:rPr>
        <w:t>е)</w:t>
      </w:r>
      <w:r>
        <w:rPr>
          <w:rStyle w:val="dt-m"/>
        </w:rPr>
        <w:t xml:space="preserve"> </w:t>
      </w:r>
      <w:r w:rsidRPr="00252F5D">
        <w:t>складирование удобрений, отходов производства и потребления.</w:t>
      </w:r>
    </w:p>
    <w:p w:rsidR="005F5CD6" w:rsidRPr="009F0156" w:rsidRDefault="005F5CD6" w:rsidP="00EB52AF">
      <w:pPr>
        <w:pStyle w:val="47"/>
        <w:ind w:firstLine="709"/>
        <w:outlineLvl w:val="9"/>
      </w:pPr>
      <w:r w:rsidRPr="009F0156">
        <w:t>Ограничения по видам целевого назначения лесов</w:t>
      </w:r>
      <w:bookmarkEnd w:id="73"/>
      <w:r w:rsidRPr="009F0156">
        <w:t>:</w:t>
      </w:r>
    </w:p>
    <w:p w:rsidR="00E916DB" w:rsidRDefault="00E916DB" w:rsidP="00EB52AF">
      <w:pPr>
        <w:widowControl w:val="0"/>
      </w:pPr>
      <w:r w:rsidRPr="009F0156">
        <w:t>Ограничения по видам целевого назначения лесов и категориям защитных лесов пред</w:t>
      </w:r>
      <w:r w:rsidRPr="009F0156">
        <w:t>у</w:t>
      </w:r>
      <w:r w:rsidRPr="009F0156">
        <w:t>смотрены статьями 12, 27, 110-119 Лесного кодекса Российской Федерации, Особенностями использования, охраны, защиты и воспроизводства лесов, расположенных на особо охраняемых природных территориях (таблица 3.1.</w:t>
      </w:r>
      <w:r w:rsidR="00994F96" w:rsidRPr="009F0156">
        <w:t>9</w:t>
      </w:r>
      <w:r w:rsidRPr="009F0156">
        <w:t>).</w:t>
      </w:r>
    </w:p>
    <w:p w:rsidR="00E916DB" w:rsidRPr="009F0156" w:rsidRDefault="00E916DB" w:rsidP="002D225E">
      <w:pPr>
        <w:pStyle w:val="afffff"/>
      </w:pPr>
      <w:r w:rsidRPr="009F0156">
        <w:lastRenderedPageBreak/>
        <w:t>Таблица 3.1.</w:t>
      </w:r>
      <w:r w:rsidR="00994F96" w:rsidRPr="009F0156">
        <w:t>9</w:t>
      </w:r>
      <w:r w:rsidRPr="009F0156">
        <w:t xml:space="preserve"> - Ограничения по видам целевого назначения лесов</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tblPr>
      <w:tblGrid>
        <w:gridCol w:w="1436"/>
        <w:gridCol w:w="1384"/>
        <w:gridCol w:w="1576"/>
        <w:gridCol w:w="5501"/>
      </w:tblGrid>
      <w:tr w:rsidR="00E916DB" w:rsidRPr="009F0156" w:rsidTr="00DD4E26">
        <w:trPr>
          <w:trHeight w:val="20"/>
          <w:tblHeader/>
          <w:jc w:val="center"/>
        </w:trPr>
        <w:tc>
          <w:tcPr>
            <w:tcW w:w="726" w:type="pct"/>
            <w:vMerge w:val="restart"/>
          </w:tcPr>
          <w:p w:rsidR="00E916DB" w:rsidRPr="00EB52AF" w:rsidRDefault="00E916DB" w:rsidP="00EB52AF">
            <w:pPr>
              <w:pStyle w:val="afffff0"/>
              <w:keepNext/>
              <w:jc w:val="center"/>
              <w:rPr>
                <w:b/>
              </w:rPr>
            </w:pPr>
            <w:bookmarkStart w:id="78" w:name="_Hlk117589030"/>
            <w:r w:rsidRPr="00EB52AF">
              <w:rPr>
                <w:b/>
              </w:rPr>
              <w:t>Вид целевого</w:t>
            </w:r>
            <w:r w:rsidR="002D225E" w:rsidRPr="00EB52AF">
              <w:rPr>
                <w:b/>
              </w:rPr>
              <w:t xml:space="preserve"> </w:t>
            </w:r>
            <w:r w:rsidRPr="00EB52AF">
              <w:rPr>
                <w:b/>
              </w:rPr>
              <w:t>назначения лесов,</w:t>
            </w:r>
            <w:r w:rsidR="002D225E" w:rsidRPr="00EB52AF">
              <w:rPr>
                <w:b/>
              </w:rPr>
              <w:t xml:space="preserve"> </w:t>
            </w:r>
            <w:r w:rsidRPr="00EB52AF">
              <w:rPr>
                <w:b/>
              </w:rPr>
              <w:t>кат</w:t>
            </w:r>
            <w:r w:rsidRPr="00EB52AF">
              <w:rPr>
                <w:b/>
              </w:rPr>
              <w:t>е</w:t>
            </w:r>
            <w:r w:rsidRPr="00EB52AF">
              <w:rPr>
                <w:b/>
              </w:rPr>
              <w:t>гория защи</w:t>
            </w:r>
            <w:r w:rsidRPr="00EB52AF">
              <w:rPr>
                <w:b/>
              </w:rPr>
              <w:t>т</w:t>
            </w:r>
            <w:r w:rsidRPr="00EB52AF">
              <w:rPr>
                <w:b/>
              </w:rPr>
              <w:t>ных лесов</w:t>
            </w:r>
          </w:p>
        </w:tc>
        <w:tc>
          <w:tcPr>
            <w:tcW w:w="1495" w:type="pct"/>
            <w:gridSpan w:val="2"/>
            <w:vAlign w:val="center"/>
          </w:tcPr>
          <w:p w:rsidR="00E916DB" w:rsidRPr="00EB52AF" w:rsidRDefault="00E916DB" w:rsidP="00EB52AF">
            <w:pPr>
              <w:pStyle w:val="afffff0"/>
              <w:keepNext/>
              <w:jc w:val="center"/>
              <w:rPr>
                <w:b/>
              </w:rPr>
            </w:pPr>
            <w:r w:rsidRPr="00EB52AF">
              <w:rPr>
                <w:b/>
              </w:rPr>
              <w:t>Ограничения использования лесов при</w:t>
            </w:r>
            <w:r w:rsidR="002D225E" w:rsidRPr="00EB52AF">
              <w:rPr>
                <w:b/>
              </w:rPr>
              <w:t xml:space="preserve"> </w:t>
            </w:r>
            <w:r w:rsidRPr="00EB52AF">
              <w:rPr>
                <w:b/>
              </w:rPr>
              <w:t>проведении рубок лесных насаждений</w:t>
            </w:r>
          </w:p>
        </w:tc>
        <w:tc>
          <w:tcPr>
            <w:tcW w:w="2779" w:type="pct"/>
            <w:vAlign w:val="center"/>
          </w:tcPr>
          <w:p w:rsidR="00E916DB" w:rsidRPr="00EB52AF" w:rsidRDefault="00E916DB" w:rsidP="00EB52AF">
            <w:pPr>
              <w:pStyle w:val="afffff0"/>
              <w:keepNext/>
              <w:jc w:val="center"/>
              <w:rPr>
                <w:b/>
              </w:rPr>
            </w:pPr>
            <w:r w:rsidRPr="00EB52AF">
              <w:rPr>
                <w:b/>
              </w:rPr>
              <w:t>Дополнительные</w:t>
            </w:r>
            <w:r w:rsidR="002D225E" w:rsidRPr="00EB52AF">
              <w:rPr>
                <w:b/>
              </w:rPr>
              <w:t xml:space="preserve"> </w:t>
            </w:r>
            <w:r w:rsidRPr="00EB52AF">
              <w:rPr>
                <w:b/>
              </w:rPr>
              <w:t>ограничения</w:t>
            </w:r>
            <w:r w:rsidR="002D225E" w:rsidRPr="00EB52AF">
              <w:rPr>
                <w:b/>
              </w:rPr>
              <w:t xml:space="preserve"> </w:t>
            </w:r>
            <w:r w:rsidRPr="00EB52AF">
              <w:rPr>
                <w:b/>
              </w:rPr>
              <w:t>использования лесов</w:t>
            </w:r>
          </w:p>
        </w:tc>
      </w:tr>
      <w:tr w:rsidR="00E916DB" w:rsidRPr="009F0156" w:rsidTr="00DD4E26">
        <w:trPr>
          <w:trHeight w:val="20"/>
          <w:tblHeader/>
          <w:jc w:val="center"/>
        </w:trPr>
        <w:tc>
          <w:tcPr>
            <w:tcW w:w="726" w:type="pct"/>
            <w:vMerge/>
          </w:tcPr>
          <w:p w:rsidR="00E916DB" w:rsidRPr="00EB52AF" w:rsidRDefault="00E916DB" w:rsidP="00EB52AF">
            <w:pPr>
              <w:pStyle w:val="afffff0"/>
              <w:keepNext/>
              <w:jc w:val="center"/>
              <w:rPr>
                <w:b/>
              </w:rPr>
            </w:pPr>
          </w:p>
        </w:tc>
        <w:tc>
          <w:tcPr>
            <w:tcW w:w="699" w:type="pct"/>
            <w:vAlign w:val="center"/>
          </w:tcPr>
          <w:p w:rsidR="00E916DB" w:rsidRPr="00EB52AF" w:rsidRDefault="00E916DB" w:rsidP="00EB52AF">
            <w:pPr>
              <w:pStyle w:val="afffff0"/>
              <w:keepNext/>
              <w:jc w:val="center"/>
              <w:rPr>
                <w:b/>
              </w:rPr>
            </w:pPr>
            <w:r w:rsidRPr="00EB52AF">
              <w:rPr>
                <w:b/>
              </w:rPr>
              <w:t>Сплошные</w:t>
            </w:r>
            <w:r w:rsidR="002D225E" w:rsidRPr="00EB52AF">
              <w:rPr>
                <w:b/>
              </w:rPr>
              <w:t xml:space="preserve"> </w:t>
            </w:r>
            <w:r w:rsidRPr="00EB52AF">
              <w:rPr>
                <w:b/>
              </w:rPr>
              <w:t>рубки</w:t>
            </w:r>
          </w:p>
        </w:tc>
        <w:tc>
          <w:tcPr>
            <w:tcW w:w="796" w:type="pct"/>
            <w:vAlign w:val="center"/>
          </w:tcPr>
          <w:p w:rsidR="00E916DB" w:rsidRPr="00EB52AF" w:rsidRDefault="00E916DB" w:rsidP="00EB52AF">
            <w:pPr>
              <w:pStyle w:val="afffff0"/>
              <w:keepNext/>
              <w:jc w:val="center"/>
              <w:rPr>
                <w:b/>
              </w:rPr>
            </w:pPr>
            <w:r w:rsidRPr="00EB52AF">
              <w:rPr>
                <w:b/>
              </w:rPr>
              <w:t>Выборочные рубки</w:t>
            </w:r>
          </w:p>
        </w:tc>
        <w:tc>
          <w:tcPr>
            <w:tcW w:w="2779" w:type="pct"/>
            <w:vAlign w:val="center"/>
          </w:tcPr>
          <w:p w:rsidR="00E916DB" w:rsidRPr="00EB52AF" w:rsidRDefault="00E916DB" w:rsidP="00EB52AF">
            <w:pPr>
              <w:pStyle w:val="afffff0"/>
              <w:keepNext/>
              <w:jc w:val="center"/>
              <w:rPr>
                <w:b/>
              </w:rPr>
            </w:pPr>
          </w:p>
        </w:tc>
      </w:tr>
      <w:tr w:rsidR="00E916DB" w:rsidRPr="009F0156" w:rsidTr="00DD4E26">
        <w:trPr>
          <w:trHeight w:val="20"/>
          <w:jc w:val="center"/>
        </w:trPr>
        <w:tc>
          <w:tcPr>
            <w:tcW w:w="726" w:type="pct"/>
          </w:tcPr>
          <w:p w:rsidR="00E916DB" w:rsidRPr="009F0156" w:rsidRDefault="00E916DB" w:rsidP="00410620">
            <w:pPr>
              <w:pStyle w:val="afffff0"/>
              <w:keepNext/>
            </w:pPr>
            <w:r w:rsidRPr="009F0156">
              <w:t>I Защитные леса, в том числе:</w:t>
            </w:r>
          </w:p>
        </w:tc>
        <w:tc>
          <w:tcPr>
            <w:tcW w:w="699" w:type="pct"/>
          </w:tcPr>
          <w:p w:rsidR="00E916DB" w:rsidRPr="009F0156" w:rsidRDefault="00E916DB" w:rsidP="00410620">
            <w:pPr>
              <w:pStyle w:val="afffff0"/>
              <w:keepNext/>
            </w:pPr>
          </w:p>
        </w:tc>
        <w:tc>
          <w:tcPr>
            <w:tcW w:w="796" w:type="pct"/>
          </w:tcPr>
          <w:p w:rsidR="00E916DB" w:rsidRPr="009F0156" w:rsidRDefault="00E916DB" w:rsidP="00410620">
            <w:pPr>
              <w:pStyle w:val="afffff0"/>
              <w:keepNext/>
            </w:pPr>
          </w:p>
        </w:tc>
        <w:tc>
          <w:tcPr>
            <w:tcW w:w="2779" w:type="pct"/>
          </w:tcPr>
          <w:p w:rsidR="00E916DB" w:rsidRPr="009F0156" w:rsidRDefault="00E916DB" w:rsidP="00410620">
            <w:pPr>
              <w:pStyle w:val="afffff0"/>
              <w:keepNext/>
            </w:pPr>
          </w:p>
        </w:tc>
      </w:tr>
      <w:tr w:rsidR="00E916DB" w:rsidRPr="009F0156" w:rsidTr="00DD4E26">
        <w:trPr>
          <w:trHeight w:val="20"/>
          <w:jc w:val="center"/>
        </w:trPr>
        <w:tc>
          <w:tcPr>
            <w:tcW w:w="726" w:type="pct"/>
          </w:tcPr>
          <w:p w:rsidR="00E916DB" w:rsidRPr="009F0156" w:rsidRDefault="00E916DB" w:rsidP="002D225E">
            <w:pPr>
              <w:pStyle w:val="afffff0"/>
            </w:pPr>
            <w:r w:rsidRPr="009F0156">
              <w:t>1. Леса, ра</w:t>
            </w:r>
            <w:r w:rsidRPr="009F0156">
              <w:t>с</w:t>
            </w:r>
            <w:r w:rsidRPr="009F0156">
              <w:t>положенные в водоохранных зонах</w:t>
            </w:r>
          </w:p>
        </w:tc>
        <w:tc>
          <w:tcPr>
            <w:tcW w:w="699" w:type="pct"/>
            <w:tcMar>
              <w:left w:w="57" w:type="dxa"/>
              <w:right w:w="57" w:type="dxa"/>
            </w:tcMar>
          </w:tcPr>
          <w:p w:rsidR="00E916DB" w:rsidRPr="009F0156" w:rsidRDefault="00E916DB" w:rsidP="002D225E">
            <w:pPr>
              <w:pStyle w:val="afffff0"/>
            </w:pPr>
            <w:r w:rsidRPr="009F0156">
              <w:rPr>
                <w:szCs w:val="22"/>
              </w:rPr>
              <w:t>Сплошные рубки з</w:t>
            </w:r>
            <w:r w:rsidRPr="009F0156">
              <w:rPr>
                <w:szCs w:val="22"/>
              </w:rPr>
              <w:t>а</w:t>
            </w:r>
            <w:r w:rsidRPr="009F0156">
              <w:rPr>
                <w:szCs w:val="22"/>
              </w:rPr>
              <w:t>прещены за исключение случаев, предусмо</w:t>
            </w:r>
            <w:r w:rsidRPr="009F0156">
              <w:rPr>
                <w:szCs w:val="22"/>
              </w:rPr>
              <w:t>т</w:t>
            </w:r>
            <w:r w:rsidRPr="009F0156">
              <w:rPr>
                <w:szCs w:val="22"/>
              </w:rPr>
              <w:t xml:space="preserve">ренных </w:t>
            </w:r>
            <w:hyperlink r:id="rId17" w:history="1">
              <w:r w:rsidRPr="009F0156">
                <w:rPr>
                  <w:szCs w:val="22"/>
                </w:rPr>
                <w:t>ч</w:t>
              </w:r>
              <w:r w:rsidRPr="009F0156">
                <w:rPr>
                  <w:szCs w:val="22"/>
                </w:rPr>
                <w:t>а</w:t>
              </w:r>
              <w:r w:rsidRPr="009F0156">
                <w:rPr>
                  <w:szCs w:val="22"/>
                </w:rPr>
                <w:t>стью 5.1 ст</w:t>
              </w:r>
              <w:r w:rsidRPr="009F0156">
                <w:rPr>
                  <w:szCs w:val="22"/>
                </w:rPr>
                <w:t>а</w:t>
              </w:r>
              <w:r w:rsidRPr="009F0156">
                <w:rPr>
                  <w:szCs w:val="22"/>
                </w:rPr>
                <w:t>тьи 21</w:t>
              </w:r>
            </w:hyperlink>
            <w:r w:rsidRPr="009F0156">
              <w:rPr>
                <w:szCs w:val="22"/>
              </w:rPr>
              <w:t xml:space="preserve"> и п</w:t>
            </w:r>
            <w:r w:rsidR="00FA4FF9" w:rsidRPr="009F0156">
              <w:rPr>
                <w:szCs w:val="22"/>
              </w:rPr>
              <w:t>.</w:t>
            </w:r>
            <w:r w:rsidRPr="009F0156">
              <w:rPr>
                <w:szCs w:val="22"/>
              </w:rPr>
              <w:t>3 ст.111 Ле</w:t>
            </w:r>
            <w:r w:rsidRPr="009F0156">
              <w:rPr>
                <w:szCs w:val="22"/>
              </w:rPr>
              <w:t>с</w:t>
            </w:r>
            <w:r w:rsidRPr="009F0156">
              <w:rPr>
                <w:szCs w:val="22"/>
              </w:rPr>
              <w:t>ного кодекса РФ</w:t>
            </w:r>
          </w:p>
        </w:tc>
        <w:tc>
          <w:tcPr>
            <w:tcW w:w="796" w:type="pct"/>
            <w:tcMar>
              <w:left w:w="57" w:type="dxa"/>
              <w:right w:w="57" w:type="dxa"/>
            </w:tcMar>
          </w:tcPr>
          <w:p w:rsidR="00E916DB" w:rsidRPr="009F0156" w:rsidRDefault="00E916DB" w:rsidP="002D225E">
            <w:pPr>
              <w:pStyle w:val="afffff0"/>
            </w:pPr>
            <w:r w:rsidRPr="009F0156">
              <w:t>Выборочные рубки разр</w:t>
            </w:r>
            <w:r w:rsidRPr="009F0156">
              <w:t>е</w:t>
            </w:r>
            <w:r w:rsidRPr="009F0156">
              <w:t>шены в целях обеспечения замены лесных насаждений, утрачивающих свои водоо</w:t>
            </w:r>
            <w:r w:rsidRPr="009F0156">
              <w:t>х</w:t>
            </w:r>
            <w:r w:rsidRPr="009F0156">
              <w:t>ранные фун</w:t>
            </w:r>
            <w:r w:rsidRPr="009F0156">
              <w:t>к</w:t>
            </w:r>
            <w:r w:rsidRPr="009F0156">
              <w:t>ции</w:t>
            </w:r>
            <w:r w:rsidR="00FA4FF9" w:rsidRPr="009F0156">
              <w:t xml:space="preserve"> </w:t>
            </w:r>
            <w:r w:rsidRPr="009F0156">
              <w:t>(огранич</w:t>
            </w:r>
            <w:r w:rsidRPr="009F0156">
              <w:t>е</w:t>
            </w:r>
            <w:r w:rsidRPr="009F0156">
              <w:t>ние установл</w:t>
            </w:r>
            <w:r w:rsidRPr="009F0156">
              <w:t>е</w:t>
            </w:r>
            <w:r w:rsidRPr="009F0156">
              <w:t>но п</w:t>
            </w:r>
            <w:r w:rsidR="00FA4FF9" w:rsidRPr="009F0156">
              <w:t>.</w:t>
            </w:r>
            <w:r w:rsidRPr="009F0156">
              <w:t>3 ст.111 Лесного коде</w:t>
            </w:r>
            <w:r w:rsidRPr="009F0156">
              <w:t>к</w:t>
            </w:r>
            <w:r w:rsidRPr="009F0156">
              <w:t>са РФ)</w:t>
            </w:r>
          </w:p>
        </w:tc>
        <w:tc>
          <w:tcPr>
            <w:tcW w:w="2779" w:type="pct"/>
            <w:tcMar>
              <w:left w:w="57" w:type="dxa"/>
              <w:right w:w="57" w:type="dxa"/>
            </w:tcMar>
          </w:tcPr>
          <w:p w:rsidR="00E916DB" w:rsidRPr="009F0156" w:rsidRDefault="00E916DB" w:rsidP="002D225E">
            <w:pPr>
              <w:pStyle w:val="afffff0"/>
            </w:pPr>
            <w:r w:rsidRPr="009F0156">
              <w:t>Запрещается:</w:t>
            </w:r>
            <w:r w:rsidR="002D225E" w:rsidRPr="009F0156">
              <w:t xml:space="preserve"> </w:t>
            </w:r>
            <w:r w:rsidRPr="009F0156">
              <w:t>- использование токсичных химических препаратов;</w:t>
            </w:r>
            <w:r w:rsidR="002D225E" w:rsidRPr="009F0156">
              <w:t xml:space="preserve"> </w:t>
            </w:r>
            <w:r w:rsidRPr="009F0156">
              <w:t>- ведение сельского хозяйства, за исключ</w:t>
            </w:r>
            <w:r w:rsidRPr="009F0156">
              <w:t>е</w:t>
            </w:r>
            <w:r w:rsidRPr="009F0156">
              <w:t>нием сенокошения и пчеловодства;</w:t>
            </w:r>
            <w:r w:rsidR="002D225E" w:rsidRPr="009F0156">
              <w:t xml:space="preserve"> </w:t>
            </w:r>
            <w:r w:rsidRPr="009F0156">
              <w:t>- строительство и эксплуатация объектов капитального строительства, за исключением линейных объектов, гидротехнических сооружений и объектов, необходимых для геологическ</w:t>
            </w:r>
            <w:r w:rsidRPr="009F0156">
              <w:t>о</w:t>
            </w:r>
            <w:r w:rsidRPr="009F0156">
              <w:t>го изучения, разведки и добычи нефти и природного г</w:t>
            </w:r>
            <w:r w:rsidRPr="009F0156">
              <w:t>а</w:t>
            </w:r>
            <w:r w:rsidRPr="009F0156">
              <w:t>за</w:t>
            </w:r>
            <w:proofErr w:type="gramStart"/>
            <w:r w:rsidRPr="009F0156">
              <w:t>.</w:t>
            </w:r>
            <w:proofErr w:type="gramEnd"/>
            <w:r w:rsidR="002D225E" w:rsidRPr="009F0156">
              <w:t xml:space="preserve"> </w:t>
            </w:r>
            <w:r w:rsidRPr="009F0156">
              <w:t xml:space="preserve">- </w:t>
            </w:r>
            <w:proofErr w:type="gramStart"/>
            <w:r w:rsidRPr="009F0156">
              <w:t>с</w:t>
            </w:r>
            <w:proofErr w:type="gramEnd"/>
            <w:r w:rsidRPr="009F0156">
              <w:t>оздание лесоперерабатывающей инфраструктуры;</w:t>
            </w:r>
            <w:r w:rsidR="002D225E" w:rsidRPr="009F0156">
              <w:t xml:space="preserve"> </w:t>
            </w:r>
            <w:r w:rsidRPr="009F0156">
              <w:t>- осуществление авиационных мер по борьбе с вредными организмами;</w:t>
            </w:r>
            <w:r w:rsidR="002D225E" w:rsidRPr="009F0156">
              <w:t xml:space="preserve"> </w:t>
            </w:r>
            <w:r w:rsidRPr="009F0156">
              <w:t>- проведение реконструкции малоценных лесных насаждений путем сплошной вырубки</w:t>
            </w:r>
            <w:proofErr w:type="gramStart"/>
            <w:r w:rsidRPr="009F0156">
              <w:t>.</w:t>
            </w:r>
            <w:proofErr w:type="gramEnd"/>
            <w:r w:rsidR="002D225E" w:rsidRPr="009F0156">
              <w:t xml:space="preserve"> </w:t>
            </w:r>
            <w:r w:rsidRPr="009F0156">
              <w:t xml:space="preserve">- </w:t>
            </w:r>
            <w:proofErr w:type="gramStart"/>
            <w:r w:rsidRPr="009F0156">
              <w:t>и</w:t>
            </w:r>
            <w:proofErr w:type="gramEnd"/>
            <w:r w:rsidRPr="009F0156">
              <w:t>спол</w:t>
            </w:r>
            <w:r w:rsidRPr="009F0156">
              <w:t>ь</w:t>
            </w:r>
            <w:r w:rsidRPr="009F0156">
              <w:t>зование сточных вод в целях регулирования плодородия почв;</w:t>
            </w:r>
            <w:r w:rsidR="002D225E" w:rsidRPr="009F0156">
              <w:t xml:space="preserve"> </w:t>
            </w:r>
            <w:r w:rsidRPr="009F0156">
              <w:t>- размещение кладбищ, скотомогильников, объе</w:t>
            </w:r>
            <w:r w:rsidRPr="009F0156">
              <w:t>к</w:t>
            </w:r>
            <w:r w:rsidRPr="009F0156">
              <w:t>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r w:rsidR="002D225E" w:rsidRPr="009F0156">
              <w:t xml:space="preserve"> </w:t>
            </w:r>
            <w:r w:rsidRPr="009F0156">
              <w:t>- осуществление авиационных мер по борьбе с вредными организмами;</w:t>
            </w:r>
            <w:r w:rsidR="002D225E" w:rsidRPr="009F0156">
              <w:t xml:space="preserve"> </w:t>
            </w:r>
            <w:r w:rsidRPr="009F0156">
              <w:t xml:space="preserve">- </w:t>
            </w:r>
            <w:proofErr w:type="gramStart"/>
            <w:r w:rsidRPr="009F0156">
              <w:t>движение и стоянка тран</w:t>
            </w:r>
            <w:r w:rsidRPr="009F0156">
              <w:t>с</w:t>
            </w:r>
            <w:r w:rsidRPr="009F0156">
              <w:t>портных средств (кроме специальных транспортных средств), за исключением их движения по дорогам и стоянки на дорогах и в специально оборудованных ме</w:t>
            </w:r>
            <w:r w:rsidRPr="009F0156">
              <w:t>с</w:t>
            </w:r>
            <w:r w:rsidRPr="009F0156">
              <w:t>тах, имеющих твердое покрытие;</w:t>
            </w:r>
            <w:r w:rsidR="002D225E" w:rsidRPr="009F0156">
              <w:t xml:space="preserve"> </w:t>
            </w:r>
            <w:r w:rsidRPr="009F0156">
              <w:t>- строительство и р</w:t>
            </w:r>
            <w:r w:rsidRPr="009F0156">
              <w:t>е</w:t>
            </w:r>
            <w:r w:rsidRPr="009F0156">
              <w:t>конструкция автозаправочных станций, складов горюче-смазочных материалов;</w:t>
            </w:r>
            <w:r w:rsidR="002D225E" w:rsidRPr="009F0156">
              <w:t xml:space="preserve"> </w:t>
            </w:r>
            <w:r w:rsidRPr="009F0156">
              <w:t>- размещение специализирова</w:t>
            </w:r>
            <w:r w:rsidRPr="009F0156">
              <w:t>н</w:t>
            </w:r>
            <w:r w:rsidRPr="009F0156">
              <w:t>ных хранилищ пестицидов и агрохимикатов, примен</w:t>
            </w:r>
            <w:r w:rsidRPr="009F0156">
              <w:t>е</w:t>
            </w:r>
            <w:r w:rsidRPr="009F0156">
              <w:t>ние пестицидов и агрохимикатов;</w:t>
            </w:r>
            <w:r w:rsidR="002D225E" w:rsidRPr="009F0156">
              <w:t xml:space="preserve"> </w:t>
            </w:r>
            <w:r w:rsidRPr="009F0156">
              <w:t>- сброс сточных, в том числе дренажных, вод;</w:t>
            </w:r>
            <w:proofErr w:type="gramEnd"/>
            <w:r w:rsidR="002D225E" w:rsidRPr="009F0156">
              <w:t xml:space="preserve"> </w:t>
            </w:r>
            <w:r w:rsidRPr="009F0156">
              <w:t>- разведка и добыча общераспр</w:t>
            </w:r>
            <w:r w:rsidRPr="009F0156">
              <w:t>о</w:t>
            </w:r>
            <w:r w:rsidRPr="009F0156">
              <w:t>страненных полезных ископаемых</w:t>
            </w:r>
            <w:proofErr w:type="gramStart"/>
            <w:r w:rsidRPr="009F0156">
              <w:t>.</w:t>
            </w:r>
            <w:proofErr w:type="gramEnd"/>
            <w:r w:rsidR="002D225E" w:rsidRPr="009F0156">
              <w:t xml:space="preserve"> </w:t>
            </w:r>
            <w:r w:rsidRPr="009F0156">
              <w:t xml:space="preserve">- </w:t>
            </w:r>
            <w:proofErr w:type="gramStart"/>
            <w:r w:rsidRPr="009F0156">
              <w:t>р</w:t>
            </w:r>
            <w:proofErr w:type="gramEnd"/>
            <w:r w:rsidRPr="009F0156">
              <w:t>аспашка земель;</w:t>
            </w:r>
            <w:r w:rsidR="002D225E" w:rsidRPr="009F0156">
              <w:t xml:space="preserve"> </w:t>
            </w:r>
            <w:r w:rsidRPr="009F0156">
              <w:t>- размещение отвалов размываемых грунтов;</w:t>
            </w:r>
            <w:r w:rsidR="002D225E" w:rsidRPr="009F0156">
              <w:t xml:space="preserve"> </w:t>
            </w:r>
            <w:r w:rsidRPr="009F0156">
              <w:t>- выпас сельскохозяйственных животных и организация для них летних лагерей, ванн.</w:t>
            </w:r>
            <w:r w:rsidR="002D225E" w:rsidRPr="009F0156">
              <w:t xml:space="preserve"> </w:t>
            </w:r>
            <w:r w:rsidRPr="009F0156">
              <w:t>(ограничения установлены ст. 65 Водного кодекса РФ, ст. 113 Лесного кодекса РФ, лес</w:t>
            </w:r>
            <w:r w:rsidRPr="009F0156">
              <w:t>о</w:t>
            </w:r>
            <w:r w:rsidRPr="009F0156">
              <w:t>хозяйственный регламент Варнавинского района НО)</w:t>
            </w:r>
          </w:p>
        </w:tc>
      </w:tr>
      <w:tr w:rsidR="00E916DB" w:rsidRPr="009F0156" w:rsidTr="00DD4E26">
        <w:trPr>
          <w:trHeight w:val="20"/>
          <w:jc w:val="center"/>
        </w:trPr>
        <w:tc>
          <w:tcPr>
            <w:tcW w:w="726" w:type="pct"/>
          </w:tcPr>
          <w:p w:rsidR="00E916DB" w:rsidRPr="009F0156" w:rsidRDefault="00E916DB" w:rsidP="009F0156">
            <w:pPr>
              <w:pStyle w:val="afffff0"/>
              <w:keepNext/>
            </w:pPr>
            <w:r w:rsidRPr="009F0156">
              <w:t>2. Леса, в</w:t>
            </w:r>
            <w:r w:rsidRPr="009F0156">
              <w:t>ы</w:t>
            </w:r>
            <w:r w:rsidRPr="009F0156">
              <w:t>полняющие функции з</w:t>
            </w:r>
            <w:r w:rsidRPr="009F0156">
              <w:t>а</w:t>
            </w:r>
            <w:r w:rsidRPr="009F0156">
              <w:t>щиты приро</w:t>
            </w:r>
            <w:r w:rsidRPr="009F0156">
              <w:t>д</w:t>
            </w:r>
            <w:r w:rsidRPr="009F0156">
              <w:t>ных и иных объектов</w:t>
            </w:r>
          </w:p>
        </w:tc>
        <w:tc>
          <w:tcPr>
            <w:tcW w:w="699" w:type="pct"/>
            <w:tcMar>
              <w:left w:w="57" w:type="dxa"/>
              <w:right w:w="57" w:type="dxa"/>
            </w:tcMar>
          </w:tcPr>
          <w:p w:rsidR="00E916DB" w:rsidRPr="009F0156" w:rsidRDefault="00E916DB" w:rsidP="009F0156">
            <w:pPr>
              <w:pStyle w:val="afffff0"/>
              <w:keepNext/>
            </w:pPr>
          </w:p>
        </w:tc>
        <w:tc>
          <w:tcPr>
            <w:tcW w:w="796" w:type="pct"/>
            <w:tcMar>
              <w:left w:w="57" w:type="dxa"/>
              <w:right w:w="57" w:type="dxa"/>
            </w:tcMar>
          </w:tcPr>
          <w:p w:rsidR="00E916DB" w:rsidRPr="009F0156" w:rsidRDefault="00E916DB" w:rsidP="009F0156">
            <w:pPr>
              <w:pStyle w:val="afffff0"/>
              <w:keepNext/>
            </w:pPr>
          </w:p>
        </w:tc>
        <w:tc>
          <w:tcPr>
            <w:tcW w:w="2779" w:type="pct"/>
            <w:tcMar>
              <w:left w:w="57" w:type="dxa"/>
              <w:right w:w="57" w:type="dxa"/>
            </w:tcMar>
          </w:tcPr>
          <w:p w:rsidR="00E916DB" w:rsidRPr="009F0156" w:rsidRDefault="00E916DB" w:rsidP="009F0156">
            <w:pPr>
              <w:pStyle w:val="afffff0"/>
              <w:keepNext/>
            </w:pPr>
            <w:r w:rsidRPr="009F0156">
              <w:t>Запрещается создание лесоперерабатывающей инфр</w:t>
            </w:r>
            <w:r w:rsidRPr="009F0156">
              <w:t>а</w:t>
            </w:r>
            <w:r w:rsidRPr="009F0156">
              <w:t>структуры, создание лесных плантаций</w:t>
            </w:r>
          </w:p>
        </w:tc>
      </w:tr>
      <w:tr w:rsidR="00E916DB" w:rsidRPr="009F0156" w:rsidTr="00DD4E26">
        <w:trPr>
          <w:trHeight w:val="447"/>
          <w:jc w:val="center"/>
        </w:trPr>
        <w:tc>
          <w:tcPr>
            <w:tcW w:w="726" w:type="pct"/>
          </w:tcPr>
          <w:p w:rsidR="00E916DB" w:rsidRPr="009F0156" w:rsidRDefault="00E916DB" w:rsidP="002D225E">
            <w:pPr>
              <w:pStyle w:val="afffff0"/>
            </w:pPr>
            <w:r w:rsidRPr="009F0156">
              <w:t>2.1.</w:t>
            </w:r>
            <w:r w:rsidRPr="009F0156">
              <w:rPr>
                <w:color w:val="000000"/>
                <w:shd w:val="clear" w:color="auto" w:fill="FFFFFF"/>
              </w:rPr>
              <w:t xml:space="preserve"> </w:t>
            </w:r>
            <w:r w:rsidRPr="009F0156">
              <w:t>леса, ра</w:t>
            </w:r>
            <w:r w:rsidRPr="009F0156">
              <w:t>с</w:t>
            </w:r>
            <w:r w:rsidRPr="009F0156">
              <w:t>положенные в защитных п</w:t>
            </w:r>
            <w:r w:rsidRPr="009F0156">
              <w:t>о</w:t>
            </w:r>
            <w:r w:rsidRPr="009F0156">
              <w:t>лосах лесов (леса, расп</w:t>
            </w:r>
            <w:r w:rsidRPr="009F0156">
              <w:t>о</w:t>
            </w:r>
            <w:r w:rsidRPr="009F0156">
              <w:t>ложенные в границах п</w:t>
            </w:r>
            <w:r w:rsidRPr="009F0156">
              <w:t>о</w:t>
            </w:r>
            <w:r w:rsidRPr="009F0156">
              <w:t>лос отвода железных д</w:t>
            </w:r>
            <w:r w:rsidRPr="009F0156">
              <w:t>о</w:t>
            </w:r>
            <w:r w:rsidRPr="009F0156">
              <w:t>рог и прид</w:t>
            </w:r>
            <w:r w:rsidRPr="009F0156">
              <w:t>о</w:t>
            </w:r>
            <w:r w:rsidRPr="009F0156">
              <w:t xml:space="preserve">рожных </w:t>
            </w:r>
            <w:proofErr w:type="gramStart"/>
            <w:r w:rsidRPr="009F0156">
              <w:t>полос</w:t>
            </w:r>
            <w:proofErr w:type="gramEnd"/>
            <w:r w:rsidRPr="009F0156">
              <w:t xml:space="preserve"> автомобил</w:t>
            </w:r>
            <w:r w:rsidRPr="009F0156">
              <w:t>ь</w:t>
            </w:r>
            <w:r w:rsidRPr="009F0156">
              <w:t xml:space="preserve">ных дорог, </w:t>
            </w:r>
            <w:r w:rsidRPr="009F0156">
              <w:lastRenderedPageBreak/>
              <w:t>установле</w:t>
            </w:r>
            <w:r w:rsidRPr="009F0156">
              <w:t>н</w:t>
            </w:r>
            <w:r w:rsidRPr="009F0156">
              <w:t>ных в соотве</w:t>
            </w:r>
            <w:r w:rsidRPr="009F0156">
              <w:t>т</w:t>
            </w:r>
            <w:r w:rsidRPr="009F0156">
              <w:t>ствии с зак</w:t>
            </w:r>
            <w:r w:rsidRPr="009F0156">
              <w:t>о</w:t>
            </w:r>
            <w:r w:rsidRPr="009F0156">
              <w:t>нодательством Российской Федерации о железнод</w:t>
            </w:r>
            <w:r w:rsidRPr="009F0156">
              <w:t>о</w:t>
            </w:r>
            <w:r w:rsidRPr="009F0156">
              <w:t>рожном транспорте, законодател</w:t>
            </w:r>
            <w:r w:rsidRPr="009F0156">
              <w:t>ь</w:t>
            </w:r>
            <w:r w:rsidRPr="009F0156">
              <w:t>ством об а</w:t>
            </w:r>
            <w:r w:rsidRPr="009F0156">
              <w:t>в</w:t>
            </w:r>
            <w:r w:rsidRPr="009F0156">
              <w:t>томобильных дорогах и о дорожной де</w:t>
            </w:r>
            <w:r w:rsidRPr="009F0156">
              <w:t>я</w:t>
            </w:r>
            <w:r w:rsidRPr="009F0156">
              <w:t>тельности)</w:t>
            </w:r>
            <w:r w:rsidR="002D225E" w:rsidRPr="009F0156">
              <w:t xml:space="preserve"> </w:t>
            </w:r>
          </w:p>
        </w:tc>
        <w:tc>
          <w:tcPr>
            <w:tcW w:w="699" w:type="pct"/>
            <w:tcMar>
              <w:left w:w="57" w:type="dxa"/>
              <w:right w:w="57" w:type="dxa"/>
            </w:tcMar>
          </w:tcPr>
          <w:p w:rsidR="00E916DB" w:rsidRPr="009F0156" w:rsidRDefault="00E916DB" w:rsidP="002D225E">
            <w:pPr>
              <w:pStyle w:val="afffff0"/>
            </w:pPr>
            <w:r w:rsidRPr="009F0156">
              <w:rPr>
                <w:szCs w:val="22"/>
              </w:rPr>
              <w:lastRenderedPageBreak/>
              <w:t>Сплошные рубки з</w:t>
            </w:r>
            <w:r w:rsidRPr="009F0156">
              <w:rPr>
                <w:szCs w:val="22"/>
              </w:rPr>
              <w:t>а</w:t>
            </w:r>
            <w:r w:rsidRPr="009F0156">
              <w:rPr>
                <w:szCs w:val="22"/>
              </w:rPr>
              <w:t>прещены за исключение случаев, предусмо</w:t>
            </w:r>
            <w:r w:rsidRPr="009F0156">
              <w:rPr>
                <w:szCs w:val="22"/>
              </w:rPr>
              <w:t>т</w:t>
            </w:r>
            <w:r w:rsidRPr="009F0156">
              <w:rPr>
                <w:szCs w:val="22"/>
              </w:rPr>
              <w:t xml:space="preserve">ренных </w:t>
            </w:r>
            <w:hyperlink r:id="rId18" w:history="1">
              <w:r w:rsidRPr="009F0156">
                <w:rPr>
                  <w:szCs w:val="22"/>
                </w:rPr>
                <w:t>ч</w:t>
              </w:r>
              <w:r w:rsidRPr="009F0156">
                <w:rPr>
                  <w:szCs w:val="22"/>
                </w:rPr>
                <w:t>а</w:t>
              </w:r>
              <w:r w:rsidRPr="009F0156">
                <w:rPr>
                  <w:szCs w:val="22"/>
                </w:rPr>
                <w:t>стью 5.1 ст</w:t>
              </w:r>
              <w:r w:rsidRPr="009F0156">
                <w:rPr>
                  <w:szCs w:val="22"/>
                </w:rPr>
                <w:t>а</w:t>
              </w:r>
              <w:r w:rsidRPr="009F0156">
                <w:rPr>
                  <w:szCs w:val="22"/>
                </w:rPr>
                <w:t>тьи 21</w:t>
              </w:r>
            </w:hyperlink>
            <w:r w:rsidRPr="009F0156">
              <w:rPr>
                <w:szCs w:val="22"/>
              </w:rPr>
              <w:t xml:space="preserve"> и п</w:t>
            </w:r>
            <w:r w:rsidR="00E0200F" w:rsidRPr="009F0156">
              <w:rPr>
                <w:szCs w:val="22"/>
              </w:rPr>
              <w:t>.</w:t>
            </w:r>
            <w:r w:rsidRPr="009F0156">
              <w:rPr>
                <w:szCs w:val="22"/>
              </w:rPr>
              <w:t>3 ст.111 Ле</w:t>
            </w:r>
            <w:r w:rsidRPr="009F0156">
              <w:rPr>
                <w:szCs w:val="22"/>
              </w:rPr>
              <w:t>с</w:t>
            </w:r>
            <w:r w:rsidRPr="009F0156">
              <w:rPr>
                <w:szCs w:val="22"/>
              </w:rPr>
              <w:t>ного кодекса РФ</w:t>
            </w:r>
          </w:p>
        </w:tc>
        <w:tc>
          <w:tcPr>
            <w:tcW w:w="796" w:type="pct"/>
            <w:tcMar>
              <w:left w:w="57" w:type="dxa"/>
              <w:right w:w="57" w:type="dxa"/>
            </w:tcMar>
          </w:tcPr>
          <w:p w:rsidR="00E916DB" w:rsidRPr="009F0156" w:rsidRDefault="00E916DB" w:rsidP="002D225E">
            <w:pPr>
              <w:pStyle w:val="afffff0"/>
            </w:pPr>
            <w:r w:rsidRPr="009F0156">
              <w:t>Выборочные рубки разр</w:t>
            </w:r>
            <w:r w:rsidRPr="009F0156">
              <w:t>е</w:t>
            </w:r>
            <w:r w:rsidRPr="009F0156">
              <w:t>шены в целях обеспечения замены лесных насаждений, утрачивающих свои водоо</w:t>
            </w:r>
            <w:r w:rsidRPr="009F0156">
              <w:t>х</w:t>
            </w:r>
            <w:r w:rsidRPr="009F0156">
              <w:t>ранные фун</w:t>
            </w:r>
            <w:r w:rsidRPr="009F0156">
              <w:t>к</w:t>
            </w:r>
            <w:r w:rsidRPr="009F0156">
              <w:t>ции (огранич</w:t>
            </w:r>
            <w:r w:rsidRPr="009F0156">
              <w:t>е</w:t>
            </w:r>
            <w:r w:rsidRPr="009F0156">
              <w:t>ние установл</w:t>
            </w:r>
            <w:r w:rsidRPr="009F0156">
              <w:t>е</w:t>
            </w:r>
            <w:r w:rsidRPr="009F0156">
              <w:t>но п</w:t>
            </w:r>
            <w:r w:rsidR="00E0200F" w:rsidRPr="009F0156">
              <w:t>.</w:t>
            </w:r>
            <w:r w:rsidRPr="009F0156">
              <w:t>3 ст.111 Лесного коде</w:t>
            </w:r>
            <w:r w:rsidRPr="009F0156">
              <w:t>к</w:t>
            </w:r>
            <w:r w:rsidRPr="009F0156">
              <w:lastRenderedPageBreak/>
              <w:t>са РФ)</w:t>
            </w:r>
          </w:p>
        </w:tc>
        <w:tc>
          <w:tcPr>
            <w:tcW w:w="2779" w:type="pct"/>
            <w:tcMar>
              <w:left w:w="57" w:type="dxa"/>
              <w:right w:w="57" w:type="dxa"/>
            </w:tcMar>
          </w:tcPr>
          <w:p w:rsidR="00E916DB" w:rsidRPr="009F0156" w:rsidRDefault="00E916DB" w:rsidP="002D225E">
            <w:pPr>
              <w:pStyle w:val="afffff0"/>
            </w:pPr>
            <w:r w:rsidRPr="009F0156">
              <w:lastRenderedPageBreak/>
              <w:t>Запрещается:</w:t>
            </w:r>
            <w:r w:rsidR="002D225E" w:rsidRPr="009F0156">
              <w:t xml:space="preserve"> </w:t>
            </w:r>
            <w:r w:rsidRPr="009F0156">
              <w:t>- создание лесоперерабатывающей инфр</w:t>
            </w:r>
            <w:r w:rsidRPr="009F0156">
              <w:t>а</w:t>
            </w:r>
            <w:r w:rsidRPr="009F0156">
              <w:t>структуры;</w:t>
            </w:r>
            <w:r w:rsidR="002D225E" w:rsidRPr="009F0156">
              <w:t xml:space="preserve"> </w:t>
            </w:r>
            <w:r w:rsidRPr="009F0156">
              <w:t>- сбор подстилки</w:t>
            </w:r>
            <w:proofErr w:type="gramStart"/>
            <w:r w:rsidRPr="009F0156">
              <w:t>.</w:t>
            </w:r>
            <w:proofErr w:type="gramEnd"/>
            <w:r w:rsidRPr="009F0156">
              <w:t xml:space="preserve"> (</w:t>
            </w:r>
            <w:proofErr w:type="gramStart"/>
            <w:r w:rsidRPr="009F0156">
              <w:t>о</w:t>
            </w:r>
            <w:proofErr w:type="gramEnd"/>
            <w:r w:rsidRPr="009F0156">
              <w:t>граничения установлены Лесохозяйственный регламент Варнавинского района НО)</w:t>
            </w:r>
            <w:r w:rsidR="002D225E" w:rsidRPr="009F0156">
              <w:t xml:space="preserve"> </w:t>
            </w:r>
          </w:p>
        </w:tc>
      </w:tr>
      <w:tr w:rsidR="00E916DB" w:rsidRPr="009F0156" w:rsidTr="00DD4E26">
        <w:trPr>
          <w:trHeight w:val="461"/>
          <w:jc w:val="center"/>
        </w:trPr>
        <w:tc>
          <w:tcPr>
            <w:tcW w:w="726" w:type="pct"/>
          </w:tcPr>
          <w:p w:rsidR="00E916DB" w:rsidRPr="009F0156" w:rsidRDefault="00E916DB" w:rsidP="009F0156">
            <w:pPr>
              <w:pStyle w:val="afffff0"/>
            </w:pPr>
            <w:r w:rsidRPr="009F0156">
              <w:lastRenderedPageBreak/>
              <w:t>3. Леса, ра</w:t>
            </w:r>
            <w:r w:rsidRPr="009F0156">
              <w:t>с</w:t>
            </w:r>
            <w:r w:rsidRPr="009F0156">
              <w:t>положенные на особо о</w:t>
            </w:r>
            <w:r w:rsidRPr="009F0156">
              <w:t>х</w:t>
            </w:r>
            <w:r w:rsidRPr="009F0156">
              <w:t>раняемых природных территориях</w:t>
            </w:r>
          </w:p>
        </w:tc>
        <w:tc>
          <w:tcPr>
            <w:tcW w:w="699" w:type="pct"/>
            <w:tcMar>
              <w:left w:w="57" w:type="dxa"/>
              <w:right w:w="57" w:type="dxa"/>
            </w:tcMar>
          </w:tcPr>
          <w:p w:rsidR="00E916DB" w:rsidRPr="009F0156" w:rsidRDefault="009F0156" w:rsidP="009F0156">
            <w:pPr>
              <w:pStyle w:val="afffff0"/>
            </w:pPr>
            <w:r w:rsidRPr="009F0156">
              <w:t>Сплошные рубки з</w:t>
            </w:r>
            <w:r w:rsidRPr="009F0156">
              <w:t>а</w:t>
            </w:r>
            <w:r w:rsidRPr="009F0156">
              <w:t>прещены</w:t>
            </w:r>
          </w:p>
        </w:tc>
        <w:tc>
          <w:tcPr>
            <w:tcW w:w="796" w:type="pct"/>
            <w:tcMar>
              <w:left w:w="57" w:type="dxa"/>
              <w:right w:w="57" w:type="dxa"/>
            </w:tcMar>
          </w:tcPr>
          <w:p w:rsidR="00E916DB" w:rsidRPr="009F0156" w:rsidRDefault="00E916DB" w:rsidP="009F0156">
            <w:pPr>
              <w:pStyle w:val="afffff0"/>
            </w:pPr>
            <w:r w:rsidRPr="009F0156">
              <w:t>Выборочные рубки запр</w:t>
            </w:r>
            <w:r w:rsidRPr="009F0156">
              <w:t>е</w:t>
            </w:r>
            <w:r w:rsidRPr="009F0156">
              <w:t>щены (огран</w:t>
            </w:r>
            <w:r w:rsidRPr="009F0156">
              <w:t>и</w:t>
            </w:r>
            <w:r w:rsidRPr="009F0156">
              <w:t>чение устано</w:t>
            </w:r>
            <w:r w:rsidRPr="009F0156">
              <w:t>в</w:t>
            </w:r>
            <w:r w:rsidRPr="009F0156">
              <w:t>лено Распор</w:t>
            </w:r>
            <w:r w:rsidRPr="009F0156">
              <w:t>я</w:t>
            </w:r>
            <w:r w:rsidRPr="009F0156">
              <w:t>жение админ</w:t>
            </w:r>
            <w:r w:rsidRPr="009F0156">
              <w:t>и</w:t>
            </w:r>
            <w:r w:rsidRPr="009F0156">
              <w:t xml:space="preserve">страции </w:t>
            </w:r>
            <w:r w:rsidR="005D4C7D" w:rsidRPr="009F0156">
              <w:t>Чел</w:t>
            </w:r>
            <w:r w:rsidR="005D4C7D" w:rsidRPr="009F0156">
              <w:t>я</w:t>
            </w:r>
            <w:r w:rsidR="005D4C7D" w:rsidRPr="009F0156">
              <w:t>бинской обла</w:t>
            </w:r>
            <w:r w:rsidR="005D4C7D" w:rsidRPr="009F0156">
              <w:t>с</w:t>
            </w:r>
            <w:r w:rsidR="005D4C7D" w:rsidRPr="009F0156">
              <w:t>ти</w:t>
            </w:r>
            <w:r w:rsidRPr="009F0156">
              <w:t xml:space="preserve"> от 22.08.1997 №1206-р)</w:t>
            </w:r>
          </w:p>
        </w:tc>
        <w:tc>
          <w:tcPr>
            <w:tcW w:w="2779" w:type="pct"/>
            <w:tcMar>
              <w:left w:w="57" w:type="dxa"/>
              <w:right w:w="57" w:type="dxa"/>
            </w:tcMar>
          </w:tcPr>
          <w:p w:rsidR="00E916DB" w:rsidRPr="009F0156" w:rsidRDefault="00E916DB" w:rsidP="009F0156">
            <w:pPr>
              <w:pStyle w:val="afffff0"/>
            </w:pPr>
            <w:r w:rsidRPr="009F0156">
              <w:t>Запрещается:</w:t>
            </w:r>
            <w:r w:rsidR="002D225E" w:rsidRPr="009F0156">
              <w:t xml:space="preserve"> </w:t>
            </w:r>
            <w:r w:rsidRPr="009F0156">
              <w:t>- прокладывание любых коммуникаций;</w:t>
            </w:r>
            <w:r w:rsidR="002D225E" w:rsidRPr="009F0156">
              <w:t xml:space="preserve"> </w:t>
            </w:r>
            <w:r w:rsidRPr="009F0156">
              <w:t>- строительство;</w:t>
            </w:r>
            <w:r w:rsidR="002D225E" w:rsidRPr="009F0156">
              <w:t xml:space="preserve"> </w:t>
            </w:r>
            <w:r w:rsidRPr="009F0156">
              <w:t>- все виды мелиоративных работ;</w:t>
            </w:r>
            <w:r w:rsidR="002D225E" w:rsidRPr="009F0156">
              <w:t xml:space="preserve"> </w:t>
            </w:r>
            <w:r w:rsidRPr="009F0156">
              <w:rPr>
                <w:rFonts w:eastAsiaTheme="minorHAnsi"/>
              </w:rPr>
              <w:t xml:space="preserve">- </w:t>
            </w:r>
            <w:r w:rsidRPr="009F0156">
              <w:t>ос</w:t>
            </w:r>
            <w:r w:rsidRPr="009F0156">
              <w:t>у</w:t>
            </w:r>
            <w:r w:rsidRPr="009F0156">
              <w:t>ществление деятельности, несовместимой с их целевым назначением и полезными функциями;</w:t>
            </w:r>
            <w:r w:rsidR="002D225E" w:rsidRPr="009F0156">
              <w:t xml:space="preserve"> </w:t>
            </w:r>
            <w:r w:rsidRPr="009F0156">
              <w:t>- использование химических препаратов, обладающих токсичным, ка</w:t>
            </w:r>
            <w:r w:rsidRPr="009F0156">
              <w:t>н</w:t>
            </w:r>
            <w:r w:rsidRPr="009F0156">
              <w:t>церогенным или мутагенным воздействием;</w:t>
            </w:r>
            <w:r w:rsidR="002D225E" w:rsidRPr="009F0156">
              <w:t xml:space="preserve"> </w:t>
            </w:r>
            <w:r w:rsidRPr="009F0156">
              <w:t>- создание лесоперерабатывающей инфраструктуры.</w:t>
            </w:r>
            <w:r w:rsidR="002D225E" w:rsidRPr="009F0156">
              <w:t xml:space="preserve"> </w:t>
            </w:r>
            <w:r w:rsidRPr="009F0156">
              <w:rPr>
                <w:rFonts w:eastAsiaTheme="minorHAnsi"/>
              </w:rPr>
              <w:t>Не допускае</w:t>
            </w:r>
            <w:r w:rsidRPr="009F0156">
              <w:rPr>
                <w:rFonts w:eastAsiaTheme="minorHAnsi"/>
              </w:rPr>
              <w:t>т</w:t>
            </w:r>
            <w:r w:rsidRPr="009F0156">
              <w:rPr>
                <w:rFonts w:eastAsiaTheme="minorHAnsi"/>
              </w:rPr>
              <w:t xml:space="preserve">ся </w:t>
            </w:r>
            <w:r w:rsidRPr="009F0156">
              <w:t>интродукция (пород) деревьев, кустарников, лиан, других лесных растений, не произрастающих в данном лесном районе</w:t>
            </w:r>
            <w:proofErr w:type="gramStart"/>
            <w:r w:rsidRPr="009F0156">
              <w:t>.</w:t>
            </w:r>
            <w:proofErr w:type="gramEnd"/>
            <w:r w:rsidR="002D225E" w:rsidRPr="009F0156">
              <w:t xml:space="preserve"> </w:t>
            </w:r>
            <w:r w:rsidRPr="009F0156">
              <w:t>(</w:t>
            </w:r>
            <w:proofErr w:type="gramStart"/>
            <w:r w:rsidRPr="009F0156">
              <w:t>о</w:t>
            </w:r>
            <w:proofErr w:type="gramEnd"/>
            <w:r w:rsidRPr="009F0156">
              <w:t xml:space="preserve">граничения установлены МПР от 16.07.2007 №181, Распоряжение администрации </w:t>
            </w:r>
            <w:r w:rsidR="005D4C7D" w:rsidRPr="009F0156">
              <w:t>Чел</w:t>
            </w:r>
            <w:r w:rsidR="005D4C7D" w:rsidRPr="009F0156">
              <w:t>я</w:t>
            </w:r>
            <w:r w:rsidR="005D4C7D" w:rsidRPr="009F0156">
              <w:t>бинской области</w:t>
            </w:r>
            <w:r w:rsidRPr="009F0156">
              <w:t xml:space="preserve"> от 22.08.1997 №1206-р, Лесохозяйс</w:t>
            </w:r>
            <w:r w:rsidRPr="009F0156">
              <w:t>т</w:t>
            </w:r>
            <w:r w:rsidRPr="009F0156">
              <w:t>венный регламент Варнавинского района НО)</w:t>
            </w:r>
          </w:p>
        </w:tc>
      </w:tr>
      <w:tr w:rsidR="00E916DB" w:rsidRPr="00D65B7F" w:rsidTr="00DD4E26">
        <w:trPr>
          <w:trHeight w:val="20"/>
          <w:jc w:val="center"/>
        </w:trPr>
        <w:tc>
          <w:tcPr>
            <w:tcW w:w="726" w:type="pct"/>
          </w:tcPr>
          <w:p w:rsidR="00E916DB" w:rsidRPr="00D65B7F" w:rsidRDefault="00E916DB" w:rsidP="002D225E">
            <w:pPr>
              <w:pStyle w:val="afffff0"/>
            </w:pPr>
            <w:r w:rsidRPr="00D65B7F">
              <w:t>II. Эксплуат</w:t>
            </w:r>
            <w:r w:rsidRPr="00D65B7F">
              <w:t>а</w:t>
            </w:r>
            <w:r w:rsidRPr="00D65B7F">
              <w:t>ционные леса</w:t>
            </w:r>
          </w:p>
        </w:tc>
        <w:tc>
          <w:tcPr>
            <w:tcW w:w="699" w:type="pct"/>
            <w:tcMar>
              <w:left w:w="57" w:type="dxa"/>
              <w:right w:w="57" w:type="dxa"/>
            </w:tcMar>
          </w:tcPr>
          <w:p w:rsidR="00E916DB" w:rsidRPr="00D65B7F" w:rsidRDefault="00E916DB" w:rsidP="002D225E">
            <w:pPr>
              <w:pStyle w:val="afffff0"/>
            </w:pPr>
            <w:r w:rsidRPr="00D65B7F">
              <w:t>Сплошные рубки ра</w:t>
            </w:r>
            <w:r w:rsidRPr="00D65B7F">
              <w:t>з</w:t>
            </w:r>
            <w:r w:rsidRPr="00D65B7F">
              <w:t>решены (ст. 25, 117 Ле</w:t>
            </w:r>
            <w:r w:rsidRPr="00D65B7F">
              <w:t>с</w:t>
            </w:r>
            <w:r w:rsidRPr="00D65B7F">
              <w:t>ного кодекса РФ)</w:t>
            </w:r>
          </w:p>
        </w:tc>
        <w:tc>
          <w:tcPr>
            <w:tcW w:w="796" w:type="pct"/>
          </w:tcPr>
          <w:p w:rsidR="00E916DB" w:rsidRPr="00D65B7F" w:rsidRDefault="00E916DB" w:rsidP="002D225E">
            <w:pPr>
              <w:pStyle w:val="afffff0"/>
            </w:pPr>
            <w:r w:rsidRPr="00D65B7F">
              <w:t>Выборочные рубки разреш</w:t>
            </w:r>
            <w:r w:rsidRPr="00D65B7F">
              <w:t>е</w:t>
            </w:r>
            <w:r w:rsidRPr="00D65B7F">
              <w:t>ны (ст. 25, 117 Лесного коде</w:t>
            </w:r>
            <w:r w:rsidRPr="00D65B7F">
              <w:t>к</w:t>
            </w:r>
            <w:r w:rsidRPr="00D65B7F">
              <w:t>са РФ)</w:t>
            </w:r>
          </w:p>
        </w:tc>
        <w:tc>
          <w:tcPr>
            <w:tcW w:w="2779" w:type="pct"/>
            <w:tcMar>
              <w:left w:w="57" w:type="dxa"/>
              <w:right w:w="57" w:type="dxa"/>
            </w:tcMar>
          </w:tcPr>
          <w:p w:rsidR="00E916DB" w:rsidRPr="00D65B7F" w:rsidRDefault="00E916DB" w:rsidP="002D225E">
            <w:pPr>
              <w:pStyle w:val="afffff0"/>
            </w:pPr>
          </w:p>
        </w:tc>
      </w:tr>
    </w:tbl>
    <w:p w:rsidR="00EB0C08" w:rsidRPr="00D65B7F" w:rsidRDefault="006F3C8E" w:rsidP="00EB52AF">
      <w:pPr>
        <w:pStyle w:val="3a"/>
        <w:jc w:val="center"/>
      </w:pPr>
      <w:bookmarkStart w:id="79" w:name="_Toc21339938"/>
      <w:bookmarkStart w:id="80" w:name="_Toc140143694"/>
      <w:bookmarkEnd w:id="78"/>
      <w:r w:rsidRPr="00D65B7F">
        <w:t>3.1.</w:t>
      </w:r>
      <w:r w:rsidR="00292755" w:rsidRPr="00D65B7F">
        <w:t>8</w:t>
      </w:r>
      <w:r w:rsidRPr="00D65B7F">
        <w:t xml:space="preserve"> </w:t>
      </w:r>
      <w:r w:rsidR="004719E6" w:rsidRPr="00D65B7F">
        <w:t>Санитарно-экологическое состояние территории</w:t>
      </w:r>
      <w:bookmarkEnd w:id="79"/>
      <w:bookmarkEnd w:id="80"/>
    </w:p>
    <w:p w:rsidR="0043685B" w:rsidRPr="00D65B7F" w:rsidRDefault="0043685B" w:rsidP="002D225E">
      <w:r w:rsidRPr="00D65B7F">
        <w:t>Экологическое состояние территории определяется воздействием на окружающую среду промышленных производств, сельскохозяйственных комплексов, находящихся как в пределах территории, так и на сопредельных землях.</w:t>
      </w:r>
    </w:p>
    <w:p w:rsidR="00243C24" w:rsidRPr="00D65B7F" w:rsidRDefault="00243C24" w:rsidP="002D225E">
      <w:r w:rsidRPr="00D65B7F">
        <w:t xml:space="preserve">К санитарно-гигиеническим ограничениям можно отнести </w:t>
      </w:r>
      <w:proofErr w:type="gramStart"/>
      <w:r w:rsidRPr="00D65B7F">
        <w:t>следующие</w:t>
      </w:r>
      <w:proofErr w:type="gramEnd"/>
      <w:r w:rsidRPr="00D65B7F">
        <w:t xml:space="preserve">: </w:t>
      </w:r>
    </w:p>
    <w:p w:rsidR="00243C24" w:rsidRPr="00D65B7F" w:rsidRDefault="002D225E" w:rsidP="002D225E">
      <w:r w:rsidRPr="00D65B7F">
        <w:t xml:space="preserve">- </w:t>
      </w:r>
      <w:r w:rsidR="00994F96" w:rsidRPr="00D65B7F">
        <w:t>санитарно-защитные зоны</w:t>
      </w:r>
      <w:r w:rsidR="00243C24" w:rsidRPr="00D65B7F">
        <w:t xml:space="preserve"> от промышленно-коммунальных объектов;</w:t>
      </w:r>
    </w:p>
    <w:p w:rsidR="00243C24" w:rsidRPr="00D65B7F" w:rsidRDefault="002D225E" w:rsidP="00DD4F3B">
      <w:r w:rsidRPr="00D65B7F">
        <w:t>-</w:t>
      </w:r>
      <w:r w:rsidR="00DD4F3B">
        <w:t xml:space="preserve"> </w:t>
      </w:r>
      <w:r w:rsidR="00994F96" w:rsidRPr="00D65B7F">
        <w:t>санитарно-защитные зоны</w:t>
      </w:r>
      <w:r w:rsidR="00243C24" w:rsidRPr="00D65B7F">
        <w:t xml:space="preserve"> от инженерно-технических и санитарно-технических объе</w:t>
      </w:r>
      <w:r w:rsidR="00243C24" w:rsidRPr="00D65B7F">
        <w:t>к</w:t>
      </w:r>
      <w:r w:rsidR="00243C24" w:rsidRPr="00D65B7F">
        <w:t>тов;</w:t>
      </w:r>
    </w:p>
    <w:p w:rsidR="00243C24" w:rsidRPr="00D65B7F" w:rsidRDefault="002D225E" w:rsidP="002D225E">
      <w:r w:rsidRPr="00D65B7F">
        <w:t xml:space="preserve">- </w:t>
      </w:r>
      <w:r w:rsidR="00243C24" w:rsidRPr="00D65B7F">
        <w:t>коридоры коммуникации (ЛЭП</w:t>
      </w:r>
      <w:r w:rsidR="00E66DD3" w:rsidRPr="00D65B7F">
        <w:t>, магистральные газопроводы</w:t>
      </w:r>
      <w:r w:rsidR="00243C24" w:rsidRPr="00D65B7F">
        <w:t>)</w:t>
      </w:r>
      <w:r w:rsidR="00994F96" w:rsidRPr="00D65B7F">
        <w:t>;</w:t>
      </w:r>
    </w:p>
    <w:p w:rsidR="00243C24" w:rsidRPr="00D65B7F" w:rsidRDefault="002D225E" w:rsidP="002D225E">
      <w:r w:rsidRPr="00D65B7F">
        <w:t xml:space="preserve">- </w:t>
      </w:r>
      <w:r w:rsidR="00243C24" w:rsidRPr="00D65B7F">
        <w:t>санитарные разрывы от автомагистралей</w:t>
      </w:r>
      <w:r w:rsidR="00994F96" w:rsidRPr="00D65B7F">
        <w:t>.</w:t>
      </w:r>
    </w:p>
    <w:p w:rsidR="00243C24" w:rsidRPr="00D65B7F" w:rsidRDefault="00243C24" w:rsidP="002D225E">
      <w:r w:rsidRPr="00D65B7F">
        <w:t>Природоохранная деятельность является одной из приоритетных в региональной пол</w:t>
      </w:r>
      <w:r w:rsidRPr="00D65B7F">
        <w:t>и</w:t>
      </w:r>
      <w:r w:rsidRPr="00D65B7F">
        <w:t>тике.</w:t>
      </w:r>
    </w:p>
    <w:p w:rsidR="00243C24" w:rsidRPr="00D65B7F" w:rsidRDefault="00243C24" w:rsidP="002F7CD0">
      <w:r w:rsidRPr="00D65B7F">
        <w:t xml:space="preserve">Санитарные зоны устанавливаются правилами и нормами (СанПиН 2.2. 1/2.1.1.1200-03) и размер </w:t>
      </w:r>
      <w:r w:rsidR="00994F96" w:rsidRPr="00D65B7F">
        <w:t>санитарно-защитной зоны</w:t>
      </w:r>
      <w:r w:rsidRPr="00D65B7F">
        <w:t xml:space="preserve"> может быть уменьшен по решению органов санитарно-эпидемиологического надзора в рамках их полномочий.</w:t>
      </w:r>
    </w:p>
    <w:p w:rsidR="00994F96" w:rsidRPr="00D65B7F" w:rsidRDefault="00243C24" w:rsidP="002F7CD0">
      <w:r w:rsidRPr="00D65B7F">
        <w:t xml:space="preserve">На территории </w:t>
      </w:r>
      <w:r w:rsidR="0027685F">
        <w:t>Катав-Ивановского городского</w:t>
      </w:r>
      <w:r w:rsidR="00570A8F">
        <w:t xml:space="preserve"> поселения</w:t>
      </w:r>
      <w:r w:rsidR="0026725C" w:rsidRPr="00D65B7F">
        <w:t xml:space="preserve"> </w:t>
      </w:r>
      <w:r w:rsidR="0027685F">
        <w:t xml:space="preserve">расположены </w:t>
      </w:r>
      <w:r w:rsidRPr="00D65B7F">
        <w:t>к</w:t>
      </w:r>
      <w:r w:rsidR="0027685F">
        <w:t>рупные пр</w:t>
      </w:r>
      <w:r w:rsidR="0027685F">
        <w:t>о</w:t>
      </w:r>
      <w:r w:rsidR="0027685F">
        <w:t>мышленные предприятия</w:t>
      </w:r>
      <w:r w:rsidRPr="00D65B7F">
        <w:t>.</w:t>
      </w:r>
      <w:r w:rsidR="00994F96" w:rsidRPr="00D65B7F">
        <w:t xml:space="preserve"> </w:t>
      </w:r>
    </w:p>
    <w:p w:rsidR="00741282" w:rsidRPr="00D65B7F" w:rsidRDefault="00741282" w:rsidP="002F7CD0">
      <w:r w:rsidRPr="00D65B7F">
        <w:lastRenderedPageBreak/>
        <w:t>Санитарное состояние определяется также степенью канализованности и способами оч</w:t>
      </w:r>
      <w:r w:rsidRPr="00D65B7F">
        <w:t>и</w:t>
      </w:r>
      <w:r w:rsidRPr="00D65B7F">
        <w:t xml:space="preserve">стки стоков. В настоящее время централизованная канализация </w:t>
      </w:r>
      <w:r w:rsidR="00D65B7F" w:rsidRPr="00D65B7F">
        <w:t>на территории поселения отсу</w:t>
      </w:r>
      <w:r w:rsidR="00D65B7F" w:rsidRPr="00D65B7F">
        <w:t>т</w:t>
      </w:r>
      <w:r w:rsidR="00D65B7F" w:rsidRPr="00D65B7F">
        <w:t>ствует.</w:t>
      </w:r>
      <w:r w:rsidRPr="00D65B7F">
        <w:t xml:space="preserve"> </w:t>
      </w:r>
    </w:p>
    <w:p w:rsidR="00243C24" w:rsidRPr="00D65B7F" w:rsidRDefault="00243C24" w:rsidP="002F7CD0">
      <w:r w:rsidRPr="00D65B7F">
        <w:t xml:space="preserve">Для поддержания водных объектов </w:t>
      </w:r>
      <w:r w:rsidR="00741282" w:rsidRPr="00D65B7F">
        <w:t>в состоянии,</w:t>
      </w:r>
      <w:r w:rsidRPr="00D65B7F">
        <w:t xml:space="preserve"> соответствующем экологическим тр</w:t>
      </w:r>
      <w:r w:rsidRPr="00D65B7F">
        <w:t>е</w:t>
      </w:r>
      <w:r w:rsidRPr="00D65B7F">
        <w:t>бованиям, для предотвращения засорения и загрязнения устанавливаются водоохранные зоны. В пределах водоохранных зон устанавливаются прибрежные защитные полосы. В прибрежных защитных полосах водоохранных зон допускается размещение объектов водоснабжения, ре</w:t>
      </w:r>
      <w:r w:rsidRPr="00D65B7F">
        <w:t>к</w:t>
      </w:r>
      <w:r w:rsidRPr="00D65B7F">
        <w:t>реации и гидротехнических сооружений.</w:t>
      </w:r>
    </w:p>
    <w:p w:rsidR="004719E6" w:rsidRPr="00500708" w:rsidRDefault="00292755" w:rsidP="00EB52AF">
      <w:pPr>
        <w:pStyle w:val="3a"/>
        <w:jc w:val="center"/>
      </w:pPr>
      <w:bookmarkStart w:id="81" w:name="_Toc21339939"/>
      <w:bookmarkStart w:id="82" w:name="_Toc140143695"/>
      <w:r w:rsidRPr="00500708">
        <w:t>3.1.9</w:t>
      </w:r>
      <w:r w:rsidR="006F3C8E" w:rsidRPr="00500708">
        <w:t xml:space="preserve"> </w:t>
      </w:r>
      <w:r w:rsidR="004719E6" w:rsidRPr="00500708">
        <w:t>Жилищный фонд</w:t>
      </w:r>
      <w:bookmarkEnd w:id="81"/>
      <w:bookmarkEnd w:id="82"/>
    </w:p>
    <w:p w:rsidR="00C61683" w:rsidRPr="00500708" w:rsidRDefault="00C61683" w:rsidP="002F7CD0">
      <w:r w:rsidRPr="00500708">
        <w:t>Обеспечение населения качественным жильем является одной из важнейших социал</w:t>
      </w:r>
      <w:r w:rsidRPr="00500708">
        <w:t>ь</w:t>
      </w:r>
      <w:r w:rsidRPr="00500708">
        <w:t>ных задач, стоящих перед муниципалитетом. Капитальное исполнение, полное инженерное обеспечение, создание предпосылок для эффективного развития жилищного строительства с использованием собственных ресурсов – это приоритетные цели в жилищной сфере.</w:t>
      </w:r>
    </w:p>
    <w:p w:rsidR="00C61683" w:rsidRPr="00500708" w:rsidRDefault="00C61683" w:rsidP="002F7CD0">
      <w:r w:rsidRPr="00500708">
        <w:t>Муниципальная жилищная политика – совокупность систематических решений и мер</w:t>
      </w:r>
      <w:r w:rsidRPr="00500708">
        <w:t>о</w:t>
      </w:r>
      <w:r w:rsidRPr="00500708">
        <w:t>приятий, направленных на удовлетворение потребностей населения в жилье.</w:t>
      </w:r>
    </w:p>
    <w:p w:rsidR="00C61683" w:rsidRPr="00500708" w:rsidRDefault="00C61683" w:rsidP="002F7CD0">
      <w:r w:rsidRPr="00500708">
        <w:t>Перечень вопросов в сфере муниципальной жилищной политики, решение которых обеспечивают муниципальные органы власти:</w:t>
      </w:r>
    </w:p>
    <w:p w:rsidR="00C61683" w:rsidRPr="00500708" w:rsidRDefault="002D225E" w:rsidP="002F7CD0">
      <w:r w:rsidRPr="00500708">
        <w:t xml:space="preserve">- </w:t>
      </w:r>
      <w:r w:rsidR="00C61683" w:rsidRPr="00500708">
        <w:t>учет (мониторинг) жилищного фонда;</w:t>
      </w:r>
    </w:p>
    <w:p w:rsidR="00C61683" w:rsidRPr="00500708" w:rsidRDefault="002D225E" w:rsidP="002F7CD0">
      <w:r w:rsidRPr="00500708">
        <w:t xml:space="preserve">- </w:t>
      </w:r>
      <w:r w:rsidR="00C61683" w:rsidRPr="00500708">
        <w:t xml:space="preserve">определение существующей обеспеченности жильем населения </w:t>
      </w:r>
      <w:r w:rsidR="0027685F">
        <w:t>городского</w:t>
      </w:r>
      <w:r w:rsidR="001E7F12" w:rsidRPr="00500708">
        <w:t xml:space="preserve"> поселения</w:t>
      </w:r>
      <w:r w:rsidR="00C61683" w:rsidRPr="00500708">
        <w:t>;</w:t>
      </w:r>
    </w:p>
    <w:p w:rsidR="00C61683" w:rsidRPr="00500708" w:rsidRDefault="002D225E" w:rsidP="002F7CD0">
      <w:r w:rsidRPr="00500708">
        <w:t xml:space="preserve">- </w:t>
      </w:r>
      <w:r w:rsidR="00C61683" w:rsidRPr="00500708">
        <w:t xml:space="preserve">установление нормативов жилищной обеспеченности, учитывающих местные условия </w:t>
      </w:r>
      <w:r w:rsidR="0027685F">
        <w:t>городского</w:t>
      </w:r>
      <w:r w:rsidR="001E7F12" w:rsidRPr="00500708">
        <w:t xml:space="preserve"> поселения</w:t>
      </w:r>
      <w:r w:rsidR="00C61683" w:rsidRPr="00500708">
        <w:t>;</w:t>
      </w:r>
    </w:p>
    <w:p w:rsidR="00C61683" w:rsidRPr="00500708" w:rsidRDefault="002D225E" w:rsidP="002F7CD0">
      <w:r w:rsidRPr="00500708">
        <w:t xml:space="preserve">- </w:t>
      </w:r>
      <w:r w:rsidR="00C61683" w:rsidRPr="00500708">
        <w:t>организация жилищного строительства (вопросы его содержания относятся к жилищно-коммунальному комплексу) за счет всех источников финансирования;</w:t>
      </w:r>
    </w:p>
    <w:p w:rsidR="00C61683" w:rsidRPr="00500708" w:rsidRDefault="002D225E" w:rsidP="002F7CD0">
      <w:pPr>
        <w:rPr>
          <w:shd w:val="clear" w:color="auto" w:fill="FFFF00"/>
        </w:rPr>
      </w:pPr>
      <w:r w:rsidRPr="00500708">
        <w:t xml:space="preserve">- </w:t>
      </w:r>
      <w:r w:rsidR="00C61683" w:rsidRPr="00500708">
        <w:t>формирование нормативно-правовой базы в жилищной сфере.</w:t>
      </w:r>
    </w:p>
    <w:p w:rsidR="00C61683" w:rsidRPr="00500708" w:rsidRDefault="00C61683" w:rsidP="002F7CD0">
      <w:r w:rsidRPr="00500708">
        <w:t>Основной вид застройки на территории поселения – индивидуальные и многокварти</w:t>
      </w:r>
      <w:r w:rsidRPr="00500708">
        <w:t>р</w:t>
      </w:r>
      <w:r w:rsidRPr="00500708">
        <w:t>ные жилые дома.</w:t>
      </w:r>
    </w:p>
    <w:p w:rsidR="00C61683" w:rsidRPr="00500708" w:rsidRDefault="00C61683" w:rsidP="002F7CD0">
      <w:r w:rsidRPr="00500708">
        <w:t>Структура существующего жилого фонда представлена в таблице 3.1.</w:t>
      </w:r>
      <w:r w:rsidR="004765FC" w:rsidRPr="00500708">
        <w:t>10</w:t>
      </w:r>
      <w:r w:rsidR="00514B72" w:rsidRPr="00500708">
        <w:t>.</w:t>
      </w:r>
      <w:r w:rsidRPr="00500708">
        <w:t xml:space="preserve"> </w:t>
      </w:r>
    </w:p>
    <w:p w:rsidR="00C61683" w:rsidRDefault="00C61683" w:rsidP="00DD4E26">
      <w:pPr>
        <w:pStyle w:val="afffff"/>
        <w:spacing w:before="120"/>
      </w:pPr>
      <w:r w:rsidRPr="00500708">
        <w:t>Таблица 3.1.</w:t>
      </w:r>
      <w:r w:rsidR="004765FC" w:rsidRPr="00500708">
        <w:t>10</w:t>
      </w:r>
      <w:r w:rsidRPr="00500708">
        <w:t xml:space="preserve"> – </w:t>
      </w:r>
      <w:r w:rsidRPr="00A84348">
        <w:t>Структура существующего жилого фонда</w:t>
      </w:r>
    </w:p>
    <w:tbl>
      <w:tblPr>
        <w:tblW w:w="5000" w:type="pct"/>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7" w:type="dxa"/>
          <w:right w:w="17" w:type="dxa"/>
        </w:tblCellMar>
        <w:tblLook w:val="04A0"/>
      </w:tblPr>
      <w:tblGrid>
        <w:gridCol w:w="2761"/>
        <w:gridCol w:w="1497"/>
        <w:gridCol w:w="1199"/>
        <w:gridCol w:w="1501"/>
        <w:gridCol w:w="1197"/>
        <w:gridCol w:w="1800"/>
      </w:tblGrid>
      <w:tr w:rsidR="00CA47BD" w:rsidRPr="00EB52AF" w:rsidTr="007D73EE">
        <w:trPr>
          <w:trHeight w:val="228"/>
          <w:tblHeader/>
        </w:trPr>
        <w:tc>
          <w:tcPr>
            <w:tcW w:w="1387" w:type="pct"/>
            <w:vMerge w:val="restart"/>
            <w:vAlign w:val="center"/>
          </w:tcPr>
          <w:p w:rsidR="00CA47BD" w:rsidRPr="00EB52AF" w:rsidRDefault="00CA47BD" w:rsidP="00CA47BD">
            <w:pPr>
              <w:keepNext/>
              <w:ind w:firstLine="0"/>
              <w:contextualSpacing/>
              <w:jc w:val="center"/>
              <w:rPr>
                <w:b/>
              </w:rPr>
            </w:pPr>
            <w:r w:rsidRPr="00EB52AF">
              <w:rPr>
                <w:b/>
                <w:sz w:val="22"/>
                <w:szCs w:val="22"/>
              </w:rPr>
              <w:t>Наименование населенных пунктов входящих в а</w:t>
            </w:r>
            <w:r w:rsidRPr="00EB52AF">
              <w:rPr>
                <w:b/>
                <w:sz w:val="22"/>
                <w:szCs w:val="22"/>
              </w:rPr>
              <w:t>д</w:t>
            </w:r>
            <w:r w:rsidRPr="00EB52AF">
              <w:rPr>
                <w:b/>
                <w:sz w:val="22"/>
                <w:szCs w:val="22"/>
              </w:rPr>
              <w:t>министративно-территориальное образ</w:t>
            </w:r>
            <w:r w:rsidRPr="00EB52AF">
              <w:rPr>
                <w:b/>
                <w:sz w:val="22"/>
                <w:szCs w:val="22"/>
              </w:rPr>
              <w:t>о</w:t>
            </w:r>
            <w:r w:rsidRPr="00EB52AF">
              <w:rPr>
                <w:b/>
                <w:sz w:val="22"/>
                <w:szCs w:val="22"/>
              </w:rPr>
              <w:t>вание</w:t>
            </w:r>
          </w:p>
        </w:tc>
        <w:tc>
          <w:tcPr>
            <w:tcW w:w="752" w:type="pct"/>
            <w:vMerge w:val="restart"/>
            <w:vAlign w:val="center"/>
          </w:tcPr>
          <w:p w:rsidR="00CA47BD" w:rsidRPr="00EB52AF" w:rsidRDefault="00CA47BD" w:rsidP="00CA47BD">
            <w:pPr>
              <w:keepNext/>
              <w:ind w:firstLine="0"/>
              <w:contextualSpacing/>
              <w:jc w:val="center"/>
              <w:rPr>
                <w:b/>
              </w:rPr>
            </w:pPr>
            <w:r w:rsidRPr="00EB52AF">
              <w:rPr>
                <w:b/>
                <w:sz w:val="22"/>
                <w:szCs w:val="22"/>
              </w:rPr>
              <w:t>Всего жилого фонда</w:t>
            </w:r>
          </w:p>
          <w:p w:rsidR="00CA47BD" w:rsidRPr="00EB52AF" w:rsidRDefault="00CA47BD" w:rsidP="00CA47BD">
            <w:pPr>
              <w:keepNext/>
              <w:ind w:firstLine="0"/>
              <w:contextualSpacing/>
              <w:jc w:val="center"/>
              <w:rPr>
                <w:b/>
              </w:rPr>
            </w:pPr>
            <w:r w:rsidRPr="00EB52AF">
              <w:rPr>
                <w:b/>
                <w:sz w:val="22"/>
                <w:szCs w:val="22"/>
              </w:rPr>
              <w:t>(тыс</w:t>
            </w:r>
            <w:proofErr w:type="gramStart"/>
            <w:r w:rsidRPr="00EB52AF">
              <w:rPr>
                <w:b/>
                <w:sz w:val="22"/>
                <w:szCs w:val="22"/>
              </w:rPr>
              <w:t>.м</w:t>
            </w:r>
            <w:proofErr w:type="gramEnd"/>
            <w:r w:rsidRPr="00EB52AF">
              <w:rPr>
                <w:b/>
                <w:sz w:val="22"/>
                <w:szCs w:val="22"/>
              </w:rPr>
              <w:t>²)</w:t>
            </w:r>
          </w:p>
        </w:tc>
        <w:tc>
          <w:tcPr>
            <w:tcW w:w="1356" w:type="pct"/>
            <w:gridSpan w:val="2"/>
            <w:vAlign w:val="center"/>
          </w:tcPr>
          <w:p w:rsidR="00CA47BD" w:rsidRPr="00EB52AF" w:rsidRDefault="00CA47BD" w:rsidP="00CA47BD">
            <w:pPr>
              <w:keepNext/>
              <w:ind w:firstLine="0"/>
              <w:contextualSpacing/>
              <w:jc w:val="center"/>
              <w:rPr>
                <w:b/>
              </w:rPr>
            </w:pPr>
            <w:r w:rsidRPr="00EB52AF">
              <w:rPr>
                <w:b/>
                <w:sz w:val="22"/>
                <w:szCs w:val="22"/>
              </w:rPr>
              <w:t xml:space="preserve">Индивидуальный жилой фонд </w:t>
            </w:r>
          </w:p>
        </w:tc>
        <w:tc>
          <w:tcPr>
            <w:tcW w:w="1505" w:type="pct"/>
            <w:gridSpan w:val="2"/>
            <w:vAlign w:val="center"/>
          </w:tcPr>
          <w:p w:rsidR="00CA47BD" w:rsidRPr="00EB52AF" w:rsidRDefault="00CA47BD" w:rsidP="00CA47BD">
            <w:pPr>
              <w:keepNext/>
              <w:ind w:firstLine="0"/>
              <w:contextualSpacing/>
              <w:jc w:val="center"/>
              <w:rPr>
                <w:b/>
              </w:rPr>
            </w:pPr>
            <w:r w:rsidRPr="00EB52AF">
              <w:rPr>
                <w:b/>
                <w:sz w:val="22"/>
                <w:szCs w:val="22"/>
              </w:rPr>
              <w:t>Многоквартирный жилой фонд</w:t>
            </w:r>
          </w:p>
        </w:tc>
      </w:tr>
      <w:tr w:rsidR="00CA47BD" w:rsidRPr="00EB52AF" w:rsidTr="007D73EE">
        <w:trPr>
          <w:trHeight w:val="422"/>
          <w:tblHeader/>
        </w:trPr>
        <w:tc>
          <w:tcPr>
            <w:tcW w:w="1387" w:type="pct"/>
            <w:vMerge/>
            <w:vAlign w:val="center"/>
          </w:tcPr>
          <w:p w:rsidR="00CA47BD" w:rsidRPr="00EB52AF" w:rsidRDefault="00CA47BD" w:rsidP="00CA47BD">
            <w:pPr>
              <w:keepNext/>
              <w:ind w:firstLine="0"/>
              <w:contextualSpacing/>
              <w:jc w:val="center"/>
              <w:rPr>
                <w:b/>
                <w:highlight w:val="yellow"/>
              </w:rPr>
            </w:pPr>
          </w:p>
        </w:tc>
        <w:tc>
          <w:tcPr>
            <w:tcW w:w="752" w:type="pct"/>
            <w:vMerge/>
            <w:vAlign w:val="center"/>
          </w:tcPr>
          <w:p w:rsidR="00CA47BD" w:rsidRPr="00EB52AF" w:rsidRDefault="00CA47BD" w:rsidP="00CA47BD">
            <w:pPr>
              <w:keepNext/>
              <w:ind w:firstLine="0"/>
              <w:contextualSpacing/>
              <w:jc w:val="center"/>
              <w:rPr>
                <w:b/>
              </w:rPr>
            </w:pPr>
          </w:p>
        </w:tc>
        <w:tc>
          <w:tcPr>
            <w:tcW w:w="602" w:type="pct"/>
            <w:vAlign w:val="center"/>
          </w:tcPr>
          <w:p w:rsidR="00CA47BD" w:rsidRPr="00EB52AF" w:rsidRDefault="00CA47BD" w:rsidP="00CA47BD">
            <w:pPr>
              <w:keepNext/>
              <w:ind w:firstLine="0"/>
              <w:contextualSpacing/>
              <w:jc w:val="center"/>
              <w:rPr>
                <w:b/>
              </w:rPr>
            </w:pPr>
            <w:r w:rsidRPr="00EB52AF">
              <w:rPr>
                <w:b/>
                <w:sz w:val="22"/>
                <w:szCs w:val="22"/>
              </w:rPr>
              <w:t>Количес</w:t>
            </w:r>
            <w:r w:rsidRPr="00EB52AF">
              <w:rPr>
                <w:b/>
                <w:sz w:val="22"/>
                <w:szCs w:val="22"/>
              </w:rPr>
              <w:t>т</w:t>
            </w:r>
            <w:r w:rsidRPr="00EB52AF">
              <w:rPr>
                <w:b/>
                <w:sz w:val="22"/>
                <w:szCs w:val="22"/>
              </w:rPr>
              <w:t>во домов</w:t>
            </w:r>
          </w:p>
        </w:tc>
        <w:tc>
          <w:tcPr>
            <w:tcW w:w="754" w:type="pct"/>
            <w:vAlign w:val="center"/>
          </w:tcPr>
          <w:p w:rsidR="00CA47BD" w:rsidRPr="00EB52AF" w:rsidRDefault="00CA47BD" w:rsidP="00CA47BD">
            <w:pPr>
              <w:keepNext/>
              <w:ind w:firstLine="0"/>
              <w:contextualSpacing/>
              <w:jc w:val="center"/>
              <w:rPr>
                <w:b/>
              </w:rPr>
            </w:pPr>
            <w:r w:rsidRPr="00EB52AF">
              <w:rPr>
                <w:b/>
                <w:sz w:val="22"/>
                <w:szCs w:val="22"/>
              </w:rPr>
              <w:t>Общая пл</w:t>
            </w:r>
            <w:r w:rsidRPr="00EB52AF">
              <w:rPr>
                <w:b/>
                <w:sz w:val="22"/>
                <w:szCs w:val="22"/>
              </w:rPr>
              <w:t>о</w:t>
            </w:r>
            <w:r w:rsidRPr="00EB52AF">
              <w:rPr>
                <w:b/>
                <w:sz w:val="22"/>
                <w:szCs w:val="22"/>
              </w:rPr>
              <w:t>щадь тыс. м²</w:t>
            </w:r>
          </w:p>
        </w:tc>
        <w:tc>
          <w:tcPr>
            <w:tcW w:w="601" w:type="pct"/>
            <w:vAlign w:val="center"/>
          </w:tcPr>
          <w:p w:rsidR="00CA47BD" w:rsidRPr="00EB52AF" w:rsidRDefault="00CA47BD" w:rsidP="00CA47BD">
            <w:pPr>
              <w:keepNext/>
              <w:ind w:firstLine="0"/>
              <w:contextualSpacing/>
              <w:jc w:val="center"/>
              <w:rPr>
                <w:b/>
                <w:lang w:eastAsia="ja-JP"/>
              </w:rPr>
            </w:pPr>
            <w:r w:rsidRPr="00EB52AF">
              <w:rPr>
                <w:b/>
                <w:sz w:val="22"/>
                <w:szCs w:val="22"/>
              </w:rPr>
              <w:t>Количес</w:t>
            </w:r>
            <w:r w:rsidRPr="00EB52AF">
              <w:rPr>
                <w:b/>
                <w:sz w:val="22"/>
                <w:szCs w:val="22"/>
              </w:rPr>
              <w:t>т</w:t>
            </w:r>
            <w:r w:rsidRPr="00EB52AF">
              <w:rPr>
                <w:b/>
                <w:sz w:val="22"/>
                <w:szCs w:val="22"/>
              </w:rPr>
              <w:t>во домов</w:t>
            </w:r>
          </w:p>
        </w:tc>
        <w:tc>
          <w:tcPr>
            <w:tcW w:w="904" w:type="pct"/>
            <w:vAlign w:val="center"/>
          </w:tcPr>
          <w:p w:rsidR="00CA47BD" w:rsidRPr="00EB52AF" w:rsidRDefault="00CA47BD" w:rsidP="00CA47BD">
            <w:pPr>
              <w:keepNext/>
              <w:ind w:firstLine="0"/>
              <w:contextualSpacing/>
              <w:jc w:val="center"/>
              <w:rPr>
                <w:b/>
              </w:rPr>
            </w:pPr>
            <w:r w:rsidRPr="00EB52AF">
              <w:rPr>
                <w:b/>
                <w:sz w:val="22"/>
                <w:szCs w:val="22"/>
              </w:rPr>
              <w:t>Общая площадь</w:t>
            </w:r>
          </w:p>
          <w:p w:rsidR="00CA47BD" w:rsidRPr="00EB52AF" w:rsidRDefault="00CA47BD" w:rsidP="00CA47BD">
            <w:pPr>
              <w:keepNext/>
              <w:ind w:firstLine="0"/>
              <w:contextualSpacing/>
              <w:jc w:val="center"/>
              <w:rPr>
                <w:b/>
              </w:rPr>
            </w:pPr>
            <w:r w:rsidRPr="00EB52AF">
              <w:rPr>
                <w:b/>
                <w:sz w:val="22"/>
                <w:szCs w:val="22"/>
              </w:rPr>
              <w:t>тыс</w:t>
            </w:r>
            <w:proofErr w:type="gramStart"/>
            <w:r w:rsidRPr="00EB52AF">
              <w:rPr>
                <w:b/>
                <w:sz w:val="22"/>
                <w:szCs w:val="22"/>
              </w:rPr>
              <w:t>.м</w:t>
            </w:r>
            <w:proofErr w:type="gramEnd"/>
            <w:r w:rsidRPr="00EB52AF">
              <w:rPr>
                <w:b/>
                <w:sz w:val="22"/>
                <w:szCs w:val="22"/>
              </w:rPr>
              <w:t>²</w:t>
            </w:r>
          </w:p>
        </w:tc>
      </w:tr>
      <w:tr w:rsidR="00CA47BD" w:rsidRPr="00EB52AF" w:rsidTr="007D73EE">
        <w:tc>
          <w:tcPr>
            <w:tcW w:w="1387" w:type="pct"/>
          </w:tcPr>
          <w:p w:rsidR="00CA47BD" w:rsidRPr="00EB52AF" w:rsidRDefault="00CA47BD" w:rsidP="00CA47BD">
            <w:pPr>
              <w:keepNext/>
              <w:ind w:firstLine="0"/>
              <w:contextualSpacing/>
              <w:jc w:val="left"/>
            </w:pPr>
            <w:proofErr w:type="gramStart"/>
            <w:r w:rsidRPr="00EB52AF">
              <w:rPr>
                <w:sz w:val="22"/>
                <w:szCs w:val="22"/>
              </w:rPr>
              <w:t>Катав-Ивановск</w:t>
            </w:r>
            <w:r w:rsidR="00A84348" w:rsidRPr="00EB52AF">
              <w:rPr>
                <w:sz w:val="22"/>
                <w:szCs w:val="22"/>
              </w:rPr>
              <w:t>ое</w:t>
            </w:r>
            <w:proofErr w:type="gramEnd"/>
            <w:r w:rsidR="00A84348" w:rsidRPr="00EB52AF">
              <w:rPr>
                <w:sz w:val="22"/>
                <w:szCs w:val="22"/>
              </w:rPr>
              <w:t xml:space="preserve"> посел</w:t>
            </w:r>
            <w:r w:rsidR="00A84348" w:rsidRPr="00EB52AF">
              <w:rPr>
                <w:sz w:val="22"/>
                <w:szCs w:val="22"/>
              </w:rPr>
              <w:t>е</w:t>
            </w:r>
            <w:r w:rsidR="00A84348" w:rsidRPr="00EB52AF">
              <w:rPr>
                <w:sz w:val="22"/>
                <w:szCs w:val="22"/>
              </w:rPr>
              <w:t xml:space="preserve">ние </w:t>
            </w:r>
          </w:p>
        </w:tc>
        <w:tc>
          <w:tcPr>
            <w:tcW w:w="752" w:type="pct"/>
            <w:vAlign w:val="center"/>
          </w:tcPr>
          <w:p w:rsidR="00CA47BD" w:rsidRPr="00EB52AF" w:rsidRDefault="00405659" w:rsidP="00CA47BD">
            <w:pPr>
              <w:keepNext/>
              <w:ind w:firstLine="0"/>
              <w:contextualSpacing/>
              <w:jc w:val="center"/>
            </w:pPr>
            <w:r w:rsidRPr="00EB52AF">
              <w:rPr>
                <w:sz w:val="22"/>
                <w:szCs w:val="22"/>
              </w:rPr>
              <w:t>445208</w:t>
            </w:r>
          </w:p>
        </w:tc>
        <w:tc>
          <w:tcPr>
            <w:tcW w:w="602" w:type="pct"/>
            <w:vAlign w:val="center"/>
          </w:tcPr>
          <w:p w:rsidR="00CA47BD" w:rsidRPr="00EB52AF" w:rsidRDefault="00A84348" w:rsidP="00CA47BD">
            <w:pPr>
              <w:keepNext/>
              <w:ind w:firstLine="0"/>
              <w:contextualSpacing/>
              <w:jc w:val="center"/>
            </w:pPr>
            <w:r w:rsidRPr="00EB52AF">
              <w:rPr>
                <w:sz w:val="22"/>
                <w:szCs w:val="22"/>
              </w:rPr>
              <w:t>5060</w:t>
            </w:r>
          </w:p>
        </w:tc>
        <w:tc>
          <w:tcPr>
            <w:tcW w:w="754" w:type="pct"/>
            <w:vAlign w:val="center"/>
          </w:tcPr>
          <w:p w:rsidR="00CA47BD" w:rsidRPr="00EB52AF" w:rsidRDefault="00A84348" w:rsidP="00CA47BD">
            <w:pPr>
              <w:keepNext/>
              <w:ind w:firstLine="0"/>
              <w:contextualSpacing/>
              <w:jc w:val="center"/>
            </w:pPr>
            <w:r w:rsidRPr="00EB52AF">
              <w:rPr>
                <w:sz w:val="22"/>
                <w:szCs w:val="22"/>
              </w:rPr>
              <w:t>19800</w:t>
            </w:r>
            <w:r w:rsidR="00405659" w:rsidRPr="00EB52AF">
              <w:rPr>
                <w:sz w:val="22"/>
                <w:szCs w:val="22"/>
              </w:rPr>
              <w:t>0</w:t>
            </w:r>
          </w:p>
        </w:tc>
        <w:tc>
          <w:tcPr>
            <w:tcW w:w="601" w:type="pct"/>
            <w:vAlign w:val="center"/>
          </w:tcPr>
          <w:p w:rsidR="00CA47BD" w:rsidRPr="00EB52AF" w:rsidRDefault="00A84348" w:rsidP="00CA47BD">
            <w:pPr>
              <w:keepNext/>
              <w:ind w:firstLine="0"/>
              <w:contextualSpacing/>
              <w:jc w:val="center"/>
            </w:pPr>
            <w:r w:rsidRPr="00EB52AF">
              <w:rPr>
                <w:sz w:val="22"/>
                <w:szCs w:val="22"/>
              </w:rPr>
              <w:t>109</w:t>
            </w:r>
          </w:p>
        </w:tc>
        <w:tc>
          <w:tcPr>
            <w:tcW w:w="904" w:type="pct"/>
            <w:vAlign w:val="center"/>
          </w:tcPr>
          <w:p w:rsidR="00CA47BD" w:rsidRPr="00EB52AF" w:rsidRDefault="00A84348" w:rsidP="00CA47BD">
            <w:pPr>
              <w:keepNext/>
              <w:ind w:firstLine="0"/>
              <w:contextualSpacing/>
              <w:jc w:val="center"/>
            </w:pPr>
            <w:r w:rsidRPr="00EB52AF">
              <w:rPr>
                <w:sz w:val="22"/>
                <w:szCs w:val="22"/>
              </w:rPr>
              <w:t>247208</w:t>
            </w:r>
          </w:p>
        </w:tc>
      </w:tr>
      <w:tr w:rsidR="00CA47BD" w:rsidRPr="00EB52AF" w:rsidTr="007D73EE">
        <w:tc>
          <w:tcPr>
            <w:tcW w:w="1387" w:type="pct"/>
          </w:tcPr>
          <w:p w:rsidR="00CA47BD" w:rsidRPr="00EB52AF" w:rsidRDefault="00CA47BD" w:rsidP="00CA47BD">
            <w:pPr>
              <w:keepNext/>
              <w:ind w:firstLine="0"/>
              <w:contextualSpacing/>
              <w:jc w:val="left"/>
              <w:rPr>
                <w:b/>
              </w:rPr>
            </w:pPr>
            <w:r w:rsidRPr="00EB52AF">
              <w:rPr>
                <w:b/>
                <w:sz w:val="22"/>
                <w:szCs w:val="22"/>
              </w:rPr>
              <w:t>ВСЕГО</w:t>
            </w:r>
          </w:p>
        </w:tc>
        <w:tc>
          <w:tcPr>
            <w:tcW w:w="752" w:type="pct"/>
            <w:vAlign w:val="center"/>
          </w:tcPr>
          <w:p w:rsidR="00CA47BD" w:rsidRPr="00EB52AF" w:rsidRDefault="00405659" w:rsidP="00CA47BD">
            <w:pPr>
              <w:keepNext/>
              <w:ind w:firstLine="0"/>
              <w:contextualSpacing/>
              <w:jc w:val="center"/>
              <w:rPr>
                <w:b/>
              </w:rPr>
            </w:pPr>
            <w:r w:rsidRPr="00EB52AF">
              <w:rPr>
                <w:b/>
                <w:sz w:val="22"/>
                <w:szCs w:val="22"/>
              </w:rPr>
              <w:t>4452</w:t>
            </w:r>
            <w:r w:rsidR="00A84348" w:rsidRPr="00EB52AF">
              <w:rPr>
                <w:b/>
                <w:sz w:val="22"/>
                <w:szCs w:val="22"/>
              </w:rPr>
              <w:t>08</w:t>
            </w:r>
          </w:p>
        </w:tc>
        <w:tc>
          <w:tcPr>
            <w:tcW w:w="602" w:type="pct"/>
          </w:tcPr>
          <w:p w:rsidR="00CA47BD" w:rsidRPr="00EB52AF" w:rsidRDefault="00A84348" w:rsidP="00CA47BD">
            <w:pPr>
              <w:keepNext/>
              <w:ind w:firstLine="0"/>
              <w:contextualSpacing/>
              <w:jc w:val="center"/>
              <w:rPr>
                <w:b/>
              </w:rPr>
            </w:pPr>
            <w:r w:rsidRPr="00EB52AF">
              <w:rPr>
                <w:b/>
                <w:sz w:val="22"/>
                <w:szCs w:val="22"/>
              </w:rPr>
              <w:t>5060</w:t>
            </w:r>
          </w:p>
        </w:tc>
        <w:tc>
          <w:tcPr>
            <w:tcW w:w="754" w:type="pct"/>
          </w:tcPr>
          <w:p w:rsidR="00CA47BD" w:rsidRPr="00EB52AF" w:rsidRDefault="00A84348" w:rsidP="00CA47BD">
            <w:pPr>
              <w:keepNext/>
              <w:ind w:firstLine="0"/>
              <w:contextualSpacing/>
              <w:jc w:val="center"/>
              <w:rPr>
                <w:b/>
              </w:rPr>
            </w:pPr>
            <w:r w:rsidRPr="00EB52AF">
              <w:rPr>
                <w:b/>
                <w:sz w:val="22"/>
                <w:szCs w:val="22"/>
              </w:rPr>
              <w:t>19800</w:t>
            </w:r>
            <w:r w:rsidR="00405659" w:rsidRPr="00EB52AF">
              <w:rPr>
                <w:b/>
                <w:sz w:val="22"/>
                <w:szCs w:val="22"/>
              </w:rPr>
              <w:t>0</w:t>
            </w:r>
          </w:p>
        </w:tc>
        <w:tc>
          <w:tcPr>
            <w:tcW w:w="601" w:type="pct"/>
          </w:tcPr>
          <w:p w:rsidR="00CA47BD" w:rsidRPr="00EB52AF" w:rsidRDefault="00A84348" w:rsidP="00CA47BD">
            <w:pPr>
              <w:keepNext/>
              <w:ind w:firstLine="0"/>
              <w:contextualSpacing/>
              <w:jc w:val="center"/>
              <w:rPr>
                <w:b/>
              </w:rPr>
            </w:pPr>
            <w:r w:rsidRPr="00EB52AF">
              <w:rPr>
                <w:b/>
                <w:sz w:val="22"/>
                <w:szCs w:val="22"/>
              </w:rPr>
              <w:t>109</w:t>
            </w:r>
          </w:p>
        </w:tc>
        <w:tc>
          <w:tcPr>
            <w:tcW w:w="904" w:type="pct"/>
          </w:tcPr>
          <w:p w:rsidR="00CA47BD" w:rsidRPr="00EB52AF" w:rsidRDefault="00A84348" w:rsidP="00CA47BD">
            <w:pPr>
              <w:keepNext/>
              <w:ind w:firstLine="0"/>
              <w:contextualSpacing/>
              <w:jc w:val="center"/>
              <w:rPr>
                <w:b/>
              </w:rPr>
            </w:pPr>
            <w:r w:rsidRPr="00EB52AF">
              <w:rPr>
                <w:b/>
                <w:sz w:val="22"/>
                <w:szCs w:val="22"/>
              </w:rPr>
              <w:t>247208</w:t>
            </w:r>
          </w:p>
        </w:tc>
      </w:tr>
    </w:tbl>
    <w:p w:rsidR="009A49EE" w:rsidRPr="00500708" w:rsidRDefault="007D73EE" w:rsidP="00DD4E26">
      <w:pPr>
        <w:pStyle w:val="afffff"/>
        <w:keepNext w:val="0"/>
        <w:keepLines w:val="0"/>
        <w:widowControl w:val="0"/>
        <w:spacing w:before="120"/>
      </w:pPr>
      <w:bookmarkStart w:id="83" w:name="_Toc21339940"/>
      <w:r>
        <w:t>Т</w:t>
      </w:r>
      <w:r w:rsidR="009A49EE" w:rsidRPr="00500708">
        <w:t xml:space="preserve">аблица </w:t>
      </w:r>
      <w:r w:rsidR="00707904" w:rsidRPr="00500708">
        <w:t>3.1.11</w:t>
      </w:r>
      <w:r w:rsidR="009A49EE" w:rsidRPr="00500708">
        <w:t xml:space="preserve"> – </w:t>
      </w:r>
      <w:r w:rsidR="009A49EE" w:rsidRPr="00A84348">
        <w:t>Характеристика жилого фонда по степени благоустройства</w:t>
      </w:r>
      <w:r w:rsidR="009A49EE" w:rsidRPr="00500708">
        <w:t xml:space="preserve"> </w:t>
      </w:r>
    </w:p>
    <w:tbl>
      <w:tblPr>
        <w:tblStyle w:val="afff7"/>
        <w:tblW w:w="5000" w:type="pct"/>
        <w:tblLayout w:type="fixed"/>
        <w:tblCellMar>
          <w:left w:w="28" w:type="dxa"/>
          <w:right w:w="28" w:type="dxa"/>
        </w:tblCellMar>
        <w:tblLook w:val="0000"/>
      </w:tblPr>
      <w:tblGrid>
        <w:gridCol w:w="1539"/>
        <w:gridCol w:w="1243"/>
        <w:gridCol w:w="1393"/>
        <w:gridCol w:w="1377"/>
        <w:gridCol w:w="1293"/>
        <w:gridCol w:w="672"/>
        <w:gridCol w:w="1325"/>
        <w:gridCol w:w="1135"/>
      </w:tblGrid>
      <w:tr w:rsidR="00985A6B" w:rsidRPr="00500708" w:rsidTr="00985A6B">
        <w:trPr>
          <w:trHeight w:val="20"/>
        </w:trPr>
        <w:tc>
          <w:tcPr>
            <w:tcW w:w="771" w:type="pct"/>
            <w:vMerge w:val="restart"/>
          </w:tcPr>
          <w:p w:rsidR="00985A6B" w:rsidRPr="002E5D89" w:rsidRDefault="00985A6B" w:rsidP="00EB52AF">
            <w:pPr>
              <w:pStyle w:val="afffff0"/>
              <w:jc w:val="center"/>
              <w:rPr>
                <w:b/>
              </w:rPr>
            </w:pPr>
            <w:r w:rsidRPr="002E5D89">
              <w:rPr>
                <w:b/>
              </w:rPr>
              <w:t>Наименование</w:t>
            </w:r>
            <w:r>
              <w:rPr>
                <w:b/>
              </w:rPr>
              <w:t xml:space="preserve"> </w:t>
            </w:r>
            <w:r w:rsidRPr="002E5D89">
              <w:rPr>
                <w:b/>
              </w:rPr>
              <w:t>населённого пункта</w:t>
            </w:r>
          </w:p>
        </w:tc>
        <w:tc>
          <w:tcPr>
            <w:tcW w:w="2996" w:type="pct"/>
            <w:gridSpan w:val="5"/>
          </w:tcPr>
          <w:p w:rsidR="00985A6B" w:rsidRPr="002E5D89" w:rsidRDefault="00985A6B" w:rsidP="00EB52AF">
            <w:pPr>
              <w:pStyle w:val="afffff0"/>
              <w:jc w:val="center"/>
              <w:rPr>
                <w:b/>
              </w:rPr>
            </w:pPr>
            <w:r w:rsidRPr="002E5D89">
              <w:rPr>
                <w:b/>
              </w:rPr>
              <w:t>% обеспечения благоустройством от общего числа фонда по типу жилья</w:t>
            </w:r>
          </w:p>
        </w:tc>
        <w:tc>
          <w:tcPr>
            <w:tcW w:w="664" w:type="pct"/>
            <w:vMerge w:val="restart"/>
          </w:tcPr>
          <w:p w:rsidR="00985A6B" w:rsidRPr="002E5D89" w:rsidRDefault="00985A6B" w:rsidP="00EB52AF">
            <w:pPr>
              <w:pStyle w:val="afffff0"/>
              <w:jc w:val="center"/>
              <w:rPr>
                <w:b/>
              </w:rPr>
            </w:pPr>
            <w:r w:rsidRPr="002E5D89">
              <w:rPr>
                <w:b/>
              </w:rPr>
              <w:t>Индивид</w:t>
            </w:r>
            <w:r w:rsidRPr="002E5D89">
              <w:rPr>
                <w:b/>
              </w:rPr>
              <w:t>у</w:t>
            </w:r>
            <w:r w:rsidRPr="002E5D89">
              <w:rPr>
                <w:b/>
              </w:rPr>
              <w:t>альный ж</w:t>
            </w:r>
            <w:r w:rsidRPr="002E5D89">
              <w:rPr>
                <w:b/>
              </w:rPr>
              <w:t>и</w:t>
            </w:r>
            <w:r w:rsidRPr="002E5D89">
              <w:rPr>
                <w:b/>
              </w:rPr>
              <w:t>лой фонд,</w:t>
            </w:r>
          </w:p>
          <w:p w:rsidR="00985A6B" w:rsidRPr="00500708" w:rsidRDefault="00985A6B" w:rsidP="00EB52AF">
            <w:pPr>
              <w:pStyle w:val="afffff0"/>
              <w:jc w:val="center"/>
            </w:pPr>
            <w:r w:rsidRPr="002E5D89">
              <w:rPr>
                <w:b/>
              </w:rPr>
              <w:t>тыс. м</w:t>
            </w:r>
            <w:proofErr w:type="gramStart"/>
            <w:r w:rsidRPr="002E5D89">
              <w:rPr>
                <w:b/>
                <w:vertAlign w:val="superscript"/>
              </w:rPr>
              <w:t>2</w:t>
            </w:r>
            <w:proofErr w:type="gramEnd"/>
          </w:p>
        </w:tc>
        <w:tc>
          <w:tcPr>
            <w:tcW w:w="569" w:type="pct"/>
            <w:vMerge w:val="restart"/>
          </w:tcPr>
          <w:p w:rsidR="00985A6B" w:rsidRPr="00985A6B" w:rsidRDefault="00985A6B" w:rsidP="00EB52AF">
            <w:pPr>
              <w:pStyle w:val="afffff0"/>
              <w:jc w:val="center"/>
              <w:rPr>
                <w:b/>
                <w:vertAlign w:val="superscript"/>
              </w:rPr>
            </w:pPr>
            <w:r>
              <w:rPr>
                <w:b/>
              </w:rPr>
              <w:t>Мног</w:t>
            </w:r>
            <w:r>
              <w:rPr>
                <w:b/>
              </w:rPr>
              <w:t>о</w:t>
            </w:r>
            <w:r>
              <w:rPr>
                <w:b/>
              </w:rPr>
              <w:t>кварти</w:t>
            </w:r>
            <w:r>
              <w:rPr>
                <w:b/>
              </w:rPr>
              <w:t>р</w:t>
            </w:r>
            <w:r>
              <w:rPr>
                <w:b/>
              </w:rPr>
              <w:t>ный ж</w:t>
            </w:r>
            <w:r>
              <w:rPr>
                <w:b/>
              </w:rPr>
              <w:t>и</w:t>
            </w:r>
            <w:r>
              <w:rPr>
                <w:b/>
              </w:rPr>
              <w:t>лой фонд, тыс</w:t>
            </w:r>
            <w:proofErr w:type="gramStart"/>
            <w:r>
              <w:rPr>
                <w:b/>
              </w:rPr>
              <w:t>.м</w:t>
            </w:r>
            <w:proofErr w:type="gramEnd"/>
            <w:r>
              <w:rPr>
                <w:b/>
                <w:vertAlign w:val="superscript"/>
              </w:rPr>
              <w:t>2</w:t>
            </w:r>
          </w:p>
        </w:tc>
      </w:tr>
      <w:tr w:rsidR="00985A6B" w:rsidRPr="00500708" w:rsidTr="00985A6B">
        <w:trPr>
          <w:trHeight w:val="20"/>
        </w:trPr>
        <w:tc>
          <w:tcPr>
            <w:tcW w:w="771" w:type="pct"/>
            <w:vMerge/>
          </w:tcPr>
          <w:p w:rsidR="00985A6B" w:rsidRPr="002E5D89" w:rsidRDefault="00985A6B" w:rsidP="00EB52AF">
            <w:pPr>
              <w:pStyle w:val="afffff0"/>
              <w:jc w:val="center"/>
              <w:rPr>
                <w:b/>
              </w:rPr>
            </w:pPr>
          </w:p>
        </w:tc>
        <w:tc>
          <w:tcPr>
            <w:tcW w:w="623" w:type="pct"/>
          </w:tcPr>
          <w:p w:rsidR="00985A6B" w:rsidRPr="002E5D89" w:rsidRDefault="00985A6B" w:rsidP="00EB52AF">
            <w:pPr>
              <w:pStyle w:val="afffff0"/>
              <w:jc w:val="center"/>
              <w:rPr>
                <w:b/>
              </w:rPr>
            </w:pPr>
            <w:r w:rsidRPr="002E5D89">
              <w:rPr>
                <w:b/>
              </w:rPr>
              <w:t>Водопровод</w:t>
            </w:r>
          </w:p>
        </w:tc>
        <w:tc>
          <w:tcPr>
            <w:tcW w:w="698" w:type="pct"/>
          </w:tcPr>
          <w:p w:rsidR="00985A6B" w:rsidRPr="002E5D89" w:rsidRDefault="00985A6B" w:rsidP="00EB52AF">
            <w:pPr>
              <w:pStyle w:val="afffff0"/>
              <w:jc w:val="center"/>
              <w:rPr>
                <w:b/>
              </w:rPr>
            </w:pPr>
            <w:r w:rsidRPr="002E5D89">
              <w:rPr>
                <w:b/>
              </w:rPr>
              <w:t>Канализация</w:t>
            </w:r>
          </w:p>
        </w:tc>
        <w:tc>
          <w:tcPr>
            <w:tcW w:w="690" w:type="pct"/>
          </w:tcPr>
          <w:p w:rsidR="00985A6B" w:rsidRPr="002E5D89" w:rsidRDefault="00985A6B" w:rsidP="00EB52AF">
            <w:pPr>
              <w:pStyle w:val="afffff0"/>
              <w:jc w:val="center"/>
              <w:rPr>
                <w:b/>
              </w:rPr>
            </w:pPr>
            <w:r w:rsidRPr="002E5D89">
              <w:rPr>
                <w:b/>
              </w:rPr>
              <w:t>Центральное отопление</w:t>
            </w:r>
          </w:p>
        </w:tc>
        <w:tc>
          <w:tcPr>
            <w:tcW w:w="648" w:type="pct"/>
          </w:tcPr>
          <w:p w:rsidR="00985A6B" w:rsidRPr="002E5D89" w:rsidRDefault="00985A6B" w:rsidP="00EB52AF">
            <w:pPr>
              <w:pStyle w:val="afffff0"/>
              <w:jc w:val="center"/>
              <w:rPr>
                <w:b/>
              </w:rPr>
            </w:pPr>
            <w:r w:rsidRPr="002E5D89">
              <w:rPr>
                <w:b/>
              </w:rPr>
              <w:t xml:space="preserve">Горячее </w:t>
            </w:r>
            <w:r>
              <w:rPr>
                <w:b/>
              </w:rPr>
              <w:t>в</w:t>
            </w:r>
            <w:r w:rsidRPr="002E5D89">
              <w:rPr>
                <w:b/>
              </w:rPr>
              <w:t>о</w:t>
            </w:r>
            <w:r w:rsidRPr="002E5D89">
              <w:rPr>
                <w:b/>
              </w:rPr>
              <w:t>доснабж</w:t>
            </w:r>
            <w:r w:rsidRPr="002E5D89">
              <w:rPr>
                <w:b/>
              </w:rPr>
              <w:t>е</w:t>
            </w:r>
            <w:r w:rsidRPr="002E5D89">
              <w:rPr>
                <w:b/>
              </w:rPr>
              <w:t>ние</w:t>
            </w:r>
          </w:p>
        </w:tc>
        <w:tc>
          <w:tcPr>
            <w:tcW w:w="337" w:type="pct"/>
          </w:tcPr>
          <w:p w:rsidR="00985A6B" w:rsidRPr="002E5D89" w:rsidRDefault="00985A6B" w:rsidP="00EB52AF">
            <w:pPr>
              <w:pStyle w:val="afffff0"/>
              <w:jc w:val="center"/>
              <w:rPr>
                <w:b/>
              </w:rPr>
            </w:pPr>
            <w:r w:rsidRPr="002E5D89">
              <w:rPr>
                <w:b/>
              </w:rPr>
              <w:t>Газ</w:t>
            </w:r>
          </w:p>
        </w:tc>
        <w:tc>
          <w:tcPr>
            <w:tcW w:w="664" w:type="pct"/>
            <w:vMerge/>
          </w:tcPr>
          <w:p w:rsidR="00985A6B" w:rsidRPr="00500708" w:rsidRDefault="00985A6B" w:rsidP="00500708">
            <w:pPr>
              <w:pStyle w:val="afffff0"/>
            </w:pPr>
          </w:p>
        </w:tc>
        <w:tc>
          <w:tcPr>
            <w:tcW w:w="569" w:type="pct"/>
            <w:vMerge/>
          </w:tcPr>
          <w:p w:rsidR="00985A6B" w:rsidRPr="00500708" w:rsidRDefault="00985A6B" w:rsidP="00500708">
            <w:pPr>
              <w:pStyle w:val="afffff0"/>
            </w:pPr>
          </w:p>
        </w:tc>
      </w:tr>
      <w:tr w:rsidR="00985A6B" w:rsidRPr="00500708" w:rsidTr="00985A6B">
        <w:trPr>
          <w:trHeight w:val="20"/>
        </w:trPr>
        <w:tc>
          <w:tcPr>
            <w:tcW w:w="771" w:type="pct"/>
            <w:vAlign w:val="top"/>
          </w:tcPr>
          <w:p w:rsidR="00985A6B" w:rsidRPr="00500708" w:rsidRDefault="00985A6B" w:rsidP="00CA47BD">
            <w:pPr>
              <w:pStyle w:val="afffff0"/>
            </w:pPr>
            <w:proofErr w:type="gramStart"/>
            <w:r>
              <w:rPr>
                <w:szCs w:val="22"/>
              </w:rPr>
              <w:t>Катав-Ивановск</w:t>
            </w:r>
            <w:r w:rsidR="00A84348">
              <w:rPr>
                <w:szCs w:val="22"/>
              </w:rPr>
              <w:t>ое</w:t>
            </w:r>
            <w:proofErr w:type="gramEnd"/>
            <w:r w:rsidR="00A84348">
              <w:rPr>
                <w:szCs w:val="22"/>
              </w:rPr>
              <w:t xml:space="preserve"> поселение</w:t>
            </w:r>
          </w:p>
        </w:tc>
        <w:tc>
          <w:tcPr>
            <w:tcW w:w="623" w:type="pct"/>
          </w:tcPr>
          <w:p w:rsidR="00985A6B" w:rsidRPr="00500708" w:rsidRDefault="00A84348" w:rsidP="00EB52AF">
            <w:pPr>
              <w:pStyle w:val="afffff0"/>
              <w:jc w:val="center"/>
            </w:pPr>
            <w:r>
              <w:t>98,6</w:t>
            </w:r>
          </w:p>
        </w:tc>
        <w:tc>
          <w:tcPr>
            <w:tcW w:w="698" w:type="pct"/>
          </w:tcPr>
          <w:p w:rsidR="00985A6B" w:rsidRPr="00500708" w:rsidRDefault="00A84348" w:rsidP="00EB52AF">
            <w:pPr>
              <w:pStyle w:val="afffff0"/>
              <w:jc w:val="center"/>
            </w:pPr>
            <w:r>
              <w:t>98,6</w:t>
            </w:r>
          </w:p>
        </w:tc>
        <w:tc>
          <w:tcPr>
            <w:tcW w:w="690" w:type="pct"/>
          </w:tcPr>
          <w:p w:rsidR="00985A6B" w:rsidRPr="00500708" w:rsidRDefault="00A84348" w:rsidP="00EB52AF">
            <w:pPr>
              <w:pStyle w:val="afffff0"/>
              <w:jc w:val="center"/>
            </w:pPr>
            <w:r>
              <w:t>79,9</w:t>
            </w:r>
          </w:p>
        </w:tc>
        <w:tc>
          <w:tcPr>
            <w:tcW w:w="648" w:type="pct"/>
          </w:tcPr>
          <w:p w:rsidR="00985A6B" w:rsidRPr="00500708" w:rsidRDefault="00A84348" w:rsidP="00EB52AF">
            <w:pPr>
              <w:pStyle w:val="afffff0"/>
              <w:jc w:val="center"/>
            </w:pPr>
            <w:r>
              <w:t>79,7</w:t>
            </w:r>
          </w:p>
        </w:tc>
        <w:tc>
          <w:tcPr>
            <w:tcW w:w="337" w:type="pct"/>
          </w:tcPr>
          <w:p w:rsidR="00985A6B" w:rsidRPr="00500708" w:rsidRDefault="00A84348" w:rsidP="00EB52AF">
            <w:pPr>
              <w:pStyle w:val="afffff0"/>
              <w:jc w:val="center"/>
            </w:pPr>
            <w:r>
              <w:t>86,8</w:t>
            </w:r>
          </w:p>
        </w:tc>
        <w:tc>
          <w:tcPr>
            <w:tcW w:w="664" w:type="pct"/>
          </w:tcPr>
          <w:p w:rsidR="00985A6B" w:rsidRPr="00500708" w:rsidRDefault="00405659" w:rsidP="00EB52AF">
            <w:pPr>
              <w:pStyle w:val="afffff0"/>
              <w:jc w:val="center"/>
            </w:pPr>
            <w:r>
              <w:t>198000</w:t>
            </w:r>
          </w:p>
        </w:tc>
        <w:tc>
          <w:tcPr>
            <w:tcW w:w="569" w:type="pct"/>
          </w:tcPr>
          <w:p w:rsidR="00985A6B" w:rsidRPr="00500708" w:rsidRDefault="00405659" w:rsidP="00EB52AF">
            <w:pPr>
              <w:pStyle w:val="afffff0"/>
              <w:jc w:val="center"/>
            </w:pPr>
            <w:r>
              <w:t>247208</w:t>
            </w:r>
          </w:p>
        </w:tc>
      </w:tr>
    </w:tbl>
    <w:p w:rsidR="00707904" w:rsidRPr="00500708" w:rsidRDefault="00707904" w:rsidP="002D225E">
      <w:pPr>
        <w:pStyle w:val="afffff"/>
      </w:pPr>
      <w:r w:rsidRPr="00500708">
        <w:t>Таблица 3.1.1</w:t>
      </w:r>
      <w:r w:rsidR="0090327B" w:rsidRPr="00500708">
        <w:t>2</w:t>
      </w:r>
      <w:r w:rsidRPr="00500708">
        <w:t xml:space="preserve"> – </w:t>
      </w:r>
      <w:r w:rsidR="00405659">
        <w:t>Данные по планируемому и строящемуся жилью</w:t>
      </w:r>
      <w:r w:rsidRPr="00500708">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3854"/>
        <w:gridCol w:w="1137"/>
        <w:gridCol w:w="1267"/>
        <w:gridCol w:w="1263"/>
        <w:gridCol w:w="1263"/>
        <w:gridCol w:w="1193"/>
      </w:tblGrid>
      <w:tr w:rsidR="004828EC" w:rsidRPr="00500708" w:rsidTr="004828EC">
        <w:trPr>
          <w:trHeight w:val="70"/>
          <w:tblHeader/>
          <w:jc w:val="center"/>
        </w:trPr>
        <w:tc>
          <w:tcPr>
            <w:tcW w:w="1931" w:type="pct"/>
            <w:vAlign w:val="center"/>
          </w:tcPr>
          <w:p w:rsidR="00405659" w:rsidRPr="002E5D89" w:rsidRDefault="00405659" w:rsidP="00EB52AF">
            <w:pPr>
              <w:pStyle w:val="afffff0"/>
              <w:jc w:val="center"/>
              <w:rPr>
                <w:b/>
              </w:rPr>
            </w:pPr>
            <w:r w:rsidRPr="002E5D89">
              <w:rPr>
                <w:b/>
              </w:rPr>
              <w:t>Наименование населённого пун</w:t>
            </w:r>
            <w:r w:rsidRPr="002E5D89">
              <w:rPr>
                <w:b/>
              </w:rPr>
              <w:t>к</w:t>
            </w:r>
            <w:r w:rsidRPr="002E5D89">
              <w:rPr>
                <w:b/>
              </w:rPr>
              <w:t>та</w:t>
            </w:r>
            <w:r>
              <w:rPr>
                <w:b/>
              </w:rPr>
              <w:t>/местонахождение</w:t>
            </w:r>
          </w:p>
        </w:tc>
        <w:tc>
          <w:tcPr>
            <w:tcW w:w="570" w:type="pct"/>
            <w:vAlign w:val="center"/>
          </w:tcPr>
          <w:p w:rsidR="00405659" w:rsidRPr="002E5D89" w:rsidRDefault="00A21639" w:rsidP="00EB52AF">
            <w:pPr>
              <w:pStyle w:val="afffff0"/>
              <w:jc w:val="center"/>
              <w:rPr>
                <w:b/>
              </w:rPr>
            </w:pPr>
            <w:r>
              <w:rPr>
                <w:b/>
              </w:rPr>
              <w:t>Эта</w:t>
            </w:r>
            <w:r>
              <w:rPr>
                <w:b/>
              </w:rPr>
              <w:t>ж</w:t>
            </w:r>
            <w:r>
              <w:rPr>
                <w:b/>
              </w:rPr>
              <w:t>ность</w:t>
            </w:r>
          </w:p>
        </w:tc>
        <w:tc>
          <w:tcPr>
            <w:tcW w:w="635" w:type="pct"/>
            <w:vAlign w:val="center"/>
          </w:tcPr>
          <w:p w:rsidR="00405659" w:rsidRPr="002E5D89" w:rsidRDefault="00A21639" w:rsidP="00EB52AF">
            <w:pPr>
              <w:pStyle w:val="afffff0"/>
              <w:jc w:val="center"/>
              <w:rPr>
                <w:b/>
              </w:rPr>
            </w:pPr>
            <w:r>
              <w:rPr>
                <w:b/>
              </w:rPr>
              <w:t>Количество домов</w:t>
            </w:r>
          </w:p>
        </w:tc>
        <w:tc>
          <w:tcPr>
            <w:tcW w:w="633" w:type="pct"/>
            <w:vAlign w:val="center"/>
          </w:tcPr>
          <w:p w:rsidR="00405659" w:rsidRPr="002E5D89" w:rsidRDefault="00A21639" w:rsidP="00EB52AF">
            <w:pPr>
              <w:pStyle w:val="afffff0"/>
              <w:jc w:val="center"/>
              <w:rPr>
                <w:b/>
              </w:rPr>
            </w:pPr>
            <w:r>
              <w:rPr>
                <w:b/>
              </w:rPr>
              <w:t>Количество квартир</w:t>
            </w:r>
          </w:p>
        </w:tc>
        <w:tc>
          <w:tcPr>
            <w:tcW w:w="633" w:type="pct"/>
            <w:vAlign w:val="center"/>
          </w:tcPr>
          <w:p w:rsidR="00405659" w:rsidRPr="00A21639" w:rsidRDefault="00A21639" w:rsidP="00EB52AF">
            <w:pPr>
              <w:pStyle w:val="afffff0"/>
              <w:jc w:val="center"/>
              <w:rPr>
                <w:b/>
                <w:vertAlign w:val="superscript"/>
              </w:rPr>
            </w:pPr>
            <w:r>
              <w:rPr>
                <w:b/>
              </w:rPr>
              <w:t>Общая площадь, м</w:t>
            </w:r>
            <w:proofErr w:type="gramStart"/>
            <w:r>
              <w:rPr>
                <w:b/>
                <w:vertAlign w:val="superscript"/>
              </w:rPr>
              <w:t>2</w:t>
            </w:r>
            <w:proofErr w:type="gramEnd"/>
          </w:p>
        </w:tc>
        <w:tc>
          <w:tcPr>
            <w:tcW w:w="598" w:type="pct"/>
            <w:vAlign w:val="center"/>
          </w:tcPr>
          <w:p w:rsidR="00405659" w:rsidRPr="002E5D89" w:rsidRDefault="00A21639" w:rsidP="00EB52AF">
            <w:pPr>
              <w:pStyle w:val="afffff0"/>
              <w:jc w:val="center"/>
              <w:rPr>
                <w:b/>
              </w:rPr>
            </w:pPr>
            <w:r>
              <w:rPr>
                <w:b/>
              </w:rPr>
              <w:t>Год реал</w:t>
            </w:r>
            <w:r>
              <w:rPr>
                <w:b/>
              </w:rPr>
              <w:t>и</w:t>
            </w:r>
            <w:r>
              <w:rPr>
                <w:b/>
              </w:rPr>
              <w:t>зации</w:t>
            </w:r>
          </w:p>
        </w:tc>
      </w:tr>
      <w:tr w:rsidR="004828EC" w:rsidRPr="00500708" w:rsidTr="004828EC">
        <w:trPr>
          <w:trHeight w:val="20"/>
          <w:jc w:val="center"/>
        </w:trPr>
        <w:tc>
          <w:tcPr>
            <w:tcW w:w="1931" w:type="pct"/>
          </w:tcPr>
          <w:p w:rsidR="00405659" w:rsidRPr="00500708" w:rsidRDefault="00405659" w:rsidP="00CA47BD">
            <w:pPr>
              <w:pStyle w:val="afffff0"/>
            </w:pPr>
            <w:r>
              <w:rPr>
                <w:szCs w:val="22"/>
              </w:rPr>
              <w:t>г. Катав-Ивановск, квартал 2, в гран</w:t>
            </w:r>
            <w:r>
              <w:rPr>
                <w:szCs w:val="22"/>
              </w:rPr>
              <w:t>и</w:t>
            </w:r>
            <w:r>
              <w:rPr>
                <w:szCs w:val="22"/>
              </w:rPr>
              <w:t>цах ул</w:t>
            </w:r>
            <w:proofErr w:type="gramStart"/>
            <w:r>
              <w:rPr>
                <w:szCs w:val="22"/>
              </w:rPr>
              <w:t>.Л</w:t>
            </w:r>
            <w:proofErr w:type="gramEnd"/>
            <w:r>
              <w:rPr>
                <w:szCs w:val="22"/>
              </w:rPr>
              <w:t>енина, ул. Степана Разина</w:t>
            </w:r>
          </w:p>
        </w:tc>
        <w:tc>
          <w:tcPr>
            <w:tcW w:w="570" w:type="pct"/>
          </w:tcPr>
          <w:p w:rsidR="00405659" w:rsidRPr="00500708" w:rsidRDefault="0001188A" w:rsidP="00EB52AF">
            <w:pPr>
              <w:pStyle w:val="afffff0"/>
              <w:jc w:val="center"/>
            </w:pPr>
            <w:r>
              <w:t>10</w:t>
            </w:r>
          </w:p>
        </w:tc>
        <w:tc>
          <w:tcPr>
            <w:tcW w:w="635" w:type="pct"/>
          </w:tcPr>
          <w:p w:rsidR="00405659" w:rsidRPr="00500708" w:rsidRDefault="0001188A" w:rsidP="00EB52AF">
            <w:pPr>
              <w:pStyle w:val="afffff0"/>
              <w:jc w:val="center"/>
            </w:pPr>
            <w:r>
              <w:t>1</w:t>
            </w:r>
          </w:p>
        </w:tc>
        <w:tc>
          <w:tcPr>
            <w:tcW w:w="633" w:type="pct"/>
          </w:tcPr>
          <w:p w:rsidR="00405659" w:rsidRPr="00500708" w:rsidRDefault="0001188A" w:rsidP="00EB52AF">
            <w:pPr>
              <w:pStyle w:val="afffff0"/>
              <w:jc w:val="center"/>
            </w:pPr>
            <w:r>
              <w:t>86</w:t>
            </w:r>
          </w:p>
        </w:tc>
        <w:tc>
          <w:tcPr>
            <w:tcW w:w="633" w:type="pct"/>
          </w:tcPr>
          <w:p w:rsidR="00405659" w:rsidRPr="00500708" w:rsidRDefault="0001188A" w:rsidP="00EB52AF">
            <w:pPr>
              <w:pStyle w:val="afffff0"/>
              <w:jc w:val="center"/>
            </w:pPr>
            <w:r>
              <w:t>3748,88</w:t>
            </w:r>
          </w:p>
        </w:tc>
        <w:tc>
          <w:tcPr>
            <w:tcW w:w="598" w:type="pct"/>
          </w:tcPr>
          <w:p w:rsidR="00405659" w:rsidRPr="00500708" w:rsidRDefault="0001188A" w:rsidP="00EB52AF">
            <w:pPr>
              <w:pStyle w:val="afffff0"/>
              <w:jc w:val="center"/>
            </w:pPr>
            <w:r>
              <w:t>2023</w:t>
            </w:r>
          </w:p>
        </w:tc>
      </w:tr>
    </w:tbl>
    <w:p w:rsidR="000065C1" w:rsidRPr="00930672" w:rsidRDefault="006F3C8E" w:rsidP="00EB52AF">
      <w:pPr>
        <w:pStyle w:val="3a"/>
        <w:jc w:val="center"/>
      </w:pPr>
      <w:bookmarkStart w:id="84" w:name="_Toc140143696"/>
      <w:r w:rsidRPr="00930672">
        <w:lastRenderedPageBreak/>
        <w:t>3.1.1</w:t>
      </w:r>
      <w:r w:rsidR="00292755" w:rsidRPr="00930672">
        <w:t>0</w:t>
      </w:r>
      <w:r w:rsidRPr="00930672">
        <w:t xml:space="preserve"> </w:t>
      </w:r>
      <w:r w:rsidR="004719E6" w:rsidRPr="00930672">
        <w:t>Экономическая база</w:t>
      </w:r>
      <w:bookmarkEnd w:id="83"/>
      <w:bookmarkEnd w:id="84"/>
    </w:p>
    <w:p w:rsidR="00E66DD3" w:rsidRPr="00930672" w:rsidRDefault="00E66DD3" w:rsidP="00EB52AF">
      <w:pPr>
        <w:pStyle w:val="47"/>
        <w:ind w:firstLine="709"/>
        <w:outlineLvl w:val="9"/>
      </w:pPr>
      <w:r w:rsidRPr="00930672">
        <w:t>Земельный фонд</w:t>
      </w:r>
    </w:p>
    <w:p w:rsidR="00E66DD3" w:rsidRPr="00410620" w:rsidRDefault="00E66DD3" w:rsidP="002F7CD0">
      <w:r w:rsidRPr="00930672">
        <w:t xml:space="preserve">Границы </w:t>
      </w:r>
      <w:r w:rsidR="00B13C17">
        <w:t>Катав-Ивановского городского</w:t>
      </w:r>
      <w:r w:rsidR="00570A8F">
        <w:t xml:space="preserve"> поселения </w:t>
      </w:r>
      <w:r w:rsidRPr="00930672">
        <w:rPr>
          <w:noProof/>
        </w:rPr>
        <w:t xml:space="preserve">установлены в соответствии с законом </w:t>
      </w:r>
      <w:r w:rsidR="005D4C7D" w:rsidRPr="00930672">
        <w:rPr>
          <w:noProof/>
        </w:rPr>
        <w:t>Челябинской области</w:t>
      </w:r>
      <w:r w:rsidRPr="00930672">
        <w:rPr>
          <w:noProof/>
        </w:rPr>
        <w:t xml:space="preserve"> от </w:t>
      </w:r>
      <w:r w:rsidR="00604588" w:rsidRPr="00930672">
        <w:rPr>
          <w:noProof/>
        </w:rPr>
        <w:t>09.07.2004</w:t>
      </w:r>
      <w:r w:rsidRPr="00930672">
        <w:rPr>
          <w:noProof/>
        </w:rPr>
        <w:t xml:space="preserve"> г. № </w:t>
      </w:r>
      <w:r w:rsidR="00604588" w:rsidRPr="00930672">
        <w:rPr>
          <w:noProof/>
        </w:rPr>
        <w:t>241-ЗО</w:t>
      </w:r>
      <w:r w:rsidRPr="00930672">
        <w:rPr>
          <w:noProof/>
        </w:rPr>
        <w:t xml:space="preserve"> «</w:t>
      </w:r>
      <w:r w:rsidR="00930672" w:rsidRPr="00930672">
        <w:rPr>
          <w:noProof/>
        </w:rPr>
        <w:t>о статусе и границах Катав-Ивановского муниципального района, городских и сельских поселений в его составе</w:t>
      </w:r>
      <w:r w:rsidRPr="00930672">
        <w:rPr>
          <w:noProof/>
        </w:rPr>
        <w:t>»</w:t>
      </w:r>
      <w:r w:rsidRPr="00930672">
        <w:rPr>
          <w:bCs/>
        </w:rPr>
        <w:t>.</w:t>
      </w:r>
      <w:r w:rsidR="00410620">
        <w:t xml:space="preserve"> </w:t>
      </w:r>
      <w:r w:rsidRPr="00410620">
        <w:t>Террит</w:t>
      </w:r>
      <w:r w:rsidRPr="00410620">
        <w:t>о</w:t>
      </w:r>
      <w:r w:rsidRPr="00410620">
        <w:t xml:space="preserve">рия </w:t>
      </w:r>
      <w:r w:rsidR="00B13C17">
        <w:t>городского</w:t>
      </w:r>
      <w:r w:rsidRPr="00410620">
        <w:t xml:space="preserve"> поселения представлена шестью категориями земель. Данные по каждой кат</w:t>
      </w:r>
      <w:r w:rsidRPr="00410620">
        <w:t>е</w:t>
      </w:r>
      <w:r w:rsidRPr="00410620">
        <w:t>гории земель приведены в таблице 3.1.13.</w:t>
      </w:r>
    </w:p>
    <w:p w:rsidR="00E66DD3" w:rsidRPr="00410620" w:rsidRDefault="00E66DD3" w:rsidP="00EC5EB5">
      <w:pPr>
        <w:pStyle w:val="afffff"/>
      </w:pPr>
      <w:r w:rsidRPr="00410620">
        <w:t xml:space="preserve">Таблица 3.1.13 - </w:t>
      </w:r>
      <w:r w:rsidRPr="00565442">
        <w:t>Баланс территории поселения по категориям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 w:type="dxa"/>
          <w:right w:w="17" w:type="dxa"/>
        </w:tblCellMar>
        <w:tblLook w:val="01E0"/>
      </w:tblPr>
      <w:tblGrid>
        <w:gridCol w:w="351"/>
        <w:gridCol w:w="6399"/>
        <w:gridCol w:w="1017"/>
        <w:gridCol w:w="2188"/>
      </w:tblGrid>
      <w:tr w:rsidR="00E66DD3" w:rsidRPr="00100A51" w:rsidTr="00EB52AF">
        <w:trPr>
          <w:trHeight w:val="172"/>
          <w:tblHeader/>
          <w:jc w:val="center"/>
        </w:trPr>
        <w:tc>
          <w:tcPr>
            <w:tcW w:w="176" w:type="pct"/>
            <w:vAlign w:val="center"/>
          </w:tcPr>
          <w:p w:rsidR="00E66DD3" w:rsidRPr="00100A51" w:rsidRDefault="00E66DD3" w:rsidP="00EB52AF">
            <w:pPr>
              <w:pStyle w:val="afffff0"/>
              <w:jc w:val="center"/>
              <w:rPr>
                <w:b/>
              </w:rPr>
            </w:pPr>
            <w:r w:rsidRPr="00100A51">
              <w:rPr>
                <w:b/>
              </w:rPr>
              <w:t xml:space="preserve">№ </w:t>
            </w:r>
            <w:proofErr w:type="gramStart"/>
            <w:r w:rsidRPr="00100A51">
              <w:rPr>
                <w:b/>
              </w:rPr>
              <w:t>п</w:t>
            </w:r>
            <w:proofErr w:type="gramEnd"/>
            <w:r w:rsidRPr="00100A51">
              <w:rPr>
                <w:b/>
              </w:rPr>
              <w:t>/п</w:t>
            </w:r>
          </w:p>
        </w:tc>
        <w:tc>
          <w:tcPr>
            <w:tcW w:w="3213" w:type="pct"/>
            <w:vAlign w:val="center"/>
          </w:tcPr>
          <w:p w:rsidR="00E66DD3" w:rsidRPr="00100A51" w:rsidRDefault="00E66DD3" w:rsidP="00EB52AF">
            <w:pPr>
              <w:pStyle w:val="afffff0"/>
              <w:jc w:val="center"/>
              <w:rPr>
                <w:b/>
              </w:rPr>
            </w:pPr>
            <w:r w:rsidRPr="00100A51">
              <w:rPr>
                <w:b/>
              </w:rPr>
              <w:t>Категория земель</w:t>
            </w:r>
          </w:p>
        </w:tc>
        <w:tc>
          <w:tcPr>
            <w:tcW w:w="511" w:type="pct"/>
            <w:vAlign w:val="center"/>
          </w:tcPr>
          <w:p w:rsidR="00E66DD3" w:rsidRPr="00100A51" w:rsidRDefault="00E66DD3" w:rsidP="00EB52AF">
            <w:pPr>
              <w:pStyle w:val="afffff0"/>
              <w:jc w:val="center"/>
              <w:rPr>
                <w:b/>
              </w:rPr>
            </w:pPr>
            <w:r w:rsidRPr="00100A51">
              <w:rPr>
                <w:b/>
              </w:rPr>
              <w:t xml:space="preserve">Площадь, </w:t>
            </w:r>
            <w:proofErr w:type="gramStart"/>
            <w:r w:rsidRPr="00100A51">
              <w:rPr>
                <w:b/>
              </w:rPr>
              <w:t>га</w:t>
            </w:r>
            <w:proofErr w:type="gramEnd"/>
          </w:p>
        </w:tc>
        <w:tc>
          <w:tcPr>
            <w:tcW w:w="1099" w:type="pct"/>
            <w:vAlign w:val="center"/>
          </w:tcPr>
          <w:p w:rsidR="00E66DD3" w:rsidRPr="00100A51" w:rsidRDefault="00E66DD3" w:rsidP="00EB52AF">
            <w:pPr>
              <w:pStyle w:val="afffff0"/>
              <w:jc w:val="center"/>
              <w:rPr>
                <w:b/>
              </w:rPr>
            </w:pPr>
            <w:r w:rsidRPr="00100A51">
              <w:rPr>
                <w:b/>
              </w:rPr>
              <w:t>% от общей площади территории посел</w:t>
            </w:r>
            <w:r w:rsidRPr="00100A51">
              <w:rPr>
                <w:b/>
              </w:rPr>
              <w:t>е</w:t>
            </w:r>
            <w:r w:rsidRPr="00100A51">
              <w:rPr>
                <w:b/>
              </w:rPr>
              <w:t>ния</w:t>
            </w:r>
          </w:p>
        </w:tc>
      </w:tr>
      <w:tr w:rsidR="001E7E2C" w:rsidRPr="00100A51" w:rsidTr="00EB52AF">
        <w:trPr>
          <w:jc w:val="center"/>
        </w:trPr>
        <w:tc>
          <w:tcPr>
            <w:tcW w:w="176" w:type="pct"/>
            <w:vAlign w:val="center"/>
          </w:tcPr>
          <w:p w:rsidR="001E7E2C" w:rsidRPr="00100A51" w:rsidRDefault="001E7E2C" w:rsidP="001E7E2C">
            <w:pPr>
              <w:pStyle w:val="afffff0"/>
            </w:pPr>
            <w:r w:rsidRPr="00100A51">
              <w:t>1</w:t>
            </w:r>
          </w:p>
        </w:tc>
        <w:tc>
          <w:tcPr>
            <w:tcW w:w="3213" w:type="pct"/>
            <w:vAlign w:val="center"/>
          </w:tcPr>
          <w:p w:rsidR="001E7E2C" w:rsidRPr="00100A51" w:rsidRDefault="001E7E2C" w:rsidP="001E7E2C">
            <w:pPr>
              <w:pStyle w:val="afffff0"/>
            </w:pPr>
            <w:r w:rsidRPr="00100A51">
              <w:t>Земли сельскохозяйственного назначения</w:t>
            </w:r>
          </w:p>
        </w:tc>
        <w:tc>
          <w:tcPr>
            <w:tcW w:w="511" w:type="pct"/>
            <w:shd w:val="clear" w:color="auto" w:fill="auto"/>
            <w:vAlign w:val="center"/>
          </w:tcPr>
          <w:p w:rsidR="001E7E2C" w:rsidRPr="00100A51" w:rsidRDefault="00BF5823" w:rsidP="00BF5823">
            <w:pPr>
              <w:ind w:firstLine="0"/>
              <w:jc w:val="center"/>
              <w:rPr>
                <w:bCs/>
                <w:color w:val="000000"/>
              </w:rPr>
            </w:pPr>
            <w:r>
              <w:rPr>
                <w:bCs/>
                <w:color w:val="000000"/>
                <w:sz w:val="22"/>
                <w:szCs w:val="22"/>
              </w:rPr>
              <w:t>1422,53</w:t>
            </w:r>
          </w:p>
        </w:tc>
        <w:tc>
          <w:tcPr>
            <w:tcW w:w="1099" w:type="pct"/>
            <w:vAlign w:val="center"/>
          </w:tcPr>
          <w:p w:rsidR="001E7E2C" w:rsidRPr="00100A51" w:rsidRDefault="00BF5823" w:rsidP="00565442">
            <w:pPr>
              <w:pStyle w:val="afffff0"/>
              <w:jc w:val="center"/>
            </w:pPr>
            <w:r>
              <w:t>2,81</w:t>
            </w:r>
          </w:p>
        </w:tc>
      </w:tr>
      <w:tr w:rsidR="001E7E2C" w:rsidRPr="00100A51" w:rsidTr="00EB52AF">
        <w:trPr>
          <w:jc w:val="center"/>
        </w:trPr>
        <w:tc>
          <w:tcPr>
            <w:tcW w:w="176" w:type="pct"/>
            <w:vAlign w:val="center"/>
          </w:tcPr>
          <w:p w:rsidR="001E7E2C" w:rsidRPr="00100A51" w:rsidRDefault="001E7E2C" w:rsidP="001E7E2C">
            <w:pPr>
              <w:pStyle w:val="afffff0"/>
            </w:pPr>
            <w:r w:rsidRPr="00100A51">
              <w:t>2</w:t>
            </w:r>
          </w:p>
        </w:tc>
        <w:tc>
          <w:tcPr>
            <w:tcW w:w="3213" w:type="pct"/>
            <w:vAlign w:val="center"/>
          </w:tcPr>
          <w:p w:rsidR="001E7E2C" w:rsidRPr="00100A51" w:rsidRDefault="001E7E2C" w:rsidP="001E7E2C">
            <w:pPr>
              <w:pStyle w:val="afffff0"/>
            </w:pPr>
            <w:r w:rsidRPr="00100A51">
              <w:t>Земли населенных пунктов</w:t>
            </w:r>
          </w:p>
        </w:tc>
        <w:tc>
          <w:tcPr>
            <w:tcW w:w="511" w:type="pct"/>
            <w:shd w:val="clear" w:color="auto" w:fill="auto"/>
            <w:vAlign w:val="center"/>
          </w:tcPr>
          <w:p w:rsidR="001E7E2C" w:rsidRPr="00100A51" w:rsidRDefault="00BF5823" w:rsidP="00BF5823">
            <w:pPr>
              <w:ind w:firstLine="0"/>
              <w:jc w:val="center"/>
            </w:pPr>
            <w:r>
              <w:rPr>
                <w:bCs/>
                <w:color w:val="000000"/>
                <w:sz w:val="22"/>
                <w:szCs w:val="22"/>
              </w:rPr>
              <w:t>4116,21</w:t>
            </w:r>
          </w:p>
        </w:tc>
        <w:tc>
          <w:tcPr>
            <w:tcW w:w="1099" w:type="pct"/>
            <w:vAlign w:val="center"/>
          </w:tcPr>
          <w:p w:rsidR="001E7E2C" w:rsidRPr="00100A51" w:rsidRDefault="00BF5823" w:rsidP="00565442">
            <w:pPr>
              <w:pStyle w:val="afffff0"/>
              <w:jc w:val="center"/>
            </w:pPr>
            <w:r>
              <w:t>8,15</w:t>
            </w:r>
          </w:p>
        </w:tc>
      </w:tr>
      <w:tr w:rsidR="001E7E2C" w:rsidRPr="00100A51" w:rsidTr="00EB52AF">
        <w:trPr>
          <w:jc w:val="center"/>
        </w:trPr>
        <w:tc>
          <w:tcPr>
            <w:tcW w:w="176" w:type="pct"/>
            <w:vAlign w:val="center"/>
          </w:tcPr>
          <w:p w:rsidR="001E7E2C" w:rsidRPr="00100A51" w:rsidRDefault="001E7E2C" w:rsidP="001E7E2C">
            <w:pPr>
              <w:pStyle w:val="afffff0"/>
            </w:pPr>
            <w:r w:rsidRPr="00100A51">
              <w:t>3</w:t>
            </w:r>
          </w:p>
        </w:tc>
        <w:tc>
          <w:tcPr>
            <w:tcW w:w="3213" w:type="pct"/>
            <w:vAlign w:val="center"/>
          </w:tcPr>
          <w:p w:rsidR="001E7E2C" w:rsidRPr="00100A51" w:rsidRDefault="001E7E2C" w:rsidP="001E7E2C">
            <w:pPr>
              <w:pStyle w:val="afffff0"/>
            </w:pPr>
            <w:r w:rsidRPr="00100A51">
              <w:t>Земли промышленности, энергетики, транспорта, связи, радиов</w:t>
            </w:r>
            <w:r w:rsidRPr="00100A51">
              <w:t>е</w:t>
            </w:r>
            <w:r w:rsidRPr="00100A51">
              <w:t>щания, телевидения, информатики. Земли для обеспечения косм</w:t>
            </w:r>
            <w:r w:rsidRPr="00100A51">
              <w:t>и</w:t>
            </w:r>
            <w:r w:rsidRPr="00100A51">
              <w:t>ческой деятельности, земли обороны, безопасности и земли иного специального назначения</w:t>
            </w:r>
          </w:p>
        </w:tc>
        <w:tc>
          <w:tcPr>
            <w:tcW w:w="511" w:type="pct"/>
            <w:shd w:val="clear" w:color="auto" w:fill="auto"/>
          </w:tcPr>
          <w:p w:rsidR="00565442" w:rsidRPr="00100A51" w:rsidRDefault="00BF5823" w:rsidP="00565442">
            <w:pPr>
              <w:ind w:firstLine="0"/>
              <w:jc w:val="center"/>
              <w:rPr>
                <w:bCs/>
                <w:color w:val="000000"/>
              </w:rPr>
            </w:pPr>
            <w:r>
              <w:rPr>
                <w:bCs/>
                <w:color w:val="000000"/>
                <w:sz w:val="22"/>
                <w:szCs w:val="22"/>
              </w:rPr>
              <w:t>212,50</w:t>
            </w:r>
          </w:p>
          <w:p w:rsidR="001E7E2C" w:rsidRPr="00100A51" w:rsidRDefault="001E7E2C" w:rsidP="00565442">
            <w:pPr>
              <w:pStyle w:val="afffff0"/>
              <w:jc w:val="center"/>
            </w:pPr>
          </w:p>
        </w:tc>
        <w:tc>
          <w:tcPr>
            <w:tcW w:w="1099" w:type="pct"/>
          </w:tcPr>
          <w:p w:rsidR="001E7E2C" w:rsidRPr="00100A51" w:rsidRDefault="00100A51" w:rsidP="00BF5823">
            <w:pPr>
              <w:pStyle w:val="afffff0"/>
              <w:jc w:val="center"/>
            </w:pPr>
            <w:r>
              <w:t>0,</w:t>
            </w:r>
            <w:r w:rsidR="00BF5823">
              <w:t>42</w:t>
            </w:r>
          </w:p>
        </w:tc>
      </w:tr>
      <w:tr w:rsidR="001E7E2C" w:rsidRPr="00100A51" w:rsidTr="00EB52AF">
        <w:trPr>
          <w:jc w:val="center"/>
        </w:trPr>
        <w:tc>
          <w:tcPr>
            <w:tcW w:w="176" w:type="pct"/>
            <w:vAlign w:val="center"/>
          </w:tcPr>
          <w:p w:rsidR="001E7E2C" w:rsidRPr="00100A51" w:rsidRDefault="004B3DD1" w:rsidP="001E7E2C">
            <w:pPr>
              <w:pStyle w:val="afffff0"/>
            </w:pPr>
            <w:r w:rsidRPr="00100A51">
              <w:t>4</w:t>
            </w:r>
          </w:p>
        </w:tc>
        <w:tc>
          <w:tcPr>
            <w:tcW w:w="3213" w:type="pct"/>
            <w:vAlign w:val="center"/>
          </w:tcPr>
          <w:p w:rsidR="001E7E2C" w:rsidRPr="00100A51" w:rsidRDefault="001E7E2C" w:rsidP="001E7E2C">
            <w:pPr>
              <w:pStyle w:val="afffff0"/>
            </w:pPr>
            <w:r w:rsidRPr="00100A51">
              <w:t>Земли лесного фонда</w:t>
            </w:r>
          </w:p>
        </w:tc>
        <w:tc>
          <w:tcPr>
            <w:tcW w:w="511" w:type="pct"/>
            <w:shd w:val="clear" w:color="auto" w:fill="auto"/>
            <w:vAlign w:val="center"/>
          </w:tcPr>
          <w:p w:rsidR="001E7E2C" w:rsidRPr="00100A51" w:rsidRDefault="00BF5823" w:rsidP="00565442">
            <w:pPr>
              <w:ind w:firstLine="0"/>
              <w:jc w:val="center"/>
              <w:rPr>
                <w:bCs/>
                <w:color w:val="000000"/>
              </w:rPr>
            </w:pPr>
            <w:r>
              <w:rPr>
                <w:bCs/>
                <w:color w:val="000000"/>
                <w:sz w:val="22"/>
                <w:szCs w:val="22"/>
              </w:rPr>
              <w:t>44754,92</w:t>
            </w:r>
          </w:p>
        </w:tc>
        <w:tc>
          <w:tcPr>
            <w:tcW w:w="1099" w:type="pct"/>
            <w:vAlign w:val="center"/>
          </w:tcPr>
          <w:p w:rsidR="001E7E2C" w:rsidRPr="00100A51" w:rsidRDefault="00BF5823" w:rsidP="00565442">
            <w:pPr>
              <w:pStyle w:val="afffff0"/>
              <w:jc w:val="center"/>
            </w:pPr>
            <w:r>
              <w:t>88,61</w:t>
            </w:r>
          </w:p>
        </w:tc>
      </w:tr>
      <w:tr w:rsidR="001E7E2C" w:rsidRPr="00100A51" w:rsidTr="00EB52AF">
        <w:trPr>
          <w:trHeight w:val="70"/>
          <w:jc w:val="center"/>
        </w:trPr>
        <w:tc>
          <w:tcPr>
            <w:tcW w:w="176" w:type="pct"/>
            <w:vAlign w:val="center"/>
          </w:tcPr>
          <w:p w:rsidR="001E7E2C" w:rsidRPr="00100A51" w:rsidRDefault="004B3DD1" w:rsidP="001E7E2C">
            <w:pPr>
              <w:pStyle w:val="afffff0"/>
            </w:pPr>
            <w:r w:rsidRPr="00100A51">
              <w:t>5</w:t>
            </w:r>
          </w:p>
        </w:tc>
        <w:tc>
          <w:tcPr>
            <w:tcW w:w="3213" w:type="pct"/>
            <w:vAlign w:val="center"/>
          </w:tcPr>
          <w:p w:rsidR="001E7E2C" w:rsidRPr="00100A51" w:rsidRDefault="001E7E2C" w:rsidP="00EB52AF">
            <w:pPr>
              <w:pStyle w:val="afffff0"/>
            </w:pPr>
            <w:r w:rsidRPr="00100A51">
              <w:t xml:space="preserve">Земли </w:t>
            </w:r>
            <w:r w:rsidR="00EB52AF" w:rsidRPr="00100A51">
              <w:t>запаса</w:t>
            </w:r>
          </w:p>
        </w:tc>
        <w:tc>
          <w:tcPr>
            <w:tcW w:w="511" w:type="pct"/>
            <w:shd w:val="clear" w:color="auto" w:fill="auto"/>
            <w:vAlign w:val="center"/>
          </w:tcPr>
          <w:p w:rsidR="001E7E2C" w:rsidRPr="00100A51" w:rsidRDefault="00100A51" w:rsidP="00565442">
            <w:pPr>
              <w:ind w:firstLine="0"/>
              <w:jc w:val="center"/>
              <w:rPr>
                <w:bCs/>
                <w:color w:val="000000"/>
              </w:rPr>
            </w:pPr>
            <w:r w:rsidRPr="00100A51">
              <w:rPr>
                <w:bCs/>
                <w:color w:val="000000"/>
                <w:sz w:val="22"/>
                <w:szCs w:val="22"/>
              </w:rPr>
              <w:t>2,00</w:t>
            </w:r>
          </w:p>
        </w:tc>
        <w:tc>
          <w:tcPr>
            <w:tcW w:w="1099" w:type="pct"/>
            <w:vAlign w:val="center"/>
          </w:tcPr>
          <w:p w:rsidR="001E7E2C" w:rsidRPr="00100A51" w:rsidRDefault="00B37A65" w:rsidP="00BF5823">
            <w:pPr>
              <w:pStyle w:val="afffff0"/>
              <w:jc w:val="center"/>
            </w:pPr>
            <w:r>
              <w:t>0,0</w:t>
            </w:r>
            <w:r w:rsidR="00BF5823">
              <w:t>1</w:t>
            </w:r>
          </w:p>
        </w:tc>
      </w:tr>
      <w:tr w:rsidR="001E7E2C" w:rsidRPr="00410620" w:rsidTr="00EB52AF">
        <w:trPr>
          <w:jc w:val="center"/>
        </w:trPr>
        <w:tc>
          <w:tcPr>
            <w:tcW w:w="176" w:type="pct"/>
            <w:vAlign w:val="center"/>
          </w:tcPr>
          <w:p w:rsidR="001E7E2C" w:rsidRPr="00100A51" w:rsidRDefault="001E7E2C" w:rsidP="001E7E2C">
            <w:pPr>
              <w:pStyle w:val="afffff0"/>
              <w:rPr>
                <w:b/>
              </w:rPr>
            </w:pPr>
          </w:p>
        </w:tc>
        <w:tc>
          <w:tcPr>
            <w:tcW w:w="3213" w:type="pct"/>
            <w:vAlign w:val="center"/>
          </w:tcPr>
          <w:p w:rsidR="001E7E2C" w:rsidRPr="00100A51" w:rsidRDefault="001E7E2C" w:rsidP="001E7E2C">
            <w:pPr>
              <w:pStyle w:val="afffff0"/>
              <w:rPr>
                <w:b/>
              </w:rPr>
            </w:pPr>
            <w:r w:rsidRPr="00100A51">
              <w:rPr>
                <w:b/>
              </w:rPr>
              <w:t>Итого:</w:t>
            </w:r>
          </w:p>
        </w:tc>
        <w:tc>
          <w:tcPr>
            <w:tcW w:w="511" w:type="pct"/>
            <w:shd w:val="clear" w:color="auto" w:fill="auto"/>
            <w:vAlign w:val="center"/>
          </w:tcPr>
          <w:p w:rsidR="001E7E2C" w:rsidRPr="00100A51" w:rsidRDefault="00100A51" w:rsidP="00565442">
            <w:pPr>
              <w:pStyle w:val="afffff0"/>
              <w:jc w:val="center"/>
              <w:rPr>
                <w:b/>
              </w:rPr>
            </w:pPr>
            <w:r w:rsidRPr="00100A51">
              <w:rPr>
                <w:b/>
              </w:rPr>
              <w:t>50507,86</w:t>
            </w:r>
          </w:p>
        </w:tc>
        <w:tc>
          <w:tcPr>
            <w:tcW w:w="1099" w:type="pct"/>
            <w:vAlign w:val="center"/>
          </w:tcPr>
          <w:p w:rsidR="001E7E2C" w:rsidRPr="00565442" w:rsidRDefault="00565442" w:rsidP="00565442">
            <w:pPr>
              <w:pStyle w:val="afffff0"/>
              <w:jc w:val="center"/>
              <w:rPr>
                <w:b/>
              </w:rPr>
            </w:pPr>
            <w:r w:rsidRPr="00100A51">
              <w:rPr>
                <w:b/>
              </w:rPr>
              <w:t>100</w:t>
            </w:r>
          </w:p>
        </w:tc>
      </w:tr>
    </w:tbl>
    <w:p w:rsidR="00101D1B" w:rsidRPr="00410620" w:rsidRDefault="00101D1B" w:rsidP="00EC5EB5">
      <w:pPr>
        <w:pStyle w:val="afffff"/>
      </w:pPr>
      <w:r w:rsidRPr="00410620">
        <w:t xml:space="preserve">Таблица 3.1.14 - </w:t>
      </w:r>
      <w:r w:rsidRPr="006E716C">
        <w:t xml:space="preserve">Баланс территории </w:t>
      </w:r>
      <w:r w:rsidR="005F0DC7">
        <w:t>населенных пунктов</w:t>
      </w:r>
      <w:r w:rsidRPr="006E716C">
        <w:t xml:space="preserve"> по функциональным зонам</w:t>
      </w:r>
      <w:r w:rsidR="00E66DD3" w:rsidRPr="00410620">
        <w:t xml:space="preserve"> </w:t>
      </w:r>
    </w:p>
    <w:tbl>
      <w:tblPr>
        <w:tblStyle w:val="afff7"/>
        <w:tblW w:w="4985" w:type="pct"/>
        <w:jc w:val="center"/>
        <w:tblLayout w:type="fixed"/>
        <w:tblCellMar>
          <w:left w:w="28" w:type="dxa"/>
          <w:right w:w="28" w:type="dxa"/>
        </w:tblCellMar>
        <w:tblLook w:val="04A0"/>
      </w:tblPr>
      <w:tblGrid>
        <w:gridCol w:w="5134"/>
        <w:gridCol w:w="1983"/>
        <w:gridCol w:w="1418"/>
        <w:gridCol w:w="1412"/>
      </w:tblGrid>
      <w:tr w:rsidR="00B37A65" w:rsidRPr="00410620" w:rsidTr="00B37A65">
        <w:trPr>
          <w:trHeight w:val="20"/>
          <w:jc w:val="center"/>
        </w:trPr>
        <w:tc>
          <w:tcPr>
            <w:tcW w:w="2580" w:type="pct"/>
            <w:hideMark/>
          </w:tcPr>
          <w:p w:rsidR="00B37A65" w:rsidRPr="006E716C" w:rsidRDefault="00B37A65" w:rsidP="00EB52AF">
            <w:pPr>
              <w:pStyle w:val="afffff0"/>
              <w:jc w:val="center"/>
              <w:rPr>
                <w:b/>
              </w:rPr>
            </w:pPr>
            <w:r w:rsidRPr="006E716C">
              <w:rPr>
                <w:b/>
              </w:rPr>
              <w:t>Населенный пункт</w:t>
            </w:r>
          </w:p>
        </w:tc>
        <w:tc>
          <w:tcPr>
            <w:tcW w:w="997" w:type="pct"/>
          </w:tcPr>
          <w:p w:rsidR="00B37A65" w:rsidRPr="006E716C" w:rsidRDefault="00B37A65" w:rsidP="00EB52AF">
            <w:pPr>
              <w:pStyle w:val="afffff0"/>
              <w:jc w:val="center"/>
              <w:rPr>
                <w:b/>
              </w:rPr>
            </w:pPr>
            <w:r>
              <w:rPr>
                <w:b/>
              </w:rPr>
              <w:t>г.Катав-Ивановск</w:t>
            </w:r>
          </w:p>
        </w:tc>
        <w:tc>
          <w:tcPr>
            <w:tcW w:w="713" w:type="pct"/>
          </w:tcPr>
          <w:p w:rsidR="00B37A65" w:rsidRDefault="00B37A65" w:rsidP="00EB52AF">
            <w:pPr>
              <w:pStyle w:val="afffff0"/>
              <w:jc w:val="center"/>
              <w:rPr>
                <w:b/>
              </w:rPr>
            </w:pPr>
            <w:r>
              <w:rPr>
                <w:b/>
              </w:rPr>
              <w:t>п</w:t>
            </w:r>
            <w:proofErr w:type="gramStart"/>
            <w:r>
              <w:rPr>
                <w:b/>
              </w:rPr>
              <w:t>.П</w:t>
            </w:r>
            <w:proofErr w:type="gramEnd"/>
            <w:r>
              <w:rPr>
                <w:b/>
              </w:rPr>
              <w:t>оловинка</w:t>
            </w:r>
          </w:p>
        </w:tc>
        <w:tc>
          <w:tcPr>
            <w:tcW w:w="711" w:type="pct"/>
          </w:tcPr>
          <w:p w:rsidR="00B37A65" w:rsidRDefault="00B37A65" w:rsidP="00EB52AF">
            <w:pPr>
              <w:pStyle w:val="afffff0"/>
              <w:jc w:val="center"/>
              <w:rPr>
                <w:b/>
              </w:rPr>
            </w:pPr>
            <w:r>
              <w:rPr>
                <w:b/>
              </w:rPr>
              <w:t>п</w:t>
            </w:r>
            <w:proofErr w:type="gramStart"/>
            <w:r>
              <w:rPr>
                <w:b/>
              </w:rPr>
              <w:t>.Н</w:t>
            </w:r>
            <w:proofErr w:type="gramEnd"/>
            <w:r>
              <w:rPr>
                <w:b/>
              </w:rPr>
              <w:t>ильский</w:t>
            </w:r>
          </w:p>
        </w:tc>
      </w:tr>
      <w:tr w:rsidR="00B37A65" w:rsidRPr="00410620" w:rsidTr="00B37A65">
        <w:trPr>
          <w:trHeight w:val="20"/>
          <w:jc w:val="center"/>
        </w:trPr>
        <w:tc>
          <w:tcPr>
            <w:tcW w:w="2580" w:type="pct"/>
            <w:hideMark/>
          </w:tcPr>
          <w:p w:rsidR="00B37A65" w:rsidRPr="00410620" w:rsidRDefault="00B37A65" w:rsidP="00410620">
            <w:pPr>
              <w:pStyle w:val="afffff0"/>
            </w:pPr>
            <w:r w:rsidRPr="00410620">
              <w:t>Зона застройки индивидуальными жилыми домами</w:t>
            </w:r>
          </w:p>
        </w:tc>
        <w:tc>
          <w:tcPr>
            <w:tcW w:w="997" w:type="pct"/>
          </w:tcPr>
          <w:p w:rsidR="00B37A65" w:rsidRPr="005F0DC7" w:rsidRDefault="00B37A65" w:rsidP="005F0DC7">
            <w:pPr>
              <w:ind w:firstLine="0"/>
              <w:jc w:val="center"/>
              <w:rPr>
                <w:color w:val="000000"/>
                <w:szCs w:val="22"/>
              </w:rPr>
            </w:pPr>
            <w:r>
              <w:rPr>
                <w:color w:val="000000"/>
                <w:szCs w:val="22"/>
              </w:rPr>
              <w:t>891,87</w:t>
            </w:r>
          </w:p>
        </w:tc>
        <w:tc>
          <w:tcPr>
            <w:tcW w:w="713" w:type="pct"/>
          </w:tcPr>
          <w:p w:rsidR="00B37A65" w:rsidRDefault="00B37A65" w:rsidP="005F0DC7">
            <w:pPr>
              <w:ind w:firstLine="0"/>
              <w:jc w:val="center"/>
              <w:rPr>
                <w:color w:val="000000"/>
                <w:szCs w:val="22"/>
              </w:rPr>
            </w:pPr>
            <w:r>
              <w:rPr>
                <w:color w:val="000000"/>
                <w:szCs w:val="22"/>
              </w:rPr>
              <w:t>26,52</w:t>
            </w:r>
          </w:p>
        </w:tc>
        <w:tc>
          <w:tcPr>
            <w:tcW w:w="711" w:type="pct"/>
          </w:tcPr>
          <w:p w:rsidR="00B37A65" w:rsidRDefault="00B37A65" w:rsidP="005F0DC7">
            <w:pPr>
              <w:ind w:firstLine="0"/>
              <w:jc w:val="center"/>
              <w:rPr>
                <w:color w:val="000000"/>
                <w:szCs w:val="22"/>
              </w:rPr>
            </w:pPr>
            <w:r>
              <w:rPr>
                <w:color w:val="000000"/>
                <w:szCs w:val="22"/>
              </w:rPr>
              <w:t>20,21</w:t>
            </w:r>
          </w:p>
        </w:tc>
      </w:tr>
      <w:tr w:rsidR="00B37A65" w:rsidRPr="00410620" w:rsidTr="00B37A65">
        <w:trPr>
          <w:trHeight w:val="20"/>
          <w:jc w:val="center"/>
        </w:trPr>
        <w:tc>
          <w:tcPr>
            <w:tcW w:w="2580" w:type="pct"/>
            <w:hideMark/>
          </w:tcPr>
          <w:p w:rsidR="00B37A65" w:rsidRPr="00410620" w:rsidRDefault="00B37A65" w:rsidP="006E716C">
            <w:pPr>
              <w:pStyle w:val="afffff0"/>
            </w:pPr>
            <w:r w:rsidRPr="00410620">
              <w:t xml:space="preserve">Зона </w:t>
            </w:r>
            <w:r>
              <w:t xml:space="preserve">застройки малоэтажными жилыми домами (до 4х этажей, включая </w:t>
            </w:r>
            <w:proofErr w:type="gramStart"/>
            <w:r>
              <w:t>мансардный</w:t>
            </w:r>
            <w:proofErr w:type="gramEnd"/>
            <w:r>
              <w:t>)</w:t>
            </w:r>
          </w:p>
        </w:tc>
        <w:tc>
          <w:tcPr>
            <w:tcW w:w="997" w:type="pct"/>
          </w:tcPr>
          <w:p w:rsidR="00B37A65" w:rsidRPr="00410620" w:rsidRDefault="00B37A65" w:rsidP="005F0DC7">
            <w:pPr>
              <w:pStyle w:val="afffff0"/>
              <w:jc w:val="center"/>
            </w:pPr>
            <w:r>
              <w:t>10,42</w:t>
            </w:r>
          </w:p>
        </w:tc>
        <w:tc>
          <w:tcPr>
            <w:tcW w:w="713" w:type="pct"/>
          </w:tcPr>
          <w:p w:rsidR="00B37A65" w:rsidRPr="00410620" w:rsidRDefault="00B37A65" w:rsidP="005F0DC7">
            <w:pPr>
              <w:pStyle w:val="afffff0"/>
              <w:jc w:val="center"/>
            </w:pPr>
            <w:r>
              <w:t>5,44</w:t>
            </w:r>
          </w:p>
        </w:tc>
        <w:tc>
          <w:tcPr>
            <w:tcW w:w="711" w:type="pct"/>
          </w:tcPr>
          <w:p w:rsidR="00B37A65" w:rsidRPr="00410620" w:rsidRDefault="00B37A65" w:rsidP="005F0DC7">
            <w:pPr>
              <w:pStyle w:val="afffff0"/>
              <w:jc w:val="center"/>
            </w:pPr>
            <w:r>
              <w:t>-</w:t>
            </w:r>
          </w:p>
        </w:tc>
      </w:tr>
      <w:tr w:rsidR="00B37A65" w:rsidRPr="00410620" w:rsidTr="00B37A65">
        <w:trPr>
          <w:trHeight w:val="20"/>
          <w:jc w:val="center"/>
        </w:trPr>
        <w:tc>
          <w:tcPr>
            <w:tcW w:w="2580" w:type="pct"/>
            <w:hideMark/>
          </w:tcPr>
          <w:p w:rsidR="00B37A65" w:rsidRPr="00410620" w:rsidRDefault="00B37A65" w:rsidP="00410620">
            <w:pPr>
              <w:pStyle w:val="afffff0"/>
            </w:pPr>
            <w:r w:rsidRPr="005B2A52">
              <w:t xml:space="preserve">Зона застройки среднеэтажными жилыми домами (от 5 до 8 этажей, включая </w:t>
            </w:r>
            <w:proofErr w:type="gramStart"/>
            <w:r w:rsidRPr="005B2A52">
              <w:t>мансардный</w:t>
            </w:r>
            <w:proofErr w:type="gramEnd"/>
            <w:r w:rsidRPr="005B2A52">
              <w:t>)</w:t>
            </w:r>
          </w:p>
        </w:tc>
        <w:tc>
          <w:tcPr>
            <w:tcW w:w="997" w:type="pct"/>
          </w:tcPr>
          <w:p w:rsidR="00B37A65" w:rsidRPr="00410620" w:rsidRDefault="00B37A65" w:rsidP="005F0DC7">
            <w:pPr>
              <w:pStyle w:val="afffff0"/>
              <w:jc w:val="center"/>
            </w:pPr>
            <w:r>
              <w:t>29,51</w:t>
            </w:r>
          </w:p>
        </w:tc>
        <w:tc>
          <w:tcPr>
            <w:tcW w:w="713" w:type="pct"/>
          </w:tcPr>
          <w:p w:rsidR="00B37A65" w:rsidRPr="00410620" w:rsidRDefault="00B37A65" w:rsidP="005F0DC7">
            <w:pPr>
              <w:pStyle w:val="afffff0"/>
              <w:jc w:val="center"/>
            </w:pPr>
            <w:r>
              <w:t>-</w:t>
            </w:r>
          </w:p>
        </w:tc>
        <w:tc>
          <w:tcPr>
            <w:tcW w:w="711" w:type="pct"/>
          </w:tcPr>
          <w:p w:rsidR="00B37A65" w:rsidRPr="00410620" w:rsidRDefault="00B37A65" w:rsidP="005F0DC7">
            <w:pPr>
              <w:pStyle w:val="afffff0"/>
              <w:jc w:val="center"/>
            </w:pPr>
            <w:r>
              <w:t>-</w:t>
            </w:r>
          </w:p>
        </w:tc>
      </w:tr>
      <w:tr w:rsidR="00B37A65" w:rsidRPr="00410620" w:rsidTr="00B37A65">
        <w:trPr>
          <w:trHeight w:val="20"/>
          <w:jc w:val="center"/>
        </w:trPr>
        <w:tc>
          <w:tcPr>
            <w:tcW w:w="2580" w:type="pct"/>
            <w:hideMark/>
          </w:tcPr>
          <w:p w:rsidR="00B37A65" w:rsidRPr="00410620" w:rsidRDefault="00B37A65" w:rsidP="006E716C">
            <w:pPr>
              <w:pStyle w:val="afffff0"/>
            </w:pPr>
            <w:r>
              <w:t>Общественно-деловая</w:t>
            </w:r>
            <w:r w:rsidRPr="005B2A52">
              <w:t xml:space="preserve"> зон</w:t>
            </w:r>
            <w:r>
              <w:t>а</w:t>
            </w:r>
          </w:p>
        </w:tc>
        <w:tc>
          <w:tcPr>
            <w:tcW w:w="997" w:type="pct"/>
          </w:tcPr>
          <w:p w:rsidR="00B37A65" w:rsidRPr="005F0DC7" w:rsidRDefault="00B37A65" w:rsidP="005F0DC7">
            <w:pPr>
              <w:ind w:firstLine="0"/>
              <w:jc w:val="center"/>
              <w:rPr>
                <w:color w:val="000000"/>
                <w:szCs w:val="22"/>
              </w:rPr>
            </w:pPr>
            <w:r>
              <w:rPr>
                <w:color w:val="000000"/>
                <w:szCs w:val="22"/>
              </w:rPr>
              <w:t>51,15</w:t>
            </w:r>
          </w:p>
        </w:tc>
        <w:tc>
          <w:tcPr>
            <w:tcW w:w="713" w:type="pct"/>
          </w:tcPr>
          <w:p w:rsidR="00B37A65" w:rsidRPr="005F0DC7" w:rsidRDefault="00B37A65" w:rsidP="005F0DC7">
            <w:pPr>
              <w:ind w:firstLine="0"/>
              <w:jc w:val="center"/>
              <w:rPr>
                <w:color w:val="000000"/>
                <w:szCs w:val="22"/>
              </w:rPr>
            </w:pPr>
            <w:r>
              <w:rPr>
                <w:color w:val="000000"/>
                <w:szCs w:val="22"/>
              </w:rPr>
              <w:t>-</w:t>
            </w:r>
          </w:p>
        </w:tc>
        <w:tc>
          <w:tcPr>
            <w:tcW w:w="711" w:type="pct"/>
          </w:tcPr>
          <w:p w:rsidR="00B37A65" w:rsidRPr="005F0DC7" w:rsidRDefault="00B37A65" w:rsidP="005F0DC7">
            <w:pPr>
              <w:ind w:firstLine="0"/>
              <w:jc w:val="center"/>
              <w:rPr>
                <w:color w:val="000000"/>
                <w:szCs w:val="22"/>
              </w:rPr>
            </w:pPr>
            <w:r>
              <w:rPr>
                <w:color w:val="000000"/>
                <w:szCs w:val="22"/>
              </w:rPr>
              <w:t>-</w:t>
            </w:r>
          </w:p>
        </w:tc>
      </w:tr>
      <w:tr w:rsidR="00B37A65" w:rsidRPr="00410620" w:rsidTr="00B37A65">
        <w:trPr>
          <w:trHeight w:val="20"/>
          <w:jc w:val="center"/>
        </w:trPr>
        <w:tc>
          <w:tcPr>
            <w:tcW w:w="2580" w:type="pct"/>
            <w:hideMark/>
          </w:tcPr>
          <w:p w:rsidR="00B37A65" w:rsidRPr="00410620" w:rsidRDefault="00B37A65" w:rsidP="00410620">
            <w:pPr>
              <w:pStyle w:val="afffff0"/>
            </w:pPr>
            <w:r w:rsidRPr="005B2A52">
              <w:t>Зона смешанной и общественно-деловой застройки</w:t>
            </w:r>
          </w:p>
        </w:tc>
        <w:tc>
          <w:tcPr>
            <w:tcW w:w="997" w:type="pct"/>
          </w:tcPr>
          <w:p w:rsidR="00B37A65" w:rsidRPr="005F0DC7" w:rsidRDefault="00B37A65" w:rsidP="005F0DC7">
            <w:pPr>
              <w:ind w:firstLine="0"/>
              <w:jc w:val="center"/>
              <w:rPr>
                <w:color w:val="000000"/>
                <w:szCs w:val="22"/>
              </w:rPr>
            </w:pPr>
            <w:r>
              <w:rPr>
                <w:color w:val="000000"/>
                <w:szCs w:val="22"/>
              </w:rPr>
              <w:t>33,26</w:t>
            </w:r>
          </w:p>
        </w:tc>
        <w:tc>
          <w:tcPr>
            <w:tcW w:w="713" w:type="pct"/>
          </w:tcPr>
          <w:p w:rsidR="00B37A65" w:rsidRPr="005F0DC7" w:rsidRDefault="00B37A65" w:rsidP="005F0DC7">
            <w:pPr>
              <w:ind w:firstLine="0"/>
              <w:jc w:val="center"/>
              <w:rPr>
                <w:color w:val="000000"/>
                <w:szCs w:val="22"/>
              </w:rPr>
            </w:pPr>
            <w:r>
              <w:rPr>
                <w:color w:val="000000"/>
                <w:szCs w:val="22"/>
              </w:rPr>
              <w:t>-</w:t>
            </w:r>
          </w:p>
        </w:tc>
        <w:tc>
          <w:tcPr>
            <w:tcW w:w="711" w:type="pct"/>
          </w:tcPr>
          <w:p w:rsidR="00B37A65" w:rsidRPr="005F0DC7" w:rsidRDefault="00B37A65" w:rsidP="005F0DC7">
            <w:pPr>
              <w:ind w:firstLine="0"/>
              <w:jc w:val="center"/>
              <w:rPr>
                <w:color w:val="000000"/>
                <w:szCs w:val="22"/>
              </w:rPr>
            </w:pPr>
            <w:r>
              <w:rPr>
                <w:color w:val="000000"/>
                <w:szCs w:val="22"/>
              </w:rPr>
              <w:t>-</w:t>
            </w:r>
          </w:p>
        </w:tc>
      </w:tr>
      <w:tr w:rsidR="00B37A65" w:rsidRPr="00410620" w:rsidTr="00B37A65">
        <w:trPr>
          <w:trHeight w:val="20"/>
          <w:jc w:val="center"/>
        </w:trPr>
        <w:tc>
          <w:tcPr>
            <w:tcW w:w="2580" w:type="pct"/>
            <w:hideMark/>
          </w:tcPr>
          <w:p w:rsidR="00B37A65" w:rsidRPr="00410620" w:rsidRDefault="00B37A65" w:rsidP="00410620">
            <w:pPr>
              <w:pStyle w:val="afffff0"/>
            </w:pPr>
            <w:r w:rsidRPr="005B2A52">
              <w:t>Зона озелененных территорий общего пользования (парки, сады, скверы, бульвары)</w:t>
            </w:r>
          </w:p>
        </w:tc>
        <w:tc>
          <w:tcPr>
            <w:tcW w:w="997" w:type="pct"/>
          </w:tcPr>
          <w:p w:rsidR="00B37A65" w:rsidRPr="00410620" w:rsidRDefault="00B37A65" w:rsidP="005F0DC7">
            <w:pPr>
              <w:pStyle w:val="afffff0"/>
              <w:jc w:val="center"/>
            </w:pPr>
            <w:r>
              <w:t>143,33</w:t>
            </w:r>
          </w:p>
        </w:tc>
        <w:tc>
          <w:tcPr>
            <w:tcW w:w="713" w:type="pct"/>
          </w:tcPr>
          <w:p w:rsidR="00B37A65" w:rsidRPr="00410620" w:rsidRDefault="00B37A65" w:rsidP="005F0DC7">
            <w:pPr>
              <w:pStyle w:val="afffff0"/>
              <w:jc w:val="center"/>
            </w:pPr>
            <w:r>
              <w:t>13,05</w:t>
            </w:r>
          </w:p>
        </w:tc>
        <w:tc>
          <w:tcPr>
            <w:tcW w:w="711" w:type="pct"/>
          </w:tcPr>
          <w:p w:rsidR="00B37A65" w:rsidRPr="00410620" w:rsidRDefault="00B37A65" w:rsidP="005F0DC7">
            <w:pPr>
              <w:pStyle w:val="afffff0"/>
              <w:jc w:val="center"/>
            </w:pPr>
            <w:r>
              <w:t>-</w:t>
            </w:r>
          </w:p>
        </w:tc>
      </w:tr>
      <w:tr w:rsidR="00B37A65" w:rsidRPr="00410620" w:rsidTr="00B37A65">
        <w:trPr>
          <w:trHeight w:val="20"/>
          <w:jc w:val="center"/>
        </w:trPr>
        <w:tc>
          <w:tcPr>
            <w:tcW w:w="2580" w:type="pct"/>
            <w:hideMark/>
          </w:tcPr>
          <w:p w:rsidR="00B37A65" w:rsidRPr="00410620" w:rsidRDefault="00B37A65" w:rsidP="00410620">
            <w:pPr>
              <w:pStyle w:val="afffff0"/>
            </w:pPr>
            <w:r>
              <w:t>Иные зоны</w:t>
            </w:r>
          </w:p>
        </w:tc>
        <w:tc>
          <w:tcPr>
            <w:tcW w:w="997" w:type="pct"/>
          </w:tcPr>
          <w:p w:rsidR="00B37A65" w:rsidRPr="005F0DC7" w:rsidRDefault="00B37A65" w:rsidP="005F0DC7">
            <w:pPr>
              <w:ind w:firstLine="0"/>
              <w:jc w:val="center"/>
              <w:rPr>
                <w:color w:val="000000"/>
                <w:szCs w:val="22"/>
              </w:rPr>
            </w:pPr>
            <w:r>
              <w:rPr>
                <w:color w:val="000000"/>
                <w:szCs w:val="22"/>
              </w:rPr>
              <w:t>322,95</w:t>
            </w:r>
          </w:p>
        </w:tc>
        <w:tc>
          <w:tcPr>
            <w:tcW w:w="713" w:type="pct"/>
          </w:tcPr>
          <w:p w:rsidR="00B37A65" w:rsidRPr="005F0DC7" w:rsidRDefault="00B37A65" w:rsidP="005F0DC7">
            <w:pPr>
              <w:ind w:firstLine="0"/>
              <w:jc w:val="center"/>
              <w:rPr>
                <w:color w:val="000000"/>
                <w:szCs w:val="22"/>
              </w:rPr>
            </w:pPr>
            <w:r>
              <w:rPr>
                <w:color w:val="000000"/>
                <w:szCs w:val="22"/>
              </w:rPr>
              <w:t>-</w:t>
            </w:r>
          </w:p>
        </w:tc>
        <w:tc>
          <w:tcPr>
            <w:tcW w:w="711" w:type="pct"/>
          </w:tcPr>
          <w:p w:rsidR="00B37A65" w:rsidRPr="005F0DC7" w:rsidRDefault="00B37A65" w:rsidP="005F0DC7">
            <w:pPr>
              <w:ind w:firstLine="0"/>
              <w:jc w:val="center"/>
              <w:rPr>
                <w:color w:val="000000"/>
                <w:szCs w:val="22"/>
              </w:rPr>
            </w:pPr>
            <w:r>
              <w:rPr>
                <w:color w:val="000000"/>
                <w:szCs w:val="22"/>
              </w:rPr>
              <w:t>-</w:t>
            </w:r>
          </w:p>
        </w:tc>
      </w:tr>
      <w:tr w:rsidR="00B37A65" w:rsidRPr="00410620" w:rsidTr="00B37A65">
        <w:trPr>
          <w:trHeight w:val="20"/>
          <w:jc w:val="center"/>
        </w:trPr>
        <w:tc>
          <w:tcPr>
            <w:tcW w:w="2580" w:type="pct"/>
            <w:hideMark/>
          </w:tcPr>
          <w:p w:rsidR="00B37A65" w:rsidRPr="00410620" w:rsidRDefault="00B37A65" w:rsidP="00410620">
            <w:pPr>
              <w:pStyle w:val="afffff0"/>
            </w:pPr>
            <w:r w:rsidRPr="005B2A52">
              <w:t>Зоны сельскохозяйственного использования</w:t>
            </w:r>
          </w:p>
        </w:tc>
        <w:tc>
          <w:tcPr>
            <w:tcW w:w="997" w:type="pct"/>
          </w:tcPr>
          <w:p w:rsidR="00B37A65" w:rsidRPr="005F0DC7" w:rsidRDefault="00BF5823" w:rsidP="005F0DC7">
            <w:pPr>
              <w:ind w:firstLine="0"/>
              <w:jc w:val="center"/>
              <w:rPr>
                <w:color w:val="000000"/>
                <w:szCs w:val="22"/>
              </w:rPr>
            </w:pPr>
            <w:r>
              <w:rPr>
                <w:color w:val="000000"/>
                <w:szCs w:val="22"/>
              </w:rPr>
              <w:t>335,01</w:t>
            </w:r>
          </w:p>
        </w:tc>
        <w:tc>
          <w:tcPr>
            <w:tcW w:w="713" w:type="pct"/>
          </w:tcPr>
          <w:p w:rsidR="00B37A65" w:rsidRPr="005F0DC7" w:rsidRDefault="00B37A65" w:rsidP="005F0DC7">
            <w:pPr>
              <w:ind w:firstLine="0"/>
              <w:jc w:val="center"/>
              <w:rPr>
                <w:color w:val="000000"/>
                <w:szCs w:val="22"/>
              </w:rPr>
            </w:pPr>
            <w:r>
              <w:rPr>
                <w:color w:val="000000"/>
                <w:szCs w:val="22"/>
              </w:rPr>
              <w:t>-</w:t>
            </w:r>
          </w:p>
        </w:tc>
        <w:tc>
          <w:tcPr>
            <w:tcW w:w="711" w:type="pct"/>
          </w:tcPr>
          <w:p w:rsidR="00B37A65" w:rsidRPr="005F0DC7" w:rsidRDefault="00B37A65" w:rsidP="005F0DC7">
            <w:pPr>
              <w:ind w:firstLine="0"/>
              <w:jc w:val="center"/>
              <w:rPr>
                <w:color w:val="000000"/>
                <w:szCs w:val="22"/>
              </w:rPr>
            </w:pPr>
            <w:r>
              <w:rPr>
                <w:color w:val="000000"/>
                <w:szCs w:val="22"/>
              </w:rPr>
              <w:t>-</w:t>
            </w:r>
          </w:p>
        </w:tc>
      </w:tr>
      <w:tr w:rsidR="00B37A65" w:rsidRPr="00410620" w:rsidTr="00B37A65">
        <w:trPr>
          <w:trHeight w:val="20"/>
          <w:jc w:val="center"/>
        </w:trPr>
        <w:tc>
          <w:tcPr>
            <w:tcW w:w="2580" w:type="pct"/>
            <w:hideMark/>
          </w:tcPr>
          <w:p w:rsidR="00B37A65" w:rsidRPr="00E630E7" w:rsidRDefault="00B37A65" w:rsidP="00E630E7">
            <w:pPr>
              <w:ind w:firstLine="0"/>
              <w:jc w:val="left"/>
              <w:rPr>
                <w:color w:val="000000"/>
                <w:szCs w:val="22"/>
              </w:rPr>
            </w:pPr>
            <w:r w:rsidRPr="00E630E7">
              <w:rPr>
                <w:color w:val="000000"/>
                <w:szCs w:val="22"/>
              </w:rPr>
              <w:t>Зона садоводства, огородничества</w:t>
            </w:r>
          </w:p>
        </w:tc>
        <w:tc>
          <w:tcPr>
            <w:tcW w:w="997" w:type="pct"/>
          </w:tcPr>
          <w:p w:rsidR="00B37A65" w:rsidRPr="005F0DC7" w:rsidRDefault="00B37A65" w:rsidP="005F0DC7">
            <w:pPr>
              <w:ind w:firstLine="0"/>
              <w:jc w:val="center"/>
              <w:rPr>
                <w:color w:val="000000"/>
                <w:szCs w:val="22"/>
              </w:rPr>
            </w:pPr>
            <w:r>
              <w:rPr>
                <w:color w:val="000000"/>
                <w:szCs w:val="22"/>
              </w:rPr>
              <w:t>105,09</w:t>
            </w:r>
          </w:p>
        </w:tc>
        <w:tc>
          <w:tcPr>
            <w:tcW w:w="713" w:type="pct"/>
          </w:tcPr>
          <w:p w:rsidR="00B37A65" w:rsidRPr="005F0DC7" w:rsidRDefault="00B37A65" w:rsidP="005F0DC7">
            <w:pPr>
              <w:ind w:firstLine="0"/>
              <w:jc w:val="center"/>
              <w:rPr>
                <w:color w:val="000000"/>
                <w:szCs w:val="22"/>
              </w:rPr>
            </w:pPr>
            <w:r>
              <w:rPr>
                <w:color w:val="000000"/>
                <w:szCs w:val="22"/>
              </w:rPr>
              <w:t>-</w:t>
            </w:r>
          </w:p>
        </w:tc>
        <w:tc>
          <w:tcPr>
            <w:tcW w:w="711" w:type="pct"/>
          </w:tcPr>
          <w:p w:rsidR="00B37A65" w:rsidRPr="005F0DC7" w:rsidRDefault="00B37A65" w:rsidP="005F0DC7">
            <w:pPr>
              <w:ind w:firstLine="0"/>
              <w:jc w:val="center"/>
              <w:rPr>
                <w:color w:val="000000"/>
                <w:szCs w:val="22"/>
              </w:rPr>
            </w:pPr>
            <w:r>
              <w:rPr>
                <w:color w:val="000000"/>
                <w:szCs w:val="22"/>
              </w:rPr>
              <w:t>-</w:t>
            </w:r>
          </w:p>
        </w:tc>
      </w:tr>
      <w:tr w:rsidR="00B37A65" w:rsidRPr="00410620" w:rsidTr="00B37A65">
        <w:trPr>
          <w:trHeight w:val="20"/>
          <w:jc w:val="center"/>
        </w:trPr>
        <w:tc>
          <w:tcPr>
            <w:tcW w:w="2580" w:type="pct"/>
          </w:tcPr>
          <w:p w:rsidR="00B37A65" w:rsidRPr="00E630E7" w:rsidRDefault="00B37A65" w:rsidP="00E630E7">
            <w:pPr>
              <w:ind w:firstLine="0"/>
              <w:jc w:val="left"/>
              <w:rPr>
                <w:color w:val="000000"/>
                <w:szCs w:val="22"/>
              </w:rPr>
            </w:pPr>
            <w:r>
              <w:rPr>
                <w:color w:val="000000"/>
                <w:szCs w:val="22"/>
              </w:rPr>
              <w:t>Зона транспортной инфраструктуры</w:t>
            </w:r>
          </w:p>
        </w:tc>
        <w:tc>
          <w:tcPr>
            <w:tcW w:w="997" w:type="pct"/>
          </w:tcPr>
          <w:p w:rsidR="00B37A65" w:rsidRPr="005F0DC7" w:rsidRDefault="00B37A65" w:rsidP="005F0DC7">
            <w:pPr>
              <w:ind w:firstLine="0"/>
              <w:jc w:val="center"/>
              <w:rPr>
                <w:color w:val="000000"/>
                <w:szCs w:val="22"/>
              </w:rPr>
            </w:pPr>
            <w:r>
              <w:rPr>
                <w:color w:val="000000"/>
                <w:szCs w:val="22"/>
              </w:rPr>
              <w:t>154,30</w:t>
            </w:r>
          </w:p>
        </w:tc>
        <w:tc>
          <w:tcPr>
            <w:tcW w:w="713" w:type="pct"/>
          </w:tcPr>
          <w:p w:rsidR="00B37A65" w:rsidRPr="005F0DC7" w:rsidRDefault="00B37A65" w:rsidP="005F0DC7">
            <w:pPr>
              <w:ind w:firstLine="0"/>
              <w:jc w:val="center"/>
              <w:rPr>
                <w:color w:val="000000"/>
                <w:szCs w:val="22"/>
              </w:rPr>
            </w:pPr>
            <w:r>
              <w:rPr>
                <w:color w:val="000000"/>
                <w:szCs w:val="22"/>
              </w:rPr>
              <w:t>2,14</w:t>
            </w:r>
          </w:p>
        </w:tc>
        <w:tc>
          <w:tcPr>
            <w:tcW w:w="711" w:type="pct"/>
          </w:tcPr>
          <w:p w:rsidR="00B37A65" w:rsidRPr="005F0DC7" w:rsidRDefault="00B37A65" w:rsidP="005F0DC7">
            <w:pPr>
              <w:ind w:firstLine="0"/>
              <w:jc w:val="center"/>
              <w:rPr>
                <w:color w:val="000000"/>
                <w:szCs w:val="22"/>
              </w:rPr>
            </w:pPr>
            <w:r>
              <w:rPr>
                <w:color w:val="000000"/>
                <w:szCs w:val="22"/>
              </w:rPr>
              <w:t>-</w:t>
            </w:r>
          </w:p>
        </w:tc>
      </w:tr>
      <w:tr w:rsidR="00B37A65" w:rsidRPr="00410620" w:rsidTr="00B37A65">
        <w:trPr>
          <w:trHeight w:val="20"/>
          <w:jc w:val="center"/>
        </w:trPr>
        <w:tc>
          <w:tcPr>
            <w:tcW w:w="2580" w:type="pct"/>
          </w:tcPr>
          <w:p w:rsidR="00B37A65" w:rsidRPr="00E630E7" w:rsidRDefault="00B37A65" w:rsidP="00E630E7">
            <w:pPr>
              <w:ind w:firstLine="0"/>
              <w:jc w:val="left"/>
              <w:rPr>
                <w:color w:val="000000"/>
                <w:szCs w:val="22"/>
              </w:rPr>
            </w:pPr>
            <w:r>
              <w:rPr>
                <w:color w:val="000000"/>
                <w:szCs w:val="22"/>
              </w:rPr>
              <w:t>Зона инженерной инфраструктуры</w:t>
            </w:r>
          </w:p>
        </w:tc>
        <w:tc>
          <w:tcPr>
            <w:tcW w:w="997" w:type="pct"/>
          </w:tcPr>
          <w:p w:rsidR="00B37A65" w:rsidRPr="00410620" w:rsidRDefault="00B37A65" w:rsidP="005F0DC7">
            <w:pPr>
              <w:ind w:firstLine="0"/>
              <w:jc w:val="center"/>
            </w:pPr>
            <w:r>
              <w:t>17,65</w:t>
            </w:r>
          </w:p>
        </w:tc>
        <w:tc>
          <w:tcPr>
            <w:tcW w:w="713" w:type="pct"/>
          </w:tcPr>
          <w:p w:rsidR="00B37A65" w:rsidRPr="00410620" w:rsidRDefault="00B37A65" w:rsidP="005F0DC7">
            <w:pPr>
              <w:ind w:firstLine="0"/>
              <w:jc w:val="center"/>
            </w:pPr>
            <w:r>
              <w:t>-</w:t>
            </w:r>
          </w:p>
        </w:tc>
        <w:tc>
          <w:tcPr>
            <w:tcW w:w="711" w:type="pct"/>
          </w:tcPr>
          <w:p w:rsidR="00B37A65" w:rsidRPr="00410620" w:rsidRDefault="00B37A65" w:rsidP="005F0DC7">
            <w:pPr>
              <w:ind w:firstLine="0"/>
              <w:jc w:val="center"/>
            </w:pPr>
            <w:r>
              <w:t>-</w:t>
            </w:r>
          </w:p>
        </w:tc>
      </w:tr>
      <w:tr w:rsidR="00B37A65" w:rsidRPr="00410620" w:rsidTr="00B37A65">
        <w:trPr>
          <w:trHeight w:val="20"/>
          <w:jc w:val="center"/>
        </w:trPr>
        <w:tc>
          <w:tcPr>
            <w:tcW w:w="2580" w:type="pct"/>
          </w:tcPr>
          <w:p w:rsidR="00B37A65" w:rsidRDefault="00B37A65" w:rsidP="00E630E7">
            <w:pPr>
              <w:ind w:firstLine="0"/>
              <w:jc w:val="left"/>
              <w:rPr>
                <w:color w:val="000000"/>
                <w:szCs w:val="22"/>
              </w:rPr>
            </w:pPr>
            <w:r>
              <w:rPr>
                <w:color w:val="000000"/>
                <w:szCs w:val="22"/>
              </w:rPr>
              <w:t>Производственная зона</w:t>
            </w:r>
          </w:p>
        </w:tc>
        <w:tc>
          <w:tcPr>
            <w:tcW w:w="997" w:type="pct"/>
          </w:tcPr>
          <w:p w:rsidR="00B37A65" w:rsidRPr="005F0DC7" w:rsidRDefault="00B37A65" w:rsidP="005F0DC7">
            <w:pPr>
              <w:ind w:firstLine="0"/>
              <w:jc w:val="center"/>
              <w:rPr>
                <w:color w:val="000000"/>
                <w:szCs w:val="22"/>
              </w:rPr>
            </w:pPr>
            <w:r>
              <w:rPr>
                <w:color w:val="000000"/>
                <w:szCs w:val="22"/>
              </w:rPr>
              <w:t>269,38</w:t>
            </w:r>
          </w:p>
        </w:tc>
        <w:tc>
          <w:tcPr>
            <w:tcW w:w="713" w:type="pct"/>
          </w:tcPr>
          <w:p w:rsidR="00B37A65" w:rsidRPr="005F0DC7" w:rsidRDefault="00B37A65" w:rsidP="005F0DC7">
            <w:pPr>
              <w:ind w:firstLine="0"/>
              <w:jc w:val="center"/>
              <w:rPr>
                <w:color w:val="000000"/>
                <w:szCs w:val="22"/>
              </w:rPr>
            </w:pPr>
            <w:r>
              <w:rPr>
                <w:color w:val="000000"/>
                <w:szCs w:val="22"/>
              </w:rPr>
              <w:t>-</w:t>
            </w:r>
          </w:p>
        </w:tc>
        <w:tc>
          <w:tcPr>
            <w:tcW w:w="711" w:type="pct"/>
          </w:tcPr>
          <w:p w:rsidR="00B37A65" w:rsidRPr="005F0DC7" w:rsidRDefault="00B37A65" w:rsidP="005F0DC7">
            <w:pPr>
              <w:ind w:firstLine="0"/>
              <w:jc w:val="center"/>
              <w:rPr>
                <w:color w:val="000000"/>
                <w:szCs w:val="22"/>
              </w:rPr>
            </w:pPr>
            <w:r>
              <w:rPr>
                <w:color w:val="000000"/>
                <w:szCs w:val="22"/>
              </w:rPr>
              <w:t>-</w:t>
            </w:r>
          </w:p>
        </w:tc>
      </w:tr>
      <w:tr w:rsidR="00BF5823" w:rsidRPr="00410620" w:rsidTr="00B37A65">
        <w:trPr>
          <w:trHeight w:val="20"/>
          <w:jc w:val="center"/>
        </w:trPr>
        <w:tc>
          <w:tcPr>
            <w:tcW w:w="2580" w:type="pct"/>
          </w:tcPr>
          <w:p w:rsidR="00BF5823" w:rsidRDefault="00BF5823" w:rsidP="00E630E7">
            <w:pPr>
              <w:ind w:firstLine="0"/>
              <w:jc w:val="left"/>
              <w:rPr>
                <w:color w:val="000000"/>
                <w:szCs w:val="22"/>
              </w:rPr>
            </w:pPr>
            <w:r>
              <w:rPr>
                <w:color w:val="000000"/>
                <w:szCs w:val="22"/>
              </w:rPr>
              <w:t>Зона отдыха</w:t>
            </w:r>
          </w:p>
        </w:tc>
        <w:tc>
          <w:tcPr>
            <w:tcW w:w="997" w:type="pct"/>
          </w:tcPr>
          <w:p w:rsidR="00BF5823" w:rsidRDefault="00BF5823" w:rsidP="005F0DC7">
            <w:pPr>
              <w:ind w:firstLine="0"/>
              <w:jc w:val="center"/>
              <w:rPr>
                <w:color w:val="000000"/>
                <w:szCs w:val="22"/>
              </w:rPr>
            </w:pPr>
            <w:r>
              <w:rPr>
                <w:color w:val="000000"/>
                <w:szCs w:val="22"/>
              </w:rPr>
              <w:t>9,25</w:t>
            </w:r>
          </w:p>
        </w:tc>
        <w:tc>
          <w:tcPr>
            <w:tcW w:w="713" w:type="pct"/>
          </w:tcPr>
          <w:p w:rsidR="00BF5823" w:rsidRDefault="00BF5823" w:rsidP="005F0DC7">
            <w:pPr>
              <w:ind w:firstLine="0"/>
              <w:jc w:val="center"/>
              <w:rPr>
                <w:color w:val="000000"/>
                <w:szCs w:val="22"/>
              </w:rPr>
            </w:pPr>
          </w:p>
        </w:tc>
        <w:tc>
          <w:tcPr>
            <w:tcW w:w="711" w:type="pct"/>
          </w:tcPr>
          <w:p w:rsidR="00BF5823" w:rsidRDefault="00BF5823" w:rsidP="005F0DC7">
            <w:pPr>
              <w:ind w:firstLine="0"/>
              <w:jc w:val="center"/>
              <w:rPr>
                <w:color w:val="000000"/>
                <w:szCs w:val="22"/>
              </w:rPr>
            </w:pPr>
          </w:p>
        </w:tc>
      </w:tr>
      <w:tr w:rsidR="00B37A65" w:rsidRPr="00410620" w:rsidTr="00B37A65">
        <w:trPr>
          <w:trHeight w:val="20"/>
          <w:jc w:val="center"/>
        </w:trPr>
        <w:tc>
          <w:tcPr>
            <w:tcW w:w="2580" w:type="pct"/>
          </w:tcPr>
          <w:p w:rsidR="00B37A65" w:rsidRDefault="00B37A65" w:rsidP="00E630E7">
            <w:pPr>
              <w:ind w:firstLine="0"/>
              <w:jc w:val="left"/>
              <w:rPr>
                <w:color w:val="000000"/>
                <w:szCs w:val="22"/>
              </w:rPr>
            </w:pPr>
            <w:r w:rsidRPr="005B2A52">
              <w:t>Зона кладбищ</w:t>
            </w:r>
          </w:p>
        </w:tc>
        <w:tc>
          <w:tcPr>
            <w:tcW w:w="997" w:type="pct"/>
          </w:tcPr>
          <w:p w:rsidR="00B37A65" w:rsidRPr="005F0DC7" w:rsidRDefault="00B37A65" w:rsidP="005F0DC7">
            <w:pPr>
              <w:ind w:firstLine="0"/>
              <w:jc w:val="center"/>
              <w:rPr>
                <w:color w:val="000000"/>
                <w:szCs w:val="22"/>
              </w:rPr>
            </w:pPr>
            <w:r>
              <w:rPr>
                <w:color w:val="000000"/>
                <w:szCs w:val="22"/>
              </w:rPr>
              <w:t>9,70</w:t>
            </w:r>
          </w:p>
        </w:tc>
        <w:tc>
          <w:tcPr>
            <w:tcW w:w="713" w:type="pct"/>
          </w:tcPr>
          <w:p w:rsidR="00B37A65" w:rsidRPr="005F0DC7" w:rsidRDefault="00B37A65" w:rsidP="005F0DC7">
            <w:pPr>
              <w:ind w:firstLine="0"/>
              <w:jc w:val="center"/>
              <w:rPr>
                <w:color w:val="000000"/>
                <w:szCs w:val="22"/>
              </w:rPr>
            </w:pPr>
            <w:r>
              <w:rPr>
                <w:color w:val="000000"/>
                <w:szCs w:val="22"/>
              </w:rPr>
              <w:t>-</w:t>
            </w:r>
          </w:p>
        </w:tc>
        <w:tc>
          <w:tcPr>
            <w:tcW w:w="711" w:type="pct"/>
          </w:tcPr>
          <w:p w:rsidR="00B37A65" w:rsidRPr="005F0DC7" w:rsidRDefault="00B37A65" w:rsidP="005F0DC7">
            <w:pPr>
              <w:ind w:firstLine="0"/>
              <w:jc w:val="center"/>
              <w:rPr>
                <w:color w:val="000000"/>
                <w:szCs w:val="22"/>
              </w:rPr>
            </w:pPr>
            <w:r>
              <w:rPr>
                <w:color w:val="000000"/>
                <w:szCs w:val="22"/>
              </w:rPr>
              <w:t>-</w:t>
            </w:r>
          </w:p>
        </w:tc>
      </w:tr>
      <w:tr w:rsidR="00B37A65" w:rsidRPr="00410620" w:rsidTr="00B37A65">
        <w:trPr>
          <w:trHeight w:val="20"/>
          <w:jc w:val="center"/>
        </w:trPr>
        <w:tc>
          <w:tcPr>
            <w:tcW w:w="2580" w:type="pct"/>
          </w:tcPr>
          <w:p w:rsidR="00B37A65" w:rsidRDefault="00B37A65" w:rsidP="00E630E7">
            <w:pPr>
              <w:ind w:firstLine="0"/>
              <w:jc w:val="left"/>
              <w:rPr>
                <w:color w:val="000000"/>
                <w:szCs w:val="22"/>
              </w:rPr>
            </w:pPr>
            <w:r w:rsidRPr="005B2A52">
              <w:t>Зона акваторий</w:t>
            </w:r>
          </w:p>
        </w:tc>
        <w:tc>
          <w:tcPr>
            <w:tcW w:w="997" w:type="pct"/>
          </w:tcPr>
          <w:p w:rsidR="00B37A65" w:rsidRPr="005F0DC7" w:rsidRDefault="00B37A65" w:rsidP="005F0DC7">
            <w:pPr>
              <w:ind w:firstLine="0"/>
              <w:jc w:val="center"/>
              <w:rPr>
                <w:color w:val="000000"/>
                <w:szCs w:val="22"/>
              </w:rPr>
            </w:pPr>
            <w:r>
              <w:rPr>
                <w:color w:val="000000"/>
                <w:szCs w:val="22"/>
              </w:rPr>
              <w:t>192,42</w:t>
            </w:r>
          </w:p>
        </w:tc>
        <w:tc>
          <w:tcPr>
            <w:tcW w:w="713" w:type="pct"/>
          </w:tcPr>
          <w:p w:rsidR="00B37A65" w:rsidRPr="005F0DC7" w:rsidRDefault="00B37A65" w:rsidP="005F0DC7">
            <w:pPr>
              <w:ind w:firstLine="0"/>
              <w:jc w:val="center"/>
              <w:rPr>
                <w:color w:val="000000"/>
                <w:szCs w:val="22"/>
              </w:rPr>
            </w:pPr>
            <w:r>
              <w:rPr>
                <w:color w:val="000000"/>
                <w:szCs w:val="22"/>
              </w:rPr>
              <w:t>0,49</w:t>
            </w:r>
          </w:p>
        </w:tc>
        <w:tc>
          <w:tcPr>
            <w:tcW w:w="711" w:type="pct"/>
          </w:tcPr>
          <w:p w:rsidR="00B37A65" w:rsidRPr="005F0DC7" w:rsidRDefault="00B37A65" w:rsidP="005F0DC7">
            <w:pPr>
              <w:ind w:firstLine="0"/>
              <w:jc w:val="center"/>
              <w:rPr>
                <w:color w:val="000000"/>
                <w:szCs w:val="22"/>
              </w:rPr>
            </w:pPr>
            <w:r>
              <w:rPr>
                <w:color w:val="000000"/>
                <w:szCs w:val="22"/>
              </w:rPr>
              <w:t>-</w:t>
            </w:r>
          </w:p>
        </w:tc>
      </w:tr>
      <w:tr w:rsidR="00BF5823" w:rsidRPr="00410620" w:rsidTr="00B37A65">
        <w:trPr>
          <w:trHeight w:val="20"/>
          <w:jc w:val="center"/>
        </w:trPr>
        <w:tc>
          <w:tcPr>
            <w:tcW w:w="2580" w:type="pct"/>
          </w:tcPr>
          <w:p w:rsidR="00BF5823" w:rsidRPr="005B2A52" w:rsidRDefault="00BF5823" w:rsidP="00E630E7">
            <w:pPr>
              <w:ind w:firstLine="0"/>
              <w:jc w:val="left"/>
            </w:pPr>
            <w:r>
              <w:t>Зона лесов (земли лесного фонда)</w:t>
            </w:r>
          </w:p>
        </w:tc>
        <w:tc>
          <w:tcPr>
            <w:tcW w:w="997" w:type="pct"/>
          </w:tcPr>
          <w:p w:rsidR="00BF5823" w:rsidRDefault="00BF5823" w:rsidP="005F0DC7">
            <w:pPr>
              <w:ind w:firstLine="0"/>
              <w:jc w:val="center"/>
              <w:rPr>
                <w:color w:val="000000"/>
                <w:szCs w:val="22"/>
              </w:rPr>
            </w:pPr>
            <w:r>
              <w:rPr>
                <w:color w:val="000000"/>
                <w:szCs w:val="22"/>
              </w:rPr>
              <w:t>1428,00</w:t>
            </w:r>
          </w:p>
        </w:tc>
        <w:tc>
          <w:tcPr>
            <w:tcW w:w="713" w:type="pct"/>
          </w:tcPr>
          <w:p w:rsidR="00BF5823" w:rsidRDefault="00BF5823" w:rsidP="005F0DC7">
            <w:pPr>
              <w:ind w:firstLine="0"/>
              <w:jc w:val="center"/>
              <w:rPr>
                <w:color w:val="000000"/>
                <w:szCs w:val="22"/>
              </w:rPr>
            </w:pPr>
          </w:p>
        </w:tc>
        <w:tc>
          <w:tcPr>
            <w:tcW w:w="711" w:type="pct"/>
          </w:tcPr>
          <w:p w:rsidR="00BF5823" w:rsidRDefault="00BF5823" w:rsidP="005F0DC7">
            <w:pPr>
              <w:ind w:firstLine="0"/>
              <w:jc w:val="center"/>
              <w:rPr>
                <w:color w:val="000000"/>
                <w:szCs w:val="22"/>
              </w:rPr>
            </w:pPr>
          </w:p>
        </w:tc>
      </w:tr>
      <w:tr w:rsidR="00B37A65" w:rsidRPr="00410620" w:rsidTr="00B37A65">
        <w:trPr>
          <w:trHeight w:val="20"/>
          <w:jc w:val="center"/>
        </w:trPr>
        <w:tc>
          <w:tcPr>
            <w:tcW w:w="2580" w:type="pct"/>
          </w:tcPr>
          <w:p w:rsidR="00B37A65" w:rsidRPr="005F0DC7" w:rsidRDefault="00B37A65" w:rsidP="00E630E7">
            <w:pPr>
              <w:ind w:firstLine="0"/>
              <w:jc w:val="left"/>
              <w:rPr>
                <w:b/>
              </w:rPr>
            </w:pPr>
            <w:r w:rsidRPr="005F0DC7">
              <w:rPr>
                <w:b/>
              </w:rPr>
              <w:t>Всего</w:t>
            </w:r>
          </w:p>
        </w:tc>
        <w:tc>
          <w:tcPr>
            <w:tcW w:w="997" w:type="pct"/>
          </w:tcPr>
          <w:p w:rsidR="00B37A65" w:rsidRPr="005F0DC7" w:rsidRDefault="00BF5823" w:rsidP="005F0DC7">
            <w:pPr>
              <w:ind w:firstLine="0"/>
              <w:jc w:val="center"/>
              <w:rPr>
                <w:b/>
                <w:bCs/>
                <w:color w:val="000000"/>
                <w:szCs w:val="22"/>
              </w:rPr>
            </w:pPr>
            <w:r>
              <w:rPr>
                <w:b/>
                <w:bCs/>
                <w:color w:val="000000"/>
                <w:szCs w:val="22"/>
              </w:rPr>
              <w:t>4003,29</w:t>
            </w:r>
          </w:p>
        </w:tc>
        <w:tc>
          <w:tcPr>
            <w:tcW w:w="713" w:type="pct"/>
          </w:tcPr>
          <w:p w:rsidR="00B37A65" w:rsidRPr="005F0DC7" w:rsidRDefault="00B37A65" w:rsidP="005F0DC7">
            <w:pPr>
              <w:ind w:firstLine="0"/>
              <w:jc w:val="center"/>
              <w:rPr>
                <w:b/>
                <w:bCs/>
                <w:color w:val="000000"/>
                <w:szCs w:val="22"/>
              </w:rPr>
            </w:pPr>
            <w:r>
              <w:rPr>
                <w:b/>
                <w:bCs/>
                <w:color w:val="000000"/>
                <w:szCs w:val="22"/>
              </w:rPr>
              <w:t>48,17</w:t>
            </w:r>
          </w:p>
        </w:tc>
        <w:tc>
          <w:tcPr>
            <w:tcW w:w="711" w:type="pct"/>
          </w:tcPr>
          <w:p w:rsidR="00B37A65" w:rsidRPr="005F0DC7" w:rsidRDefault="00B37A65" w:rsidP="005F0DC7">
            <w:pPr>
              <w:ind w:firstLine="0"/>
              <w:jc w:val="center"/>
              <w:rPr>
                <w:b/>
                <w:bCs/>
                <w:color w:val="000000"/>
                <w:szCs w:val="22"/>
              </w:rPr>
            </w:pPr>
            <w:r>
              <w:rPr>
                <w:b/>
                <w:bCs/>
                <w:color w:val="000000"/>
                <w:szCs w:val="22"/>
              </w:rPr>
              <w:t>20,21</w:t>
            </w:r>
          </w:p>
        </w:tc>
      </w:tr>
    </w:tbl>
    <w:p w:rsidR="001E74B0" w:rsidRPr="00410620" w:rsidRDefault="001E74B0" w:rsidP="00EC5EB5">
      <w:pPr>
        <w:pStyle w:val="afffff"/>
      </w:pPr>
      <w:r w:rsidRPr="00410620">
        <w:t>Таблица 3.1.1</w:t>
      </w:r>
      <w:r w:rsidR="00B9423C" w:rsidRPr="00410620">
        <w:t>5</w:t>
      </w:r>
      <w:r w:rsidRPr="00410620">
        <w:t xml:space="preserve"> - </w:t>
      </w:r>
      <w:r w:rsidRPr="006E716C">
        <w:t>Баланс территории поселения по функциональным зонам</w:t>
      </w:r>
      <w:r w:rsidRPr="0041062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26"/>
        <w:gridCol w:w="8137"/>
        <w:gridCol w:w="1468"/>
      </w:tblGrid>
      <w:tr w:rsidR="00930672" w:rsidRPr="008E71D3" w:rsidTr="008E71D3">
        <w:trPr>
          <w:trHeight w:val="20"/>
          <w:tblHeader/>
          <w:jc w:val="center"/>
        </w:trPr>
        <w:tc>
          <w:tcPr>
            <w:tcW w:w="164" w:type="pct"/>
            <w:shd w:val="clear" w:color="auto" w:fill="auto"/>
            <w:vAlign w:val="center"/>
          </w:tcPr>
          <w:p w:rsidR="00930672" w:rsidRPr="008E71D3" w:rsidRDefault="00930672" w:rsidP="003445A3">
            <w:pPr>
              <w:pStyle w:val="afffff0"/>
              <w:jc w:val="center"/>
              <w:rPr>
                <w:b/>
              </w:rPr>
            </w:pPr>
            <w:r w:rsidRPr="008E71D3">
              <w:rPr>
                <w:b/>
                <w:szCs w:val="22"/>
              </w:rPr>
              <w:t xml:space="preserve">№ </w:t>
            </w:r>
            <w:proofErr w:type="gramStart"/>
            <w:r w:rsidRPr="008E71D3">
              <w:rPr>
                <w:b/>
                <w:szCs w:val="22"/>
              </w:rPr>
              <w:t>п</w:t>
            </w:r>
            <w:proofErr w:type="gramEnd"/>
            <w:r w:rsidRPr="008E71D3">
              <w:rPr>
                <w:b/>
                <w:szCs w:val="22"/>
              </w:rPr>
              <w:t>/п</w:t>
            </w:r>
          </w:p>
        </w:tc>
        <w:tc>
          <w:tcPr>
            <w:tcW w:w="4097" w:type="pct"/>
            <w:shd w:val="clear" w:color="auto" w:fill="auto"/>
            <w:noWrap/>
          </w:tcPr>
          <w:p w:rsidR="003445A3" w:rsidRPr="008E71D3" w:rsidRDefault="00930672" w:rsidP="003445A3">
            <w:pPr>
              <w:pStyle w:val="afffff0"/>
              <w:jc w:val="center"/>
              <w:rPr>
                <w:b/>
              </w:rPr>
            </w:pPr>
            <w:r w:rsidRPr="008E71D3">
              <w:rPr>
                <w:b/>
                <w:szCs w:val="22"/>
              </w:rPr>
              <w:t xml:space="preserve">Функциональные зоны на территории </w:t>
            </w:r>
            <w:r w:rsidR="0027685F" w:rsidRPr="008E71D3">
              <w:rPr>
                <w:b/>
                <w:szCs w:val="22"/>
              </w:rPr>
              <w:t xml:space="preserve">Катав-Ивановского </w:t>
            </w:r>
          </w:p>
          <w:p w:rsidR="00930672" w:rsidRPr="008E71D3" w:rsidRDefault="0027685F" w:rsidP="003445A3">
            <w:pPr>
              <w:pStyle w:val="afffff0"/>
              <w:jc w:val="center"/>
              <w:rPr>
                <w:b/>
              </w:rPr>
            </w:pPr>
            <w:r w:rsidRPr="008E71D3">
              <w:rPr>
                <w:b/>
                <w:szCs w:val="22"/>
              </w:rPr>
              <w:t>городского</w:t>
            </w:r>
            <w:r w:rsidR="004922A3" w:rsidRPr="008E71D3">
              <w:rPr>
                <w:b/>
                <w:szCs w:val="22"/>
              </w:rPr>
              <w:t xml:space="preserve"> поселения</w:t>
            </w:r>
          </w:p>
        </w:tc>
        <w:tc>
          <w:tcPr>
            <w:tcW w:w="739" w:type="pct"/>
            <w:shd w:val="clear" w:color="auto" w:fill="auto"/>
          </w:tcPr>
          <w:p w:rsidR="00930672" w:rsidRPr="008E71D3" w:rsidRDefault="00930672" w:rsidP="003445A3">
            <w:pPr>
              <w:pStyle w:val="afffff0"/>
              <w:jc w:val="center"/>
              <w:rPr>
                <w:b/>
              </w:rPr>
            </w:pPr>
            <w:r w:rsidRPr="008E71D3">
              <w:rPr>
                <w:b/>
                <w:szCs w:val="22"/>
              </w:rPr>
              <w:t xml:space="preserve">Площадь, </w:t>
            </w:r>
            <w:proofErr w:type="gramStart"/>
            <w:r w:rsidRPr="008E71D3">
              <w:rPr>
                <w:b/>
                <w:szCs w:val="22"/>
              </w:rPr>
              <w:t>га</w:t>
            </w:r>
            <w:proofErr w:type="gramEnd"/>
          </w:p>
        </w:tc>
      </w:tr>
      <w:tr w:rsidR="001E7E2C" w:rsidRPr="008E71D3" w:rsidTr="008E71D3">
        <w:trPr>
          <w:trHeight w:val="20"/>
          <w:jc w:val="center"/>
        </w:trPr>
        <w:tc>
          <w:tcPr>
            <w:tcW w:w="164" w:type="pct"/>
            <w:shd w:val="clear" w:color="auto" w:fill="auto"/>
            <w:vAlign w:val="center"/>
          </w:tcPr>
          <w:p w:rsidR="001E7E2C" w:rsidRPr="008E71D3" w:rsidRDefault="001E7E2C" w:rsidP="001E7E2C">
            <w:pPr>
              <w:pStyle w:val="afffff0"/>
            </w:pPr>
            <w:r w:rsidRPr="008E71D3">
              <w:rPr>
                <w:szCs w:val="22"/>
              </w:rPr>
              <w:t>1</w:t>
            </w:r>
          </w:p>
        </w:tc>
        <w:tc>
          <w:tcPr>
            <w:tcW w:w="4097" w:type="pct"/>
            <w:shd w:val="clear" w:color="auto" w:fill="auto"/>
            <w:noWrap/>
            <w:vAlign w:val="bottom"/>
            <w:hideMark/>
          </w:tcPr>
          <w:p w:rsidR="001E7E2C" w:rsidRPr="008E71D3" w:rsidRDefault="001E7E2C" w:rsidP="001E7E2C">
            <w:pPr>
              <w:pStyle w:val="afffff0"/>
            </w:pPr>
            <w:r w:rsidRPr="008E71D3">
              <w:rPr>
                <w:szCs w:val="22"/>
              </w:rPr>
              <w:t>Зона транспортной инфраструктуры</w:t>
            </w:r>
          </w:p>
        </w:tc>
        <w:tc>
          <w:tcPr>
            <w:tcW w:w="739" w:type="pct"/>
            <w:shd w:val="clear" w:color="auto" w:fill="auto"/>
            <w:noWrap/>
            <w:vAlign w:val="center"/>
          </w:tcPr>
          <w:p w:rsidR="001E7E2C" w:rsidRPr="008E71D3" w:rsidRDefault="003445A3" w:rsidP="00EF450C">
            <w:pPr>
              <w:ind w:firstLine="0"/>
              <w:jc w:val="center"/>
              <w:rPr>
                <w:color w:val="000000"/>
              </w:rPr>
            </w:pPr>
            <w:r w:rsidRPr="008E71D3">
              <w:rPr>
                <w:color w:val="000000"/>
                <w:sz w:val="22"/>
                <w:szCs w:val="22"/>
              </w:rPr>
              <w:t>214,99</w:t>
            </w:r>
          </w:p>
        </w:tc>
      </w:tr>
      <w:tr w:rsidR="00B83D95" w:rsidRPr="008E71D3" w:rsidTr="008E71D3">
        <w:trPr>
          <w:trHeight w:val="20"/>
          <w:jc w:val="center"/>
        </w:trPr>
        <w:tc>
          <w:tcPr>
            <w:tcW w:w="164" w:type="pct"/>
            <w:shd w:val="clear" w:color="auto" w:fill="auto"/>
            <w:vAlign w:val="center"/>
          </w:tcPr>
          <w:p w:rsidR="00B83D95" w:rsidRPr="008E71D3" w:rsidRDefault="00B83D95" w:rsidP="00B83D95">
            <w:pPr>
              <w:pStyle w:val="afffff0"/>
            </w:pPr>
            <w:r w:rsidRPr="008E71D3">
              <w:rPr>
                <w:szCs w:val="22"/>
              </w:rPr>
              <w:t>2</w:t>
            </w:r>
          </w:p>
        </w:tc>
        <w:tc>
          <w:tcPr>
            <w:tcW w:w="4097" w:type="pct"/>
            <w:shd w:val="clear" w:color="auto" w:fill="auto"/>
            <w:noWrap/>
            <w:vAlign w:val="center"/>
          </w:tcPr>
          <w:p w:rsidR="00B83D95" w:rsidRPr="008E71D3" w:rsidRDefault="00B83D95" w:rsidP="00B83D95">
            <w:pPr>
              <w:ind w:firstLine="0"/>
              <w:jc w:val="left"/>
              <w:rPr>
                <w:color w:val="000000"/>
              </w:rPr>
            </w:pPr>
            <w:r w:rsidRPr="008E71D3">
              <w:rPr>
                <w:color w:val="000000"/>
                <w:sz w:val="22"/>
                <w:szCs w:val="22"/>
              </w:rPr>
              <w:t>Зона инженерной инфраструктуры</w:t>
            </w:r>
          </w:p>
        </w:tc>
        <w:tc>
          <w:tcPr>
            <w:tcW w:w="739" w:type="pct"/>
            <w:shd w:val="clear" w:color="auto" w:fill="auto"/>
            <w:noWrap/>
            <w:vAlign w:val="center"/>
          </w:tcPr>
          <w:p w:rsidR="00B83D95" w:rsidRPr="008E71D3" w:rsidRDefault="008E71D3" w:rsidP="00EF450C">
            <w:pPr>
              <w:ind w:firstLine="0"/>
              <w:jc w:val="center"/>
              <w:rPr>
                <w:color w:val="000000"/>
              </w:rPr>
            </w:pPr>
            <w:r w:rsidRPr="008E71D3">
              <w:rPr>
                <w:color w:val="000000"/>
                <w:sz w:val="22"/>
                <w:szCs w:val="22"/>
              </w:rPr>
              <w:t>0,41</w:t>
            </w:r>
          </w:p>
        </w:tc>
      </w:tr>
      <w:tr w:rsidR="00B83D95" w:rsidRPr="008E71D3" w:rsidTr="008E71D3">
        <w:trPr>
          <w:trHeight w:val="20"/>
          <w:jc w:val="center"/>
        </w:trPr>
        <w:tc>
          <w:tcPr>
            <w:tcW w:w="164" w:type="pct"/>
            <w:shd w:val="clear" w:color="auto" w:fill="auto"/>
            <w:vAlign w:val="center"/>
          </w:tcPr>
          <w:p w:rsidR="00B83D95" w:rsidRPr="008E71D3" w:rsidRDefault="00B83D95" w:rsidP="00B83D95">
            <w:pPr>
              <w:pStyle w:val="afffff0"/>
            </w:pPr>
            <w:r w:rsidRPr="008E71D3">
              <w:rPr>
                <w:szCs w:val="22"/>
              </w:rPr>
              <w:t>3</w:t>
            </w:r>
          </w:p>
        </w:tc>
        <w:tc>
          <w:tcPr>
            <w:tcW w:w="4097" w:type="pct"/>
            <w:shd w:val="clear" w:color="auto" w:fill="auto"/>
            <w:noWrap/>
            <w:vAlign w:val="bottom"/>
          </w:tcPr>
          <w:p w:rsidR="00B83D95" w:rsidRPr="008E71D3" w:rsidRDefault="00B83D95" w:rsidP="00B83D95">
            <w:pPr>
              <w:pStyle w:val="afffff0"/>
            </w:pPr>
            <w:r w:rsidRPr="008E71D3">
              <w:rPr>
                <w:szCs w:val="22"/>
              </w:rPr>
              <w:t>Зоны сельскохозяйственного использования</w:t>
            </w:r>
          </w:p>
        </w:tc>
        <w:tc>
          <w:tcPr>
            <w:tcW w:w="739" w:type="pct"/>
            <w:shd w:val="clear" w:color="auto" w:fill="auto"/>
            <w:noWrap/>
            <w:vAlign w:val="center"/>
          </w:tcPr>
          <w:p w:rsidR="00B83D95" w:rsidRPr="008E71D3" w:rsidRDefault="008E71D3" w:rsidP="00EF450C">
            <w:pPr>
              <w:ind w:firstLine="0"/>
              <w:jc w:val="center"/>
              <w:rPr>
                <w:color w:val="000000"/>
              </w:rPr>
            </w:pPr>
            <w:r w:rsidRPr="008E71D3">
              <w:rPr>
                <w:color w:val="000000"/>
                <w:sz w:val="22"/>
                <w:szCs w:val="22"/>
              </w:rPr>
              <w:t>1574,21</w:t>
            </w:r>
          </w:p>
        </w:tc>
      </w:tr>
      <w:tr w:rsidR="00B83D95" w:rsidRPr="008E71D3" w:rsidTr="008E71D3">
        <w:trPr>
          <w:trHeight w:val="20"/>
          <w:jc w:val="center"/>
        </w:trPr>
        <w:tc>
          <w:tcPr>
            <w:tcW w:w="164" w:type="pct"/>
            <w:shd w:val="clear" w:color="auto" w:fill="auto"/>
            <w:vAlign w:val="center"/>
          </w:tcPr>
          <w:p w:rsidR="00B83D95" w:rsidRPr="008E71D3" w:rsidRDefault="00B83D95" w:rsidP="00B83D95">
            <w:pPr>
              <w:pStyle w:val="afffff0"/>
            </w:pPr>
            <w:r w:rsidRPr="008E71D3">
              <w:rPr>
                <w:szCs w:val="22"/>
              </w:rPr>
              <w:t>4</w:t>
            </w:r>
          </w:p>
        </w:tc>
        <w:tc>
          <w:tcPr>
            <w:tcW w:w="4097" w:type="pct"/>
            <w:shd w:val="clear" w:color="auto" w:fill="auto"/>
            <w:noWrap/>
            <w:vAlign w:val="bottom"/>
            <w:hideMark/>
          </w:tcPr>
          <w:p w:rsidR="00B83D95" w:rsidRPr="008E71D3" w:rsidRDefault="00BF5823" w:rsidP="00B83D95">
            <w:pPr>
              <w:pStyle w:val="afffff0"/>
            </w:pPr>
            <w:r>
              <w:rPr>
                <w:szCs w:val="22"/>
              </w:rPr>
              <w:t>Производственная зона</w:t>
            </w:r>
            <w:r w:rsidR="00B83D95" w:rsidRPr="008E71D3">
              <w:rPr>
                <w:szCs w:val="22"/>
              </w:rPr>
              <w:t xml:space="preserve"> </w:t>
            </w:r>
            <w:r w:rsidR="008E71D3">
              <w:rPr>
                <w:color w:val="000000"/>
                <w:szCs w:val="22"/>
              </w:rPr>
              <w:t>(частично на землях лесного фонда)</w:t>
            </w:r>
          </w:p>
        </w:tc>
        <w:tc>
          <w:tcPr>
            <w:tcW w:w="739" w:type="pct"/>
            <w:shd w:val="clear" w:color="auto" w:fill="auto"/>
            <w:noWrap/>
            <w:vAlign w:val="center"/>
          </w:tcPr>
          <w:p w:rsidR="00B83D95" w:rsidRPr="008E71D3" w:rsidRDefault="008E71D3" w:rsidP="00EF450C">
            <w:pPr>
              <w:ind w:firstLine="0"/>
              <w:jc w:val="center"/>
            </w:pPr>
            <w:r>
              <w:rPr>
                <w:color w:val="000000"/>
                <w:sz w:val="22"/>
                <w:szCs w:val="22"/>
              </w:rPr>
              <w:t>182,59</w:t>
            </w:r>
          </w:p>
        </w:tc>
      </w:tr>
      <w:tr w:rsidR="00B83D95" w:rsidRPr="008E71D3" w:rsidTr="008E71D3">
        <w:trPr>
          <w:trHeight w:val="20"/>
          <w:jc w:val="center"/>
        </w:trPr>
        <w:tc>
          <w:tcPr>
            <w:tcW w:w="164" w:type="pct"/>
            <w:shd w:val="clear" w:color="auto" w:fill="auto"/>
            <w:vAlign w:val="center"/>
          </w:tcPr>
          <w:p w:rsidR="00B83D95" w:rsidRPr="008E71D3" w:rsidRDefault="008E71D3" w:rsidP="00B83D95">
            <w:pPr>
              <w:pStyle w:val="afffff0"/>
            </w:pPr>
            <w:r>
              <w:rPr>
                <w:szCs w:val="22"/>
              </w:rPr>
              <w:t>5</w:t>
            </w:r>
          </w:p>
        </w:tc>
        <w:tc>
          <w:tcPr>
            <w:tcW w:w="4097" w:type="pct"/>
            <w:shd w:val="clear" w:color="auto" w:fill="auto"/>
            <w:noWrap/>
            <w:vAlign w:val="bottom"/>
          </w:tcPr>
          <w:p w:rsidR="00B83D95" w:rsidRPr="008E71D3" w:rsidRDefault="00B83D95" w:rsidP="00B83D95">
            <w:pPr>
              <w:pStyle w:val="afffff0"/>
            </w:pPr>
            <w:r w:rsidRPr="008E71D3">
              <w:rPr>
                <w:szCs w:val="22"/>
              </w:rPr>
              <w:t>Иные зоны</w:t>
            </w:r>
          </w:p>
        </w:tc>
        <w:tc>
          <w:tcPr>
            <w:tcW w:w="739" w:type="pct"/>
            <w:shd w:val="clear" w:color="auto" w:fill="auto"/>
            <w:noWrap/>
            <w:vAlign w:val="center"/>
          </w:tcPr>
          <w:p w:rsidR="00B83D95" w:rsidRPr="008E71D3" w:rsidRDefault="008E71D3" w:rsidP="00EF450C">
            <w:pPr>
              <w:ind w:firstLine="0"/>
              <w:jc w:val="center"/>
              <w:rPr>
                <w:color w:val="000000"/>
              </w:rPr>
            </w:pPr>
            <w:r>
              <w:rPr>
                <w:color w:val="000000"/>
                <w:sz w:val="22"/>
                <w:szCs w:val="22"/>
              </w:rPr>
              <w:t>68,25</w:t>
            </w:r>
          </w:p>
        </w:tc>
      </w:tr>
      <w:tr w:rsidR="00EF450C" w:rsidRPr="008E71D3" w:rsidTr="008E71D3">
        <w:trPr>
          <w:trHeight w:val="20"/>
          <w:jc w:val="center"/>
        </w:trPr>
        <w:tc>
          <w:tcPr>
            <w:tcW w:w="164" w:type="pct"/>
            <w:shd w:val="clear" w:color="auto" w:fill="auto"/>
            <w:vAlign w:val="center"/>
          </w:tcPr>
          <w:p w:rsidR="00EF450C" w:rsidRPr="008E71D3" w:rsidRDefault="008E71D3" w:rsidP="00EF450C">
            <w:pPr>
              <w:pStyle w:val="afffff0"/>
            </w:pPr>
            <w:r>
              <w:rPr>
                <w:szCs w:val="22"/>
              </w:rPr>
              <w:t>6</w:t>
            </w:r>
          </w:p>
        </w:tc>
        <w:tc>
          <w:tcPr>
            <w:tcW w:w="4097" w:type="pct"/>
            <w:shd w:val="clear" w:color="auto" w:fill="auto"/>
            <w:noWrap/>
            <w:vAlign w:val="center"/>
          </w:tcPr>
          <w:p w:rsidR="00EF450C" w:rsidRPr="008E71D3" w:rsidRDefault="00EF450C" w:rsidP="00EF450C">
            <w:pPr>
              <w:ind w:firstLine="0"/>
              <w:jc w:val="left"/>
              <w:rPr>
                <w:color w:val="000000"/>
              </w:rPr>
            </w:pPr>
            <w:r w:rsidRPr="008E71D3">
              <w:rPr>
                <w:color w:val="000000"/>
                <w:sz w:val="22"/>
                <w:szCs w:val="22"/>
              </w:rPr>
              <w:t xml:space="preserve">Зона </w:t>
            </w:r>
            <w:r w:rsidR="008E71D3">
              <w:rPr>
                <w:color w:val="000000"/>
                <w:sz w:val="22"/>
                <w:szCs w:val="22"/>
              </w:rPr>
              <w:t>кладбищ (частично на землях лесного фонда)</w:t>
            </w:r>
          </w:p>
        </w:tc>
        <w:tc>
          <w:tcPr>
            <w:tcW w:w="739" w:type="pct"/>
            <w:shd w:val="clear" w:color="auto" w:fill="auto"/>
            <w:noWrap/>
            <w:vAlign w:val="center"/>
          </w:tcPr>
          <w:p w:rsidR="00EF450C" w:rsidRPr="008E71D3" w:rsidRDefault="008E71D3" w:rsidP="00EF450C">
            <w:pPr>
              <w:pStyle w:val="afffff0"/>
              <w:jc w:val="center"/>
            </w:pPr>
            <w:r>
              <w:rPr>
                <w:szCs w:val="22"/>
              </w:rPr>
              <w:t>9,64</w:t>
            </w:r>
          </w:p>
        </w:tc>
      </w:tr>
      <w:tr w:rsidR="00297DDF" w:rsidRPr="008E71D3" w:rsidTr="008E71D3">
        <w:trPr>
          <w:trHeight w:val="20"/>
          <w:jc w:val="center"/>
        </w:trPr>
        <w:tc>
          <w:tcPr>
            <w:tcW w:w="164" w:type="pct"/>
            <w:shd w:val="clear" w:color="auto" w:fill="auto"/>
            <w:vAlign w:val="center"/>
          </w:tcPr>
          <w:p w:rsidR="00297DDF" w:rsidRPr="008E71D3" w:rsidRDefault="008E71D3" w:rsidP="00EF450C">
            <w:pPr>
              <w:pStyle w:val="afffff0"/>
            </w:pPr>
            <w:r>
              <w:rPr>
                <w:szCs w:val="22"/>
              </w:rPr>
              <w:t>7</w:t>
            </w:r>
          </w:p>
        </w:tc>
        <w:tc>
          <w:tcPr>
            <w:tcW w:w="4097" w:type="pct"/>
            <w:shd w:val="clear" w:color="auto" w:fill="auto"/>
            <w:noWrap/>
            <w:vAlign w:val="center"/>
          </w:tcPr>
          <w:p w:rsidR="00297DDF" w:rsidRPr="008E71D3" w:rsidRDefault="00297DDF" w:rsidP="00EF450C">
            <w:pPr>
              <w:ind w:firstLine="0"/>
              <w:jc w:val="left"/>
              <w:rPr>
                <w:color w:val="000000"/>
              </w:rPr>
            </w:pPr>
            <w:r w:rsidRPr="008E71D3">
              <w:rPr>
                <w:color w:val="000000"/>
                <w:sz w:val="22"/>
                <w:szCs w:val="22"/>
              </w:rPr>
              <w:t xml:space="preserve">Зона </w:t>
            </w:r>
            <w:r w:rsidR="008E71D3">
              <w:rPr>
                <w:color w:val="000000"/>
                <w:sz w:val="22"/>
                <w:szCs w:val="22"/>
              </w:rPr>
              <w:t>лесов</w:t>
            </w:r>
          </w:p>
        </w:tc>
        <w:tc>
          <w:tcPr>
            <w:tcW w:w="739" w:type="pct"/>
            <w:shd w:val="clear" w:color="auto" w:fill="auto"/>
            <w:noWrap/>
            <w:vAlign w:val="center"/>
          </w:tcPr>
          <w:p w:rsidR="00297DDF" w:rsidRPr="008E71D3" w:rsidRDefault="006C06FF" w:rsidP="00EF450C">
            <w:pPr>
              <w:pStyle w:val="afffff0"/>
              <w:jc w:val="center"/>
            </w:pPr>
            <w:r>
              <w:rPr>
                <w:szCs w:val="22"/>
              </w:rPr>
              <w:t>45901,65</w:t>
            </w:r>
          </w:p>
        </w:tc>
      </w:tr>
      <w:tr w:rsidR="006C06FF" w:rsidRPr="008E71D3" w:rsidTr="008E71D3">
        <w:trPr>
          <w:trHeight w:val="20"/>
          <w:jc w:val="center"/>
        </w:trPr>
        <w:tc>
          <w:tcPr>
            <w:tcW w:w="164" w:type="pct"/>
            <w:shd w:val="clear" w:color="auto" w:fill="auto"/>
            <w:vAlign w:val="center"/>
          </w:tcPr>
          <w:p w:rsidR="006C06FF" w:rsidRDefault="006C06FF" w:rsidP="00EF450C">
            <w:pPr>
              <w:pStyle w:val="afffff0"/>
            </w:pPr>
            <w:r>
              <w:rPr>
                <w:szCs w:val="22"/>
              </w:rPr>
              <w:t>8</w:t>
            </w:r>
          </w:p>
        </w:tc>
        <w:tc>
          <w:tcPr>
            <w:tcW w:w="4097" w:type="pct"/>
            <w:shd w:val="clear" w:color="auto" w:fill="auto"/>
            <w:noWrap/>
            <w:vAlign w:val="center"/>
          </w:tcPr>
          <w:p w:rsidR="006C06FF" w:rsidRPr="008E71D3" w:rsidRDefault="006C06FF" w:rsidP="00EF450C">
            <w:pPr>
              <w:ind w:firstLine="0"/>
              <w:jc w:val="left"/>
              <w:rPr>
                <w:color w:val="000000"/>
              </w:rPr>
            </w:pPr>
            <w:r>
              <w:rPr>
                <w:color w:val="000000"/>
                <w:sz w:val="22"/>
                <w:szCs w:val="22"/>
              </w:rPr>
              <w:t>Зона акваторий</w:t>
            </w:r>
          </w:p>
        </w:tc>
        <w:tc>
          <w:tcPr>
            <w:tcW w:w="739" w:type="pct"/>
            <w:shd w:val="clear" w:color="auto" w:fill="auto"/>
            <w:noWrap/>
            <w:vAlign w:val="center"/>
          </w:tcPr>
          <w:p w:rsidR="006C06FF" w:rsidRDefault="006C06FF" w:rsidP="00EF450C">
            <w:pPr>
              <w:pStyle w:val="afffff0"/>
              <w:jc w:val="center"/>
            </w:pPr>
            <w:r>
              <w:rPr>
                <w:szCs w:val="22"/>
              </w:rPr>
              <w:t>136,41</w:t>
            </w:r>
          </w:p>
        </w:tc>
      </w:tr>
    </w:tbl>
    <w:p w:rsidR="004719E6" w:rsidRPr="000B64A7" w:rsidRDefault="008657D8" w:rsidP="008E71D3">
      <w:pPr>
        <w:pStyle w:val="47"/>
        <w:jc w:val="center"/>
        <w:outlineLvl w:val="9"/>
      </w:pPr>
      <w:r w:rsidRPr="000B64A7">
        <w:lastRenderedPageBreak/>
        <w:t>Минерально-сырьевые ресурсы</w:t>
      </w:r>
    </w:p>
    <w:p w:rsidR="00EE6BBF" w:rsidRDefault="00EE6BBF" w:rsidP="00F74C3D">
      <w:pPr>
        <w:tabs>
          <w:tab w:val="left" w:pos="851"/>
        </w:tabs>
        <w:spacing w:before="57" w:after="57"/>
        <w:rPr>
          <w:szCs w:val="20"/>
        </w:rPr>
      </w:pPr>
      <w:r>
        <w:rPr>
          <w:szCs w:val="20"/>
        </w:rPr>
        <w:t xml:space="preserve">На территории </w:t>
      </w:r>
      <w:r w:rsidR="00F74C3D">
        <w:rPr>
          <w:szCs w:val="20"/>
        </w:rPr>
        <w:t xml:space="preserve">Катав-Ивановского городского </w:t>
      </w:r>
      <w:r>
        <w:rPr>
          <w:szCs w:val="20"/>
        </w:rPr>
        <w:t>поселения расположены:</w:t>
      </w:r>
    </w:p>
    <w:p w:rsidR="00EE6BBF" w:rsidRDefault="00EE6BBF" w:rsidP="00F74C3D">
      <w:pPr>
        <w:numPr>
          <w:ilvl w:val="0"/>
          <w:numId w:val="30"/>
        </w:numPr>
        <w:tabs>
          <w:tab w:val="clear" w:pos="720"/>
          <w:tab w:val="left" w:pos="360"/>
          <w:tab w:val="left" w:pos="851"/>
        </w:tabs>
        <w:suppressAutoHyphens/>
        <w:spacing w:before="57" w:after="57"/>
        <w:ind w:left="0" w:firstLine="709"/>
        <w:rPr>
          <w:color w:val="000000"/>
        </w:rPr>
      </w:pPr>
      <w:r>
        <w:t xml:space="preserve">Устинское месторождение кирпичных глин (расположено на северной окраине </w:t>
      </w:r>
      <w:proofErr w:type="gramStart"/>
      <w:r>
        <w:t>г</w:t>
      </w:r>
      <w:proofErr w:type="gramEnd"/>
      <w:r>
        <w:t>. Катав-Ивановск), разведано в 1970-</w:t>
      </w:r>
      <w:smartTag w:uri="urn:schemas-microsoft-com:office:smarttags" w:element="metricconverter">
        <w:smartTagPr>
          <w:attr w:name="ProductID" w:val="73 г"/>
        </w:smartTagPr>
        <w:r>
          <w:t>73 г</w:t>
        </w:r>
      </w:smartTag>
      <w:r>
        <w:t xml:space="preserve">.г. </w:t>
      </w:r>
      <w:r>
        <w:rPr>
          <w:color w:val="000000"/>
        </w:rPr>
        <w:t>Запасы месторождения учтены госбалансом как резервные;</w:t>
      </w:r>
    </w:p>
    <w:p w:rsidR="00EE6BBF" w:rsidRDefault="00EE6BBF" w:rsidP="00F74C3D">
      <w:pPr>
        <w:numPr>
          <w:ilvl w:val="0"/>
          <w:numId w:val="30"/>
        </w:numPr>
        <w:tabs>
          <w:tab w:val="clear" w:pos="720"/>
          <w:tab w:val="left" w:pos="360"/>
          <w:tab w:val="left" w:pos="851"/>
        </w:tabs>
        <w:suppressAutoHyphens/>
        <w:spacing w:before="57" w:after="57"/>
        <w:ind w:left="0" w:firstLine="709"/>
      </w:pPr>
      <w:r>
        <w:t xml:space="preserve">месторождение кварцита для динаса Юрюзанский гребень (расположено в </w:t>
      </w:r>
      <w:smartTag w:uri="urn:schemas-microsoft-com:office:smarttags" w:element="metricconverter">
        <w:smartTagPr>
          <w:attr w:name="ProductID" w:val="5 км"/>
        </w:smartTagPr>
        <w:r>
          <w:t>5 км</w:t>
        </w:r>
      </w:smartTag>
      <w:r>
        <w:t xml:space="preserve"> северо-восточнее  г. Катав-Ивановска), разведано в 1950-х годах. Запасы месторождения учтены госбалансом как резервные;</w:t>
      </w:r>
    </w:p>
    <w:p w:rsidR="00EE6BBF" w:rsidRDefault="00EE6BBF" w:rsidP="00F74C3D">
      <w:pPr>
        <w:numPr>
          <w:ilvl w:val="0"/>
          <w:numId w:val="30"/>
        </w:numPr>
        <w:tabs>
          <w:tab w:val="clear" w:pos="720"/>
          <w:tab w:val="left" w:pos="360"/>
          <w:tab w:val="left" w:pos="851"/>
        </w:tabs>
        <w:suppressAutoHyphens/>
        <w:spacing w:before="57" w:after="57"/>
        <w:ind w:left="0" w:firstLine="709"/>
      </w:pPr>
      <w:r>
        <w:t>месторождение кварцита для динаса г</w:t>
      </w:r>
      <w:r w:rsidR="006A4B64">
        <w:t>ора</w:t>
      </w:r>
      <w:r>
        <w:t xml:space="preserve"> Волчья Шишка (расположено в </w:t>
      </w:r>
      <w:smartTag w:uri="urn:schemas-microsoft-com:office:smarttags" w:element="metricconverter">
        <w:smartTagPr>
          <w:attr w:name="ProductID" w:val="6 км"/>
        </w:smartTagPr>
        <w:r>
          <w:t>6 км</w:t>
        </w:r>
      </w:smartTag>
      <w:r>
        <w:t xml:space="preserve"> к юго-западу от г. Катав-Ивановска);</w:t>
      </w:r>
    </w:p>
    <w:p w:rsidR="00EE6BBF" w:rsidRDefault="00EE6BBF" w:rsidP="00F74C3D">
      <w:pPr>
        <w:numPr>
          <w:ilvl w:val="0"/>
          <w:numId w:val="30"/>
        </w:numPr>
        <w:tabs>
          <w:tab w:val="clear" w:pos="720"/>
          <w:tab w:val="left" w:pos="360"/>
          <w:tab w:val="left" w:pos="851"/>
        </w:tabs>
        <w:suppressAutoHyphens/>
        <w:spacing w:before="57" w:after="57"/>
        <w:ind w:left="0" w:firstLine="709"/>
        <w:rPr>
          <w:color w:val="000000"/>
        </w:rPr>
      </w:pPr>
      <w:r>
        <w:rPr>
          <w:szCs w:val="20"/>
        </w:rPr>
        <w:t>м</w:t>
      </w:r>
      <w:r>
        <w:rPr>
          <w:color w:val="000000"/>
        </w:rPr>
        <w:t xml:space="preserve">есторождение цементных </w:t>
      </w:r>
      <w:r w:rsidRPr="00F74C3D">
        <w:t>мергелей Гора Груздовик (расположено в 5-</w:t>
      </w:r>
      <w:smartTag w:uri="urn:schemas-microsoft-com:office:smarttags" w:element="metricconverter">
        <w:smartTagPr>
          <w:attr w:name="ProductID" w:val="6 км"/>
        </w:smartTagPr>
        <w:r w:rsidRPr="00F74C3D">
          <w:t>6 км</w:t>
        </w:r>
      </w:smartTag>
      <w:r w:rsidRPr="00F74C3D">
        <w:t xml:space="preserve"> северо-западнее от  города). Эксплуатируется ОАО «Катавцемент»</w:t>
      </w:r>
      <w:r w:rsidR="00F74C3D" w:rsidRPr="00F74C3D">
        <w:t xml:space="preserve"> лицензия </w:t>
      </w:r>
      <w:r w:rsidR="00F74C3D" w:rsidRPr="00F74C3D">
        <w:rPr>
          <w:shd w:val="clear" w:color="auto" w:fill="FFFFFF"/>
        </w:rPr>
        <w:t>ЧЕЛ01244ТЭ</w:t>
      </w:r>
      <w:r w:rsidRPr="00F74C3D">
        <w:t>;</w:t>
      </w:r>
    </w:p>
    <w:p w:rsidR="00EE6BBF" w:rsidRDefault="00EE6BBF" w:rsidP="00F74C3D">
      <w:pPr>
        <w:numPr>
          <w:ilvl w:val="0"/>
          <w:numId w:val="30"/>
        </w:numPr>
        <w:tabs>
          <w:tab w:val="clear" w:pos="720"/>
          <w:tab w:val="left" w:pos="360"/>
          <w:tab w:val="left" w:pos="851"/>
        </w:tabs>
        <w:suppressAutoHyphens/>
        <w:spacing w:before="57" w:after="57"/>
        <w:ind w:left="0" w:firstLine="709"/>
        <w:rPr>
          <w:color w:val="000000"/>
        </w:rPr>
      </w:pPr>
      <w:r>
        <w:rPr>
          <w:color w:val="000000"/>
        </w:rPr>
        <w:t>месторождение цементных мергелей Обухова Распашка (расположено в 3-</w:t>
      </w:r>
      <w:smartTag w:uri="urn:schemas-microsoft-com:office:smarttags" w:element="metricconverter">
        <w:smartTagPr>
          <w:attr w:name="ProductID" w:val="4 км"/>
        </w:smartTagPr>
        <w:r>
          <w:rPr>
            <w:color w:val="000000"/>
          </w:rPr>
          <w:t>4 км</w:t>
        </w:r>
      </w:smartTag>
      <w:r>
        <w:rPr>
          <w:color w:val="000000"/>
        </w:rPr>
        <w:t xml:space="preserve"> западнее города). Запасы месторождения учтены госбалансом как резервные;</w:t>
      </w:r>
    </w:p>
    <w:p w:rsidR="00EE6BBF" w:rsidRDefault="00EE6BBF" w:rsidP="00F74C3D">
      <w:pPr>
        <w:numPr>
          <w:ilvl w:val="0"/>
          <w:numId w:val="30"/>
        </w:numPr>
        <w:tabs>
          <w:tab w:val="clear" w:pos="720"/>
          <w:tab w:val="left" w:pos="360"/>
          <w:tab w:val="left" w:pos="851"/>
        </w:tabs>
        <w:suppressAutoHyphens/>
        <w:spacing w:before="57" w:after="57"/>
        <w:ind w:left="0" w:firstLine="709"/>
        <w:rPr>
          <w:color w:val="000000"/>
        </w:rPr>
      </w:pPr>
      <w:r>
        <w:rPr>
          <w:color w:val="000000"/>
        </w:rPr>
        <w:t xml:space="preserve">месторождение песчано-гравийных смесей (расположено в </w:t>
      </w:r>
      <w:smartTag w:uri="urn:schemas-microsoft-com:office:smarttags" w:element="metricconverter">
        <w:smartTagPr>
          <w:attr w:name="ProductID" w:val="5 км"/>
        </w:smartTagPr>
        <w:r>
          <w:rPr>
            <w:color w:val="000000"/>
          </w:rPr>
          <w:t>5 км</w:t>
        </w:r>
      </w:smartTag>
      <w:r>
        <w:rPr>
          <w:color w:val="000000"/>
        </w:rPr>
        <w:t xml:space="preserve"> от города, на левом берегу р. </w:t>
      </w:r>
      <w:proofErr w:type="gramStart"/>
      <w:r>
        <w:rPr>
          <w:color w:val="000000"/>
        </w:rPr>
        <w:t>Катав</w:t>
      </w:r>
      <w:proofErr w:type="gramEnd"/>
      <w:r>
        <w:rPr>
          <w:color w:val="000000"/>
        </w:rPr>
        <w:t>);</w:t>
      </w:r>
    </w:p>
    <w:p w:rsidR="006A7893" w:rsidRDefault="00EE6BBF" w:rsidP="00F74C3D">
      <w:pPr>
        <w:numPr>
          <w:ilvl w:val="0"/>
          <w:numId w:val="30"/>
        </w:numPr>
        <w:tabs>
          <w:tab w:val="clear" w:pos="720"/>
          <w:tab w:val="left" w:pos="360"/>
          <w:tab w:val="left" w:pos="851"/>
        </w:tabs>
        <w:suppressAutoHyphens/>
        <w:spacing w:before="57" w:after="57"/>
        <w:ind w:left="0" w:firstLine="709"/>
        <w:rPr>
          <w:color w:val="000000"/>
        </w:rPr>
      </w:pPr>
      <w:r>
        <w:rPr>
          <w:color w:val="000000"/>
        </w:rPr>
        <w:t>месторождения воды питьевой</w:t>
      </w:r>
      <w:r w:rsidR="006A7893">
        <w:rPr>
          <w:color w:val="000000"/>
        </w:rPr>
        <w:t>:</w:t>
      </w:r>
    </w:p>
    <w:p w:rsidR="00BC371D" w:rsidRDefault="00BC371D" w:rsidP="00BC371D">
      <w:pPr>
        <w:tabs>
          <w:tab w:val="left" w:pos="360"/>
          <w:tab w:val="left" w:pos="851"/>
          <w:tab w:val="left" w:pos="1418"/>
          <w:tab w:val="left" w:pos="1560"/>
        </w:tabs>
        <w:suppressAutoHyphens/>
        <w:spacing w:before="57" w:after="57"/>
        <w:rPr>
          <w:color w:val="000000"/>
        </w:rPr>
      </w:pPr>
      <w:r>
        <w:rPr>
          <w:color w:val="000000"/>
        </w:rPr>
        <w:t xml:space="preserve">1) участок </w:t>
      </w:r>
      <w:r w:rsidR="00EE6BBF">
        <w:rPr>
          <w:color w:val="000000"/>
        </w:rPr>
        <w:t xml:space="preserve">Южный </w:t>
      </w:r>
      <w:r w:rsidR="006A7893">
        <w:rPr>
          <w:color w:val="000000"/>
        </w:rPr>
        <w:t>(лицензия ЧЕЛ 02895 ВР) эксплуатируется МУП «ТеплоЭнерго»</w:t>
      </w:r>
    </w:p>
    <w:p w:rsidR="00BC371D" w:rsidRDefault="00BC371D" w:rsidP="00BC371D">
      <w:pPr>
        <w:tabs>
          <w:tab w:val="left" w:pos="360"/>
          <w:tab w:val="left" w:pos="851"/>
          <w:tab w:val="left" w:pos="1418"/>
          <w:tab w:val="left" w:pos="1560"/>
        </w:tabs>
        <w:suppressAutoHyphens/>
        <w:spacing w:before="57" w:after="57"/>
        <w:rPr>
          <w:color w:val="000000"/>
        </w:rPr>
      </w:pPr>
      <w:r>
        <w:rPr>
          <w:color w:val="000000"/>
        </w:rPr>
        <w:t>2)</w:t>
      </w:r>
      <w:r w:rsidR="00EE6BBF">
        <w:rPr>
          <w:color w:val="000000"/>
        </w:rPr>
        <w:t xml:space="preserve"> </w:t>
      </w:r>
      <w:r>
        <w:rPr>
          <w:color w:val="000000"/>
        </w:rPr>
        <w:t xml:space="preserve">участок </w:t>
      </w:r>
      <w:r w:rsidR="00EE6BBF">
        <w:rPr>
          <w:color w:val="000000"/>
        </w:rPr>
        <w:t xml:space="preserve">Башлес </w:t>
      </w:r>
      <w:r>
        <w:rPr>
          <w:color w:val="000000"/>
        </w:rPr>
        <w:t>(лицензия ЧЕЛ 80446 ВЭ) эксплуатируется МУП «ТеплоЭнерго»</w:t>
      </w:r>
      <w:r w:rsidR="00EE6BBF">
        <w:rPr>
          <w:color w:val="000000"/>
        </w:rPr>
        <w:t xml:space="preserve">, </w:t>
      </w:r>
    </w:p>
    <w:p w:rsidR="00BC371D" w:rsidRDefault="00BC371D" w:rsidP="00BC371D">
      <w:pPr>
        <w:tabs>
          <w:tab w:val="left" w:pos="360"/>
          <w:tab w:val="left" w:pos="851"/>
          <w:tab w:val="left" w:pos="1418"/>
          <w:tab w:val="left" w:pos="1560"/>
        </w:tabs>
        <w:suppressAutoHyphens/>
        <w:spacing w:before="57" w:after="57"/>
        <w:rPr>
          <w:color w:val="000000"/>
        </w:rPr>
      </w:pPr>
      <w:r>
        <w:rPr>
          <w:color w:val="000000"/>
        </w:rPr>
        <w:t xml:space="preserve">3) участок </w:t>
      </w:r>
      <w:r w:rsidR="00EE6BBF">
        <w:rPr>
          <w:color w:val="000000"/>
        </w:rPr>
        <w:t xml:space="preserve">Дорожный </w:t>
      </w:r>
      <w:r>
        <w:rPr>
          <w:color w:val="000000"/>
        </w:rPr>
        <w:t>(лицензия ЧЕЛ 80451 ВЭ) эксплуатируется МУП «ТеплоЭнерго»;</w:t>
      </w:r>
    </w:p>
    <w:p w:rsidR="00EE6BBF" w:rsidRDefault="00BC371D" w:rsidP="00BC371D">
      <w:pPr>
        <w:tabs>
          <w:tab w:val="left" w:pos="360"/>
          <w:tab w:val="left" w:pos="851"/>
          <w:tab w:val="left" w:pos="1418"/>
          <w:tab w:val="left" w:pos="1560"/>
        </w:tabs>
        <w:suppressAutoHyphens/>
        <w:spacing w:before="57" w:after="57"/>
        <w:rPr>
          <w:color w:val="000000"/>
        </w:rPr>
      </w:pPr>
      <w:r>
        <w:rPr>
          <w:color w:val="000000"/>
        </w:rPr>
        <w:t>4) участок Стройгородок (лицензия ЧЕЛ 02894 ВР) эксплуатируется МУП «ТеплоЭнерго»</w:t>
      </w:r>
      <w:r w:rsidR="00EE6BBF">
        <w:rPr>
          <w:color w:val="000000"/>
        </w:rPr>
        <w:t>;</w:t>
      </w:r>
    </w:p>
    <w:p w:rsidR="00BC371D" w:rsidRDefault="00BC371D" w:rsidP="00BC371D">
      <w:pPr>
        <w:tabs>
          <w:tab w:val="left" w:pos="360"/>
          <w:tab w:val="left" w:pos="851"/>
          <w:tab w:val="left" w:pos="1418"/>
          <w:tab w:val="left" w:pos="1560"/>
        </w:tabs>
        <w:suppressAutoHyphens/>
        <w:spacing w:before="57" w:after="57"/>
        <w:rPr>
          <w:color w:val="000000"/>
        </w:rPr>
      </w:pPr>
      <w:r>
        <w:rPr>
          <w:color w:val="000000"/>
        </w:rPr>
        <w:t>5) месторождение Лемезинское (лицензия ЧЕЛ 80497 ВЭ) эксплуатируется МУП «ТеплоЭнерго»;</w:t>
      </w:r>
    </w:p>
    <w:p w:rsidR="00BC371D" w:rsidRDefault="00BC371D" w:rsidP="00BC371D">
      <w:pPr>
        <w:tabs>
          <w:tab w:val="left" w:pos="360"/>
          <w:tab w:val="left" w:pos="851"/>
          <w:tab w:val="left" w:pos="1418"/>
          <w:tab w:val="left" w:pos="1560"/>
        </w:tabs>
        <w:suppressAutoHyphens/>
        <w:spacing w:before="57" w:after="57"/>
        <w:rPr>
          <w:color w:val="000000"/>
        </w:rPr>
      </w:pPr>
      <w:r>
        <w:rPr>
          <w:color w:val="000000"/>
        </w:rPr>
        <w:t>6) участок Жилпоселок (лицензия ЧЕЛ 80473 ВЭ) эксплуатируется МУП «ТеплоЭнерго»;</w:t>
      </w:r>
    </w:p>
    <w:p w:rsidR="00BC371D" w:rsidRDefault="00BC371D" w:rsidP="00BC371D">
      <w:pPr>
        <w:tabs>
          <w:tab w:val="left" w:pos="360"/>
          <w:tab w:val="left" w:pos="851"/>
          <w:tab w:val="left" w:pos="1418"/>
          <w:tab w:val="left" w:pos="1560"/>
        </w:tabs>
        <w:suppressAutoHyphens/>
        <w:spacing w:before="57" w:after="57"/>
        <w:rPr>
          <w:color w:val="000000"/>
        </w:rPr>
      </w:pPr>
      <w:r>
        <w:rPr>
          <w:color w:val="000000"/>
        </w:rPr>
        <w:t>7) участок Магнитстрой (лицензия ЧЕЛ 80847 ВЭ) эксплуатируется МУП «ТеплоЭнерго»;</w:t>
      </w:r>
    </w:p>
    <w:p w:rsidR="00BC371D" w:rsidRPr="00BC371D" w:rsidRDefault="00BC371D" w:rsidP="00BC371D">
      <w:pPr>
        <w:tabs>
          <w:tab w:val="left" w:pos="360"/>
          <w:tab w:val="left" w:pos="851"/>
          <w:tab w:val="left" w:pos="1418"/>
          <w:tab w:val="left" w:pos="1560"/>
        </w:tabs>
        <w:suppressAutoHyphens/>
        <w:spacing w:before="57" w:after="57"/>
        <w:rPr>
          <w:color w:val="000000"/>
        </w:rPr>
      </w:pPr>
      <w:r>
        <w:rPr>
          <w:color w:val="000000"/>
        </w:rPr>
        <w:t>8) участок Половинка (лицензия ЧЕЛ 80448 ВЭ) эксплуатируется МУП «ТеплоЭнерго»;</w:t>
      </w:r>
    </w:p>
    <w:p w:rsidR="00EE6BBF" w:rsidRDefault="00BC371D" w:rsidP="00BC371D">
      <w:pPr>
        <w:tabs>
          <w:tab w:val="left" w:pos="360"/>
          <w:tab w:val="left" w:pos="851"/>
          <w:tab w:val="left" w:pos="1418"/>
          <w:tab w:val="left" w:pos="1560"/>
        </w:tabs>
        <w:suppressAutoHyphens/>
        <w:spacing w:before="57" w:after="57"/>
        <w:rPr>
          <w:color w:val="000000"/>
        </w:rPr>
      </w:pPr>
      <w:r>
        <w:rPr>
          <w:color w:val="000000"/>
        </w:rPr>
        <w:t xml:space="preserve">9) </w:t>
      </w:r>
      <w:r w:rsidR="00EE6BBF">
        <w:rPr>
          <w:color w:val="000000"/>
        </w:rPr>
        <w:t>месторождение воды питьевой Северный водозабор, эксплуатируется ОАО «Катавский цемент»;</w:t>
      </w:r>
    </w:p>
    <w:p w:rsidR="00EE6BBF" w:rsidRDefault="00EE6BBF" w:rsidP="00F74C3D">
      <w:pPr>
        <w:numPr>
          <w:ilvl w:val="0"/>
          <w:numId w:val="30"/>
        </w:numPr>
        <w:tabs>
          <w:tab w:val="clear" w:pos="720"/>
          <w:tab w:val="left" w:pos="360"/>
          <w:tab w:val="left" w:pos="851"/>
        </w:tabs>
        <w:suppressAutoHyphens/>
        <w:spacing w:before="57" w:after="57"/>
        <w:ind w:left="0" w:firstLine="709"/>
      </w:pPr>
      <w:r>
        <w:t xml:space="preserve">минеральный источник «Катавский» (находится в </w:t>
      </w:r>
      <w:smartTag w:uri="urn:schemas-microsoft-com:office:smarttags" w:element="metricconverter">
        <w:smartTagPr>
          <w:attr w:name="ProductID" w:val="5 км"/>
        </w:smartTagPr>
        <w:r>
          <w:t>5 км</w:t>
        </w:r>
      </w:smartTag>
      <w:r>
        <w:t xml:space="preserve"> к юго-западу от г. Катав-Ивановска у подошвы юго-западного склона г. Солоцкой). По данным института геологии и геохимии УрО РАН 1993-1994-2000 годах, а также заключения </w:t>
      </w:r>
      <w:proofErr w:type="gramStart"/>
      <w:r>
        <w:t>МНУ</w:t>
      </w:r>
      <w:proofErr w:type="gramEnd"/>
      <w:r>
        <w:t xml:space="preserve"> профилактики и охраны здоровья 1996-1997г.г., минеральные воды источника «Катавский» отнесены по аналогии к известным минеральным водам: Нижне-Сергиевская (курорт существует с середины 19 века, и завод по розливу вод), Друскининкай (курорт в Литве), Биршонас (источник Витаутас, курорт), Перкаус (курорт в Эстонии).</w:t>
      </w:r>
    </w:p>
    <w:p w:rsidR="00A21A0D" w:rsidRPr="00124C43" w:rsidRDefault="008657D8" w:rsidP="008E71D3">
      <w:pPr>
        <w:pStyle w:val="47"/>
        <w:jc w:val="center"/>
        <w:outlineLvl w:val="9"/>
      </w:pPr>
      <w:bookmarkStart w:id="85" w:name="_GoBack"/>
      <w:bookmarkEnd w:id="85"/>
      <w:r w:rsidRPr="00124C43">
        <w:t>Промышленность</w:t>
      </w:r>
      <w:r w:rsidR="00410620">
        <w:t>, сельское хозяйство</w:t>
      </w:r>
    </w:p>
    <w:p w:rsidR="00022C22" w:rsidRPr="007D31FB" w:rsidRDefault="00E60277" w:rsidP="00583251">
      <w:r w:rsidRPr="007D31FB">
        <w:t xml:space="preserve">На территории </w:t>
      </w:r>
      <w:r w:rsidR="00022C22" w:rsidRPr="007D31FB">
        <w:t>Катав-Ивановского городского</w:t>
      </w:r>
      <w:r w:rsidR="00570A8F" w:rsidRPr="007D31FB">
        <w:t xml:space="preserve"> поселения</w:t>
      </w:r>
      <w:r w:rsidR="0026725C" w:rsidRPr="007D31FB">
        <w:t xml:space="preserve"> </w:t>
      </w:r>
      <w:r w:rsidR="00B23C6D" w:rsidRPr="007D31FB">
        <w:t>расположен</w:t>
      </w:r>
      <w:r w:rsidR="00022C22" w:rsidRPr="007D31FB">
        <w:t>ы</w:t>
      </w:r>
      <w:r w:rsidR="00F848D1" w:rsidRPr="007D31FB">
        <w:t xml:space="preserve"> </w:t>
      </w:r>
      <w:r w:rsidR="007D31FB" w:rsidRPr="007D31FB">
        <w:t xml:space="preserve">крупные </w:t>
      </w:r>
      <w:r w:rsidR="00022C22" w:rsidRPr="007D31FB">
        <w:t>пре</w:t>
      </w:r>
      <w:r w:rsidR="00022C22" w:rsidRPr="007D31FB">
        <w:t>д</w:t>
      </w:r>
      <w:r w:rsidR="00022C22" w:rsidRPr="007D31FB">
        <w:t>приятия промышленности</w:t>
      </w:r>
      <w:r w:rsidR="007D31FB" w:rsidRPr="007D31FB">
        <w:t>.</w:t>
      </w:r>
      <w:r w:rsidR="00022C22" w:rsidRPr="007D31FB">
        <w:t xml:space="preserve"> </w:t>
      </w:r>
    </w:p>
    <w:p w:rsidR="007D31FB" w:rsidRPr="007D31FB" w:rsidRDefault="007D31FB" w:rsidP="007D31FB">
      <w:r w:rsidRPr="007D31FB">
        <w:t xml:space="preserve">- </w:t>
      </w:r>
      <w:r w:rsidR="00022C22" w:rsidRPr="007D31FB">
        <w:t>ООО «К</w:t>
      </w:r>
      <w:r w:rsidRPr="007D31FB">
        <w:t xml:space="preserve">атав-Ивановский литейный завод». </w:t>
      </w:r>
      <w:r w:rsidRPr="007D31FB">
        <w:rPr>
          <w:shd w:val="clear" w:color="auto" w:fill="FFFFFF" w:themeFill="background1"/>
        </w:rPr>
        <w:t>Катав-Ивановский завод основан в 1755-1756гг. сибирскими купцами Иваном Твердышевым и его зятем Иваном Мясниковым, которые за короткое время построили на Урале 14 заводов (6 железоделательных и 8 медноделател</w:t>
      </w:r>
      <w:r w:rsidRPr="007D31FB">
        <w:rPr>
          <w:shd w:val="clear" w:color="auto" w:fill="FFFFFF" w:themeFill="background1"/>
        </w:rPr>
        <w:t>ь</w:t>
      </w:r>
      <w:r w:rsidRPr="007D31FB">
        <w:rPr>
          <w:shd w:val="clear" w:color="auto" w:fill="FFFFFF" w:themeFill="background1"/>
        </w:rPr>
        <w:t>ных). Название Катав-Ивановского завода происходит от имени реки</w:t>
      </w:r>
      <w:proofErr w:type="gramStart"/>
      <w:r w:rsidRPr="007D31FB">
        <w:rPr>
          <w:shd w:val="clear" w:color="auto" w:fill="FFFFFF" w:themeFill="background1"/>
        </w:rPr>
        <w:t xml:space="preserve"> К</w:t>
      </w:r>
      <w:proofErr w:type="gramEnd"/>
      <w:r w:rsidRPr="007D31FB">
        <w:rPr>
          <w:shd w:val="clear" w:color="auto" w:fill="FFFFFF" w:themeFill="background1"/>
        </w:rPr>
        <w:t>атав (башкирское «к</w:t>
      </w:r>
      <w:r w:rsidRPr="007D31FB">
        <w:rPr>
          <w:shd w:val="clear" w:color="auto" w:fill="FFFFFF" w:themeFill="background1"/>
        </w:rPr>
        <w:t>а</w:t>
      </w:r>
      <w:r w:rsidRPr="007D31FB">
        <w:rPr>
          <w:shd w:val="clear" w:color="auto" w:fill="FFFFFF" w:themeFill="background1"/>
        </w:rPr>
        <w:t>тай» - быстрый бег) и имен основателей завода. Пуск Катав-Ивановского завода разрешен пр</w:t>
      </w:r>
      <w:r w:rsidRPr="007D31FB">
        <w:rPr>
          <w:shd w:val="clear" w:color="auto" w:fill="FFFFFF" w:themeFill="background1"/>
        </w:rPr>
        <w:t>и</w:t>
      </w:r>
      <w:r w:rsidRPr="007D31FB">
        <w:rPr>
          <w:shd w:val="clear" w:color="auto" w:fill="FFFFFF" w:themeFill="background1"/>
        </w:rPr>
        <w:t>казом Бергколлегии от 17 августа 1757 года, по которому он именовался «железовододейству</w:t>
      </w:r>
      <w:r w:rsidRPr="007D31FB">
        <w:rPr>
          <w:shd w:val="clear" w:color="auto" w:fill="FFFFFF" w:themeFill="background1"/>
        </w:rPr>
        <w:t>е</w:t>
      </w:r>
      <w:r w:rsidRPr="007D31FB">
        <w:rPr>
          <w:shd w:val="clear" w:color="auto" w:fill="FFFFFF" w:themeFill="background1"/>
        </w:rPr>
        <w:t xml:space="preserve">мый, доменный и молотовой завод для плавки чугуна на два </w:t>
      </w:r>
      <w:proofErr w:type="gramStart"/>
      <w:r w:rsidRPr="007D31FB">
        <w:rPr>
          <w:shd w:val="clear" w:color="auto" w:fill="FFFFFF" w:themeFill="background1"/>
        </w:rPr>
        <w:t>доменные</w:t>
      </w:r>
      <w:proofErr w:type="gramEnd"/>
      <w:r w:rsidRPr="007D31FB">
        <w:rPr>
          <w:shd w:val="clear" w:color="auto" w:fill="FFFFFF" w:themeFill="background1"/>
        </w:rPr>
        <w:t xml:space="preserve"> колеса и для передачи чугуна на восемь молотовых колес». Первая домна пущена 10 октября 1757 года.</w:t>
      </w:r>
      <w:r w:rsidRPr="007D31FB">
        <w:rPr>
          <w:shd w:val="clear" w:color="auto" w:fill="FCFCFC"/>
        </w:rPr>
        <w:t xml:space="preserve"> В настоящее время завод изготавливает и поставляет запасные части к оборудованию для цементной пр</w:t>
      </w:r>
      <w:r w:rsidRPr="007D31FB">
        <w:rPr>
          <w:shd w:val="clear" w:color="auto" w:fill="FCFCFC"/>
        </w:rPr>
        <w:t>о</w:t>
      </w:r>
      <w:r w:rsidRPr="007D31FB">
        <w:rPr>
          <w:shd w:val="clear" w:color="auto" w:fill="FCFCFC"/>
        </w:rPr>
        <w:t>мышленности, предприятий стройматериалов, оборудование для горно-обогатительных комб</w:t>
      </w:r>
      <w:r w:rsidRPr="007D31FB">
        <w:rPr>
          <w:shd w:val="clear" w:color="auto" w:fill="FCFCFC"/>
        </w:rPr>
        <w:t>и</w:t>
      </w:r>
      <w:r w:rsidRPr="007D31FB">
        <w:rPr>
          <w:shd w:val="clear" w:color="auto" w:fill="FCFCFC"/>
        </w:rPr>
        <w:t>натов, черной и цветной металлургии.</w:t>
      </w:r>
    </w:p>
    <w:p w:rsidR="00175733" w:rsidRPr="007D31FB" w:rsidRDefault="007D31FB" w:rsidP="007D31FB">
      <w:r w:rsidRPr="007D31FB">
        <w:lastRenderedPageBreak/>
        <w:t xml:space="preserve">- </w:t>
      </w:r>
      <w:r w:rsidR="00175733" w:rsidRPr="007D31FB">
        <w:t>АО «Катав-Ивановский Приборостроительный завод»</w:t>
      </w:r>
      <w:r w:rsidRPr="007D31FB">
        <w:t xml:space="preserve">. </w:t>
      </w:r>
      <w:r w:rsidRPr="007D31FB">
        <w:rPr>
          <w:shd w:val="clear" w:color="auto" w:fill="FCFCFC"/>
        </w:rPr>
        <w:t>История завода на Южном Ур</w:t>
      </w:r>
      <w:r w:rsidRPr="007D31FB">
        <w:rPr>
          <w:shd w:val="clear" w:color="auto" w:fill="FCFCFC"/>
        </w:rPr>
        <w:t>а</w:t>
      </w:r>
      <w:r w:rsidRPr="007D31FB">
        <w:rPr>
          <w:shd w:val="clear" w:color="auto" w:fill="FCFCFC"/>
        </w:rPr>
        <w:t xml:space="preserve">ле берет свое начало в начале Великой отечественной войны, когда было принято решение об эвакуации Ленинградского завода штурманских приборов в Катав-Ивановск, на базу весового завода. Многие десятилетия завод (в прошлом </w:t>
      </w:r>
      <w:proofErr w:type="gramStart"/>
      <w:r w:rsidRPr="007D31FB">
        <w:rPr>
          <w:shd w:val="clear" w:color="auto" w:fill="FCFCFC"/>
        </w:rPr>
        <w:t>п</w:t>
      </w:r>
      <w:proofErr w:type="gramEnd"/>
      <w:r w:rsidRPr="007D31FB">
        <w:rPr>
          <w:shd w:val="clear" w:color="auto" w:fill="FCFCFC"/>
        </w:rPr>
        <w:t>/я А-3447) оставался одним из основных сери</w:t>
      </w:r>
      <w:r w:rsidRPr="007D31FB">
        <w:rPr>
          <w:shd w:val="clear" w:color="auto" w:fill="FCFCFC"/>
        </w:rPr>
        <w:t>й</w:t>
      </w:r>
      <w:r w:rsidRPr="007D31FB">
        <w:rPr>
          <w:shd w:val="clear" w:color="auto" w:fill="FCFCFC"/>
        </w:rPr>
        <w:t>ных производителей магнитных компасов, лагов, другого навигационного и электронного об</w:t>
      </w:r>
      <w:r w:rsidRPr="007D31FB">
        <w:rPr>
          <w:shd w:val="clear" w:color="auto" w:fill="FCFCFC"/>
        </w:rPr>
        <w:t>о</w:t>
      </w:r>
      <w:r w:rsidRPr="007D31FB">
        <w:rPr>
          <w:shd w:val="clear" w:color="auto" w:fill="FCFCFC"/>
        </w:rPr>
        <w:t>рудования для флотов СССР и социалистических стран. В тяжелые времена коллективу завода удалось сохранить специализированный производственный потенциал и все положительные качества высокоорганизованного производства. </w:t>
      </w:r>
      <w:r w:rsidR="00626E28">
        <w:rPr>
          <w:shd w:val="clear" w:color="auto" w:fill="FCFCFC"/>
        </w:rPr>
        <w:t>З</w:t>
      </w:r>
      <w:r w:rsidRPr="007D31FB">
        <w:rPr>
          <w:shd w:val="clear" w:color="auto" w:fill="FCFCFC"/>
        </w:rPr>
        <w:t>авод сегодня - крупнейший производитель полного спектра магнитных компасов всех классов, лагов и других навигационных и иных пр</w:t>
      </w:r>
      <w:r w:rsidRPr="007D31FB">
        <w:rPr>
          <w:shd w:val="clear" w:color="auto" w:fill="FCFCFC"/>
        </w:rPr>
        <w:t>и</w:t>
      </w:r>
      <w:r w:rsidRPr="007D31FB">
        <w:rPr>
          <w:shd w:val="clear" w:color="auto" w:fill="FCFCFC"/>
        </w:rPr>
        <w:t>боров для  судов морского и речного флотов России, кораблей военно-морского флота и Погр</w:t>
      </w:r>
      <w:r w:rsidRPr="007D31FB">
        <w:rPr>
          <w:shd w:val="clear" w:color="auto" w:fill="FCFCFC"/>
        </w:rPr>
        <w:t>а</w:t>
      </w:r>
      <w:r w:rsidRPr="007D31FB">
        <w:rPr>
          <w:shd w:val="clear" w:color="auto" w:fill="FCFCFC"/>
        </w:rPr>
        <w:t>ничной охраны, Министерства обороны. </w:t>
      </w:r>
    </w:p>
    <w:p w:rsidR="007D31FB" w:rsidRPr="007D31FB" w:rsidRDefault="007D31FB" w:rsidP="007D31FB">
      <w:pPr>
        <w:rPr>
          <w:shd w:val="clear" w:color="auto" w:fill="FFFFFF"/>
        </w:rPr>
      </w:pPr>
      <w:r>
        <w:t xml:space="preserve">- </w:t>
      </w:r>
      <w:r w:rsidRPr="007D31FB">
        <w:t xml:space="preserve">АО </w:t>
      </w:r>
      <w:r w:rsidR="00175733" w:rsidRPr="007D31FB">
        <w:t>«Катавский цемент»</w:t>
      </w:r>
      <w:r w:rsidRPr="007D31FB">
        <w:t xml:space="preserve">. </w:t>
      </w:r>
      <w:r w:rsidRPr="007D31FB">
        <w:rPr>
          <w:shd w:val="clear" w:color="auto" w:fill="FFFFFF"/>
        </w:rPr>
        <w:t>«Катавский цемент» является старейшим производителем ц</w:t>
      </w:r>
      <w:r w:rsidRPr="007D31FB">
        <w:rPr>
          <w:shd w:val="clear" w:color="auto" w:fill="FFFFFF"/>
        </w:rPr>
        <w:t>е</w:t>
      </w:r>
      <w:r w:rsidRPr="007D31FB">
        <w:rPr>
          <w:shd w:val="clear" w:color="auto" w:fill="FFFFFF"/>
        </w:rPr>
        <w:t>мента на Южном Урале. Продукция предприятия используется при изготовлении высокопро</w:t>
      </w:r>
      <w:r w:rsidRPr="007D31FB">
        <w:rPr>
          <w:shd w:val="clear" w:color="auto" w:fill="FFFFFF"/>
        </w:rPr>
        <w:t>ч</w:t>
      </w:r>
      <w:r w:rsidRPr="007D31FB">
        <w:rPr>
          <w:shd w:val="clear" w:color="auto" w:fill="FFFFFF"/>
        </w:rPr>
        <w:t>ных сборных, обычных железобетонных конструкций, для наружных частей монолитного бет</w:t>
      </w:r>
      <w:r w:rsidRPr="007D31FB">
        <w:rPr>
          <w:shd w:val="clear" w:color="auto" w:fill="FFFFFF"/>
        </w:rPr>
        <w:t>о</w:t>
      </w:r>
      <w:r w:rsidRPr="007D31FB">
        <w:rPr>
          <w:shd w:val="clear" w:color="auto" w:fill="FFFFFF"/>
        </w:rPr>
        <w:t xml:space="preserve">на, массивных </w:t>
      </w:r>
      <w:proofErr w:type="gramStart"/>
      <w:r w:rsidRPr="007D31FB">
        <w:rPr>
          <w:shd w:val="clear" w:color="auto" w:fill="FFFFFF"/>
        </w:rPr>
        <w:t>конструкций</w:t>
      </w:r>
      <w:proofErr w:type="gramEnd"/>
      <w:r w:rsidRPr="007D31FB">
        <w:rPr>
          <w:shd w:val="clear" w:color="auto" w:fill="FFFFFF"/>
        </w:rPr>
        <w:t xml:space="preserve"> в том числе для гидротехнических сооружений в пресной воде, при производстве бетонных работ с быстрой распалубкой.</w:t>
      </w:r>
    </w:p>
    <w:p w:rsidR="007D31FB" w:rsidRPr="007D31FB" w:rsidRDefault="007D31FB" w:rsidP="007D31FB">
      <w:pPr>
        <w:pStyle w:val="aff1"/>
        <w:shd w:val="clear" w:color="auto" w:fill="FCFCFC"/>
        <w:textAlignment w:val="baseline"/>
      </w:pPr>
      <w:r>
        <w:t xml:space="preserve">- </w:t>
      </w:r>
      <w:r w:rsidR="00724DC5" w:rsidRPr="007D31FB">
        <w:t>ЗАО «Смарт»</w:t>
      </w:r>
      <w:r w:rsidRPr="007D31FB">
        <w:t>.</w:t>
      </w:r>
      <w:r w:rsidR="00724DC5" w:rsidRPr="007D31FB">
        <w:t xml:space="preserve"> </w:t>
      </w:r>
      <w:r w:rsidRPr="007D31FB">
        <w:t>Компания «СМАРТ» (производитель ИП Волков А.Е.) является одним из федеральных лидеров на рынке жареных семечек в России и Казахстане и продолжает с</w:t>
      </w:r>
      <w:r w:rsidRPr="007D31FB">
        <w:t>о</w:t>
      </w:r>
      <w:r w:rsidRPr="007D31FB">
        <w:t>вершенствовать свои производственные технологии и расширять ассортимент выпускаемой продукции. Компания была основана в январе 2004 года. Основной деятельностью Компании является производство и продажа жареных семечек в России и странах ближнего зарубежья.</w:t>
      </w:r>
    </w:p>
    <w:p w:rsidR="008E71D3" w:rsidRPr="007D31FB" w:rsidRDefault="00175733" w:rsidP="007D31FB">
      <w:r w:rsidRPr="007D31FB">
        <w:t>Также малым бизнесом производятся мебель, продукты питания, продукция переработки леса, а также предприятия по добыче и розливу минеральной воды.</w:t>
      </w:r>
    </w:p>
    <w:p w:rsidR="005B034A" w:rsidRDefault="005B034A" w:rsidP="008E71D3">
      <w:pPr>
        <w:ind w:firstLine="0"/>
        <w:jc w:val="center"/>
        <w:rPr>
          <w:b/>
          <w:u w:val="single"/>
        </w:rPr>
      </w:pPr>
    </w:p>
    <w:p w:rsidR="008657D8" w:rsidRPr="00376ECF" w:rsidRDefault="004719E6" w:rsidP="008E71D3">
      <w:pPr>
        <w:ind w:firstLine="0"/>
        <w:jc w:val="center"/>
        <w:rPr>
          <w:b/>
          <w:noProof/>
          <w:u w:val="single"/>
        </w:rPr>
      </w:pPr>
      <w:r w:rsidRPr="00376ECF">
        <w:rPr>
          <w:b/>
          <w:u w:val="single"/>
        </w:rPr>
        <w:t>Население</w:t>
      </w:r>
    </w:p>
    <w:p w:rsidR="006226C1" w:rsidRPr="00ED62FF" w:rsidRDefault="006226C1" w:rsidP="00D90D69">
      <w:pPr>
        <w:pStyle w:val="a3"/>
        <w:spacing w:before="0"/>
      </w:pPr>
      <w:r w:rsidRPr="00ED62FF">
        <w:t>По данным</w:t>
      </w:r>
      <w:r w:rsidR="00846683" w:rsidRPr="00ED62FF">
        <w:t xml:space="preserve"> Федеральной службы государственной статистики</w:t>
      </w:r>
      <w:r w:rsidRPr="00ED62FF">
        <w:t xml:space="preserve"> на 01.01.20</w:t>
      </w:r>
      <w:r w:rsidR="00E60277" w:rsidRPr="00ED62FF">
        <w:t>2</w:t>
      </w:r>
      <w:r w:rsidR="005B034A">
        <w:t>3</w:t>
      </w:r>
      <w:r w:rsidRPr="00ED62FF">
        <w:t xml:space="preserve"> в </w:t>
      </w:r>
      <w:proofErr w:type="gramStart"/>
      <w:r w:rsidR="0027685F" w:rsidRPr="00ED62FF">
        <w:rPr>
          <w:bCs/>
        </w:rPr>
        <w:t>Катав-Ивановском</w:t>
      </w:r>
      <w:proofErr w:type="gramEnd"/>
      <w:r w:rsidR="0027685F" w:rsidRPr="00ED62FF">
        <w:rPr>
          <w:bCs/>
        </w:rPr>
        <w:t xml:space="preserve"> городском</w:t>
      </w:r>
      <w:r w:rsidR="004922A3" w:rsidRPr="00ED62FF">
        <w:rPr>
          <w:bCs/>
        </w:rPr>
        <w:t xml:space="preserve"> поселении</w:t>
      </w:r>
      <w:r w:rsidR="001F7B89" w:rsidRPr="00ED62FF">
        <w:rPr>
          <w:bCs/>
        </w:rPr>
        <w:t xml:space="preserve"> </w:t>
      </w:r>
      <w:r w:rsidRPr="00ED62FF">
        <w:t xml:space="preserve">проживает </w:t>
      </w:r>
      <w:r w:rsidR="00ED62FF" w:rsidRPr="00ED62FF">
        <w:t>14</w:t>
      </w:r>
      <w:r w:rsidR="005B034A">
        <w:t>509</w:t>
      </w:r>
      <w:r w:rsidRPr="00ED62FF">
        <w:t xml:space="preserve"> чел</w:t>
      </w:r>
      <w:r w:rsidR="00657E56" w:rsidRPr="00ED62FF">
        <w:t>овек</w:t>
      </w:r>
      <w:r w:rsidRPr="00ED62FF">
        <w:t xml:space="preserve">. </w:t>
      </w:r>
    </w:p>
    <w:p w:rsidR="003C6E93" w:rsidRPr="00F462F6" w:rsidRDefault="006226C1" w:rsidP="00D90D69">
      <w:pPr>
        <w:pStyle w:val="a3"/>
        <w:spacing w:before="0"/>
      </w:pPr>
      <w:r w:rsidRPr="00ED62FF">
        <w:t xml:space="preserve">В </w:t>
      </w:r>
      <w:proofErr w:type="gramStart"/>
      <w:r w:rsidR="00ED62FF" w:rsidRPr="00ED62FF">
        <w:t>г</w:t>
      </w:r>
      <w:proofErr w:type="gramEnd"/>
      <w:r w:rsidR="00A77DCD" w:rsidRPr="00ED62FF">
        <w:t>.</w:t>
      </w:r>
      <w:r w:rsidR="00DC3D30" w:rsidRPr="00ED62FF">
        <w:t> </w:t>
      </w:r>
      <w:r w:rsidR="00ED62FF" w:rsidRPr="00ED62FF">
        <w:t>Катав-Ивановск</w:t>
      </w:r>
      <w:r w:rsidR="00657E56" w:rsidRPr="00ED62FF">
        <w:t xml:space="preserve"> сосредоточена основная част</w:t>
      </w:r>
      <w:r w:rsidR="00A77DCD" w:rsidRPr="00ED62FF">
        <w:t>ь населения поселения</w:t>
      </w:r>
      <w:r w:rsidR="00ED62FF" w:rsidRPr="00ED62FF">
        <w:t xml:space="preserve">. </w:t>
      </w:r>
      <w:r w:rsidR="003C6E93" w:rsidRPr="00ED62FF">
        <w:t>Динамика чи</w:t>
      </w:r>
      <w:r w:rsidR="003C6E93" w:rsidRPr="00ED62FF">
        <w:t>с</w:t>
      </w:r>
      <w:r w:rsidR="003C6E93" w:rsidRPr="00ED62FF">
        <w:t>ленности</w:t>
      </w:r>
      <w:r w:rsidR="00DC3D30" w:rsidRPr="00ED62FF">
        <w:t xml:space="preserve"> </w:t>
      </w:r>
      <w:r w:rsidR="003C6E93" w:rsidRPr="00ED62FF">
        <w:t xml:space="preserve">населения </w:t>
      </w:r>
      <w:r w:rsidR="00657E56" w:rsidRPr="00ED62FF">
        <w:t xml:space="preserve">в </w:t>
      </w:r>
      <w:proofErr w:type="gramStart"/>
      <w:r w:rsidR="00ED62FF" w:rsidRPr="00ED62FF">
        <w:rPr>
          <w:bCs/>
        </w:rPr>
        <w:t>Катав-Ивановском</w:t>
      </w:r>
      <w:proofErr w:type="gramEnd"/>
      <w:r w:rsidR="001F7B89" w:rsidRPr="00ED62FF">
        <w:rPr>
          <w:bCs/>
        </w:rPr>
        <w:t xml:space="preserve"> </w:t>
      </w:r>
      <w:r w:rsidR="00ED62FF" w:rsidRPr="00ED62FF">
        <w:rPr>
          <w:bCs/>
        </w:rPr>
        <w:t>городском</w:t>
      </w:r>
      <w:r w:rsidR="004922A3" w:rsidRPr="00ED62FF">
        <w:rPr>
          <w:bCs/>
        </w:rPr>
        <w:t xml:space="preserve"> поселении</w:t>
      </w:r>
      <w:r w:rsidR="001F7B89" w:rsidRPr="00ED62FF">
        <w:rPr>
          <w:bCs/>
        </w:rPr>
        <w:t xml:space="preserve"> </w:t>
      </w:r>
      <w:r w:rsidR="003C6E93" w:rsidRPr="00ED62FF">
        <w:t xml:space="preserve">представлена в </w:t>
      </w:r>
      <w:r w:rsidR="00DC3D30" w:rsidRPr="00ED62FF">
        <w:t>таблиц</w:t>
      </w:r>
      <w:r w:rsidR="00ED62FF" w:rsidRPr="00ED62FF">
        <w:t>е</w:t>
      </w:r>
      <w:r w:rsidR="00DC3D30" w:rsidRPr="00ED62FF">
        <w:t xml:space="preserve"> ниже.</w:t>
      </w:r>
    </w:p>
    <w:p w:rsidR="00E95FF8" w:rsidRDefault="00E95FF8" w:rsidP="003B2FB9">
      <w:pPr>
        <w:pStyle w:val="afffff"/>
        <w:rPr>
          <w:highlight w:val="yellow"/>
        </w:rPr>
      </w:pPr>
      <w:r w:rsidRPr="00E95FF8">
        <w:t>Таблица 3.1.1</w:t>
      </w:r>
      <w:r w:rsidR="00ED62FF">
        <w:t>6</w:t>
      </w:r>
      <w:r w:rsidRPr="00E95FF8">
        <w:t xml:space="preserve"> – </w:t>
      </w:r>
      <w:r>
        <w:t>Динамика ч</w:t>
      </w:r>
      <w:r w:rsidRPr="00E95FF8">
        <w:t xml:space="preserve">исленность населения муниципального образования </w:t>
      </w:r>
    </w:p>
    <w:tbl>
      <w:tblPr>
        <w:tblStyle w:val="afff7"/>
        <w:tblW w:w="4934" w:type="pct"/>
        <w:jc w:val="center"/>
        <w:tblLayout w:type="fixed"/>
        <w:tblCellMar>
          <w:left w:w="28" w:type="dxa"/>
          <w:right w:w="28" w:type="dxa"/>
        </w:tblCellMar>
        <w:tblLook w:val="04A0"/>
      </w:tblPr>
      <w:tblGrid>
        <w:gridCol w:w="4149"/>
        <w:gridCol w:w="697"/>
        <w:gridCol w:w="715"/>
        <w:gridCol w:w="713"/>
        <w:gridCol w:w="715"/>
        <w:gridCol w:w="715"/>
        <w:gridCol w:w="713"/>
        <w:gridCol w:w="715"/>
        <w:gridCol w:w="713"/>
      </w:tblGrid>
      <w:tr w:rsidR="00690504" w:rsidRPr="00E95FF8" w:rsidTr="00BC371D">
        <w:trPr>
          <w:trHeight w:val="20"/>
          <w:jc w:val="center"/>
        </w:trPr>
        <w:tc>
          <w:tcPr>
            <w:tcW w:w="2107" w:type="pct"/>
            <w:hideMark/>
          </w:tcPr>
          <w:p w:rsidR="00690504" w:rsidRPr="00690504" w:rsidRDefault="00690504" w:rsidP="003B2FB9">
            <w:pPr>
              <w:pStyle w:val="afffff0"/>
              <w:keepNext/>
              <w:rPr>
                <w:b/>
              </w:rPr>
            </w:pPr>
            <w:r w:rsidRPr="00690504">
              <w:rPr>
                <w:b/>
              </w:rPr>
              <w:t>Наименование</w:t>
            </w:r>
          </w:p>
        </w:tc>
        <w:tc>
          <w:tcPr>
            <w:tcW w:w="354" w:type="pct"/>
            <w:hideMark/>
          </w:tcPr>
          <w:p w:rsidR="00690504" w:rsidRPr="00690504" w:rsidRDefault="00690504" w:rsidP="003B2FB9">
            <w:pPr>
              <w:pStyle w:val="afffff0"/>
              <w:keepNext/>
              <w:rPr>
                <w:b/>
              </w:rPr>
            </w:pPr>
            <w:r w:rsidRPr="00690504">
              <w:rPr>
                <w:b/>
              </w:rPr>
              <w:t>2016</w:t>
            </w:r>
          </w:p>
        </w:tc>
        <w:tc>
          <w:tcPr>
            <w:tcW w:w="363" w:type="pct"/>
            <w:hideMark/>
          </w:tcPr>
          <w:p w:rsidR="00690504" w:rsidRPr="00690504" w:rsidRDefault="00690504" w:rsidP="003B2FB9">
            <w:pPr>
              <w:pStyle w:val="afffff0"/>
              <w:keepNext/>
              <w:rPr>
                <w:b/>
              </w:rPr>
            </w:pPr>
            <w:r w:rsidRPr="00690504">
              <w:rPr>
                <w:b/>
              </w:rPr>
              <w:t>2017</w:t>
            </w:r>
          </w:p>
        </w:tc>
        <w:tc>
          <w:tcPr>
            <w:tcW w:w="362" w:type="pct"/>
            <w:hideMark/>
          </w:tcPr>
          <w:p w:rsidR="00690504" w:rsidRPr="00690504" w:rsidRDefault="00690504" w:rsidP="003B2FB9">
            <w:pPr>
              <w:pStyle w:val="afffff0"/>
              <w:keepNext/>
              <w:rPr>
                <w:b/>
              </w:rPr>
            </w:pPr>
            <w:r w:rsidRPr="00690504">
              <w:rPr>
                <w:b/>
              </w:rPr>
              <w:t>2018</w:t>
            </w:r>
          </w:p>
        </w:tc>
        <w:tc>
          <w:tcPr>
            <w:tcW w:w="363" w:type="pct"/>
            <w:hideMark/>
          </w:tcPr>
          <w:p w:rsidR="00690504" w:rsidRPr="00690504" w:rsidRDefault="00690504" w:rsidP="003B2FB9">
            <w:pPr>
              <w:pStyle w:val="afffff0"/>
              <w:keepNext/>
              <w:rPr>
                <w:b/>
              </w:rPr>
            </w:pPr>
            <w:r w:rsidRPr="00690504">
              <w:rPr>
                <w:b/>
              </w:rPr>
              <w:t>2019</w:t>
            </w:r>
          </w:p>
        </w:tc>
        <w:tc>
          <w:tcPr>
            <w:tcW w:w="363" w:type="pct"/>
            <w:hideMark/>
          </w:tcPr>
          <w:p w:rsidR="00690504" w:rsidRPr="00690504" w:rsidRDefault="00690504" w:rsidP="003B2FB9">
            <w:pPr>
              <w:pStyle w:val="afffff0"/>
              <w:keepNext/>
              <w:rPr>
                <w:b/>
              </w:rPr>
            </w:pPr>
            <w:r w:rsidRPr="00690504">
              <w:rPr>
                <w:b/>
              </w:rPr>
              <w:t>2020</w:t>
            </w:r>
          </w:p>
        </w:tc>
        <w:tc>
          <w:tcPr>
            <w:tcW w:w="362" w:type="pct"/>
          </w:tcPr>
          <w:p w:rsidR="00690504" w:rsidRPr="00690504" w:rsidRDefault="00690504" w:rsidP="003B2FB9">
            <w:pPr>
              <w:pStyle w:val="afffff0"/>
              <w:keepNext/>
              <w:rPr>
                <w:b/>
              </w:rPr>
            </w:pPr>
            <w:r>
              <w:rPr>
                <w:b/>
              </w:rPr>
              <w:t>2021</w:t>
            </w:r>
          </w:p>
        </w:tc>
        <w:tc>
          <w:tcPr>
            <w:tcW w:w="363" w:type="pct"/>
            <w:hideMark/>
          </w:tcPr>
          <w:p w:rsidR="00690504" w:rsidRPr="00690504" w:rsidRDefault="00690504" w:rsidP="003B2FB9">
            <w:pPr>
              <w:pStyle w:val="afffff0"/>
              <w:keepNext/>
              <w:rPr>
                <w:b/>
              </w:rPr>
            </w:pPr>
            <w:r w:rsidRPr="00690504">
              <w:rPr>
                <w:b/>
              </w:rPr>
              <w:t>2022</w:t>
            </w:r>
          </w:p>
        </w:tc>
        <w:tc>
          <w:tcPr>
            <w:tcW w:w="362" w:type="pct"/>
          </w:tcPr>
          <w:p w:rsidR="00690504" w:rsidRPr="00690504" w:rsidRDefault="00690504" w:rsidP="003B2FB9">
            <w:pPr>
              <w:pStyle w:val="afffff0"/>
              <w:keepNext/>
              <w:rPr>
                <w:b/>
              </w:rPr>
            </w:pPr>
            <w:r w:rsidRPr="00690504">
              <w:rPr>
                <w:b/>
              </w:rPr>
              <w:t>2023</w:t>
            </w:r>
          </w:p>
        </w:tc>
      </w:tr>
      <w:tr w:rsidR="00690504" w:rsidRPr="00E95FF8" w:rsidTr="00BC371D">
        <w:trPr>
          <w:trHeight w:val="20"/>
          <w:jc w:val="center"/>
        </w:trPr>
        <w:tc>
          <w:tcPr>
            <w:tcW w:w="2107" w:type="pct"/>
            <w:hideMark/>
          </w:tcPr>
          <w:p w:rsidR="00690504" w:rsidRPr="00E95FF8" w:rsidRDefault="00690504" w:rsidP="003B2FB9">
            <w:pPr>
              <w:pStyle w:val="afffff0"/>
              <w:keepNext/>
            </w:pPr>
            <w:r w:rsidRPr="00E95FF8">
              <w:t>Общая численность населения, чел.</w:t>
            </w:r>
          </w:p>
        </w:tc>
        <w:tc>
          <w:tcPr>
            <w:tcW w:w="354" w:type="pct"/>
            <w:vAlign w:val="top"/>
          </w:tcPr>
          <w:p w:rsidR="00690504" w:rsidRPr="00E95FF8" w:rsidRDefault="00076B71" w:rsidP="005B034A">
            <w:pPr>
              <w:pStyle w:val="afffff0"/>
              <w:keepNext/>
            </w:pPr>
            <w:r>
              <w:t>16</w:t>
            </w:r>
            <w:r w:rsidR="005B034A">
              <w:t>460</w:t>
            </w:r>
          </w:p>
        </w:tc>
        <w:tc>
          <w:tcPr>
            <w:tcW w:w="363" w:type="pct"/>
            <w:vAlign w:val="top"/>
          </w:tcPr>
          <w:p w:rsidR="00690504" w:rsidRPr="00E95FF8" w:rsidRDefault="00076B71" w:rsidP="005B034A">
            <w:pPr>
              <w:pStyle w:val="afffff0"/>
              <w:keepNext/>
            </w:pPr>
            <w:r>
              <w:t>16</w:t>
            </w:r>
            <w:r w:rsidR="005B034A">
              <w:t>210</w:t>
            </w:r>
          </w:p>
        </w:tc>
        <w:tc>
          <w:tcPr>
            <w:tcW w:w="362" w:type="pct"/>
            <w:vAlign w:val="top"/>
          </w:tcPr>
          <w:p w:rsidR="00690504" w:rsidRPr="00E95FF8" w:rsidRDefault="00076B71" w:rsidP="005B034A">
            <w:pPr>
              <w:pStyle w:val="afffff0"/>
              <w:keepNext/>
            </w:pPr>
            <w:r>
              <w:t>15</w:t>
            </w:r>
            <w:r w:rsidR="005B034A">
              <w:t>987</w:t>
            </w:r>
          </w:p>
        </w:tc>
        <w:tc>
          <w:tcPr>
            <w:tcW w:w="363" w:type="pct"/>
            <w:vAlign w:val="top"/>
          </w:tcPr>
          <w:p w:rsidR="00690504" w:rsidRPr="00E95FF8" w:rsidRDefault="00690504" w:rsidP="005B034A">
            <w:pPr>
              <w:pStyle w:val="afffff0"/>
              <w:keepNext/>
            </w:pPr>
            <w:r>
              <w:t>15</w:t>
            </w:r>
            <w:r w:rsidR="005B034A">
              <w:t>777</w:t>
            </w:r>
          </w:p>
        </w:tc>
        <w:tc>
          <w:tcPr>
            <w:tcW w:w="363" w:type="pct"/>
            <w:vAlign w:val="top"/>
          </w:tcPr>
          <w:p w:rsidR="00690504" w:rsidRPr="00E95FF8" w:rsidRDefault="00690504" w:rsidP="005B034A">
            <w:pPr>
              <w:pStyle w:val="afffff0"/>
              <w:keepNext/>
            </w:pPr>
            <w:r>
              <w:t>15</w:t>
            </w:r>
            <w:r w:rsidR="005B034A">
              <w:t>611</w:t>
            </w:r>
          </w:p>
        </w:tc>
        <w:tc>
          <w:tcPr>
            <w:tcW w:w="362" w:type="pct"/>
            <w:vAlign w:val="top"/>
          </w:tcPr>
          <w:p w:rsidR="00690504" w:rsidRDefault="00690504" w:rsidP="005B034A">
            <w:pPr>
              <w:pStyle w:val="afffff0"/>
              <w:keepNext/>
            </w:pPr>
            <w:r>
              <w:t>15</w:t>
            </w:r>
            <w:r w:rsidR="005B034A">
              <w:t>476</w:t>
            </w:r>
          </w:p>
        </w:tc>
        <w:tc>
          <w:tcPr>
            <w:tcW w:w="363" w:type="pct"/>
            <w:vAlign w:val="top"/>
          </w:tcPr>
          <w:p w:rsidR="00690504" w:rsidRPr="00E95FF8" w:rsidRDefault="00690504" w:rsidP="005B034A">
            <w:pPr>
              <w:pStyle w:val="afffff0"/>
              <w:keepNext/>
            </w:pPr>
            <w:r>
              <w:t>14</w:t>
            </w:r>
            <w:r w:rsidR="005B034A">
              <w:t>620</w:t>
            </w:r>
          </w:p>
        </w:tc>
        <w:tc>
          <w:tcPr>
            <w:tcW w:w="362" w:type="pct"/>
            <w:vAlign w:val="top"/>
          </w:tcPr>
          <w:p w:rsidR="00690504" w:rsidRPr="00E95FF8" w:rsidRDefault="005B034A" w:rsidP="00690504">
            <w:pPr>
              <w:pStyle w:val="afffff0"/>
              <w:keepNext/>
            </w:pPr>
            <w:r>
              <w:t>14509</w:t>
            </w:r>
          </w:p>
        </w:tc>
      </w:tr>
    </w:tbl>
    <w:p w:rsidR="006226C1" w:rsidRPr="00BC371D" w:rsidRDefault="006226C1" w:rsidP="00BC371D">
      <w:pPr>
        <w:pStyle w:val="afffff0"/>
        <w:spacing w:before="240"/>
        <w:ind w:firstLine="709"/>
        <w:jc w:val="both"/>
        <w:rPr>
          <w:sz w:val="24"/>
        </w:rPr>
      </w:pPr>
      <w:r w:rsidRPr="00BC371D">
        <w:rPr>
          <w:sz w:val="24"/>
        </w:rPr>
        <w:t xml:space="preserve">Основным фактором, определяющим численность населения, является естественное движение (естественный прирост/убыль) населения. </w:t>
      </w:r>
    </w:p>
    <w:p w:rsidR="000F6366" w:rsidRPr="0053507B" w:rsidRDefault="002330CB" w:rsidP="00BC371D">
      <w:r w:rsidRPr="00BC371D">
        <w:t>За период 20</w:t>
      </w:r>
      <w:r w:rsidR="00A77DCD" w:rsidRPr="00BC371D">
        <w:t>1</w:t>
      </w:r>
      <w:r w:rsidR="00076B71" w:rsidRPr="00BC371D">
        <w:t>6</w:t>
      </w:r>
      <w:r w:rsidRPr="00BC371D">
        <w:t>-20</w:t>
      </w:r>
      <w:r w:rsidR="00A77DCD" w:rsidRPr="00BC371D">
        <w:t>2</w:t>
      </w:r>
      <w:r w:rsidR="005B034A">
        <w:t>3</w:t>
      </w:r>
      <w:r w:rsidRPr="00BC371D">
        <w:t xml:space="preserve"> гг. численность</w:t>
      </w:r>
      <w:r w:rsidRPr="0053507B">
        <w:t xml:space="preserve"> населения </w:t>
      </w:r>
      <w:r w:rsidR="005004CC" w:rsidRPr="0053507B">
        <w:t>уменьшилась</w:t>
      </w:r>
      <w:r w:rsidRPr="0053507B">
        <w:t xml:space="preserve"> на </w:t>
      </w:r>
      <w:r w:rsidR="005B034A">
        <w:t>1951</w:t>
      </w:r>
      <w:r w:rsidR="005F2C64" w:rsidRPr="0053507B">
        <w:t xml:space="preserve"> </w:t>
      </w:r>
      <w:r w:rsidRPr="0053507B">
        <w:t>человек</w:t>
      </w:r>
      <w:r w:rsidR="00D53969" w:rsidRPr="0053507B">
        <w:t>.</w:t>
      </w:r>
      <w:r w:rsidR="006226C1" w:rsidRPr="0053507B">
        <w:t xml:space="preserve"> </w:t>
      </w:r>
    </w:p>
    <w:p w:rsidR="008657D8" w:rsidRPr="0053507B" w:rsidRDefault="004719E6" w:rsidP="00BC371D">
      <w:pPr>
        <w:pStyle w:val="47"/>
        <w:jc w:val="center"/>
        <w:outlineLvl w:val="9"/>
      </w:pPr>
      <w:r w:rsidRPr="0053507B">
        <w:t>Лесные ресурсы</w:t>
      </w:r>
    </w:p>
    <w:p w:rsidR="00376DA2" w:rsidRPr="0056420A" w:rsidRDefault="00376DA2" w:rsidP="002F7CD0">
      <w:r w:rsidRPr="0053507B">
        <w:t xml:space="preserve">На территории </w:t>
      </w:r>
      <w:r w:rsidR="0006694D">
        <w:t>Катав-Ивановского городского</w:t>
      </w:r>
      <w:r w:rsidR="00570A8F">
        <w:t xml:space="preserve"> поселения </w:t>
      </w:r>
      <w:r w:rsidRPr="0053507B">
        <w:t>расположены л</w:t>
      </w:r>
      <w:r w:rsidR="002F7119" w:rsidRPr="0053507B">
        <w:t>есные массивы</w:t>
      </w:r>
      <w:r w:rsidRPr="0053507B">
        <w:t xml:space="preserve"> </w:t>
      </w:r>
      <w:r w:rsidR="0053507B" w:rsidRPr="0008630D">
        <w:t>Катав</w:t>
      </w:r>
      <w:r w:rsidR="00732730">
        <w:t>-Ивановского и Сульского</w:t>
      </w:r>
      <w:r w:rsidR="0053507B" w:rsidRPr="0056420A">
        <w:t xml:space="preserve"> </w:t>
      </w:r>
      <w:r w:rsidRPr="0056420A">
        <w:t xml:space="preserve">участкового лесничества </w:t>
      </w:r>
      <w:r w:rsidR="0053507B" w:rsidRPr="0056420A">
        <w:t>Катав-Ивановского</w:t>
      </w:r>
      <w:r w:rsidR="002F7119" w:rsidRPr="0056420A">
        <w:t xml:space="preserve"> </w:t>
      </w:r>
      <w:r w:rsidR="007833B3" w:rsidRPr="0056420A">
        <w:t>меж</w:t>
      </w:r>
      <w:r w:rsidR="002F7119" w:rsidRPr="0056420A">
        <w:t xml:space="preserve">районного лесничества. </w:t>
      </w:r>
    </w:p>
    <w:p w:rsidR="004670CF" w:rsidRPr="0056420A" w:rsidRDefault="002F7119" w:rsidP="002F7CD0">
      <w:r w:rsidRPr="0056420A">
        <w:t xml:space="preserve">По лесохозяйственному районированию относятся к </w:t>
      </w:r>
      <w:r w:rsidR="0056420A" w:rsidRPr="0056420A">
        <w:t xml:space="preserve">Южно-Уральскому лесостепному </w:t>
      </w:r>
      <w:r w:rsidR="00376DA2" w:rsidRPr="0056420A">
        <w:t xml:space="preserve">району </w:t>
      </w:r>
      <w:r w:rsidR="0056420A" w:rsidRPr="0056420A">
        <w:t>средней</w:t>
      </w:r>
      <w:r w:rsidR="00376DA2" w:rsidRPr="0056420A">
        <w:t xml:space="preserve"> части РФ </w:t>
      </w:r>
      <w:r w:rsidR="0056420A" w:rsidRPr="0056420A">
        <w:t xml:space="preserve">лесостепной </w:t>
      </w:r>
      <w:r w:rsidR="00376DA2" w:rsidRPr="0056420A">
        <w:t>зоны</w:t>
      </w:r>
      <w:r w:rsidR="0056420A" w:rsidRPr="0056420A">
        <w:t>.</w:t>
      </w:r>
    </w:p>
    <w:p w:rsidR="00B02A26" w:rsidRPr="0056420A" w:rsidRDefault="00685069" w:rsidP="00EC5EB5">
      <w:pPr>
        <w:pStyle w:val="afffff"/>
      </w:pPr>
      <w:r w:rsidRPr="0056420A">
        <w:t>Таблица 3.1.1</w:t>
      </w:r>
      <w:r w:rsidR="00ED62FF">
        <w:t>7</w:t>
      </w:r>
      <w:r w:rsidRPr="0056420A">
        <w:t xml:space="preserve"> - Распределение</w:t>
      </w:r>
      <w:r w:rsidR="00B02A26" w:rsidRPr="0056420A">
        <w:t xml:space="preserve"> лесов </w:t>
      </w:r>
      <w:r w:rsidR="0056420A" w:rsidRPr="0056420A">
        <w:t xml:space="preserve">Катав-Ивановского межрайонного </w:t>
      </w:r>
      <w:r w:rsidRPr="0056420A">
        <w:t>лесничества по</w:t>
      </w:r>
      <w:r w:rsidR="00B02A26" w:rsidRPr="0056420A">
        <w:t xml:space="preserve"> лес</w:t>
      </w:r>
      <w:r w:rsidR="00B02A26" w:rsidRPr="0056420A">
        <w:t>о</w:t>
      </w:r>
      <w:r w:rsidR="00B02A26" w:rsidRPr="0056420A">
        <w:t xml:space="preserve">растительным </w:t>
      </w:r>
      <w:r w:rsidR="00B02A26" w:rsidRPr="0008630D">
        <w:t>зонам, лесным районам</w:t>
      </w:r>
      <w:r w:rsidR="00B02A26" w:rsidRPr="0056420A">
        <w:t>, зонам лесозащитного и лесосеменного районирования</w:t>
      </w:r>
      <w:r w:rsidR="0056420A" w:rsidRPr="0056420A">
        <w:t>.</w:t>
      </w:r>
    </w:p>
    <w:tbl>
      <w:tblPr>
        <w:tblW w:w="5000" w:type="pct"/>
        <w:tblBorders>
          <w:top w:val="single" w:sz="6" w:space="0" w:color="auto"/>
          <w:left w:val="single" w:sz="6" w:space="0" w:color="auto"/>
          <w:bottom w:val="single" w:sz="6" w:space="0" w:color="auto"/>
          <w:right w:val="single" w:sz="4" w:space="0" w:color="auto"/>
          <w:insideH w:val="single" w:sz="6" w:space="0" w:color="auto"/>
          <w:insideV w:val="single" w:sz="6" w:space="0" w:color="auto"/>
        </w:tblBorders>
        <w:tblCellMar>
          <w:left w:w="28" w:type="dxa"/>
          <w:right w:w="28" w:type="dxa"/>
        </w:tblCellMar>
        <w:tblLook w:val="0000"/>
      </w:tblPr>
      <w:tblGrid>
        <w:gridCol w:w="1529"/>
        <w:gridCol w:w="1892"/>
        <w:gridCol w:w="1279"/>
        <w:gridCol w:w="2749"/>
        <w:gridCol w:w="2528"/>
      </w:tblGrid>
      <w:tr w:rsidR="003C6E5E" w:rsidRPr="0056420A" w:rsidTr="00732730">
        <w:trPr>
          <w:trHeight w:val="20"/>
          <w:tblHeader/>
        </w:trPr>
        <w:tc>
          <w:tcPr>
            <w:tcW w:w="724" w:type="pct"/>
            <w:vAlign w:val="center"/>
          </w:tcPr>
          <w:p w:rsidR="003C6E5E" w:rsidRPr="00456902" w:rsidRDefault="003C6E5E" w:rsidP="00456902">
            <w:pPr>
              <w:pStyle w:val="afffff0"/>
              <w:jc w:val="center"/>
              <w:rPr>
                <w:b/>
              </w:rPr>
            </w:pPr>
            <w:r w:rsidRPr="00456902">
              <w:rPr>
                <w:b/>
              </w:rPr>
              <w:t>Наименование участковых лесничеств</w:t>
            </w:r>
          </w:p>
        </w:tc>
        <w:tc>
          <w:tcPr>
            <w:tcW w:w="921" w:type="pct"/>
            <w:vAlign w:val="center"/>
          </w:tcPr>
          <w:p w:rsidR="003C6E5E" w:rsidRPr="00456902" w:rsidRDefault="003C6E5E" w:rsidP="00456902">
            <w:pPr>
              <w:pStyle w:val="afffff0"/>
              <w:jc w:val="center"/>
              <w:rPr>
                <w:b/>
              </w:rPr>
            </w:pPr>
            <w:r w:rsidRPr="00456902">
              <w:rPr>
                <w:b/>
              </w:rPr>
              <w:t>Лесорастительная зона</w:t>
            </w:r>
          </w:p>
        </w:tc>
        <w:tc>
          <w:tcPr>
            <w:tcW w:w="645" w:type="pct"/>
            <w:vAlign w:val="center"/>
          </w:tcPr>
          <w:p w:rsidR="003C6E5E" w:rsidRPr="00456902" w:rsidRDefault="003C6E5E" w:rsidP="00456902">
            <w:pPr>
              <w:pStyle w:val="afffff0"/>
              <w:jc w:val="center"/>
              <w:rPr>
                <w:b/>
              </w:rPr>
            </w:pPr>
            <w:r w:rsidRPr="00456902">
              <w:rPr>
                <w:b/>
              </w:rPr>
              <w:t>Лесной район</w:t>
            </w:r>
          </w:p>
        </w:tc>
        <w:tc>
          <w:tcPr>
            <w:tcW w:w="1420" w:type="pct"/>
            <w:vAlign w:val="center"/>
          </w:tcPr>
          <w:p w:rsidR="003C6E5E" w:rsidRPr="00456902" w:rsidRDefault="003C6E5E" w:rsidP="00456902">
            <w:pPr>
              <w:pStyle w:val="afffff0"/>
              <w:jc w:val="center"/>
              <w:rPr>
                <w:b/>
              </w:rPr>
            </w:pPr>
            <w:r w:rsidRPr="00456902">
              <w:rPr>
                <w:b/>
              </w:rPr>
              <w:t>Зона лесозащитного ра</w:t>
            </w:r>
            <w:r w:rsidRPr="00456902">
              <w:rPr>
                <w:b/>
              </w:rPr>
              <w:t>й</w:t>
            </w:r>
            <w:r w:rsidRPr="00456902">
              <w:rPr>
                <w:b/>
              </w:rPr>
              <w:t>онирования</w:t>
            </w:r>
          </w:p>
        </w:tc>
        <w:tc>
          <w:tcPr>
            <w:tcW w:w="1290" w:type="pct"/>
            <w:vAlign w:val="center"/>
          </w:tcPr>
          <w:p w:rsidR="003C6E5E" w:rsidRPr="00456902" w:rsidRDefault="003C6E5E" w:rsidP="00456902">
            <w:pPr>
              <w:pStyle w:val="afffff0"/>
              <w:jc w:val="center"/>
              <w:rPr>
                <w:b/>
              </w:rPr>
            </w:pPr>
            <w:r w:rsidRPr="00456902">
              <w:rPr>
                <w:b/>
              </w:rPr>
              <w:t>Зона лесосеменного районирования</w:t>
            </w:r>
          </w:p>
        </w:tc>
      </w:tr>
      <w:tr w:rsidR="00732730" w:rsidRPr="0056420A" w:rsidTr="00732730">
        <w:trPr>
          <w:trHeight w:val="20"/>
        </w:trPr>
        <w:tc>
          <w:tcPr>
            <w:tcW w:w="724" w:type="pct"/>
            <w:vAlign w:val="center"/>
          </w:tcPr>
          <w:p w:rsidR="00732730" w:rsidRPr="0056420A" w:rsidRDefault="00732730" w:rsidP="00732730">
            <w:pPr>
              <w:pStyle w:val="Default"/>
              <w:rPr>
                <w:sz w:val="23"/>
                <w:szCs w:val="23"/>
              </w:rPr>
            </w:pPr>
            <w:proofErr w:type="gramStart"/>
            <w:r>
              <w:rPr>
                <w:sz w:val="23"/>
                <w:szCs w:val="23"/>
              </w:rPr>
              <w:t>Катав-Ивановское</w:t>
            </w:r>
            <w:proofErr w:type="gramEnd"/>
            <w:r w:rsidRPr="0056420A">
              <w:rPr>
                <w:sz w:val="23"/>
                <w:szCs w:val="23"/>
              </w:rPr>
              <w:t xml:space="preserve"> </w:t>
            </w:r>
          </w:p>
        </w:tc>
        <w:tc>
          <w:tcPr>
            <w:tcW w:w="921" w:type="pct"/>
            <w:vMerge w:val="restart"/>
          </w:tcPr>
          <w:p w:rsidR="00732730" w:rsidRPr="0056420A" w:rsidRDefault="00732730" w:rsidP="0056420A">
            <w:pPr>
              <w:pStyle w:val="afffff0"/>
            </w:pPr>
            <w:r w:rsidRPr="0056420A">
              <w:rPr>
                <w:sz w:val="23"/>
                <w:szCs w:val="23"/>
              </w:rPr>
              <w:t xml:space="preserve">Лесостепная зона </w:t>
            </w:r>
          </w:p>
        </w:tc>
        <w:tc>
          <w:tcPr>
            <w:tcW w:w="645" w:type="pct"/>
            <w:vMerge w:val="restart"/>
          </w:tcPr>
          <w:p w:rsidR="00732730" w:rsidRPr="0056420A" w:rsidRDefault="00732730" w:rsidP="0056420A">
            <w:pPr>
              <w:pStyle w:val="afffff0"/>
            </w:pPr>
            <w:r w:rsidRPr="0056420A">
              <w:rPr>
                <w:sz w:val="23"/>
                <w:szCs w:val="23"/>
              </w:rPr>
              <w:t xml:space="preserve">Южно-Уральский лесостепной район </w:t>
            </w:r>
          </w:p>
        </w:tc>
        <w:tc>
          <w:tcPr>
            <w:tcW w:w="1420" w:type="pct"/>
            <w:vMerge w:val="restart"/>
          </w:tcPr>
          <w:p w:rsidR="00732730" w:rsidRPr="0056420A" w:rsidRDefault="00732730" w:rsidP="0056420A">
            <w:pPr>
              <w:pStyle w:val="Default"/>
            </w:pPr>
            <w:r w:rsidRPr="0056420A">
              <w:rPr>
                <w:sz w:val="23"/>
                <w:szCs w:val="23"/>
              </w:rPr>
              <w:t>Зона средней лесопатол</w:t>
            </w:r>
            <w:r w:rsidRPr="0056420A">
              <w:rPr>
                <w:sz w:val="23"/>
                <w:szCs w:val="23"/>
              </w:rPr>
              <w:t>о</w:t>
            </w:r>
            <w:r w:rsidRPr="0056420A">
              <w:rPr>
                <w:sz w:val="23"/>
                <w:szCs w:val="23"/>
              </w:rPr>
              <w:t xml:space="preserve">гической угрозы. Катав-Ивановский лесозащитный район </w:t>
            </w:r>
          </w:p>
        </w:tc>
        <w:tc>
          <w:tcPr>
            <w:tcW w:w="1290" w:type="pct"/>
            <w:vMerge w:val="restart"/>
          </w:tcPr>
          <w:p w:rsidR="00732730" w:rsidRDefault="00732730" w:rsidP="0056420A">
            <w:pPr>
              <w:pStyle w:val="Default"/>
              <w:rPr>
                <w:sz w:val="23"/>
                <w:szCs w:val="23"/>
              </w:rPr>
            </w:pPr>
            <w:r w:rsidRPr="0056420A">
              <w:rPr>
                <w:sz w:val="23"/>
                <w:szCs w:val="23"/>
              </w:rPr>
              <w:t xml:space="preserve">Сосна обыкновенная – 7; </w:t>
            </w:r>
          </w:p>
          <w:p w:rsidR="00732730" w:rsidRDefault="00732730" w:rsidP="0056420A">
            <w:pPr>
              <w:pStyle w:val="Default"/>
              <w:rPr>
                <w:sz w:val="23"/>
                <w:szCs w:val="23"/>
              </w:rPr>
            </w:pPr>
            <w:r w:rsidRPr="0056420A">
              <w:rPr>
                <w:sz w:val="23"/>
                <w:szCs w:val="23"/>
              </w:rPr>
              <w:t xml:space="preserve">Ель – 7; </w:t>
            </w:r>
          </w:p>
          <w:p w:rsidR="00732730" w:rsidRDefault="00732730" w:rsidP="0056420A">
            <w:pPr>
              <w:pStyle w:val="Default"/>
              <w:rPr>
                <w:sz w:val="23"/>
                <w:szCs w:val="23"/>
              </w:rPr>
            </w:pPr>
            <w:r w:rsidRPr="0056420A">
              <w:rPr>
                <w:sz w:val="23"/>
                <w:szCs w:val="23"/>
              </w:rPr>
              <w:t xml:space="preserve">Лиственница – 5; </w:t>
            </w:r>
          </w:p>
          <w:p w:rsidR="00732730" w:rsidRPr="0056420A" w:rsidRDefault="00732730" w:rsidP="0056420A">
            <w:pPr>
              <w:pStyle w:val="Default"/>
            </w:pPr>
            <w:r w:rsidRPr="0056420A">
              <w:rPr>
                <w:sz w:val="23"/>
                <w:szCs w:val="23"/>
              </w:rPr>
              <w:t xml:space="preserve">Дуб черешчатый – 2; </w:t>
            </w:r>
          </w:p>
        </w:tc>
      </w:tr>
      <w:tr w:rsidR="00732730" w:rsidRPr="0056420A" w:rsidTr="00732730">
        <w:trPr>
          <w:trHeight w:val="20"/>
        </w:trPr>
        <w:tc>
          <w:tcPr>
            <w:tcW w:w="724" w:type="pct"/>
            <w:vAlign w:val="center"/>
          </w:tcPr>
          <w:p w:rsidR="00732730" w:rsidRDefault="00732730" w:rsidP="00732730">
            <w:pPr>
              <w:pStyle w:val="Default"/>
              <w:rPr>
                <w:sz w:val="23"/>
                <w:szCs w:val="23"/>
              </w:rPr>
            </w:pPr>
            <w:r>
              <w:rPr>
                <w:sz w:val="23"/>
                <w:szCs w:val="23"/>
              </w:rPr>
              <w:t>Сульское</w:t>
            </w:r>
          </w:p>
        </w:tc>
        <w:tc>
          <w:tcPr>
            <w:tcW w:w="921" w:type="pct"/>
            <w:vMerge/>
          </w:tcPr>
          <w:p w:rsidR="00732730" w:rsidRPr="0056420A" w:rsidRDefault="00732730" w:rsidP="0056420A">
            <w:pPr>
              <w:pStyle w:val="afffff0"/>
              <w:rPr>
                <w:sz w:val="23"/>
                <w:szCs w:val="23"/>
              </w:rPr>
            </w:pPr>
          </w:p>
        </w:tc>
        <w:tc>
          <w:tcPr>
            <w:tcW w:w="645" w:type="pct"/>
            <w:vMerge/>
          </w:tcPr>
          <w:p w:rsidR="00732730" w:rsidRPr="0056420A" w:rsidRDefault="00732730" w:rsidP="0056420A">
            <w:pPr>
              <w:pStyle w:val="afffff0"/>
              <w:rPr>
                <w:sz w:val="23"/>
                <w:szCs w:val="23"/>
              </w:rPr>
            </w:pPr>
          </w:p>
        </w:tc>
        <w:tc>
          <w:tcPr>
            <w:tcW w:w="1420" w:type="pct"/>
            <w:vMerge/>
          </w:tcPr>
          <w:p w:rsidR="00732730" w:rsidRPr="0056420A" w:rsidRDefault="00732730" w:rsidP="0056420A">
            <w:pPr>
              <w:pStyle w:val="Default"/>
              <w:rPr>
                <w:sz w:val="23"/>
                <w:szCs w:val="23"/>
              </w:rPr>
            </w:pPr>
          </w:p>
        </w:tc>
        <w:tc>
          <w:tcPr>
            <w:tcW w:w="1290" w:type="pct"/>
            <w:vMerge/>
          </w:tcPr>
          <w:p w:rsidR="00732730" w:rsidRPr="0056420A" w:rsidRDefault="00732730" w:rsidP="0056420A">
            <w:pPr>
              <w:pStyle w:val="Default"/>
              <w:rPr>
                <w:sz w:val="23"/>
                <w:szCs w:val="23"/>
              </w:rPr>
            </w:pPr>
          </w:p>
        </w:tc>
      </w:tr>
    </w:tbl>
    <w:p w:rsidR="00EC5EB5" w:rsidRPr="00AA7163" w:rsidRDefault="00EC5EB5" w:rsidP="002F7CD0">
      <w:pPr>
        <w:rPr>
          <w:highlight w:val="yellow"/>
        </w:rPr>
      </w:pPr>
    </w:p>
    <w:p w:rsidR="007833B3" w:rsidRPr="0056420A" w:rsidRDefault="005C5F6B" w:rsidP="00456902">
      <w:pPr>
        <w:tabs>
          <w:tab w:val="left" w:pos="993"/>
        </w:tabs>
      </w:pPr>
      <w:r w:rsidRPr="0056420A">
        <w:t xml:space="preserve">Леса </w:t>
      </w:r>
      <w:r w:rsidR="0053507B" w:rsidRPr="0056420A">
        <w:t xml:space="preserve">Катав-Ивановского </w:t>
      </w:r>
      <w:r w:rsidR="007833B3" w:rsidRPr="0056420A">
        <w:t>меж</w:t>
      </w:r>
      <w:r w:rsidRPr="0056420A">
        <w:t xml:space="preserve">районного лесничества, расположенные на территории </w:t>
      </w:r>
      <w:r w:rsidR="0006694D">
        <w:t>К</w:t>
      </w:r>
      <w:r w:rsidR="0006694D">
        <w:t>а</w:t>
      </w:r>
      <w:r w:rsidR="0006694D">
        <w:t>тав-Ивановского городского</w:t>
      </w:r>
      <w:r w:rsidR="004922A3">
        <w:t xml:space="preserve"> поселения</w:t>
      </w:r>
      <w:r w:rsidRPr="0056420A">
        <w:t xml:space="preserve">, отнесены </w:t>
      </w:r>
      <w:r w:rsidR="007833B3" w:rsidRPr="0056420A">
        <w:t xml:space="preserve">к следующим категориям </w:t>
      </w:r>
      <w:r w:rsidRPr="0056420A">
        <w:t>за</w:t>
      </w:r>
      <w:r w:rsidR="0056420A">
        <w:t>щ</w:t>
      </w:r>
      <w:r w:rsidRPr="0056420A">
        <w:t>итности</w:t>
      </w:r>
      <w:r w:rsidR="007833B3" w:rsidRPr="0056420A">
        <w:t>:</w:t>
      </w:r>
    </w:p>
    <w:p w:rsidR="00877DB8" w:rsidRPr="003C6E5E" w:rsidRDefault="004670CF" w:rsidP="00456902">
      <w:pPr>
        <w:numPr>
          <w:ilvl w:val="0"/>
          <w:numId w:val="16"/>
        </w:numPr>
        <w:tabs>
          <w:tab w:val="left" w:pos="993"/>
        </w:tabs>
        <w:ind w:left="0" w:firstLine="709"/>
      </w:pPr>
      <w:r w:rsidRPr="003C6E5E">
        <w:lastRenderedPageBreak/>
        <w:t>эксплуатационные леса</w:t>
      </w:r>
      <w:r w:rsidR="00877DB8" w:rsidRPr="003C6E5E">
        <w:t>;</w:t>
      </w:r>
    </w:p>
    <w:p w:rsidR="00877DB8" w:rsidRPr="003C6E5E" w:rsidRDefault="00B02A26" w:rsidP="00456902">
      <w:pPr>
        <w:numPr>
          <w:ilvl w:val="0"/>
          <w:numId w:val="16"/>
        </w:numPr>
        <w:tabs>
          <w:tab w:val="left" w:pos="993"/>
          <w:tab w:val="left" w:pos="1134"/>
        </w:tabs>
        <w:ind w:left="0" w:firstLine="709"/>
      </w:pPr>
      <w:r w:rsidRPr="003C6E5E">
        <w:t>защитные леса</w:t>
      </w:r>
      <w:r w:rsidR="003C6E5E" w:rsidRPr="003C6E5E">
        <w:t>, в том числе:</w:t>
      </w:r>
    </w:p>
    <w:p w:rsidR="00877DB8" w:rsidRPr="003C6E5E" w:rsidRDefault="00877DB8" w:rsidP="00456902">
      <w:pPr>
        <w:pStyle w:val="aff1"/>
        <w:numPr>
          <w:ilvl w:val="1"/>
          <w:numId w:val="16"/>
        </w:numPr>
        <w:tabs>
          <w:tab w:val="left" w:pos="993"/>
          <w:tab w:val="left" w:pos="1134"/>
        </w:tabs>
        <w:ind w:left="0" w:firstLine="709"/>
      </w:pPr>
      <w:r w:rsidRPr="003C6E5E">
        <w:t xml:space="preserve">леса, расположенные в защитных полосах лесов (леса, расположенные в границах полос отвода железных дорог и придорожных </w:t>
      </w:r>
      <w:proofErr w:type="gramStart"/>
      <w:r w:rsidRPr="003C6E5E">
        <w:t>полос</w:t>
      </w:r>
      <w:proofErr w:type="gramEnd"/>
      <w:r w:rsidRPr="003C6E5E">
        <w:t xml:space="preserve"> автомобильных дорог, установленных в соответствии с </w:t>
      </w:r>
      <w:hyperlink r:id="rId19" w:anchor="dst100014" w:history="1">
        <w:r w:rsidRPr="003C6E5E">
          <w:rPr>
            <w:rStyle w:val="ab"/>
            <w:color w:val="auto"/>
            <w:u w:val="none"/>
          </w:rPr>
          <w:t>законодательством</w:t>
        </w:r>
      </w:hyperlink>
      <w:r w:rsidRPr="003C6E5E">
        <w:t> Российской Федерации о железнодорожном транспо</w:t>
      </w:r>
      <w:r w:rsidRPr="003C6E5E">
        <w:t>р</w:t>
      </w:r>
      <w:r w:rsidRPr="003C6E5E">
        <w:t>те, </w:t>
      </w:r>
      <w:hyperlink r:id="rId20" w:anchor="dst100285" w:history="1">
        <w:r w:rsidRPr="003C6E5E">
          <w:rPr>
            <w:rStyle w:val="ab"/>
            <w:color w:val="auto"/>
            <w:u w:val="none"/>
          </w:rPr>
          <w:t>законодательством</w:t>
        </w:r>
      </w:hyperlink>
      <w:r w:rsidRPr="003C6E5E">
        <w:t> об автомобильных дорогах и о дорожной деятельности);</w:t>
      </w:r>
    </w:p>
    <w:p w:rsidR="00877DB8" w:rsidRDefault="00877DB8" w:rsidP="00456902">
      <w:pPr>
        <w:numPr>
          <w:ilvl w:val="1"/>
          <w:numId w:val="16"/>
        </w:numPr>
        <w:tabs>
          <w:tab w:val="left" w:pos="993"/>
          <w:tab w:val="left" w:pos="1134"/>
        </w:tabs>
        <w:ind w:left="0" w:firstLine="709"/>
      </w:pPr>
      <w:r w:rsidRPr="003C6E5E">
        <w:t>леса, расположенные в зеленых зонах (леса, расположенные на землях лесного фо</w:t>
      </w:r>
      <w:r w:rsidRPr="003C6E5E">
        <w:t>н</w:t>
      </w:r>
      <w:r w:rsidRPr="003C6E5E">
        <w:t>да и землях иных категорий, выделяемые в целях обеспечения защиты населения от воздейс</w:t>
      </w:r>
      <w:r w:rsidRPr="003C6E5E">
        <w:t>т</w:t>
      </w:r>
      <w:r w:rsidRPr="003C6E5E">
        <w:t>вия неблагоприятных явлений природного и техногенного происхождения, сохранения и во</w:t>
      </w:r>
      <w:r w:rsidRPr="003C6E5E">
        <w:t>с</w:t>
      </w:r>
      <w:r w:rsidRPr="003C6E5E">
        <w:t>становления окружающей среды)</w:t>
      </w:r>
      <w:r w:rsidR="003C6E5E">
        <w:t>;</w:t>
      </w:r>
    </w:p>
    <w:p w:rsidR="003C6E5E" w:rsidRDefault="003C6E5E" w:rsidP="00456902">
      <w:pPr>
        <w:numPr>
          <w:ilvl w:val="0"/>
          <w:numId w:val="16"/>
        </w:numPr>
        <w:tabs>
          <w:tab w:val="left" w:pos="993"/>
          <w:tab w:val="left" w:pos="1134"/>
        </w:tabs>
        <w:ind w:left="0" w:firstLine="709"/>
      </w:pPr>
      <w:r>
        <w:t>ценные леса, в том числе:</w:t>
      </w:r>
    </w:p>
    <w:p w:rsidR="003C6E5E" w:rsidRDefault="003C6E5E" w:rsidP="00456902">
      <w:pPr>
        <w:numPr>
          <w:ilvl w:val="1"/>
          <w:numId w:val="16"/>
        </w:numPr>
        <w:tabs>
          <w:tab w:val="left" w:pos="993"/>
          <w:tab w:val="left" w:pos="1134"/>
        </w:tabs>
        <w:ind w:left="0" w:firstLine="709"/>
      </w:pPr>
      <w:r>
        <w:t>противоэрозионные леса;</w:t>
      </w:r>
    </w:p>
    <w:p w:rsidR="003C6E5E" w:rsidRPr="00474099" w:rsidRDefault="003C6E5E" w:rsidP="00456902">
      <w:pPr>
        <w:numPr>
          <w:ilvl w:val="1"/>
          <w:numId w:val="16"/>
        </w:numPr>
        <w:tabs>
          <w:tab w:val="left" w:pos="993"/>
          <w:tab w:val="left" w:pos="1134"/>
        </w:tabs>
        <w:ind w:left="0" w:firstLine="709"/>
      </w:pPr>
      <w:r w:rsidRPr="00474099">
        <w:t xml:space="preserve">леса, имеющие научное или историческое значение. </w:t>
      </w:r>
    </w:p>
    <w:p w:rsidR="004719E6" w:rsidRPr="00474099" w:rsidRDefault="008657D8" w:rsidP="00456902">
      <w:pPr>
        <w:pStyle w:val="47"/>
        <w:jc w:val="center"/>
        <w:outlineLvl w:val="9"/>
      </w:pPr>
      <w:r w:rsidRPr="00474099">
        <w:t>Т</w:t>
      </w:r>
      <w:r w:rsidR="004719E6" w:rsidRPr="00474099">
        <w:t>уризм</w:t>
      </w:r>
    </w:p>
    <w:p w:rsidR="00474099" w:rsidRDefault="00474099" w:rsidP="00474099">
      <w:r w:rsidRPr="00474099">
        <w:t xml:space="preserve">Территория </w:t>
      </w:r>
      <w:r w:rsidR="0008630D">
        <w:t>Катав-Ивановского городского</w:t>
      </w:r>
      <w:r w:rsidRPr="00474099">
        <w:t xml:space="preserve"> поселения уникальна своим географическим положением и щедростью природы. Расположенное в горнолесной зоне области поселение о</w:t>
      </w:r>
      <w:r w:rsidRPr="00474099">
        <w:t>б</w:t>
      </w:r>
      <w:r w:rsidRPr="00474099">
        <w:t>ладает бесценным природным наследием: удивительные ландшафты коренной Уральской го</w:t>
      </w:r>
      <w:r w:rsidRPr="00474099">
        <w:t>р</w:t>
      </w:r>
      <w:r w:rsidRPr="00474099">
        <w:t>ной тайги; ценные виды растений и животных; чистота и богатство рек; уникальные памятники природы.</w:t>
      </w:r>
    </w:p>
    <w:p w:rsidR="00E92E89" w:rsidRDefault="00456902" w:rsidP="00474099">
      <w:pPr>
        <w:rPr>
          <w:shd w:val="clear" w:color="auto" w:fill="FFFFFF"/>
        </w:rPr>
      </w:pPr>
      <w:r>
        <w:rPr>
          <w:shd w:val="clear" w:color="auto" w:fill="FFFFFF"/>
        </w:rPr>
        <w:t>Город</w:t>
      </w:r>
      <w:r w:rsidR="00E92E89" w:rsidRPr="00757A99">
        <w:rPr>
          <w:shd w:val="clear" w:color="auto" w:fill="FFFFFF"/>
        </w:rPr>
        <w:t xml:space="preserve"> Катав-Ивановск раскинулся в одном из самых живописных мест на западном склоне Уральских гор. Горы видны практически с любой точки города</w:t>
      </w:r>
      <w:r w:rsidR="00757A99">
        <w:rPr>
          <w:shd w:val="clear" w:color="auto" w:fill="FFFFFF"/>
        </w:rPr>
        <w:t>.</w:t>
      </w:r>
    </w:p>
    <w:p w:rsidR="00757A99" w:rsidRPr="00757A99" w:rsidRDefault="00757A99" w:rsidP="00474099">
      <w:r w:rsidRPr="00757A99">
        <w:rPr>
          <w:shd w:val="clear" w:color="auto" w:fill="FFFFFF"/>
        </w:rPr>
        <w:t>Безусловно, одним из самых значимых объектов Катав-Ивановска является здание, ныне используемое под краеведческий музей города. Музей имеет богатые фонды и заслуживает особого внимания туристов. Без знакомства с ним трудно представить историю города.</w:t>
      </w:r>
    </w:p>
    <w:p w:rsidR="00F6411B" w:rsidRPr="00474099" w:rsidRDefault="00F6411B" w:rsidP="002F7CD0">
      <w:r w:rsidRPr="00474099">
        <w:t>Необходимо отметить, что в условиях современной урбанизации отдых на природе пр</w:t>
      </w:r>
      <w:r w:rsidRPr="00474099">
        <w:t>и</w:t>
      </w:r>
      <w:r w:rsidRPr="00474099">
        <w:t>обретает все большую популярность. Основополагающее значение для привлечения значител</w:t>
      </w:r>
      <w:r w:rsidRPr="00474099">
        <w:t>ь</w:t>
      </w:r>
      <w:r w:rsidRPr="00474099">
        <w:t>ного количества туристов оказывает обустроенность среды и широкий спектр предоставляемых услуг.</w:t>
      </w:r>
    </w:p>
    <w:p w:rsidR="00C34EF8" w:rsidRPr="00474099" w:rsidRDefault="00C34EF8" w:rsidP="002427A5">
      <w:pPr>
        <w:pStyle w:val="afff2"/>
        <w:ind w:firstLine="720"/>
        <w:jc w:val="both"/>
        <w:rPr>
          <w:b/>
        </w:rPr>
      </w:pPr>
      <w:r w:rsidRPr="00474099">
        <w:rPr>
          <w:b/>
        </w:rPr>
        <w:t>С</w:t>
      </w:r>
      <w:r w:rsidR="00626E28">
        <w:rPr>
          <w:b/>
        </w:rPr>
        <w:t>портивно-оздоровительный туризм</w:t>
      </w:r>
    </w:p>
    <w:p w:rsidR="00C34EF8" w:rsidRDefault="00C34EF8" w:rsidP="002F7CD0">
      <w:r w:rsidRPr="00474099">
        <w:t>В условиях современного стрессового образа жизни спортивно-оздоровительный туризм позволяет компенсировать недостатки городской среды обитания, подготовить организму запас прочности для дальнейшего функционирования. Данный вид туризма предполагает активное и интенсивное использование природных ресурсов.</w:t>
      </w:r>
      <w:r w:rsidR="00456902">
        <w:t xml:space="preserve"> </w:t>
      </w:r>
    </w:p>
    <w:p w:rsidR="00456902" w:rsidRPr="00474099" w:rsidRDefault="00456902" w:rsidP="002F7CD0">
      <w:r>
        <w:t>В настоящее время в восточной части города расположена лыжная база, планируется р</w:t>
      </w:r>
      <w:r>
        <w:t>е</w:t>
      </w:r>
      <w:r>
        <w:t>конструкция данного объекта.</w:t>
      </w:r>
    </w:p>
    <w:p w:rsidR="00C34EF8" w:rsidRPr="00474099" w:rsidRDefault="00C34EF8" w:rsidP="002427A5">
      <w:pPr>
        <w:pStyle w:val="afff2"/>
        <w:ind w:firstLine="720"/>
        <w:jc w:val="both"/>
        <w:rPr>
          <w:b/>
        </w:rPr>
      </w:pPr>
      <w:r w:rsidRPr="00474099">
        <w:rPr>
          <w:b/>
        </w:rPr>
        <w:t>Экологический туризм</w:t>
      </w:r>
    </w:p>
    <w:p w:rsidR="00C34EF8" w:rsidRPr="00474099" w:rsidRDefault="00C34EF8" w:rsidP="002F7CD0">
      <w:r w:rsidRPr="00474099">
        <w:t>Данный вид туризма предусматривает посещение мест с относительно нетронутой пр</w:t>
      </w:r>
      <w:r w:rsidRPr="00474099">
        <w:t>и</w:t>
      </w:r>
      <w:r w:rsidRPr="00474099">
        <w:t xml:space="preserve">родой. Несмотря на заболоченность на этих территориях </w:t>
      </w:r>
      <w:proofErr w:type="gramStart"/>
      <w:r w:rsidRPr="00474099">
        <w:t>могут быть организованы пешие и в</w:t>
      </w:r>
      <w:r w:rsidRPr="00474099">
        <w:t>е</w:t>
      </w:r>
      <w:r w:rsidRPr="00474099">
        <w:t>ло</w:t>
      </w:r>
      <w:proofErr w:type="gramEnd"/>
      <w:r w:rsidRPr="00474099">
        <w:t xml:space="preserve"> походы, наблюдения за птицами, кино- и фото-туры с проживанием в палаточных городках, рыбалкой, ботаническими экскурсиями.</w:t>
      </w:r>
    </w:p>
    <w:p w:rsidR="00C34EF8" w:rsidRPr="00474099" w:rsidRDefault="00C34EF8" w:rsidP="002F7CD0">
      <w:r w:rsidRPr="00474099">
        <w:t>Экотуризм – это экологически устойчивая форма природного туризма, ориентированная прежде всего на жизнь в дикой природе и познание ее, организуемая в соответствии с этич</w:t>
      </w:r>
      <w:r w:rsidRPr="00474099">
        <w:t>е</w:t>
      </w:r>
      <w:r w:rsidRPr="00474099">
        <w:t>скими нормами таким образом, чтобы свести к минимуму воздействие на окружающую среду, потребление и затраты, и ориентированная на местный уровень (с точки зрения контроля, пр</w:t>
      </w:r>
      <w:r w:rsidRPr="00474099">
        <w:t>е</w:t>
      </w:r>
      <w:r w:rsidRPr="00474099">
        <w:t>имуществ и масштабов). Обычно такая форма туризма развивается на охраняемых территориях и призвана вносить вклад в сохранение этих территорий.</w:t>
      </w:r>
    </w:p>
    <w:p w:rsidR="00C34EF8" w:rsidRPr="00474099" w:rsidRDefault="00C34EF8" w:rsidP="002F7CD0">
      <w:proofErr w:type="gramStart"/>
      <w:r w:rsidRPr="00474099">
        <w:t>Экотуризм включает в себя три ключевых критерия: основные привлекающие туристов достопримечательности являются природными (например, флора, фауна, геологические ос</w:t>
      </w:r>
      <w:r w:rsidRPr="00474099">
        <w:t>о</w:t>
      </w:r>
      <w:r w:rsidRPr="00474099">
        <w:t>бенности), при этом следующим по значимости компонентом являются особенности культу</w:t>
      </w:r>
      <w:r w:rsidRPr="00474099">
        <w:t>р</w:t>
      </w:r>
      <w:r w:rsidRPr="00474099">
        <w:t>ной среды; акцент делается на изучении и понимании ресурсов как таковых, и деятельность т</w:t>
      </w:r>
      <w:r w:rsidRPr="00474099">
        <w:t>у</w:t>
      </w:r>
      <w:r w:rsidRPr="00474099">
        <w:t>ристов и других участников оказывает мягкое воздействие на физическую и культурную среду в посещаемом регионе.</w:t>
      </w:r>
      <w:proofErr w:type="gramEnd"/>
      <w:r w:rsidRPr="00474099">
        <w:t xml:space="preserve"> Экотуризм должен быть взаимосвязанным с понятием устойчивого т</w:t>
      </w:r>
      <w:r w:rsidRPr="00474099">
        <w:t>у</w:t>
      </w:r>
      <w:r w:rsidRPr="00474099">
        <w:t>ризма, не превышая рекреационную емкость посещаемых территорий, будучи приемлемым, для местных сообществ и поддерживая их».</w:t>
      </w:r>
    </w:p>
    <w:p w:rsidR="00C34EF8" w:rsidRPr="00474099" w:rsidRDefault="00C34EF8" w:rsidP="002F7CD0">
      <w:r w:rsidRPr="00474099">
        <w:t>Отличительные особенности экотуризма заключаются в том, что он стимулирует и удо</w:t>
      </w:r>
      <w:r w:rsidRPr="00474099">
        <w:t>в</w:t>
      </w:r>
      <w:r w:rsidRPr="00474099">
        <w:t xml:space="preserve">летворяет желание общаться с природой, предотвращает негативное воздействие на природу и </w:t>
      </w:r>
      <w:r w:rsidRPr="00474099">
        <w:lastRenderedPageBreak/>
        <w:t>культуру и побуждает туроператоров и туристов содействовать охране природы и социально-экономическому развитию. Таким образом, экотуризм является важным компонентом устойч</w:t>
      </w:r>
      <w:r w:rsidRPr="00474099">
        <w:t>и</w:t>
      </w:r>
      <w:r w:rsidRPr="00474099">
        <w:t>вого развития природных территорий.</w:t>
      </w:r>
    </w:p>
    <w:p w:rsidR="00C34EF8" w:rsidRPr="00474099" w:rsidRDefault="00C34EF8" w:rsidP="002F7CD0">
      <w:r w:rsidRPr="00474099">
        <w:t>Устойчивость же в туризме подразумевает положительный общий баланс экологических, социально-культурных, и экономических воздействий туризма, а также положительное возде</w:t>
      </w:r>
      <w:r w:rsidRPr="00474099">
        <w:t>й</w:t>
      </w:r>
      <w:r w:rsidRPr="00474099">
        <w:t>ствие посетителей друг на друга. Концепцию экотуризма можно представить в виде следующих базовых принципов:</w:t>
      </w:r>
    </w:p>
    <w:p w:rsidR="00C34EF8" w:rsidRPr="00474099" w:rsidRDefault="00EC5EB5" w:rsidP="00EC5EB5">
      <w:r w:rsidRPr="00474099">
        <w:t xml:space="preserve">- </w:t>
      </w:r>
      <w:r w:rsidR="00C34EF8" w:rsidRPr="00474099">
        <w:t>путешествие в природу для знакомства с ней, а также с местными обычаями и культ</w:t>
      </w:r>
      <w:r w:rsidR="00C34EF8" w:rsidRPr="00474099">
        <w:t>у</w:t>
      </w:r>
      <w:r w:rsidR="00C34EF8" w:rsidRPr="00474099">
        <w:t>рой;</w:t>
      </w:r>
    </w:p>
    <w:p w:rsidR="00C34EF8" w:rsidRPr="00474099" w:rsidRDefault="00EC5EB5" w:rsidP="00EC5EB5">
      <w:r w:rsidRPr="00474099">
        <w:t xml:space="preserve">- </w:t>
      </w:r>
      <w:r w:rsidR="00C34EF8" w:rsidRPr="00474099">
        <w:t>сведение к минимуму негативных последствий экологического и социально-культурного характера, поддержание экологической устойчивости среды;</w:t>
      </w:r>
    </w:p>
    <w:p w:rsidR="00C34EF8" w:rsidRPr="00474099" w:rsidRDefault="00EC5EB5" w:rsidP="00EC5EB5">
      <w:r w:rsidRPr="00474099">
        <w:t xml:space="preserve">- </w:t>
      </w:r>
      <w:r w:rsidR="00C34EF8" w:rsidRPr="00474099">
        <w:t>содействие охране природы и местной социально-культурной среде;</w:t>
      </w:r>
    </w:p>
    <w:p w:rsidR="00C34EF8" w:rsidRPr="00474099" w:rsidRDefault="00EC5EB5" w:rsidP="00EC5EB5">
      <w:r w:rsidRPr="00474099">
        <w:t xml:space="preserve">- </w:t>
      </w:r>
      <w:r w:rsidR="00C34EF8" w:rsidRPr="00474099">
        <w:t>экологическое образование и просвещение;</w:t>
      </w:r>
    </w:p>
    <w:p w:rsidR="00C34EF8" w:rsidRPr="00474099" w:rsidRDefault="00EC5EB5" w:rsidP="00EC5EB5">
      <w:r w:rsidRPr="00474099">
        <w:t xml:space="preserve">- </w:t>
      </w:r>
      <w:r w:rsidR="00C34EF8" w:rsidRPr="00474099">
        <w:t>участие местных жителей и получение ими доходов от туристической деятельности, что создает для них экономические стимулы к охране природы;</w:t>
      </w:r>
    </w:p>
    <w:p w:rsidR="00C34EF8" w:rsidRPr="00474099" w:rsidRDefault="00EC5EB5" w:rsidP="00EC5EB5">
      <w:r w:rsidRPr="00474099">
        <w:t xml:space="preserve">- </w:t>
      </w:r>
      <w:r w:rsidR="00C34EF8" w:rsidRPr="00474099">
        <w:t>экономическая эффективность и вклад в устойчивое развитие посещаемых регионов.</w:t>
      </w:r>
    </w:p>
    <w:p w:rsidR="00C34EF8" w:rsidRPr="00474099" w:rsidRDefault="00C34EF8" w:rsidP="002F7CD0">
      <w:r w:rsidRPr="00474099">
        <w:t xml:space="preserve">Туризм является экологическим, если соблюдаются </w:t>
      </w:r>
      <w:r w:rsidR="000069B1" w:rsidRPr="00474099">
        <w:t>принципы,</w:t>
      </w:r>
      <w:r w:rsidRPr="00474099">
        <w:t xml:space="preserve"> приведенные в таблице 3.1.</w:t>
      </w:r>
      <w:r w:rsidR="008B5CE2" w:rsidRPr="00474099">
        <w:t>1</w:t>
      </w:r>
      <w:r w:rsidR="00ED759B" w:rsidRPr="00474099">
        <w:t>8</w:t>
      </w:r>
      <w:r w:rsidRPr="00474099">
        <w:t>.</w:t>
      </w:r>
    </w:p>
    <w:p w:rsidR="00C34EF8" w:rsidRPr="00474099" w:rsidRDefault="00C34EF8" w:rsidP="00EC5EB5">
      <w:pPr>
        <w:pStyle w:val="afffff"/>
      </w:pPr>
      <w:bookmarkStart w:id="86" w:name="_Toc320298704"/>
      <w:r w:rsidRPr="00474099">
        <w:t>Таблица 3.1.</w:t>
      </w:r>
      <w:r w:rsidR="008B5CE2" w:rsidRPr="00474099">
        <w:t>1</w:t>
      </w:r>
      <w:r w:rsidR="00ED759B" w:rsidRPr="00474099">
        <w:t>8</w:t>
      </w:r>
      <w:r w:rsidRPr="00474099">
        <w:t xml:space="preserve"> - Экологический туризм</w:t>
      </w:r>
      <w:bookmarkEnd w:id="86"/>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tblPr>
      <w:tblGrid>
        <w:gridCol w:w="2638"/>
        <w:gridCol w:w="7455"/>
      </w:tblGrid>
      <w:tr w:rsidR="00C34EF8" w:rsidRPr="00474099" w:rsidTr="00302E3C">
        <w:trPr>
          <w:trHeight w:val="244"/>
          <w:tblHeader/>
          <w:jc w:val="center"/>
        </w:trPr>
        <w:tc>
          <w:tcPr>
            <w:tcW w:w="2638" w:type="dxa"/>
            <w:vAlign w:val="center"/>
          </w:tcPr>
          <w:p w:rsidR="00C34EF8" w:rsidRPr="00456902" w:rsidRDefault="00C34EF8" w:rsidP="00456902">
            <w:pPr>
              <w:pStyle w:val="afffff0"/>
              <w:jc w:val="center"/>
              <w:rPr>
                <w:b/>
              </w:rPr>
            </w:pPr>
            <w:r w:rsidRPr="00456902">
              <w:rPr>
                <w:b/>
              </w:rPr>
              <w:t>Принципы</w:t>
            </w:r>
          </w:p>
        </w:tc>
        <w:tc>
          <w:tcPr>
            <w:tcW w:w="7455" w:type="dxa"/>
            <w:vAlign w:val="center"/>
          </w:tcPr>
          <w:p w:rsidR="00C34EF8" w:rsidRPr="00456902" w:rsidRDefault="00C34EF8" w:rsidP="00456902">
            <w:pPr>
              <w:pStyle w:val="afffff0"/>
              <w:jc w:val="center"/>
              <w:rPr>
                <w:b/>
              </w:rPr>
            </w:pPr>
            <w:r w:rsidRPr="00456902">
              <w:rPr>
                <w:rFonts w:eastAsia="Calibri"/>
                <w:b/>
              </w:rPr>
              <w:t>Отличительные особенности экотуризма</w:t>
            </w:r>
          </w:p>
        </w:tc>
      </w:tr>
      <w:tr w:rsidR="00C34EF8" w:rsidRPr="00474099" w:rsidTr="00302E3C">
        <w:trPr>
          <w:jc w:val="center"/>
        </w:trPr>
        <w:tc>
          <w:tcPr>
            <w:tcW w:w="2638" w:type="dxa"/>
            <w:vMerge w:val="restart"/>
          </w:tcPr>
          <w:p w:rsidR="00C34EF8" w:rsidRPr="00474099" w:rsidRDefault="00C34EF8" w:rsidP="00EC5EB5">
            <w:pPr>
              <w:pStyle w:val="afffff0"/>
            </w:pPr>
            <w:r w:rsidRPr="00474099">
              <w:t>Сведение к минимуму н</w:t>
            </w:r>
            <w:r w:rsidRPr="00474099">
              <w:t>е</w:t>
            </w:r>
            <w:r w:rsidRPr="00474099">
              <w:t>гативных последствий эк</w:t>
            </w:r>
            <w:r w:rsidRPr="00474099">
              <w:t>о</w:t>
            </w:r>
            <w:r w:rsidRPr="00474099">
              <w:t>логического и социально-культурного характера, поддержание экологич</w:t>
            </w:r>
            <w:r w:rsidRPr="00474099">
              <w:t>е</w:t>
            </w:r>
            <w:r w:rsidRPr="00474099">
              <w:t>ской устойчивости среды</w:t>
            </w:r>
          </w:p>
        </w:tc>
        <w:tc>
          <w:tcPr>
            <w:tcW w:w="7455" w:type="dxa"/>
          </w:tcPr>
          <w:p w:rsidR="00C34EF8" w:rsidRPr="00474099" w:rsidRDefault="00C34EF8" w:rsidP="00EC5EB5">
            <w:pPr>
              <w:pStyle w:val="afffff0"/>
            </w:pPr>
            <w:r w:rsidRPr="00474099">
              <w:t>Не превышаются предельно допустимые рекреационные нагрузки</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Развитие туризма тщательно планируется, контролируется и управляется</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Соблюдаются правила поведения, разработанные для посещаемых природных территорий</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Экологичен транспорт, используемый туристами</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Мусор не выбрасывается на общую помойку или свалку, но собирается сп</w:t>
            </w:r>
            <w:r w:rsidRPr="00474099">
              <w:t>е</w:t>
            </w:r>
            <w:r w:rsidRPr="00474099">
              <w:t>циальным образом, удаляется с территории и поступает затем на экотехнол</w:t>
            </w:r>
            <w:r w:rsidRPr="00474099">
              <w:t>о</w:t>
            </w:r>
            <w:r w:rsidRPr="00474099">
              <w:t>гическую переработку;</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Привалы, бивуаки и костры устраиваются только в специально оборудова</w:t>
            </w:r>
            <w:r w:rsidRPr="00474099">
              <w:t>н</w:t>
            </w:r>
            <w:r w:rsidRPr="00474099">
              <w:t>ных местах;</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Не допускается покупка сувениров, сделанных из объектов живой природы;</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Грибы, ягоды, цветы, лекарственные растения, любые природные сувениры собираются только тогда и там, где это разрешено;</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Отели, кемпинги, кордоны, хижины, в которых останавливаются туристы, расположены так, что не нарушают нормальное, экологически устойчивое развитие окрестного ландшафта и не обезображивают его облик;</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 xml:space="preserve">Эти </w:t>
            </w:r>
            <w:proofErr w:type="gramStart"/>
            <w:r w:rsidRPr="00474099">
              <w:t>отели</w:t>
            </w:r>
            <w:proofErr w:type="gramEnd"/>
            <w:r w:rsidRPr="00474099">
              <w:t xml:space="preserve"> и кемпинги построены из экологически безвредных материалов, их обитатели не расходуют чрезмерно энергию и воду, при этом стоки и выбр</w:t>
            </w:r>
            <w:r w:rsidRPr="00474099">
              <w:t>о</w:t>
            </w:r>
            <w:r w:rsidRPr="00474099">
              <w:t>сы очищаются, иные отходы утилизируются. В идеале, используются «зам</w:t>
            </w:r>
            <w:r w:rsidRPr="00474099">
              <w:t>к</w:t>
            </w:r>
            <w:r w:rsidRPr="00474099">
              <w:t>нутые» экотехнологии;</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Пища туристов экологически чиста и полезна, при этом в рационе присутс</w:t>
            </w:r>
            <w:r w:rsidRPr="00474099">
              <w:t>т</w:t>
            </w:r>
            <w:r w:rsidRPr="00474099">
              <w:t>вуют местные продукты</w:t>
            </w:r>
          </w:p>
        </w:tc>
      </w:tr>
      <w:tr w:rsidR="00C34EF8" w:rsidRPr="00474099" w:rsidTr="00302E3C">
        <w:trPr>
          <w:jc w:val="center"/>
        </w:trPr>
        <w:tc>
          <w:tcPr>
            <w:tcW w:w="2638" w:type="dxa"/>
            <w:vMerge w:val="restart"/>
          </w:tcPr>
          <w:p w:rsidR="00C34EF8" w:rsidRPr="00474099" w:rsidRDefault="00C34EF8" w:rsidP="00EC5EB5">
            <w:pPr>
              <w:pStyle w:val="afffff0"/>
            </w:pPr>
            <w:r w:rsidRPr="00474099">
              <w:t xml:space="preserve">Содействие </w:t>
            </w:r>
            <w:r w:rsidRPr="00474099">
              <w:rPr>
                <w:rFonts w:eastAsia="Calibri"/>
              </w:rPr>
              <w:t>охране прир</w:t>
            </w:r>
            <w:r w:rsidRPr="00474099">
              <w:rPr>
                <w:rFonts w:eastAsia="Calibri"/>
              </w:rPr>
              <w:t>о</w:t>
            </w:r>
            <w:r w:rsidRPr="00474099">
              <w:rPr>
                <w:rFonts w:eastAsia="Calibri"/>
              </w:rPr>
              <w:t>ды</w:t>
            </w:r>
            <w:r w:rsidRPr="00474099">
              <w:t xml:space="preserve"> и местной социально-культурной среды</w:t>
            </w:r>
          </w:p>
        </w:tc>
        <w:tc>
          <w:tcPr>
            <w:tcW w:w="7455" w:type="dxa"/>
          </w:tcPr>
          <w:p w:rsidR="00C34EF8" w:rsidRPr="00474099" w:rsidRDefault="00C34EF8" w:rsidP="00EC5EB5">
            <w:pPr>
              <w:pStyle w:val="afffff0"/>
            </w:pPr>
            <w:r w:rsidRPr="00474099">
              <w:t>Туристическая деятельность обеспечивает источники дополнительного ф</w:t>
            </w:r>
            <w:r w:rsidRPr="00474099">
              <w:t>и</w:t>
            </w:r>
            <w:r w:rsidRPr="00474099">
              <w:t>нансирования охраняемых территорий или природоохранных мероприятий;</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Участники туров принимают посильное участие в природоохранной деятел</w:t>
            </w:r>
            <w:r w:rsidRPr="00474099">
              <w:t>ь</w:t>
            </w:r>
            <w:r w:rsidRPr="00474099">
              <w:t>ности (волонтеры, детские эколагеря и др.);</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Туристы с уважением относятся к местным культурным традициям, обычаям, укладу жизни, стремятся изучить и понять их;</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Развитие туризма способствует налаживанию сотрудничества ООПТ с мес</w:t>
            </w:r>
            <w:r w:rsidRPr="00474099">
              <w:t>т</w:t>
            </w:r>
            <w:r w:rsidRPr="00474099">
              <w:t>ным населением, повышению общественного престижа ООПТ, расширению международных контактов ООПТ</w:t>
            </w:r>
          </w:p>
        </w:tc>
      </w:tr>
      <w:tr w:rsidR="00C34EF8" w:rsidRPr="00474099" w:rsidTr="00302E3C">
        <w:trPr>
          <w:jc w:val="center"/>
        </w:trPr>
        <w:tc>
          <w:tcPr>
            <w:tcW w:w="2638" w:type="dxa"/>
            <w:vMerge w:val="restart"/>
          </w:tcPr>
          <w:p w:rsidR="00C34EF8" w:rsidRPr="00474099" w:rsidRDefault="00C34EF8" w:rsidP="00EC5EB5">
            <w:pPr>
              <w:pStyle w:val="afffff0"/>
            </w:pPr>
            <w:r w:rsidRPr="00474099">
              <w:rPr>
                <w:rFonts w:eastAsia="Calibri"/>
              </w:rPr>
              <w:t>Экологическое образов</w:t>
            </w:r>
            <w:r w:rsidRPr="00474099">
              <w:rPr>
                <w:rFonts w:eastAsia="Calibri"/>
              </w:rPr>
              <w:t>а</w:t>
            </w:r>
            <w:r w:rsidRPr="00474099">
              <w:rPr>
                <w:rFonts w:eastAsia="Calibri"/>
              </w:rPr>
              <w:t>ние и просвещение</w:t>
            </w:r>
          </w:p>
        </w:tc>
        <w:tc>
          <w:tcPr>
            <w:tcW w:w="7455" w:type="dxa"/>
          </w:tcPr>
          <w:p w:rsidR="00C34EF8" w:rsidRPr="00474099" w:rsidRDefault="00C34EF8" w:rsidP="00EC5EB5">
            <w:pPr>
              <w:pStyle w:val="afffff0"/>
            </w:pPr>
            <w:r w:rsidRPr="00474099">
              <w:t>Туристы заранее, еще до начала путешествия, получают информацию о пр</w:t>
            </w:r>
            <w:r w:rsidRPr="00474099">
              <w:t>и</w:t>
            </w:r>
            <w:r w:rsidRPr="00474099">
              <w:t>роде и правилах поведения в месте проведения тура</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Туристы четко осознают свою ответственность за сохранение природы, сл</w:t>
            </w:r>
            <w:r w:rsidRPr="00474099">
              <w:t>е</w:t>
            </w:r>
            <w:r w:rsidRPr="00474099">
              <w:t>дуют правилам поведения на ООПТ</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Туры и экскурсии обязательно предусматривают эколого-познавательный компонент</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Туры проводят квалифицированные гиды-экологи</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Объектами посещения являются интересные и экологически благоприятные природные и культурные ландшафты</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В программу включается посещение учебных экологических троп, музеев природы и краеведческих музеев, экотехнологичных хозяйств и др.</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Туристы знакомятся с местными экологическими проблемами и путями их решения, выполняемыми природоохранными проектами</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Туристы доступными им способами участвуют в решении местных эколог</w:t>
            </w:r>
            <w:r w:rsidRPr="00474099">
              <w:t>и</w:t>
            </w:r>
            <w:r w:rsidRPr="00474099">
              <w:t>ческих проблем</w:t>
            </w:r>
          </w:p>
        </w:tc>
      </w:tr>
      <w:tr w:rsidR="00C34EF8" w:rsidRPr="00474099" w:rsidTr="00302E3C">
        <w:trPr>
          <w:jc w:val="center"/>
        </w:trPr>
        <w:tc>
          <w:tcPr>
            <w:tcW w:w="2638" w:type="dxa"/>
            <w:vMerge w:val="restart"/>
          </w:tcPr>
          <w:p w:rsidR="00C34EF8" w:rsidRPr="00474099" w:rsidRDefault="00C34EF8" w:rsidP="00410620">
            <w:pPr>
              <w:pStyle w:val="afffff0"/>
            </w:pPr>
            <w:r w:rsidRPr="00474099">
              <w:rPr>
                <w:rFonts w:eastAsia="Calibri"/>
              </w:rPr>
              <w:t>Участие местных жителей</w:t>
            </w:r>
            <w:r w:rsidRPr="00474099">
              <w:t xml:space="preserve"> и получение ими доходов от туристической деятел</w:t>
            </w:r>
            <w:r w:rsidRPr="00474099">
              <w:t>ь</w:t>
            </w:r>
            <w:r w:rsidRPr="00474099">
              <w:t>ности, что создает для них экономические стимулы к охране природы</w:t>
            </w:r>
          </w:p>
        </w:tc>
        <w:tc>
          <w:tcPr>
            <w:tcW w:w="7455" w:type="dxa"/>
          </w:tcPr>
          <w:p w:rsidR="00C34EF8" w:rsidRPr="00474099" w:rsidRDefault="00C34EF8" w:rsidP="00410620">
            <w:pPr>
              <w:pStyle w:val="afffff0"/>
            </w:pPr>
            <w:r w:rsidRPr="00474099">
              <w:t xml:space="preserve">Преимущественно используется местная продукция и рабочая сила </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Местные жители вовлекаются в туристический бизнес и получают возмо</w:t>
            </w:r>
            <w:r w:rsidRPr="00474099">
              <w:t>ж</w:t>
            </w:r>
            <w:r w:rsidRPr="00474099">
              <w:t>ность развивать свои традиционные формы хозяйства</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Доходы от экотуристической деятельности получают различные социальные слои и группы (принцип расширения воздействия), при этом сохранение пр</w:t>
            </w:r>
            <w:r w:rsidRPr="00474099">
              <w:t>и</w:t>
            </w:r>
            <w:r w:rsidRPr="00474099">
              <w:t>родной среды становится экономически выгодным для местного населения</w:t>
            </w:r>
          </w:p>
        </w:tc>
      </w:tr>
      <w:tr w:rsidR="00C34EF8" w:rsidRPr="00474099" w:rsidTr="00302E3C">
        <w:trPr>
          <w:jc w:val="center"/>
        </w:trPr>
        <w:tc>
          <w:tcPr>
            <w:tcW w:w="2638" w:type="dxa"/>
            <w:vMerge w:val="restart"/>
          </w:tcPr>
          <w:p w:rsidR="00C34EF8" w:rsidRPr="00474099" w:rsidRDefault="00C34EF8" w:rsidP="00EC5EB5">
            <w:pPr>
              <w:pStyle w:val="afffff0"/>
            </w:pPr>
            <w:r w:rsidRPr="00474099">
              <w:t>Экономическая эффекти</w:t>
            </w:r>
            <w:r w:rsidRPr="00474099">
              <w:t>в</w:t>
            </w:r>
            <w:r w:rsidRPr="00474099">
              <w:t xml:space="preserve">ность и вклад в </w:t>
            </w:r>
            <w:r w:rsidRPr="00474099">
              <w:rPr>
                <w:rFonts w:eastAsia="Calibri"/>
              </w:rPr>
              <w:t>устойчивое развитие</w:t>
            </w:r>
            <w:r w:rsidRPr="00474099">
              <w:t xml:space="preserve"> посещаемых р</w:t>
            </w:r>
            <w:r w:rsidRPr="00474099">
              <w:t>е</w:t>
            </w:r>
            <w:r w:rsidRPr="00474099">
              <w:t>гионов</w:t>
            </w:r>
          </w:p>
        </w:tc>
        <w:tc>
          <w:tcPr>
            <w:tcW w:w="7455" w:type="dxa"/>
          </w:tcPr>
          <w:p w:rsidR="00C34EF8" w:rsidRPr="00474099" w:rsidRDefault="00C34EF8" w:rsidP="00EC5EB5">
            <w:pPr>
              <w:pStyle w:val="afffff0"/>
            </w:pPr>
            <w:r w:rsidRPr="00474099">
              <w:t>Комплексный подход к развитию туристической деятельности</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Тщательное планирование, мониторинг и управление</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Интеграция экотуризма в местные планы регионального развития</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Тесное сотрудничество организаций различного профиля</w:t>
            </w:r>
          </w:p>
        </w:tc>
      </w:tr>
      <w:tr w:rsidR="00C34EF8" w:rsidRPr="00474099" w:rsidTr="00302E3C">
        <w:trPr>
          <w:jc w:val="center"/>
        </w:trPr>
        <w:tc>
          <w:tcPr>
            <w:tcW w:w="2638" w:type="dxa"/>
            <w:vMerge/>
          </w:tcPr>
          <w:p w:rsidR="00C34EF8" w:rsidRPr="00474099" w:rsidRDefault="00C34EF8" w:rsidP="00EC5EB5">
            <w:pPr>
              <w:pStyle w:val="afffff0"/>
            </w:pPr>
          </w:p>
        </w:tc>
        <w:tc>
          <w:tcPr>
            <w:tcW w:w="7455" w:type="dxa"/>
          </w:tcPr>
          <w:p w:rsidR="00C34EF8" w:rsidRPr="00474099" w:rsidRDefault="00C34EF8" w:rsidP="00EC5EB5">
            <w:pPr>
              <w:pStyle w:val="afffff0"/>
            </w:pPr>
            <w:r w:rsidRPr="00474099">
              <w:t>Доходы от туризма не изымаются целиком из местного бюджета, но спосо</w:t>
            </w:r>
            <w:r w:rsidRPr="00474099">
              <w:t>б</w:t>
            </w:r>
            <w:r w:rsidRPr="00474099">
              <w:t>ствуют его наполнению, поддержке местной экономики.</w:t>
            </w:r>
          </w:p>
        </w:tc>
      </w:tr>
    </w:tbl>
    <w:p w:rsidR="00DC72AD" w:rsidRDefault="00DC72AD" w:rsidP="00DC72AD">
      <w:pPr>
        <w:pStyle w:val="afffff0"/>
      </w:pPr>
    </w:p>
    <w:p w:rsidR="00C34EF8" w:rsidRPr="00474099" w:rsidRDefault="00C34EF8" w:rsidP="00DC72AD">
      <w:r w:rsidRPr="00474099">
        <w:t>Ранее экотуризм традиционно противопоставляли массовому туризму и определяли как лимитированный и, в некотором роде, эксклюзивный природный туризм. Однако, исходя из с</w:t>
      </w:r>
      <w:r w:rsidRPr="00474099">
        <w:t>о</w:t>
      </w:r>
      <w:r w:rsidRPr="00474099">
        <w:t>временной концепции экотуризма, это не всегда оправдано. Если ограничиться таким узким о</w:t>
      </w:r>
      <w:r w:rsidRPr="00474099">
        <w:t>п</w:t>
      </w:r>
      <w:r w:rsidRPr="00474099">
        <w:t>ределением, экономическое и природоохранное воздействие туризма во многих случаях оказ</w:t>
      </w:r>
      <w:r w:rsidRPr="00474099">
        <w:t>ы</w:t>
      </w:r>
      <w:r w:rsidRPr="00474099">
        <w:t>вается несущественным. Так, например, участники туров по наблюдению за птицами, могут р</w:t>
      </w:r>
      <w:r w:rsidRPr="00474099">
        <w:t>у</w:t>
      </w:r>
      <w:r w:rsidRPr="00474099">
        <w:t>ководствоваться самыми благими природоохранными намерениями. Но, если за сезон их пр</w:t>
      </w:r>
      <w:r w:rsidRPr="00474099">
        <w:t>и</w:t>
      </w:r>
      <w:r w:rsidRPr="00474099">
        <w:t>езжают считанные единицы, это не обеспечит серьезной экономической альтернативы рубкам лесов, экспансии сельхозугодий и поселений. В то же время в более «массовых» видах приро</w:t>
      </w:r>
      <w:r w:rsidRPr="00474099">
        <w:t>д</w:t>
      </w:r>
      <w:r w:rsidRPr="00474099">
        <w:t>ного туризма, при условии их продуманной и «грамотной» организации, таится немалый п</w:t>
      </w:r>
      <w:r w:rsidRPr="00474099">
        <w:t>о</w:t>
      </w:r>
      <w:r w:rsidRPr="00474099">
        <w:t>тенциал.</w:t>
      </w:r>
    </w:p>
    <w:p w:rsidR="00E94C25" w:rsidRPr="00DF104E" w:rsidRDefault="00C34EF8" w:rsidP="00DC72AD">
      <w:pPr>
        <w:rPr>
          <w:b/>
          <w:bCs/>
          <w:iCs/>
          <w:sz w:val="28"/>
          <w:szCs w:val="28"/>
        </w:rPr>
      </w:pPr>
      <w:r w:rsidRPr="00474099">
        <w:t>Таким образом, для охраны природы реально значимы не масштабы туризма или мот</w:t>
      </w:r>
      <w:r w:rsidRPr="00474099">
        <w:t>и</w:t>
      </w:r>
      <w:r w:rsidRPr="00474099">
        <w:t>вация путешествующих, а воздействие, которое оказывает их путешествие. А это в первую оч</w:t>
      </w:r>
      <w:r w:rsidRPr="00474099">
        <w:t>е</w:t>
      </w:r>
      <w:r w:rsidRPr="00474099">
        <w:t>редь определяется тем, как организовано путешествие. Десять посетителей могут нанести больше вреда, чем сто, если их маршрут не надлежащим образом спланирован и организован. В то же время, во многих национальных парках тысячи туристов, которые приезжают на нескол</w:t>
      </w:r>
      <w:r w:rsidRPr="00474099">
        <w:t>ь</w:t>
      </w:r>
      <w:r w:rsidRPr="00474099">
        <w:t xml:space="preserve">ко дней, платят взносы за посещение специально оборудованных </w:t>
      </w:r>
      <w:proofErr w:type="gramStart"/>
      <w:r w:rsidRPr="00474099">
        <w:t>визит-центров</w:t>
      </w:r>
      <w:proofErr w:type="gramEnd"/>
      <w:r w:rsidRPr="00474099">
        <w:t xml:space="preserve"> и экотроп, не наносят существенного вреда и обеспечивают доходы для охраняемых территорий и местных </w:t>
      </w:r>
      <w:r w:rsidRPr="008D1073">
        <w:t>жителей. Поэтому, они могут считаться экотуристами в той же степени, что и маленькие гру</w:t>
      </w:r>
      <w:r w:rsidRPr="008D1073">
        <w:t>п</w:t>
      </w:r>
      <w:r w:rsidRPr="008D1073">
        <w:t>пы посетителей, совершающие сложные многодневные походы в дикой природе с рюкзаком за плечами и ночлегом в палатках.</w:t>
      </w:r>
      <w:bookmarkStart w:id="87" w:name="_Toc21339941"/>
    </w:p>
    <w:p w:rsidR="004719E6" w:rsidRPr="00DF104E" w:rsidRDefault="003C6E93" w:rsidP="00456902">
      <w:pPr>
        <w:pStyle w:val="2f2"/>
        <w:jc w:val="center"/>
      </w:pPr>
      <w:bookmarkStart w:id="88" w:name="_Toc140143697"/>
      <w:r w:rsidRPr="00DF104E">
        <w:lastRenderedPageBreak/>
        <w:t xml:space="preserve">3.2 </w:t>
      </w:r>
      <w:r w:rsidR="004719E6" w:rsidRPr="00DF104E">
        <w:t>Анализ обеспеченности территории поселения объектами фе</w:t>
      </w:r>
      <w:r w:rsidR="00DB57D5" w:rsidRPr="00DF104E">
        <w:t>д</w:t>
      </w:r>
      <w:r w:rsidR="004719E6" w:rsidRPr="00DF104E">
        <w:t>ерального, регионального, районного, местного значения поселения</w:t>
      </w:r>
      <w:bookmarkEnd w:id="87"/>
      <w:bookmarkEnd w:id="88"/>
    </w:p>
    <w:p w:rsidR="004719E6" w:rsidRPr="00DF104E" w:rsidRDefault="003C6E93" w:rsidP="00456902">
      <w:pPr>
        <w:pStyle w:val="3a"/>
        <w:jc w:val="center"/>
      </w:pPr>
      <w:bookmarkStart w:id="89" w:name="_Toc21339942"/>
      <w:bookmarkStart w:id="90" w:name="_Toc140143698"/>
      <w:r w:rsidRPr="00DF104E">
        <w:t xml:space="preserve">3.2.1 </w:t>
      </w:r>
      <w:r w:rsidR="004719E6" w:rsidRPr="00DF104E">
        <w:t>Система культурно-бытового обслуживания населения</w:t>
      </w:r>
      <w:bookmarkEnd w:id="89"/>
      <w:bookmarkEnd w:id="90"/>
    </w:p>
    <w:p w:rsidR="00ED2AEF" w:rsidRPr="00DF104E" w:rsidRDefault="004719E6" w:rsidP="00456902">
      <w:pPr>
        <w:pStyle w:val="47"/>
        <w:jc w:val="center"/>
        <w:outlineLvl w:val="9"/>
      </w:pPr>
      <w:r w:rsidRPr="00DF104E">
        <w:t xml:space="preserve">Торговля и </w:t>
      </w:r>
      <w:r w:rsidR="004753BD" w:rsidRPr="00DF104E">
        <w:t>общественное питание</w:t>
      </w:r>
    </w:p>
    <w:p w:rsidR="00C158C2" w:rsidRPr="00DF104E" w:rsidRDefault="00C158C2" w:rsidP="003B2FB9">
      <w:pPr>
        <w:keepNext/>
      </w:pPr>
      <w:r w:rsidRPr="00DF104E">
        <w:t xml:space="preserve">Объекты торговли </w:t>
      </w:r>
      <w:r w:rsidR="00A00A4F">
        <w:t>Катав-Ивановского</w:t>
      </w:r>
      <w:r w:rsidR="00570A8F">
        <w:t xml:space="preserve"> </w:t>
      </w:r>
      <w:r w:rsidR="00A00A4F">
        <w:t>городского</w:t>
      </w:r>
      <w:r w:rsidR="00570A8F">
        <w:t xml:space="preserve"> поселения </w:t>
      </w:r>
      <w:r w:rsidRPr="00DF104E">
        <w:t>и их характеристики пре</w:t>
      </w:r>
      <w:r w:rsidRPr="00DF104E">
        <w:t>д</w:t>
      </w:r>
      <w:r w:rsidRPr="00DF104E">
        <w:t>ставлены в таблиц</w:t>
      </w:r>
      <w:r w:rsidR="00672EEA" w:rsidRPr="00DF104E">
        <w:t>е</w:t>
      </w:r>
      <w:r w:rsidRPr="00DF104E">
        <w:t xml:space="preserve"> </w:t>
      </w:r>
      <w:r w:rsidR="003C6E93" w:rsidRPr="00DF104E">
        <w:t>3.2.</w:t>
      </w:r>
      <w:r w:rsidRPr="00DF104E">
        <w:t>1.</w:t>
      </w:r>
      <w:r w:rsidR="00672EEA" w:rsidRPr="00DF104E">
        <w:t xml:space="preserve"> </w:t>
      </w:r>
    </w:p>
    <w:p w:rsidR="002070D4" w:rsidRPr="00DF104E" w:rsidRDefault="002070D4" w:rsidP="003B2FB9">
      <w:pPr>
        <w:pStyle w:val="afffff"/>
      </w:pPr>
      <w:r w:rsidRPr="00DF104E">
        <w:t xml:space="preserve">Таблица </w:t>
      </w:r>
      <w:r w:rsidR="003C6E93" w:rsidRPr="00DF104E">
        <w:t>3.2.</w:t>
      </w:r>
      <w:r w:rsidRPr="00DF104E">
        <w:t>1</w:t>
      </w:r>
      <w:r w:rsidR="003C6E93" w:rsidRPr="00DF104E">
        <w:t xml:space="preserve"> </w:t>
      </w:r>
      <w:r w:rsidRPr="00DF104E">
        <w:t xml:space="preserve">- </w:t>
      </w:r>
      <w:r w:rsidR="0009065F" w:rsidRPr="00DF104E">
        <w:t>Объекты</w:t>
      </w:r>
      <w:r w:rsidRPr="00DF104E">
        <w:t xml:space="preserve"> торговли </w:t>
      </w:r>
    </w:p>
    <w:tbl>
      <w:tblPr>
        <w:tblStyle w:val="afff7"/>
        <w:tblW w:w="5161" w:type="pct"/>
        <w:jc w:val="center"/>
        <w:tblLayout w:type="fixed"/>
        <w:tblCellMar>
          <w:left w:w="28" w:type="dxa"/>
          <w:right w:w="28" w:type="dxa"/>
        </w:tblCellMar>
        <w:tblLook w:val="04A0"/>
      </w:tblPr>
      <w:tblGrid>
        <w:gridCol w:w="2356"/>
        <w:gridCol w:w="2945"/>
        <w:gridCol w:w="3555"/>
        <w:gridCol w:w="1442"/>
      </w:tblGrid>
      <w:tr w:rsidR="00456902" w:rsidRPr="00474099" w:rsidTr="00592783">
        <w:trPr>
          <w:tblHeader/>
          <w:jc w:val="center"/>
        </w:trPr>
        <w:tc>
          <w:tcPr>
            <w:tcW w:w="1144" w:type="pct"/>
            <w:hideMark/>
          </w:tcPr>
          <w:p w:rsidR="00474099" w:rsidRPr="00564222" w:rsidRDefault="00474099" w:rsidP="00456902">
            <w:pPr>
              <w:pStyle w:val="afffff0"/>
              <w:keepNext/>
              <w:jc w:val="center"/>
              <w:rPr>
                <w:b/>
                <w:szCs w:val="22"/>
              </w:rPr>
            </w:pPr>
            <w:r w:rsidRPr="00564222">
              <w:rPr>
                <w:b/>
                <w:szCs w:val="22"/>
              </w:rPr>
              <w:t>Наименование</w:t>
            </w:r>
          </w:p>
        </w:tc>
        <w:tc>
          <w:tcPr>
            <w:tcW w:w="1430" w:type="pct"/>
            <w:hideMark/>
          </w:tcPr>
          <w:p w:rsidR="00474099" w:rsidRPr="00564222" w:rsidRDefault="00474099" w:rsidP="00456902">
            <w:pPr>
              <w:pStyle w:val="afffff0"/>
              <w:keepNext/>
              <w:jc w:val="center"/>
              <w:rPr>
                <w:b/>
                <w:szCs w:val="22"/>
              </w:rPr>
            </w:pPr>
            <w:r w:rsidRPr="00564222">
              <w:rPr>
                <w:b/>
                <w:szCs w:val="22"/>
              </w:rPr>
              <w:t>Местоположение</w:t>
            </w:r>
          </w:p>
        </w:tc>
        <w:tc>
          <w:tcPr>
            <w:tcW w:w="1726" w:type="pct"/>
            <w:hideMark/>
          </w:tcPr>
          <w:p w:rsidR="00474099" w:rsidRPr="00564222" w:rsidRDefault="00474099" w:rsidP="00456902">
            <w:pPr>
              <w:pStyle w:val="afffff0"/>
              <w:keepNext/>
              <w:jc w:val="center"/>
              <w:rPr>
                <w:b/>
                <w:szCs w:val="22"/>
              </w:rPr>
            </w:pPr>
            <w:r w:rsidRPr="00564222">
              <w:rPr>
                <w:b/>
                <w:szCs w:val="22"/>
              </w:rPr>
              <w:t>Вид товаров</w:t>
            </w:r>
          </w:p>
        </w:tc>
        <w:tc>
          <w:tcPr>
            <w:tcW w:w="700" w:type="pct"/>
            <w:hideMark/>
          </w:tcPr>
          <w:p w:rsidR="00474099" w:rsidRPr="00564222" w:rsidRDefault="00474099" w:rsidP="00456902">
            <w:pPr>
              <w:pStyle w:val="afffff0"/>
              <w:keepNext/>
              <w:jc w:val="center"/>
              <w:rPr>
                <w:b/>
                <w:szCs w:val="22"/>
              </w:rPr>
            </w:pPr>
            <w:r w:rsidRPr="00564222">
              <w:rPr>
                <w:b/>
                <w:szCs w:val="22"/>
              </w:rPr>
              <w:t>Площадь общая / то</w:t>
            </w:r>
            <w:r w:rsidRPr="00564222">
              <w:rPr>
                <w:b/>
                <w:szCs w:val="22"/>
              </w:rPr>
              <w:t>р</w:t>
            </w:r>
            <w:r w:rsidRPr="00564222">
              <w:rPr>
                <w:b/>
                <w:szCs w:val="22"/>
              </w:rPr>
              <w:t>говая (м</w:t>
            </w:r>
            <w:proofErr w:type="gramStart"/>
            <w:r w:rsidRPr="00564222">
              <w:rPr>
                <w:b/>
                <w:szCs w:val="22"/>
                <w:vertAlign w:val="superscript"/>
              </w:rPr>
              <w:t>2</w:t>
            </w:r>
            <w:proofErr w:type="gramEnd"/>
            <w:r w:rsidRPr="00564222">
              <w:rPr>
                <w:b/>
                <w:szCs w:val="22"/>
              </w:rPr>
              <w:t>)</w:t>
            </w:r>
          </w:p>
        </w:tc>
      </w:tr>
      <w:tr w:rsidR="00456902" w:rsidRPr="00474099" w:rsidTr="00456902">
        <w:trPr>
          <w:jc w:val="center"/>
        </w:trPr>
        <w:tc>
          <w:tcPr>
            <w:tcW w:w="1144" w:type="pct"/>
            <w:tcBorders>
              <w:top w:val="single" w:sz="4" w:space="0" w:color="000000"/>
              <w:left w:val="single" w:sz="4" w:space="0" w:color="000000"/>
              <w:bottom w:val="single" w:sz="4" w:space="0" w:color="000000"/>
              <w:right w:val="single" w:sz="4" w:space="0" w:color="000000"/>
            </w:tcBorders>
            <w:shd w:val="clear" w:color="auto" w:fill="auto"/>
          </w:tcPr>
          <w:p w:rsidR="00D40114" w:rsidRPr="00564222" w:rsidRDefault="00D40114" w:rsidP="00456902">
            <w:pPr>
              <w:pStyle w:val="afffff0"/>
              <w:keepNext/>
              <w:rPr>
                <w:szCs w:val="22"/>
              </w:rPr>
            </w:pPr>
            <w:r w:rsidRPr="00564222">
              <w:rPr>
                <w:color w:val="000000"/>
                <w:szCs w:val="22"/>
              </w:rPr>
              <w:t>Супермаркет "Семе</w:t>
            </w:r>
            <w:r w:rsidRPr="00564222">
              <w:rPr>
                <w:color w:val="000000"/>
                <w:szCs w:val="22"/>
              </w:rPr>
              <w:t>й</w:t>
            </w:r>
            <w:r w:rsidRPr="00564222">
              <w:rPr>
                <w:color w:val="000000"/>
                <w:szCs w:val="22"/>
              </w:rPr>
              <w:t xml:space="preserve">ный" </w:t>
            </w:r>
          </w:p>
        </w:tc>
        <w:tc>
          <w:tcPr>
            <w:tcW w:w="1430" w:type="pct"/>
            <w:tcBorders>
              <w:top w:val="single" w:sz="4" w:space="0" w:color="000000"/>
              <w:left w:val="single" w:sz="4" w:space="0" w:color="000000"/>
              <w:bottom w:val="single" w:sz="4" w:space="0" w:color="000000"/>
              <w:right w:val="single" w:sz="4" w:space="0" w:color="000000"/>
            </w:tcBorders>
            <w:shd w:val="clear" w:color="auto" w:fill="auto"/>
          </w:tcPr>
          <w:p w:rsidR="00D40114" w:rsidRPr="00564222" w:rsidRDefault="00D40114" w:rsidP="00456902">
            <w:pPr>
              <w:pStyle w:val="afffff0"/>
              <w:keepNext/>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араваева,43а</w:t>
            </w:r>
          </w:p>
        </w:tc>
        <w:tc>
          <w:tcPr>
            <w:tcW w:w="1726" w:type="pct"/>
            <w:tcBorders>
              <w:top w:val="single" w:sz="4" w:space="0" w:color="000000"/>
              <w:left w:val="single" w:sz="4" w:space="0" w:color="000000"/>
              <w:bottom w:val="single" w:sz="4" w:space="0" w:color="000000"/>
              <w:right w:val="single" w:sz="4" w:space="0" w:color="000000"/>
            </w:tcBorders>
            <w:shd w:val="clear" w:color="auto" w:fill="auto"/>
          </w:tcPr>
          <w:p w:rsidR="00D40114" w:rsidRPr="00564222" w:rsidRDefault="00B97D1D" w:rsidP="00456902">
            <w:pPr>
              <w:pStyle w:val="afffff0"/>
              <w:keepNext/>
              <w:rPr>
                <w:szCs w:val="22"/>
              </w:rPr>
            </w:pPr>
            <w:r>
              <w:rPr>
                <w:szCs w:val="22"/>
              </w:rPr>
              <w:t>С</w:t>
            </w:r>
            <w:r w:rsidR="00D40114" w:rsidRPr="00564222">
              <w:rPr>
                <w:szCs w:val="22"/>
              </w:rPr>
              <w:t>упермаркет</w:t>
            </w:r>
          </w:p>
        </w:tc>
        <w:tc>
          <w:tcPr>
            <w:tcW w:w="700" w:type="pct"/>
            <w:tcBorders>
              <w:top w:val="single" w:sz="4" w:space="0" w:color="000000"/>
              <w:left w:val="single" w:sz="4" w:space="0" w:color="000000"/>
              <w:bottom w:val="single" w:sz="4" w:space="0" w:color="000000"/>
              <w:right w:val="single" w:sz="4" w:space="0" w:color="000000"/>
            </w:tcBorders>
            <w:shd w:val="clear" w:color="auto" w:fill="auto"/>
          </w:tcPr>
          <w:p w:rsidR="00D40114" w:rsidRPr="00564222" w:rsidRDefault="00D40114" w:rsidP="00456902">
            <w:pPr>
              <w:pStyle w:val="afffff0"/>
              <w:keepNext/>
              <w:rPr>
                <w:szCs w:val="22"/>
              </w:rPr>
            </w:pPr>
            <w:r w:rsidRPr="00564222">
              <w:rPr>
                <w:szCs w:val="22"/>
              </w:rPr>
              <w:t>627/368</w:t>
            </w:r>
          </w:p>
        </w:tc>
      </w:tr>
      <w:tr w:rsidR="00456902" w:rsidRPr="00474099" w:rsidTr="00456902">
        <w:trPr>
          <w:jc w:val="center"/>
        </w:trPr>
        <w:tc>
          <w:tcPr>
            <w:tcW w:w="1144" w:type="pct"/>
            <w:tcBorders>
              <w:top w:val="single" w:sz="4" w:space="0" w:color="000000"/>
              <w:left w:val="single" w:sz="4" w:space="0" w:color="000000"/>
              <w:bottom w:val="single" w:sz="4" w:space="0" w:color="000000"/>
              <w:right w:val="single" w:sz="4" w:space="0" w:color="000000"/>
            </w:tcBorders>
            <w:shd w:val="clear" w:color="auto" w:fill="auto"/>
          </w:tcPr>
          <w:p w:rsidR="00D40114" w:rsidRPr="00564222" w:rsidRDefault="00D40114" w:rsidP="00456902">
            <w:pPr>
              <w:pStyle w:val="afffff0"/>
              <w:keepNext/>
              <w:rPr>
                <w:szCs w:val="22"/>
              </w:rPr>
            </w:pPr>
            <w:r w:rsidRPr="00564222">
              <w:rPr>
                <w:color w:val="000000"/>
                <w:szCs w:val="22"/>
              </w:rPr>
              <w:t xml:space="preserve">Супермаркет "Пятерка" </w:t>
            </w:r>
          </w:p>
        </w:tc>
        <w:tc>
          <w:tcPr>
            <w:tcW w:w="1430" w:type="pct"/>
            <w:tcBorders>
              <w:top w:val="single" w:sz="4" w:space="0" w:color="000000"/>
              <w:left w:val="single" w:sz="4" w:space="0" w:color="000000"/>
              <w:bottom w:val="single" w:sz="4" w:space="0" w:color="000000"/>
              <w:right w:val="single" w:sz="4" w:space="0" w:color="000000"/>
            </w:tcBorders>
            <w:shd w:val="clear" w:color="auto" w:fill="auto"/>
          </w:tcPr>
          <w:p w:rsidR="00D40114" w:rsidRPr="00564222" w:rsidRDefault="00D40114" w:rsidP="00456902">
            <w:pPr>
              <w:pStyle w:val="afffff0"/>
              <w:keepNext/>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араваева,43б</w:t>
            </w:r>
          </w:p>
        </w:tc>
        <w:tc>
          <w:tcPr>
            <w:tcW w:w="1726" w:type="pct"/>
            <w:tcBorders>
              <w:top w:val="single" w:sz="4" w:space="0" w:color="000000"/>
              <w:left w:val="single" w:sz="4" w:space="0" w:color="000000"/>
              <w:bottom w:val="single" w:sz="4" w:space="0" w:color="000000"/>
              <w:right w:val="single" w:sz="4" w:space="0" w:color="000000"/>
            </w:tcBorders>
            <w:shd w:val="clear" w:color="auto" w:fill="auto"/>
          </w:tcPr>
          <w:p w:rsidR="00D40114" w:rsidRPr="00564222" w:rsidRDefault="00B97D1D" w:rsidP="00456902">
            <w:pPr>
              <w:pStyle w:val="afffff0"/>
              <w:keepNext/>
              <w:rPr>
                <w:szCs w:val="22"/>
              </w:rPr>
            </w:pPr>
            <w:r>
              <w:rPr>
                <w:szCs w:val="22"/>
              </w:rPr>
              <w:t>С</w:t>
            </w:r>
            <w:r w:rsidR="00D40114" w:rsidRPr="00564222">
              <w:rPr>
                <w:szCs w:val="22"/>
              </w:rPr>
              <w:t>упермаркет</w:t>
            </w:r>
          </w:p>
        </w:tc>
        <w:tc>
          <w:tcPr>
            <w:tcW w:w="700" w:type="pct"/>
            <w:tcBorders>
              <w:top w:val="single" w:sz="4" w:space="0" w:color="000000"/>
              <w:left w:val="single" w:sz="4" w:space="0" w:color="000000"/>
              <w:bottom w:val="single" w:sz="4" w:space="0" w:color="000000"/>
              <w:right w:val="single" w:sz="4" w:space="0" w:color="000000"/>
            </w:tcBorders>
            <w:shd w:val="clear" w:color="auto" w:fill="auto"/>
          </w:tcPr>
          <w:p w:rsidR="00D40114" w:rsidRPr="00564222" w:rsidRDefault="00D40114" w:rsidP="00456902">
            <w:pPr>
              <w:pStyle w:val="afffff0"/>
              <w:keepNext/>
              <w:rPr>
                <w:szCs w:val="22"/>
              </w:rPr>
            </w:pPr>
            <w:r w:rsidRPr="00564222">
              <w:rPr>
                <w:szCs w:val="22"/>
              </w:rPr>
              <w:t>621/483</w:t>
            </w:r>
          </w:p>
        </w:tc>
      </w:tr>
      <w:tr w:rsidR="00456902" w:rsidRPr="00474099" w:rsidTr="00456902">
        <w:trPr>
          <w:jc w:val="center"/>
        </w:trPr>
        <w:tc>
          <w:tcPr>
            <w:tcW w:w="1144" w:type="pct"/>
          </w:tcPr>
          <w:p w:rsidR="00D40114" w:rsidRPr="00564222" w:rsidRDefault="00D40114" w:rsidP="00456902">
            <w:pPr>
              <w:pStyle w:val="afffff0"/>
              <w:rPr>
                <w:szCs w:val="22"/>
              </w:rPr>
            </w:pPr>
            <w:r w:rsidRPr="00564222">
              <w:rPr>
                <w:color w:val="000000"/>
                <w:szCs w:val="22"/>
              </w:rPr>
              <w:t>«Березка» мясо-рыба</w:t>
            </w:r>
          </w:p>
        </w:tc>
        <w:tc>
          <w:tcPr>
            <w:tcW w:w="1430" w:type="pct"/>
          </w:tcPr>
          <w:p w:rsidR="00D40114" w:rsidRPr="00564222" w:rsidRDefault="00D40114"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араваева,34</w:t>
            </w:r>
          </w:p>
        </w:tc>
        <w:tc>
          <w:tcPr>
            <w:tcW w:w="1726" w:type="pct"/>
          </w:tcPr>
          <w:p w:rsidR="00D40114" w:rsidRPr="00564222" w:rsidRDefault="00F761F7" w:rsidP="00456902">
            <w:pPr>
              <w:pStyle w:val="afffff0"/>
              <w:rPr>
                <w:szCs w:val="22"/>
              </w:rPr>
            </w:pPr>
            <w:r w:rsidRPr="00564222">
              <w:rPr>
                <w:color w:val="000000"/>
                <w:szCs w:val="22"/>
              </w:rPr>
              <w:t>Специализированные продовольс</w:t>
            </w:r>
            <w:r w:rsidRPr="00564222">
              <w:rPr>
                <w:color w:val="000000"/>
                <w:szCs w:val="22"/>
              </w:rPr>
              <w:t>т</w:t>
            </w:r>
            <w:r w:rsidRPr="00564222">
              <w:rPr>
                <w:color w:val="000000"/>
                <w:szCs w:val="22"/>
              </w:rPr>
              <w:t>венные магазины</w:t>
            </w:r>
          </w:p>
        </w:tc>
        <w:tc>
          <w:tcPr>
            <w:tcW w:w="700" w:type="pct"/>
          </w:tcPr>
          <w:p w:rsidR="00D40114" w:rsidRPr="00564222" w:rsidRDefault="00D40114" w:rsidP="00456902">
            <w:pPr>
              <w:pStyle w:val="afffff0"/>
              <w:rPr>
                <w:szCs w:val="22"/>
              </w:rPr>
            </w:pPr>
            <w:r w:rsidRPr="00564222">
              <w:rPr>
                <w:szCs w:val="22"/>
              </w:rPr>
              <w:t>50/28</w:t>
            </w:r>
          </w:p>
        </w:tc>
      </w:tr>
      <w:tr w:rsidR="00456902" w:rsidRPr="00474099" w:rsidTr="00456902">
        <w:trPr>
          <w:jc w:val="center"/>
        </w:trPr>
        <w:tc>
          <w:tcPr>
            <w:tcW w:w="1144" w:type="pct"/>
          </w:tcPr>
          <w:p w:rsidR="00D40114" w:rsidRPr="00564222" w:rsidRDefault="00D40114" w:rsidP="00456902">
            <w:pPr>
              <w:pStyle w:val="afffff0"/>
              <w:rPr>
                <w:szCs w:val="22"/>
              </w:rPr>
            </w:pPr>
            <w:proofErr w:type="gramStart"/>
            <w:r w:rsidRPr="00564222">
              <w:rPr>
                <w:color w:val="000000"/>
                <w:szCs w:val="22"/>
              </w:rPr>
              <w:t>Красное-белое</w:t>
            </w:r>
            <w:proofErr w:type="gramEnd"/>
          </w:p>
        </w:tc>
        <w:tc>
          <w:tcPr>
            <w:tcW w:w="1430" w:type="pct"/>
          </w:tcPr>
          <w:p w:rsidR="00D40114" w:rsidRPr="00564222" w:rsidRDefault="00D40114" w:rsidP="00456902">
            <w:pPr>
              <w:pStyle w:val="afffff0"/>
              <w:rPr>
                <w:szCs w:val="22"/>
              </w:rPr>
            </w:pPr>
            <w:r w:rsidRPr="00564222">
              <w:rPr>
                <w:color w:val="000000"/>
                <w:szCs w:val="22"/>
              </w:rPr>
              <w:t>г.Катав-Ивановск, ул.Д.Тараканова, 39</w:t>
            </w:r>
          </w:p>
        </w:tc>
        <w:tc>
          <w:tcPr>
            <w:tcW w:w="1726" w:type="pct"/>
          </w:tcPr>
          <w:p w:rsidR="00D40114" w:rsidRPr="00564222" w:rsidRDefault="00F761F7" w:rsidP="00456902">
            <w:pPr>
              <w:pStyle w:val="afffff0"/>
              <w:rPr>
                <w:szCs w:val="22"/>
              </w:rPr>
            </w:pPr>
            <w:r w:rsidRPr="00564222">
              <w:rPr>
                <w:color w:val="000000"/>
                <w:szCs w:val="22"/>
              </w:rPr>
              <w:t>Специализированные продовольс</w:t>
            </w:r>
            <w:r w:rsidRPr="00564222">
              <w:rPr>
                <w:color w:val="000000"/>
                <w:szCs w:val="22"/>
              </w:rPr>
              <w:t>т</w:t>
            </w:r>
            <w:r w:rsidRPr="00564222">
              <w:rPr>
                <w:color w:val="000000"/>
                <w:szCs w:val="22"/>
              </w:rPr>
              <w:t>венные магазины</w:t>
            </w:r>
          </w:p>
        </w:tc>
        <w:tc>
          <w:tcPr>
            <w:tcW w:w="700" w:type="pct"/>
          </w:tcPr>
          <w:p w:rsidR="00D40114" w:rsidRPr="00564222" w:rsidRDefault="00D40114" w:rsidP="00456902">
            <w:pPr>
              <w:pStyle w:val="afffff0"/>
              <w:rPr>
                <w:szCs w:val="22"/>
              </w:rPr>
            </w:pPr>
            <w:r w:rsidRPr="00564222">
              <w:rPr>
                <w:szCs w:val="22"/>
              </w:rPr>
              <w:t>114/81</w:t>
            </w:r>
          </w:p>
        </w:tc>
      </w:tr>
      <w:tr w:rsidR="00456902" w:rsidRPr="00474099" w:rsidTr="00456902">
        <w:trPr>
          <w:jc w:val="center"/>
        </w:trPr>
        <w:tc>
          <w:tcPr>
            <w:tcW w:w="1144" w:type="pct"/>
          </w:tcPr>
          <w:p w:rsidR="00D40114" w:rsidRPr="00564222" w:rsidRDefault="00D40114" w:rsidP="00456902">
            <w:pPr>
              <w:pStyle w:val="afffff0"/>
              <w:rPr>
                <w:szCs w:val="22"/>
              </w:rPr>
            </w:pPr>
            <w:proofErr w:type="gramStart"/>
            <w:r w:rsidRPr="00564222">
              <w:rPr>
                <w:color w:val="000000"/>
                <w:szCs w:val="22"/>
              </w:rPr>
              <w:t>Красное-белое</w:t>
            </w:r>
            <w:proofErr w:type="gramEnd"/>
          </w:p>
        </w:tc>
        <w:tc>
          <w:tcPr>
            <w:tcW w:w="1430" w:type="pct"/>
          </w:tcPr>
          <w:p w:rsidR="00D40114" w:rsidRPr="00564222" w:rsidRDefault="00D40114"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араваева,46Б «2», пом.7</w:t>
            </w:r>
          </w:p>
        </w:tc>
        <w:tc>
          <w:tcPr>
            <w:tcW w:w="1726" w:type="pct"/>
          </w:tcPr>
          <w:p w:rsidR="00D40114" w:rsidRPr="00564222" w:rsidRDefault="00F761F7" w:rsidP="00456902">
            <w:pPr>
              <w:pStyle w:val="afffff0"/>
              <w:rPr>
                <w:szCs w:val="22"/>
              </w:rPr>
            </w:pPr>
            <w:r w:rsidRPr="00564222">
              <w:rPr>
                <w:color w:val="000000"/>
                <w:szCs w:val="22"/>
              </w:rPr>
              <w:t>Специализированные продовольс</w:t>
            </w:r>
            <w:r w:rsidRPr="00564222">
              <w:rPr>
                <w:color w:val="000000"/>
                <w:szCs w:val="22"/>
              </w:rPr>
              <w:t>т</w:t>
            </w:r>
            <w:r w:rsidRPr="00564222">
              <w:rPr>
                <w:color w:val="000000"/>
                <w:szCs w:val="22"/>
              </w:rPr>
              <w:t>венные магазины</w:t>
            </w:r>
          </w:p>
        </w:tc>
        <w:tc>
          <w:tcPr>
            <w:tcW w:w="700" w:type="pct"/>
          </w:tcPr>
          <w:p w:rsidR="00D40114" w:rsidRPr="00564222" w:rsidRDefault="00D40114" w:rsidP="00456902">
            <w:pPr>
              <w:pStyle w:val="afffff0"/>
              <w:rPr>
                <w:szCs w:val="22"/>
              </w:rPr>
            </w:pPr>
            <w:r w:rsidRPr="00564222">
              <w:rPr>
                <w:szCs w:val="22"/>
              </w:rPr>
              <w:t>147/97</w:t>
            </w:r>
          </w:p>
        </w:tc>
      </w:tr>
      <w:tr w:rsidR="00456902" w:rsidRPr="00474099" w:rsidTr="00456902">
        <w:trPr>
          <w:jc w:val="center"/>
        </w:trPr>
        <w:tc>
          <w:tcPr>
            <w:tcW w:w="1144" w:type="pct"/>
          </w:tcPr>
          <w:p w:rsidR="00D40114" w:rsidRPr="00564222" w:rsidRDefault="00D40114" w:rsidP="00456902">
            <w:pPr>
              <w:pStyle w:val="afffff0"/>
              <w:rPr>
                <w:szCs w:val="22"/>
              </w:rPr>
            </w:pPr>
            <w:r w:rsidRPr="00564222">
              <w:rPr>
                <w:color w:val="000000"/>
                <w:szCs w:val="22"/>
              </w:rPr>
              <w:t xml:space="preserve">Равис </w:t>
            </w:r>
          </w:p>
        </w:tc>
        <w:tc>
          <w:tcPr>
            <w:tcW w:w="1430" w:type="pct"/>
          </w:tcPr>
          <w:p w:rsidR="00D40114" w:rsidRPr="00564222" w:rsidRDefault="00D40114"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енина,11</w:t>
            </w:r>
          </w:p>
        </w:tc>
        <w:tc>
          <w:tcPr>
            <w:tcW w:w="1726" w:type="pct"/>
          </w:tcPr>
          <w:p w:rsidR="00D40114" w:rsidRPr="00564222" w:rsidRDefault="00F761F7" w:rsidP="00456902">
            <w:pPr>
              <w:pStyle w:val="afffff0"/>
              <w:rPr>
                <w:szCs w:val="22"/>
              </w:rPr>
            </w:pPr>
            <w:r w:rsidRPr="00564222">
              <w:rPr>
                <w:color w:val="000000"/>
                <w:szCs w:val="22"/>
              </w:rPr>
              <w:t>Специализированные продовольс</w:t>
            </w:r>
            <w:r w:rsidRPr="00564222">
              <w:rPr>
                <w:color w:val="000000"/>
                <w:szCs w:val="22"/>
              </w:rPr>
              <w:t>т</w:t>
            </w:r>
            <w:r w:rsidRPr="00564222">
              <w:rPr>
                <w:color w:val="000000"/>
                <w:szCs w:val="22"/>
              </w:rPr>
              <w:t>венные магазины</w:t>
            </w:r>
          </w:p>
        </w:tc>
        <w:tc>
          <w:tcPr>
            <w:tcW w:w="700" w:type="pct"/>
          </w:tcPr>
          <w:p w:rsidR="00D40114" w:rsidRPr="00564222" w:rsidRDefault="00D40114" w:rsidP="00456902">
            <w:pPr>
              <w:pStyle w:val="afffff0"/>
              <w:rPr>
                <w:szCs w:val="22"/>
              </w:rPr>
            </w:pPr>
            <w:r w:rsidRPr="00564222">
              <w:rPr>
                <w:szCs w:val="22"/>
              </w:rPr>
              <w:t>46/35</w:t>
            </w:r>
          </w:p>
        </w:tc>
      </w:tr>
      <w:tr w:rsidR="00456902" w:rsidRPr="00474099" w:rsidTr="00456902">
        <w:trPr>
          <w:jc w:val="center"/>
        </w:trPr>
        <w:tc>
          <w:tcPr>
            <w:tcW w:w="1144" w:type="pct"/>
          </w:tcPr>
          <w:p w:rsidR="00D40114" w:rsidRPr="00564222" w:rsidRDefault="00D40114" w:rsidP="00456902">
            <w:pPr>
              <w:pStyle w:val="afffff0"/>
              <w:rPr>
                <w:szCs w:val="22"/>
              </w:rPr>
            </w:pPr>
            <w:r w:rsidRPr="00564222">
              <w:rPr>
                <w:color w:val="000000"/>
                <w:szCs w:val="22"/>
              </w:rPr>
              <w:t xml:space="preserve">Пивоград </w:t>
            </w:r>
          </w:p>
        </w:tc>
        <w:tc>
          <w:tcPr>
            <w:tcW w:w="1430" w:type="pct"/>
          </w:tcPr>
          <w:p w:rsidR="00D40114" w:rsidRPr="00564222" w:rsidRDefault="00D40114" w:rsidP="00456902">
            <w:pPr>
              <w:pStyle w:val="afffff0"/>
              <w:rPr>
                <w:szCs w:val="22"/>
              </w:rPr>
            </w:pPr>
            <w:r w:rsidRPr="00564222">
              <w:rPr>
                <w:color w:val="000000"/>
                <w:szCs w:val="22"/>
              </w:rPr>
              <w:t>г.Катав-Ивановск ул.Д.Тараканова, 57</w:t>
            </w:r>
          </w:p>
        </w:tc>
        <w:tc>
          <w:tcPr>
            <w:tcW w:w="1726" w:type="pct"/>
          </w:tcPr>
          <w:p w:rsidR="00D40114" w:rsidRPr="00564222" w:rsidRDefault="00F761F7" w:rsidP="00456902">
            <w:pPr>
              <w:pStyle w:val="afffff0"/>
              <w:rPr>
                <w:szCs w:val="22"/>
              </w:rPr>
            </w:pPr>
            <w:r w:rsidRPr="00564222">
              <w:rPr>
                <w:color w:val="000000"/>
                <w:szCs w:val="22"/>
              </w:rPr>
              <w:t>Специализированные продовольс</w:t>
            </w:r>
            <w:r w:rsidRPr="00564222">
              <w:rPr>
                <w:color w:val="000000"/>
                <w:szCs w:val="22"/>
              </w:rPr>
              <w:t>т</w:t>
            </w:r>
            <w:r w:rsidRPr="00564222">
              <w:rPr>
                <w:color w:val="000000"/>
                <w:szCs w:val="22"/>
              </w:rPr>
              <w:t>венные магазины</w:t>
            </w:r>
          </w:p>
        </w:tc>
        <w:tc>
          <w:tcPr>
            <w:tcW w:w="700" w:type="pct"/>
          </w:tcPr>
          <w:p w:rsidR="00D40114" w:rsidRPr="00564222" w:rsidRDefault="00D40114" w:rsidP="00456902">
            <w:pPr>
              <w:pStyle w:val="afffff0"/>
              <w:rPr>
                <w:szCs w:val="22"/>
              </w:rPr>
            </w:pPr>
            <w:r w:rsidRPr="00564222">
              <w:rPr>
                <w:szCs w:val="22"/>
              </w:rPr>
              <w:t>15/15</w:t>
            </w:r>
          </w:p>
        </w:tc>
      </w:tr>
      <w:tr w:rsidR="00456902" w:rsidRPr="00474099" w:rsidTr="00456902">
        <w:trPr>
          <w:jc w:val="center"/>
        </w:trPr>
        <w:tc>
          <w:tcPr>
            <w:tcW w:w="1144" w:type="pct"/>
          </w:tcPr>
          <w:p w:rsidR="00D40114" w:rsidRPr="00564222" w:rsidRDefault="00D40114" w:rsidP="00456902">
            <w:pPr>
              <w:pStyle w:val="afffff0"/>
              <w:rPr>
                <w:szCs w:val="22"/>
              </w:rPr>
            </w:pPr>
            <w:r w:rsidRPr="00564222">
              <w:rPr>
                <w:color w:val="000000"/>
                <w:szCs w:val="22"/>
              </w:rPr>
              <w:t>Овощи-фрукты</w:t>
            </w:r>
          </w:p>
        </w:tc>
        <w:tc>
          <w:tcPr>
            <w:tcW w:w="1430" w:type="pct"/>
          </w:tcPr>
          <w:p w:rsidR="00D40114" w:rsidRPr="00564222" w:rsidRDefault="00D40114" w:rsidP="00456902">
            <w:pPr>
              <w:pStyle w:val="afffff0"/>
              <w:rPr>
                <w:szCs w:val="22"/>
              </w:rPr>
            </w:pPr>
            <w:r w:rsidRPr="00564222">
              <w:rPr>
                <w:color w:val="000000"/>
                <w:szCs w:val="22"/>
              </w:rPr>
              <w:t>г.Катав-Ивановск ул.Д.Тараканова, 31</w:t>
            </w:r>
          </w:p>
        </w:tc>
        <w:tc>
          <w:tcPr>
            <w:tcW w:w="1726" w:type="pct"/>
          </w:tcPr>
          <w:p w:rsidR="00D40114" w:rsidRPr="00564222" w:rsidRDefault="00F761F7" w:rsidP="00456902">
            <w:pPr>
              <w:pStyle w:val="afffff0"/>
              <w:rPr>
                <w:szCs w:val="22"/>
              </w:rPr>
            </w:pPr>
            <w:r w:rsidRPr="00564222">
              <w:rPr>
                <w:color w:val="000000"/>
                <w:szCs w:val="22"/>
              </w:rPr>
              <w:t>Специализированные продовольс</w:t>
            </w:r>
            <w:r w:rsidRPr="00564222">
              <w:rPr>
                <w:color w:val="000000"/>
                <w:szCs w:val="22"/>
              </w:rPr>
              <w:t>т</w:t>
            </w:r>
            <w:r w:rsidRPr="00564222">
              <w:rPr>
                <w:color w:val="000000"/>
                <w:szCs w:val="22"/>
              </w:rPr>
              <w:t>венные магазины</w:t>
            </w:r>
          </w:p>
        </w:tc>
        <w:tc>
          <w:tcPr>
            <w:tcW w:w="700" w:type="pct"/>
          </w:tcPr>
          <w:p w:rsidR="00D40114" w:rsidRPr="00564222" w:rsidRDefault="00D40114" w:rsidP="00456902">
            <w:pPr>
              <w:pStyle w:val="afffff0"/>
              <w:rPr>
                <w:szCs w:val="22"/>
              </w:rPr>
            </w:pPr>
            <w:r w:rsidRPr="00564222">
              <w:rPr>
                <w:szCs w:val="22"/>
              </w:rPr>
              <w:t>19/19</w:t>
            </w:r>
          </w:p>
        </w:tc>
      </w:tr>
      <w:tr w:rsidR="00456902" w:rsidRPr="00474099" w:rsidTr="00456902">
        <w:trPr>
          <w:jc w:val="center"/>
        </w:trPr>
        <w:tc>
          <w:tcPr>
            <w:tcW w:w="1144" w:type="pct"/>
          </w:tcPr>
          <w:p w:rsidR="00D40114" w:rsidRPr="00564222" w:rsidRDefault="00D40114" w:rsidP="00456902">
            <w:pPr>
              <w:pStyle w:val="afffff0"/>
              <w:rPr>
                <w:szCs w:val="22"/>
              </w:rPr>
            </w:pPr>
            <w:r w:rsidRPr="00564222">
              <w:rPr>
                <w:color w:val="000000"/>
                <w:szCs w:val="22"/>
              </w:rPr>
              <w:t xml:space="preserve">Равис </w:t>
            </w:r>
          </w:p>
        </w:tc>
        <w:tc>
          <w:tcPr>
            <w:tcW w:w="1430" w:type="pct"/>
          </w:tcPr>
          <w:p w:rsidR="00D40114" w:rsidRPr="00564222" w:rsidRDefault="00D40114" w:rsidP="00456902">
            <w:pPr>
              <w:pStyle w:val="afffff0"/>
              <w:rPr>
                <w:szCs w:val="22"/>
              </w:rPr>
            </w:pPr>
            <w:r w:rsidRPr="00564222">
              <w:rPr>
                <w:color w:val="000000"/>
                <w:szCs w:val="22"/>
              </w:rPr>
              <w:t>г.Катав-Ивановск, ул.Ст</w:t>
            </w:r>
            <w:proofErr w:type="gramStart"/>
            <w:r w:rsidRPr="00564222">
              <w:rPr>
                <w:color w:val="000000"/>
                <w:szCs w:val="22"/>
              </w:rPr>
              <w:t>.Р</w:t>
            </w:r>
            <w:proofErr w:type="gramEnd"/>
            <w:r w:rsidRPr="00564222">
              <w:rPr>
                <w:color w:val="000000"/>
                <w:szCs w:val="22"/>
              </w:rPr>
              <w:t>азина,20</w:t>
            </w:r>
          </w:p>
        </w:tc>
        <w:tc>
          <w:tcPr>
            <w:tcW w:w="1726" w:type="pct"/>
          </w:tcPr>
          <w:p w:rsidR="00D40114" w:rsidRPr="00564222" w:rsidRDefault="00F761F7" w:rsidP="00456902">
            <w:pPr>
              <w:pStyle w:val="afffff0"/>
              <w:rPr>
                <w:szCs w:val="22"/>
              </w:rPr>
            </w:pPr>
            <w:r w:rsidRPr="00564222">
              <w:rPr>
                <w:color w:val="000000"/>
                <w:szCs w:val="22"/>
              </w:rPr>
              <w:t>Специализированные продовольс</w:t>
            </w:r>
            <w:r w:rsidRPr="00564222">
              <w:rPr>
                <w:color w:val="000000"/>
                <w:szCs w:val="22"/>
              </w:rPr>
              <w:t>т</w:t>
            </w:r>
            <w:r w:rsidRPr="00564222">
              <w:rPr>
                <w:color w:val="000000"/>
                <w:szCs w:val="22"/>
              </w:rPr>
              <w:t>венные магазины</w:t>
            </w:r>
          </w:p>
        </w:tc>
        <w:tc>
          <w:tcPr>
            <w:tcW w:w="700" w:type="pct"/>
          </w:tcPr>
          <w:p w:rsidR="00D40114" w:rsidRPr="00564222" w:rsidRDefault="00D40114" w:rsidP="00456902">
            <w:pPr>
              <w:pStyle w:val="afffff0"/>
              <w:rPr>
                <w:szCs w:val="22"/>
              </w:rPr>
            </w:pPr>
            <w:r w:rsidRPr="00564222">
              <w:rPr>
                <w:szCs w:val="22"/>
              </w:rPr>
              <w:t>50/40</w:t>
            </w:r>
          </w:p>
        </w:tc>
      </w:tr>
      <w:tr w:rsidR="00456902" w:rsidRPr="00474099" w:rsidTr="00456902">
        <w:trPr>
          <w:jc w:val="center"/>
        </w:trPr>
        <w:tc>
          <w:tcPr>
            <w:tcW w:w="1144" w:type="pct"/>
          </w:tcPr>
          <w:p w:rsidR="00D40114" w:rsidRPr="00564222" w:rsidRDefault="00D40114" w:rsidP="00456902">
            <w:pPr>
              <w:pStyle w:val="afffff0"/>
              <w:rPr>
                <w:szCs w:val="22"/>
              </w:rPr>
            </w:pPr>
            <w:r w:rsidRPr="00564222">
              <w:rPr>
                <w:color w:val="000000"/>
                <w:szCs w:val="22"/>
              </w:rPr>
              <w:t>Мясное раздолье</w:t>
            </w:r>
          </w:p>
        </w:tc>
        <w:tc>
          <w:tcPr>
            <w:tcW w:w="1430" w:type="pct"/>
          </w:tcPr>
          <w:p w:rsidR="00D40114" w:rsidRPr="00564222" w:rsidRDefault="00D40114" w:rsidP="00456902">
            <w:pPr>
              <w:pStyle w:val="afffff0"/>
              <w:rPr>
                <w:szCs w:val="22"/>
              </w:rPr>
            </w:pPr>
            <w:r w:rsidRPr="00564222">
              <w:rPr>
                <w:color w:val="000000"/>
                <w:szCs w:val="22"/>
              </w:rPr>
              <w:t>г.Катав-Ивановск ул.Д.Тараканова, 57</w:t>
            </w:r>
          </w:p>
        </w:tc>
        <w:tc>
          <w:tcPr>
            <w:tcW w:w="1726" w:type="pct"/>
          </w:tcPr>
          <w:p w:rsidR="00D40114" w:rsidRPr="00564222" w:rsidRDefault="00F761F7" w:rsidP="00456902">
            <w:pPr>
              <w:pStyle w:val="afffff0"/>
              <w:rPr>
                <w:szCs w:val="22"/>
              </w:rPr>
            </w:pPr>
            <w:r w:rsidRPr="00564222">
              <w:rPr>
                <w:color w:val="000000"/>
                <w:szCs w:val="22"/>
              </w:rPr>
              <w:t>Специализированные продовольс</w:t>
            </w:r>
            <w:r w:rsidRPr="00564222">
              <w:rPr>
                <w:color w:val="000000"/>
                <w:szCs w:val="22"/>
              </w:rPr>
              <w:t>т</w:t>
            </w:r>
            <w:r w:rsidRPr="00564222">
              <w:rPr>
                <w:color w:val="000000"/>
                <w:szCs w:val="22"/>
              </w:rPr>
              <w:t>венные магазины</w:t>
            </w:r>
          </w:p>
        </w:tc>
        <w:tc>
          <w:tcPr>
            <w:tcW w:w="700" w:type="pct"/>
          </w:tcPr>
          <w:p w:rsidR="00D40114" w:rsidRPr="00564222" w:rsidRDefault="00D40114" w:rsidP="00456902">
            <w:pPr>
              <w:pStyle w:val="afffff0"/>
              <w:rPr>
                <w:szCs w:val="22"/>
              </w:rPr>
            </w:pPr>
            <w:r w:rsidRPr="00564222">
              <w:rPr>
                <w:szCs w:val="22"/>
              </w:rPr>
              <w:t>50/49</w:t>
            </w:r>
          </w:p>
        </w:tc>
      </w:tr>
      <w:tr w:rsidR="00456902" w:rsidRPr="00474099" w:rsidTr="00456902">
        <w:trPr>
          <w:jc w:val="center"/>
        </w:trPr>
        <w:tc>
          <w:tcPr>
            <w:tcW w:w="1144" w:type="pct"/>
          </w:tcPr>
          <w:p w:rsidR="00D40114" w:rsidRPr="00564222" w:rsidRDefault="00D40114" w:rsidP="00456902">
            <w:pPr>
              <w:pStyle w:val="afffff0"/>
              <w:rPr>
                <w:szCs w:val="22"/>
              </w:rPr>
            </w:pPr>
            <w:r w:rsidRPr="00564222">
              <w:rPr>
                <w:color w:val="000000"/>
                <w:szCs w:val="22"/>
              </w:rPr>
              <w:t>Главпивторг</w:t>
            </w:r>
          </w:p>
        </w:tc>
        <w:tc>
          <w:tcPr>
            <w:tcW w:w="1430" w:type="pct"/>
          </w:tcPr>
          <w:p w:rsidR="00D40114" w:rsidRPr="00564222" w:rsidRDefault="00D40114" w:rsidP="00456902">
            <w:pPr>
              <w:pStyle w:val="afffff0"/>
              <w:rPr>
                <w:szCs w:val="22"/>
              </w:rPr>
            </w:pPr>
            <w:r w:rsidRPr="00564222">
              <w:rPr>
                <w:color w:val="000000"/>
                <w:szCs w:val="22"/>
              </w:rPr>
              <w:t>г.Катав-Ивановск, ул.Ст</w:t>
            </w:r>
            <w:proofErr w:type="gramStart"/>
            <w:r w:rsidRPr="00564222">
              <w:rPr>
                <w:color w:val="000000"/>
                <w:szCs w:val="22"/>
              </w:rPr>
              <w:t>.Р</w:t>
            </w:r>
            <w:proofErr w:type="gramEnd"/>
            <w:r w:rsidRPr="00564222">
              <w:rPr>
                <w:color w:val="000000"/>
                <w:szCs w:val="22"/>
              </w:rPr>
              <w:t>азина,20</w:t>
            </w:r>
          </w:p>
        </w:tc>
        <w:tc>
          <w:tcPr>
            <w:tcW w:w="1726" w:type="pct"/>
          </w:tcPr>
          <w:p w:rsidR="00D40114" w:rsidRPr="00564222" w:rsidRDefault="00F761F7" w:rsidP="00456902">
            <w:pPr>
              <w:pStyle w:val="afffff0"/>
              <w:rPr>
                <w:szCs w:val="22"/>
              </w:rPr>
            </w:pPr>
            <w:r w:rsidRPr="00564222">
              <w:rPr>
                <w:color w:val="000000"/>
                <w:szCs w:val="22"/>
              </w:rPr>
              <w:t>Специализированные продовольс</w:t>
            </w:r>
            <w:r w:rsidRPr="00564222">
              <w:rPr>
                <w:color w:val="000000"/>
                <w:szCs w:val="22"/>
              </w:rPr>
              <w:t>т</w:t>
            </w:r>
            <w:r w:rsidRPr="00564222">
              <w:rPr>
                <w:color w:val="000000"/>
                <w:szCs w:val="22"/>
              </w:rPr>
              <w:t>венные магазины</w:t>
            </w:r>
          </w:p>
        </w:tc>
        <w:tc>
          <w:tcPr>
            <w:tcW w:w="700" w:type="pct"/>
          </w:tcPr>
          <w:p w:rsidR="00D40114" w:rsidRPr="00564222" w:rsidRDefault="00D40114" w:rsidP="00456902">
            <w:pPr>
              <w:pStyle w:val="afffff0"/>
              <w:rPr>
                <w:szCs w:val="22"/>
              </w:rPr>
            </w:pPr>
            <w:r w:rsidRPr="00564222">
              <w:rPr>
                <w:szCs w:val="22"/>
              </w:rPr>
              <w:t>122/114</w:t>
            </w:r>
          </w:p>
        </w:tc>
      </w:tr>
      <w:tr w:rsidR="00456902" w:rsidRPr="00474099" w:rsidTr="00456902">
        <w:trPr>
          <w:jc w:val="center"/>
        </w:trPr>
        <w:tc>
          <w:tcPr>
            <w:tcW w:w="1144" w:type="pct"/>
          </w:tcPr>
          <w:p w:rsidR="00D40114" w:rsidRPr="00564222" w:rsidRDefault="00D40114" w:rsidP="00456902">
            <w:pPr>
              <w:pStyle w:val="afffff0"/>
              <w:rPr>
                <w:szCs w:val="22"/>
              </w:rPr>
            </w:pPr>
            <w:r w:rsidRPr="00564222">
              <w:rPr>
                <w:color w:val="000000"/>
                <w:szCs w:val="22"/>
              </w:rPr>
              <w:t>Овощи-фрукты</w:t>
            </w:r>
          </w:p>
        </w:tc>
        <w:tc>
          <w:tcPr>
            <w:tcW w:w="1430" w:type="pct"/>
          </w:tcPr>
          <w:p w:rsidR="00D40114" w:rsidRPr="00564222" w:rsidRDefault="00D40114"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д.7а</w:t>
            </w:r>
          </w:p>
        </w:tc>
        <w:tc>
          <w:tcPr>
            <w:tcW w:w="1726" w:type="pct"/>
          </w:tcPr>
          <w:p w:rsidR="00D40114" w:rsidRPr="00564222" w:rsidRDefault="00F761F7" w:rsidP="00456902">
            <w:pPr>
              <w:pStyle w:val="afffff0"/>
              <w:rPr>
                <w:szCs w:val="22"/>
              </w:rPr>
            </w:pPr>
            <w:r w:rsidRPr="00564222">
              <w:rPr>
                <w:color w:val="000000"/>
                <w:szCs w:val="22"/>
              </w:rPr>
              <w:t>Специализированные продовольс</w:t>
            </w:r>
            <w:r w:rsidRPr="00564222">
              <w:rPr>
                <w:color w:val="000000"/>
                <w:szCs w:val="22"/>
              </w:rPr>
              <w:t>т</w:t>
            </w:r>
            <w:r w:rsidRPr="00564222">
              <w:rPr>
                <w:color w:val="000000"/>
                <w:szCs w:val="22"/>
              </w:rPr>
              <w:t>венные магазины</w:t>
            </w:r>
          </w:p>
        </w:tc>
        <w:tc>
          <w:tcPr>
            <w:tcW w:w="700" w:type="pct"/>
          </w:tcPr>
          <w:p w:rsidR="00D40114" w:rsidRPr="00564222" w:rsidRDefault="00D40114" w:rsidP="00456902">
            <w:pPr>
              <w:pStyle w:val="afffff0"/>
              <w:rPr>
                <w:szCs w:val="22"/>
              </w:rPr>
            </w:pPr>
            <w:r w:rsidRPr="00564222">
              <w:rPr>
                <w:szCs w:val="22"/>
              </w:rPr>
              <w:t>351/67</w:t>
            </w:r>
          </w:p>
        </w:tc>
      </w:tr>
      <w:tr w:rsidR="00456902" w:rsidRPr="00474099" w:rsidTr="00456902">
        <w:trPr>
          <w:jc w:val="center"/>
        </w:trPr>
        <w:tc>
          <w:tcPr>
            <w:tcW w:w="1144" w:type="pct"/>
          </w:tcPr>
          <w:p w:rsidR="00D40114" w:rsidRPr="00564222" w:rsidRDefault="00D40114" w:rsidP="00456902">
            <w:pPr>
              <w:pStyle w:val="afffff0"/>
              <w:rPr>
                <w:szCs w:val="22"/>
              </w:rPr>
            </w:pPr>
            <w:r w:rsidRPr="00564222">
              <w:rPr>
                <w:color w:val="000000"/>
                <w:szCs w:val="22"/>
              </w:rPr>
              <w:t>Модный дворик</w:t>
            </w:r>
          </w:p>
        </w:tc>
        <w:tc>
          <w:tcPr>
            <w:tcW w:w="1430" w:type="pct"/>
          </w:tcPr>
          <w:p w:rsidR="00D40114" w:rsidRPr="00564222" w:rsidRDefault="00D40114"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енина,13</w:t>
            </w:r>
          </w:p>
        </w:tc>
        <w:tc>
          <w:tcPr>
            <w:tcW w:w="1726" w:type="pct"/>
            <w:vAlign w:val="top"/>
          </w:tcPr>
          <w:p w:rsidR="00D40114" w:rsidRPr="00564222" w:rsidRDefault="00D40114"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 xml:space="preserve">ственные магазины </w:t>
            </w:r>
          </w:p>
        </w:tc>
        <w:tc>
          <w:tcPr>
            <w:tcW w:w="700" w:type="pct"/>
          </w:tcPr>
          <w:p w:rsidR="00D40114" w:rsidRPr="00564222" w:rsidRDefault="00D40114" w:rsidP="00456902">
            <w:pPr>
              <w:pStyle w:val="afffff0"/>
              <w:rPr>
                <w:szCs w:val="22"/>
              </w:rPr>
            </w:pPr>
            <w:r w:rsidRPr="00564222">
              <w:rPr>
                <w:szCs w:val="22"/>
              </w:rPr>
              <w:t>52/30</w:t>
            </w:r>
          </w:p>
        </w:tc>
      </w:tr>
      <w:tr w:rsidR="00456902" w:rsidRPr="00474099" w:rsidTr="00456902">
        <w:trPr>
          <w:jc w:val="center"/>
        </w:trPr>
        <w:tc>
          <w:tcPr>
            <w:tcW w:w="1144" w:type="pct"/>
          </w:tcPr>
          <w:p w:rsidR="00E469FB" w:rsidRPr="00564222" w:rsidRDefault="00E469FB" w:rsidP="00456902">
            <w:pPr>
              <w:pStyle w:val="afffff0"/>
              <w:rPr>
                <w:szCs w:val="22"/>
              </w:rPr>
            </w:pPr>
            <w:r w:rsidRPr="00564222">
              <w:rPr>
                <w:color w:val="000000"/>
                <w:szCs w:val="22"/>
              </w:rPr>
              <w:t>Флористический салон цветов «Дамор»</w:t>
            </w:r>
          </w:p>
        </w:tc>
        <w:tc>
          <w:tcPr>
            <w:tcW w:w="1430" w:type="pct"/>
          </w:tcPr>
          <w:p w:rsidR="00E469FB" w:rsidRPr="00564222" w:rsidRDefault="00E469FB" w:rsidP="00456902">
            <w:pPr>
              <w:pStyle w:val="afffff0"/>
              <w:rPr>
                <w:szCs w:val="22"/>
              </w:rPr>
            </w:pPr>
            <w:r w:rsidRPr="00564222">
              <w:rPr>
                <w:color w:val="000000"/>
                <w:szCs w:val="22"/>
              </w:rPr>
              <w:t>г.Катав-Ивановск ул.С.Разина, 18</w:t>
            </w:r>
          </w:p>
        </w:tc>
        <w:tc>
          <w:tcPr>
            <w:tcW w:w="1726" w:type="pct"/>
          </w:tcPr>
          <w:p w:rsidR="00E469FB"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E469FB" w:rsidRPr="00564222" w:rsidRDefault="00E469FB" w:rsidP="00456902">
            <w:pPr>
              <w:pStyle w:val="afffff0"/>
              <w:rPr>
                <w:szCs w:val="22"/>
              </w:rPr>
            </w:pPr>
            <w:r w:rsidRPr="00564222">
              <w:rPr>
                <w:szCs w:val="22"/>
              </w:rPr>
              <w:t>159/86</w:t>
            </w:r>
          </w:p>
        </w:tc>
      </w:tr>
      <w:tr w:rsidR="00456902" w:rsidRPr="00474099" w:rsidTr="00456902">
        <w:trPr>
          <w:jc w:val="center"/>
        </w:trPr>
        <w:tc>
          <w:tcPr>
            <w:tcW w:w="1144" w:type="pct"/>
          </w:tcPr>
          <w:p w:rsidR="00E469FB" w:rsidRPr="00564222" w:rsidRDefault="00E469FB" w:rsidP="00456902">
            <w:pPr>
              <w:pStyle w:val="afffff0"/>
              <w:rPr>
                <w:szCs w:val="22"/>
              </w:rPr>
            </w:pPr>
            <w:r w:rsidRPr="00564222">
              <w:rPr>
                <w:color w:val="000000"/>
                <w:szCs w:val="22"/>
              </w:rPr>
              <w:t>Зоомагазин «Барсик»</w:t>
            </w:r>
          </w:p>
        </w:tc>
        <w:tc>
          <w:tcPr>
            <w:tcW w:w="1430" w:type="pct"/>
          </w:tcPr>
          <w:p w:rsidR="00E469FB" w:rsidRPr="00564222" w:rsidRDefault="00E469FB" w:rsidP="00456902">
            <w:pPr>
              <w:pStyle w:val="afffff0"/>
              <w:rPr>
                <w:szCs w:val="22"/>
              </w:rPr>
            </w:pPr>
            <w:r w:rsidRPr="00564222">
              <w:rPr>
                <w:color w:val="000000"/>
                <w:szCs w:val="22"/>
              </w:rPr>
              <w:t>г.Катав-Ивановск, ул.Ст</w:t>
            </w:r>
            <w:proofErr w:type="gramStart"/>
            <w:r w:rsidRPr="00564222">
              <w:rPr>
                <w:color w:val="000000"/>
                <w:szCs w:val="22"/>
              </w:rPr>
              <w:t>.Р</w:t>
            </w:r>
            <w:proofErr w:type="gramEnd"/>
            <w:r w:rsidRPr="00564222">
              <w:rPr>
                <w:color w:val="000000"/>
                <w:szCs w:val="22"/>
              </w:rPr>
              <w:t>азина,22</w:t>
            </w:r>
          </w:p>
        </w:tc>
        <w:tc>
          <w:tcPr>
            <w:tcW w:w="1726" w:type="pct"/>
          </w:tcPr>
          <w:p w:rsidR="00E469FB"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E469FB" w:rsidRPr="00564222" w:rsidRDefault="00E469FB" w:rsidP="00456902">
            <w:pPr>
              <w:pStyle w:val="afffff0"/>
              <w:rPr>
                <w:szCs w:val="22"/>
              </w:rPr>
            </w:pPr>
            <w:r w:rsidRPr="00564222">
              <w:rPr>
                <w:szCs w:val="22"/>
              </w:rPr>
              <w:t>25/25</w:t>
            </w:r>
          </w:p>
        </w:tc>
      </w:tr>
      <w:tr w:rsidR="00456902" w:rsidRPr="00474099" w:rsidTr="00456902">
        <w:trPr>
          <w:jc w:val="center"/>
        </w:trPr>
        <w:tc>
          <w:tcPr>
            <w:tcW w:w="1144" w:type="pct"/>
          </w:tcPr>
          <w:p w:rsidR="00E469FB" w:rsidRPr="00564222" w:rsidRDefault="00E469FB" w:rsidP="00456902">
            <w:pPr>
              <w:pStyle w:val="afffff0"/>
              <w:rPr>
                <w:szCs w:val="22"/>
              </w:rPr>
            </w:pPr>
            <w:r w:rsidRPr="00564222">
              <w:rPr>
                <w:color w:val="000000"/>
                <w:szCs w:val="22"/>
              </w:rPr>
              <w:t>Мебель</w:t>
            </w:r>
          </w:p>
        </w:tc>
        <w:tc>
          <w:tcPr>
            <w:tcW w:w="1430" w:type="pct"/>
          </w:tcPr>
          <w:p w:rsidR="00E469FB" w:rsidRPr="00564222" w:rsidRDefault="00E469FB"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расноармейская, 51</w:t>
            </w:r>
          </w:p>
        </w:tc>
        <w:tc>
          <w:tcPr>
            <w:tcW w:w="1726" w:type="pct"/>
          </w:tcPr>
          <w:p w:rsidR="00E469FB"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E469FB" w:rsidRPr="00564222" w:rsidRDefault="00032F8A" w:rsidP="00456902">
            <w:pPr>
              <w:pStyle w:val="afffff0"/>
              <w:rPr>
                <w:szCs w:val="22"/>
              </w:rPr>
            </w:pPr>
            <w:r>
              <w:rPr>
                <w:szCs w:val="22"/>
              </w:rPr>
              <w:t>242/16</w:t>
            </w:r>
            <w:r w:rsidR="00E469FB" w:rsidRPr="00564222">
              <w:rPr>
                <w:szCs w:val="22"/>
              </w:rPr>
              <w:t>1</w:t>
            </w:r>
          </w:p>
        </w:tc>
      </w:tr>
      <w:tr w:rsidR="00456902" w:rsidRPr="00474099" w:rsidTr="00456902">
        <w:trPr>
          <w:jc w:val="center"/>
        </w:trPr>
        <w:tc>
          <w:tcPr>
            <w:tcW w:w="1144" w:type="pct"/>
          </w:tcPr>
          <w:p w:rsidR="00E469FB" w:rsidRPr="00564222" w:rsidRDefault="00E469FB" w:rsidP="00456902">
            <w:pPr>
              <w:pStyle w:val="afffff0"/>
              <w:rPr>
                <w:szCs w:val="22"/>
              </w:rPr>
            </w:pPr>
            <w:r w:rsidRPr="00564222">
              <w:rPr>
                <w:color w:val="000000"/>
                <w:szCs w:val="22"/>
              </w:rPr>
              <w:t>Твоя новая техника</w:t>
            </w:r>
          </w:p>
        </w:tc>
        <w:tc>
          <w:tcPr>
            <w:tcW w:w="1430" w:type="pct"/>
          </w:tcPr>
          <w:p w:rsidR="00E469FB" w:rsidRPr="00564222" w:rsidRDefault="00E469FB"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расноармейская, 49</w:t>
            </w:r>
          </w:p>
        </w:tc>
        <w:tc>
          <w:tcPr>
            <w:tcW w:w="1726" w:type="pct"/>
          </w:tcPr>
          <w:p w:rsidR="00E469FB"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E469FB" w:rsidRPr="00564222" w:rsidRDefault="00E469FB" w:rsidP="00456902">
            <w:pPr>
              <w:pStyle w:val="afffff0"/>
              <w:rPr>
                <w:szCs w:val="22"/>
              </w:rPr>
            </w:pPr>
            <w:r w:rsidRPr="00564222">
              <w:rPr>
                <w:szCs w:val="22"/>
              </w:rPr>
              <w:t>111/78</w:t>
            </w:r>
          </w:p>
        </w:tc>
      </w:tr>
      <w:tr w:rsidR="00456902" w:rsidRPr="00474099" w:rsidTr="00456902">
        <w:trPr>
          <w:jc w:val="center"/>
        </w:trPr>
        <w:tc>
          <w:tcPr>
            <w:tcW w:w="1144" w:type="pct"/>
          </w:tcPr>
          <w:p w:rsidR="00E469FB" w:rsidRPr="00564222" w:rsidRDefault="00E469FB" w:rsidP="00456902">
            <w:pPr>
              <w:pStyle w:val="afffff0"/>
              <w:rPr>
                <w:szCs w:val="22"/>
              </w:rPr>
            </w:pPr>
            <w:r w:rsidRPr="00564222">
              <w:rPr>
                <w:color w:val="000000"/>
                <w:szCs w:val="22"/>
              </w:rPr>
              <w:t xml:space="preserve">Рубин </w:t>
            </w:r>
          </w:p>
        </w:tc>
        <w:tc>
          <w:tcPr>
            <w:tcW w:w="1430" w:type="pct"/>
          </w:tcPr>
          <w:p w:rsidR="00E469FB" w:rsidRPr="00564222" w:rsidRDefault="00E469FB" w:rsidP="00456902">
            <w:pPr>
              <w:pStyle w:val="afffff0"/>
              <w:rPr>
                <w:szCs w:val="22"/>
              </w:rPr>
            </w:pPr>
            <w:r w:rsidRPr="00564222">
              <w:rPr>
                <w:color w:val="000000"/>
                <w:szCs w:val="22"/>
              </w:rPr>
              <w:t>г.Катав-Ивановск, ул</w:t>
            </w:r>
            <w:proofErr w:type="gramStart"/>
            <w:r w:rsidRPr="00564222">
              <w:rPr>
                <w:color w:val="000000"/>
                <w:szCs w:val="22"/>
              </w:rPr>
              <w:t>,Д</w:t>
            </w:r>
            <w:proofErr w:type="gramEnd"/>
            <w:r w:rsidRPr="00564222">
              <w:rPr>
                <w:color w:val="000000"/>
                <w:szCs w:val="22"/>
              </w:rPr>
              <w:t>.Тараканова, 43</w:t>
            </w:r>
          </w:p>
        </w:tc>
        <w:tc>
          <w:tcPr>
            <w:tcW w:w="1726" w:type="pct"/>
          </w:tcPr>
          <w:p w:rsidR="00E469FB"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E469FB" w:rsidRPr="00564222" w:rsidRDefault="00E469FB" w:rsidP="00456902">
            <w:pPr>
              <w:pStyle w:val="afffff0"/>
              <w:rPr>
                <w:szCs w:val="22"/>
              </w:rPr>
            </w:pPr>
            <w:r w:rsidRPr="00564222">
              <w:rPr>
                <w:szCs w:val="22"/>
              </w:rPr>
              <w:t>70/45</w:t>
            </w:r>
          </w:p>
        </w:tc>
      </w:tr>
      <w:tr w:rsidR="00456902" w:rsidRPr="00474099" w:rsidTr="00456902">
        <w:trPr>
          <w:jc w:val="center"/>
        </w:trPr>
        <w:tc>
          <w:tcPr>
            <w:tcW w:w="1144" w:type="pct"/>
          </w:tcPr>
          <w:p w:rsidR="00E469FB" w:rsidRPr="00564222" w:rsidRDefault="00E469FB" w:rsidP="00456902">
            <w:pPr>
              <w:pStyle w:val="afffff0"/>
              <w:rPr>
                <w:szCs w:val="22"/>
              </w:rPr>
            </w:pPr>
            <w:r w:rsidRPr="00564222">
              <w:rPr>
                <w:color w:val="000000"/>
                <w:szCs w:val="22"/>
              </w:rPr>
              <w:t>Алиса</w:t>
            </w:r>
          </w:p>
        </w:tc>
        <w:tc>
          <w:tcPr>
            <w:tcW w:w="1430" w:type="pct"/>
          </w:tcPr>
          <w:p w:rsidR="00E469FB" w:rsidRPr="00564222" w:rsidRDefault="00E469FB"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енина,28</w:t>
            </w:r>
          </w:p>
        </w:tc>
        <w:tc>
          <w:tcPr>
            <w:tcW w:w="1726" w:type="pct"/>
          </w:tcPr>
          <w:p w:rsidR="00E469FB"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E469FB" w:rsidRPr="00564222" w:rsidRDefault="00E469FB" w:rsidP="00456902">
            <w:pPr>
              <w:pStyle w:val="afffff0"/>
              <w:rPr>
                <w:szCs w:val="22"/>
              </w:rPr>
            </w:pPr>
            <w:r w:rsidRPr="00564222">
              <w:rPr>
                <w:szCs w:val="22"/>
              </w:rPr>
              <w:t>45/45</w:t>
            </w:r>
          </w:p>
        </w:tc>
      </w:tr>
      <w:tr w:rsidR="00456902" w:rsidRPr="00474099" w:rsidTr="00456902">
        <w:trPr>
          <w:jc w:val="center"/>
        </w:trPr>
        <w:tc>
          <w:tcPr>
            <w:tcW w:w="1144" w:type="pct"/>
          </w:tcPr>
          <w:p w:rsidR="00E4131D" w:rsidRPr="00564222" w:rsidRDefault="00E4131D" w:rsidP="00456902">
            <w:pPr>
              <w:pStyle w:val="afffff0"/>
              <w:rPr>
                <w:szCs w:val="22"/>
              </w:rPr>
            </w:pPr>
            <w:r w:rsidRPr="00564222">
              <w:rPr>
                <w:color w:val="000000"/>
                <w:szCs w:val="22"/>
              </w:rPr>
              <w:t>Светлячок</w:t>
            </w:r>
          </w:p>
        </w:tc>
        <w:tc>
          <w:tcPr>
            <w:tcW w:w="1430" w:type="pct"/>
          </w:tcPr>
          <w:p w:rsidR="00E4131D" w:rsidRPr="00564222" w:rsidRDefault="00E4131D"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енина,20/1</w:t>
            </w:r>
          </w:p>
        </w:tc>
        <w:tc>
          <w:tcPr>
            <w:tcW w:w="1726" w:type="pct"/>
          </w:tcPr>
          <w:p w:rsidR="00E4131D"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E4131D" w:rsidRPr="00564222" w:rsidRDefault="00E4131D" w:rsidP="00456902">
            <w:pPr>
              <w:pStyle w:val="afffff0"/>
              <w:rPr>
                <w:szCs w:val="22"/>
              </w:rPr>
            </w:pPr>
            <w:r w:rsidRPr="00564222">
              <w:rPr>
                <w:szCs w:val="22"/>
              </w:rPr>
              <w:t>46/46</w:t>
            </w:r>
          </w:p>
        </w:tc>
      </w:tr>
      <w:tr w:rsidR="00456902" w:rsidRPr="00474099" w:rsidTr="00456902">
        <w:trPr>
          <w:jc w:val="center"/>
        </w:trPr>
        <w:tc>
          <w:tcPr>
            <w:tcW w:w="1144" w:type="pct"/>
          </w:tcPr>
          <w:p w:rsidR="00E4131D" w:rsidRPr="00564222" w:rsidRDefault="00E4131D" w:rsidP="00456902">
            <w:pPr>
              <w:pStyle w:val="afffff0"/>
              <w:rPr>
                <w:szCs w:val="22"/>
              </w:rPr>
            </w:pPr>
            <w:r w:rsidRPr="00564222">
              <w:rPr>
                <w:color w:val="000000"/>
                <w:szCs w:val="22"/>
              </w:rPr>
              <w:t>Мысль</w:t>
            </w:r>
          </w:p>
        </w:tc>
        <w:tc>
          <w:tcPr>
            <w:tcW w:w="1430" w:type="pct"/>
          </w:tcPr>
          <w:p w:rsidR="00E4131D" w:rsidRPr="00564222" w:rsidRDefault="00E4131D"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енина,20</w:t>
            </w:r>
          </w:p>
        </w:tc>
        <w:tc>
          <w:tcPr>
            <w:tcW w:w="1726" w:type="pct"/>
          </w:tcPr>
          <w:p w:rsidR="00E4131D"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E4131D" w:rsidRPr="00564222" w:rsidRDefault="00E4131D" w:rsidP="00456902">
            <w:pPr>
              <w:pStyle w:val="afffff0"/>
              <w:rPr>
                <w:szCs w:val="22"/>
              </w:rPr>
            </w:pPr>
            <w:r w:rsidRPr="00564222">
              <w:rPr>
                <w:szCs w:val="22"/>
              </w:rPr>
              <w:t>48/48</w:t>
            </w:r>
          </w:p>
        </w:tc>
      </w:tr>
      <w:tr w:rsidR="00456902" w:rsidRPr="00474099" w:rsidTr="00456902">
        <w:trPr>
          <w:jc w:val="center"/>
        </w:trPr>
        <w:tc>
          <w:tcPr>
            <w:tcW w:w="1144" w:type="pct"/>
          </w:tcPr>
          <w:p w:rsidR="00E4131D" w:rsidRPr="00564222" w:rsidRDefault="00E4131D" w:rsidP="00456902">
            <w:pPr>
              <w:pStyle w:val="afffff0"/>
              <w:rPr>
                <w:szCs w:val="22"/>
              </w:rPr>
            </w:pPr>
            <w:r w:rsidRPr="00564222">
              <w:rPr>
                <w:color w:val="000000"/>
                <w:szCs w:val="22"/>
              </w:rPr>
              <w:t>ЗиП</w:t>
            </w:r>
          </w:p>
        </w:tc>
        <w:tc>
          <w:tcPr>
            <w:tcW w:w="1430" w:type="pct"/>
          </w:tcPr>
          <w:p w:rsidR="00E4131D" w:rsidRPr="00564222" w:rsidRDefault="00E4131D" w:rsidP="00456902">
            <w:pPr>
              <w:pStyle w:val="afffff0"/>
              <w:rPr>
                <w:szCs w:val="22"/>
              </w:rPr>
            </w:pPr>
            <w:r w:rsidRPr="00564222">
              <w:rPr>
                <w:color w:val="000000"/>
                <w:szCs w:val="22"/>
              </w:rPr>
              <w:t>г.Катав-Ивановск ул.С.Разина, 89</w:t>
            </w:r>
          </w:p>
        </w:tc>
        <w:tc>
          <w:tcPr>
            <w:tcW w:w="1726" w:type="pct"/>
          </w:tcPr>
          <w:p w:rsidR="00E4131D"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E4131D" w:rsidRPr="00564222" w:rsidRDefault="00E4131D" w:rsidP="00456902">
            <w:pPr>
              <w:pStyle w:val="afffff0"/>
              <w:rPr>
                <w:szCs w:val="22"/>
              </w:rPr>
            </w:pPr>
            <w:r w:rsidRPr="00564222">
              <w:rPr>
                <w:szCs w:val="22"/>
              </w:rPr>
              <w:t>352/125</w:t>
            </w:r>
          </w:p>
        </w:tc>
      </w:tr>
      <w:tr w:rsidR="00456902" w:rsidRPr="00474099" w:rsidTr="00456902">
        <w:trPr>
          <w:jc w:val="center"/>
        </w:trPr>
        <w:tc>
          <w:tcPr>
            <w:tcW w:w="1144" w:type="pct"/>
          </w:tcPr>
          <w:p w:rsidR="00E4131D" w:rsidRPr="00564222" w:rsidRDefault="00E4131D" w:rsidP="00456902">
            <w:pPr>
              <w:pStyle w:val="afffff0"/>
              <w:rPr>
                <w:szCs w:val="22"/>
              </w:rPr>
            </w:pPr>
            <w:r w:rsidRPr="00564222">
              <w:rPr>
                <w:color w:val="000000"/>
                <w:szCs w:val="22"/>
              </w:rPr>
              <w:t>Запчасти</w:t>
            </w:r>
          </w:p>
        </w:tc>
        <w:tc>
          <w:tcPr>
            <w:tcW w:w="1430" w:type="pct"/>
          </w:tcPr>
          <w:p w:rsidR="00E4131D" w:rsidRPr="00564222" w:rsidRDefault="00E4131D" w:rsidP="00456902">
            <w:pPr>
              <w:pStyle w:val="afffff0"/>
              <w:rPr>
                <w:szCs w:val="22"/>
              </w:rPr>
            </w:pPr>
            <w:r w:rsidRPr="00564222">
              <w:rPr>
                <w:color w:val="000000"/>
                <w:szCs w:val="22"/>
              </w:rPr>
              <w:t>г. Катав-Ивановск ул</w:t>
            </w:r>
            <w:proofErr w:type="gramStart"/>
            <w:r w:rsidRPr="00564222">
              <w:rPr>
                <w:color w:val="000000"/>
                <w:szCs w:val="22"/>
              </w:rPr>
              <w:t>.Л</w:t>
            </w:r>
            <w:proofErr w:type="gramEnd"/>
            <w:r w:rsidRPr="00564222">
              <w:rPr>
                <w:color w:val="000000"/>
                <w:szCs w:val="22"/>
              </w:rPr>
              <w:t>енина, 19</w:t>
            </w:r>
          </w:p>
        </w:tc>
        <w:tc>
          <w:tcPr>
            <w:tcW w:w="1726" w:type="pct"/>
          </w:tcPr>
          <w:p w:rsidR="00E4131D"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E4131D" w:rsidRPr="00564222" w:rsidRDefault="00E4131D" w:rsidP="00456902">
            <w:pPr>
              <w:pStyle w:val="afffff0"/>
              <w:rPr>
                <w:szCs w:val="22"/>
              </w:rPr>
            </w:pPr>
            <w:r w:rsidRPr="00564222">
              <w:rPr>
                <w:szCs w:val="22"/>
              </w:rPr>
              <w:t>115/55</w:t>
            </w:r>
          </w:p>
        </w:tc>
      </w:tr>
      <w:tr w:rsidR="00456902" w:rsidRPr="00474099" w:rsidTr="00456902">
        <w:trPr>
          <w:jc w:val="center"/>
        </w:trPr>
        <w:tc>
          <w:tcPr>
            <w:tcW w:w="1144" w:type="pct"/>
          </w:tcPr>
          <w:p w:rsidR="00E4131D" w:rsidRPr="00564222" w:rsidRDefault="00E4131D" w:rsidP="00456902">
            <w:pPr>
              <w:pStyle w:val="afffff0"/>
              <w:rPr>
                <w:szCs w:val="22"/>
              </w:rPr>
            </w:pPr>
            <w:r w:rsidRPr="00564222">
              <w:rPr>
                <w:color w:val="000000"/>
                <w:szCs w:val="22"/>
              </w:rPr>
              <w:lastRenderedPageBreak/>
              <w:t>Обои</w:t>
            </w:r>
          </w:p>
        </w:tc>
        <w:tc>
          <w:tcPr>
            <w:tcW w:w="1430" w:type="pct"/>
          </w:tcPr>
          <w:p w:rsidR="00E4131D" w:rsidRPr="00564222" w:rsidRDefault="00E4131D" w:rsidP="00456902">
            <w:pPr>
              <w:pStyle w:val="afffff0"/>
              <w:rPr>
                <w:szCs w:val="22"/>
              </w:rPr>
            </w:pPr>
            <w:r w:rsidRPr="00564222">
              <w:rPr>
                <w:color w:val="000000"/>
                <w:szCs w:val="22"/>
              </w:rPr>
              <w:t>г.Катав-Ивановск ул.Д.Тараканова, 57</w:t>
            </w:r>
          </w:p>
        </w:tc>
        <w:tc>
          <w:tcPr>
            <w:tcW w:w="1726" w:type="pct"/>
          </w:tcPr>
          <w:p w:rsidR="00E4131D"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E4131D" w:rsidRPr="00564222" w:rsidRDefault="00E4131D" w:rsidP="00456902">
            <w:pPr>
              <w:pStyle w:val="afffff0"/>
              <w:rPr>
                <w:szCs w:val="22"/>
              </w:rPr>
            </w:pPr>
            <w:r w:rsidRPr="00564222">
              <w:rPr>
                <w:szCs w:val="22"/>
              </w:rPr>
              <w:t>151/101</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Башмачок</w:t>
            </w:r>
          </w:p>
        </w:tc>
        <w:tc>
          <w:tcPr>
            <w:tcW w:w="1430" w:type="pct"/>
          </w:tcPr>
          <w:p w:rsidR="00F761F7" w:rsidRPr="00564222" w:rsidRDefault="00F761F7" w:rsidP="00456902">
            <w:pPr>
              <w:pStyle w:val="afffff0"/>
              <w:rPr>
                <w:szCs w:val="22"/>
              </w:rPr>
            </w:pPr>
            <w:r w:rsidRPr="00564222">
              <w:rPr>
                <w:color w:val="000000"/>
                <w:szCs w:val="22"/>
              </w:rPr>
              <w:t>г. Катав-Ивановск, ул</w:t>
            </w:r>
            <w:proofErr w:type="gramStart"/>
            <w:r w:rsidRPr="00564222">
              <w:rPr>
                <w:color w:val="000000"/>
                <w:szCs w:val="22"/>
              </w:rPr>
              <w:t>.Л</w:t>
            </w:r>
            <w:proofErr w:type="gramEnd"/>
            <w:r w:rsidRPr="00564222">
              <w:rPr>
                <w:color w:val="000000"/>
                <w:szCs w:val="22"/>
              </w:rPr>
              <w:t>енина,26</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45/35</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Сударыня</w:t>
            </w:r>
          </w:p>
        </w:tc>
        <w:tc>
          <w:tcPr>
            <w:tcW w:w="1430" w:type="pct"/>
          </w:tcPr>
          <w:p w:rsidR="00F761F7" w:rsidRPr="00564222" w:rsidRDefault="00F761F7"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10</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35/20</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Автомаг</w:t>
            </w:r>
          </w:p>
        </w:tc>
        <w:tc>
          <w:tcPr>
            <w:tcW w:w="1430" w:type="pct"/>
          </w:tcPr>
          <w:p w:rsidR="00F761F7" w:rsidRPr="00564222" w:rsidRDefault="00F761F7" w:rsidP="00456902">
            <w:pPr>
              <w:pStyle w:val="afffff0"/>
              <w:rPr>
                <w:szCs w:val="22"/>
              </w:rPr>
            </w:pPr>
            <w:r w:rsidRPr="00564222">
              <w:rPr>
                <w:color w:val="000000"/>
                <w:szCs w:val="22"/>
              </w:rPr>
              <w:t>г.Катав-Ивановск, ул.Д.Тараканова 60</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54/36</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Запчасти</w:t>
            </w:r>
          </w:p>
        </w:tc>
        <w:tc>
          <w:tcPr>
            <w:tcW w:w="1430" w:type="pct"/>
          </w:tcPr>
          <w:p w:rsidR="00F761F7" w:rsidRPr="00564222" w:rsidRDefault="00F761F7" w:rsidP="00456902">
            <w:pPr>
              <w:pStyle w:val="afffff0"/>
              <w:rPr>
                <w:szCs w:val="22"/>
              </w:rPr>
            </w:pPr>
            <w:r w:rsidRPr="00564222">
              <w:rPr>
                <w:color w:val="000000"/>
                <w:szCs w:val="22"/>
              </w:rPr>
              <w:t>г.Катав-Ивановск ул.Д.Тараканова, 29</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24/24</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Седан</w:t>
            </w:r>
          </w:p>
        </w:tc>
        <w:tc>
          <w:tcPr>
            <w:tcW w:w="1430" w:type="pct"/>
          </w:tcPr>
          <w:p w:rsidR="00F761F7" w:rsidRPr="00564222" w:rsidRDefault="00F761F7" w:rsidP="00456902">
            <w:pPr>
              <w:pStyle w:val="afffff0"/>
              <w:rPr>
                <w:szCs w:val="22"/>
              </w:rPr>
            </w:pPr>
            <w:r w:rsidRPr="00564222">
              <w:rPr>
                <w:color w:val="000000"/>
                <w:szCs w:val="22"/>
              </w:rPr>
              <w:t>г.Катав-Ивановск ул.С.Разина, 20</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97/68</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Флористический салон «Цветочный подарок»</w:t>
            </w:r>
          </w:p>
        </w:tc>
        <w:tc>
          <w:tcPr>
            <w:tcW w:w="1430" w:type="pct"/>
          </w:tcPr>
          <w:p w:rsidR="00F761F7" w:rsidRPr="00564222" w:rsidRDefault="00F761F7" w:rsidP="00456902">
            <w:pPr>
              <w:pStyle w:val="afffff0"/>
              <w:rPr>
                <w:szCs w:val="22"/>
              </w:rPr>
            </w:pPr>
            <w:r w:rsidRPr="00564222">
              <w:rPr>
                <w:color w:val="000000"/>
                <w:szCs w:val="22"/>
              </w:rPr>
              <w:t>г.Катав-Ивановск ул.Д.Тараканова, 35</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34/30</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Техноцентр</w:t>
            </w:r>
          </w:p>
        </w:tc>
        <w:tc>
          <w:tcPr>
            <w:tcW w:w="1430" w:type="pct"/>
          </w:tcPr>
          <w:p w:rsidR="00F761F7" w:rsidRPr="00564222" w:rsidRDefault="00F761F7" w:rsidP="00456902">
            <w:pPr>
              <w:pStyle w:val="afffff0"/>
              <w:rPr>
                <w:szCs w:val="22"/>
              </w:rPr>
            </w:pPr>
            <w:r w:rsidRPr="00564222">
              <w:rPr>
                <w:color w:val="000000"/>
                <w:szCs w:val="22"/>
              </w:rPr>
              <w:t>г. Катав-Ивановск ул.Д.Тараканова, 31</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298/109</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1000 мелочей</w:t>
            </w:r>
          </w:p>
        </w:tc>
        <w:tc>
          <w:tcPr>
            <w:tcW w:w="1430" w:type="pct"/>
          </w:tcPr>
          <w:p w:rsidR="00F761F7" w:rsidRPr="00564222" w:rsidRDefault="00F761F7" w:rsidP="00456902">
            <w:pPr>
              <w:pStyle w:val="afffff0"/>
              <w:rPr>
                <w:szCs w:val="22"/>
              </w:rPr>
            </w:pPr>
            <w:r w:rsidRPr="00564222">
              <w:rPr>
                <w:color w:val="000000"/>
                <w:szCs w:val="22"/>
              </w:rPr>
              <w:t>г. Катав-Ивановск, ул.С.Разина, 20</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53/42</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Все для рыбалки</w:t>
            </w:r>
          </w:p>
        </w:tc>
        <w:tc>
          <w:tcPr>
            <w:tcW w:w="1430" w:type="pct"/>
          </w:tcPr>
          <w:p w:rsidR="00F761F7" w:rsidRPr="00564222" w:rsidRDefault="00F761F7" w:rsidP="00456902">
            <w:pPr>
              <w:pStyle w:val="afffff0"/>
              <w:rPr>
                <w:szCs w:val="22"/>
              </w:rPr>
            </w:pPr>
            <w:r w:rsidRPr="00564222">
              <w:rPr>
                <w:color w:val="000000"/>
                <w:szCs w:val="22"/>
              </w:rPr>
              <w:t>г.Катав-Ивановск, ул.Д.Тараканова, 35</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10/10</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Карнавал</w:t>
            </w:r>
          </w:p>
        </w:tc>
        <w:tc>
          <w:tcPr>
            <w:tcW w:w="1430" w:type="pct"/>
          </w:tcPr>
          <w:p w:rsidR="00F761F7" w:rsidRPr="00564222" w:rsidRDefault="00F761F7"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енина,20</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63/48</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Карнавал</w:t>
            </w:r>
          </w:p>
        </w:tc>
        <w:tc>
          <w:tcPr>
            <w:tcW w:w="1430" w:type="pct"/>
          </w:tcPr>
          <w:p w:rsidR="00F761F7" w:rsidRPr="00564222" w:rsidRDefault="00F761F7"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енина,20, пом.5</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49/49</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 xml:space="preserve">Металлобаза </w:t>
            </w:r>
          </w:p>
        </w:tc>
        <w:tc>
          <w:tcPr>
            <w:tcW w:w="1430" w:type="pct"/>
          </w:tcPr>
          <w:p w:rsidR="00F761F7" w:rsidRPr="00564222" w:rsidRDefault="00F761F7"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енина,165</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600/600</w:t>
            </w:r>
          </w:p>
        </w:tc>
      </w:tr>
      <w:tr w:rsidR="00456902" w:rsidRPr="00474099" w:rsidTr="00456902">
        <w:trPr>
          <w:jc w:val="center"/>
        </w:trPr>
        <w:tc>
          <w:tcPr>
            <w:tcW w:w="1144" w:type="pct"/>
          </w:tcPr>
          <w:p w:rsidR="00F761F7" w:rsidRPr="00564222" w:rsidRDefault="00564222" w:rsidP="00456902">
            <w:pPr>
              <w:pStyle w:val="afffff0"/>
              <w:rPr>
                <w:szCs w:val="22"/>
              </w:rPr>
            </w:pPr>
            <w:r>
              <w:rPr>
                <w:szCs w:val="22"/>
              </w:rPr>
              <w:t>М</w:t>
            </w:r>
            <w:r w:rsidR="00F761F7" w:rsidRPr="00564222">
              <w:rPr>
                <w:szCs w:val="22"/>
              </w:rPr>
              <w:t>агазин по продаже натуральной косметики</w:t>
            </w:r>
          </w:p>
        </w:tc>
        <w:tc>
          <w:tcPr>
            <w:tcW w:w="1430" w:type="pct"/>
          </w:tcPr>
          <w:p w:rsidR="00F761F7" w:rsidRPr="00564222" w:rsidRDefault="00F761F7" w:rsidP="00456902">
            <w:pPr>
              <w:pStyle w:val="afffff0"/>
              <w:rPr>
                <w:szCs w:val="22"/>
              </w:rPr>
            </w:pPr>
            <w:r w:rsidRPr="00564222">
              <w:rPr>
                <w:szCs w:val="22"/>
              </w:rPr>
              <w:t>г.Катав-Ивановск, ул</w:t>
            </w:r>
            <w:proofErr w:type="gramStart"/>
            <w:r w:rsidRPr="00564222">
              <w:rPr>
                <w:szCs w:val="22"/>
              </w:rPr>
              <w:t>.Л</w:t>
            </w:r>
            <w:proofErr w:type="gramEnd"/>
            <w:r w:rsidRPr="00564222">
              <w:rPr>
                <w:szCs w:val="22"/>
              </w:rPr>
              <w:t>енина,16</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15/15</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 xml:space="preserve">Капапуз </w:t>
            </w:r>
          </w:p>
        </w:tc>
        <w:tc>
          <w:tcPr>
            <w:tcW w:w="1430" w:type="pct"/>
          </w:tcPr>
          <w:p w:rsidR="00F761F7" w:rsidRPr="00564222" w:rsidRDefault="00564222" w:rsidP="00456902">
            <w:pPr>
              <w:pStyle w:val="afffff0"/>
              <w:rPr>
                <w:szCs w:val="22"/>
              </w:rPr>
            </w:pPr>
            <w:r>
              <w:rPr>
                <w:color w:val="000000"/>
                <w:szCs w:val="22"/>
              </w:rPr>
              <w:t>г.</w:t>
            </w:r>
            <w:r w:rsidR="00F761F7" w:rsidRPr="00564222">
              <w:rPr>
                <w:color w:val="000000"/>
                <w:szCs w:val="22"/>
              </w:rPr>
              <w:t>Катав-Ивановск, ул.С.Разина, 22</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34/29</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«Любимый»</w:t>
            </w:r>
          </w:p>
        </w:tc>
        <w:tc>
          <w:tcPr>
            <w:tcW w:w="1430" w:type="pct"/>
          </w:tcPr>
          <w:p w:rsidR="00F761F7" w:rsidRPr="00564222" w:rsidRDefault="00F761F7" w:rsidP="00456902">
            <w:pPr>
              <w:pStyle w:val="afffff0"/>
              <w:rPr>
                <w:szCs w:val="22"/>
              </w:rPr>
            </w:pPr>
            <w:r w:rsidRPr="00564222">
              <w:rPr>
                <w:color w:val="000000"/>
                <w:szCs w:val="22"/>
              </w:rPr>
              <w:t>г.Катав-Ивановск, ул.Д.Тараканова, 55</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150/55</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Связной</w:t>
            </w:r>
          </w:p>
        </w:tc>
        <w:tc>
          <w:tcPr>
            <w:tcW w:w="1430" w:type="pct"/>
          </w:tcPr>
          <w:p w:rsidR="00F761F7" w:rsidRPr="00564222" w:rsidRDefault="00F761F7" w:rsidP="00456902">
            <w:pPr>
              <w:pStyle w:val="afffff0"/>
              <w:rPr>
                <w:szCs w:val="22"/>
              </w:rPr>
            </w:pPr>
            <w:r w:rsidRPr="00564222">
              <w:rPr>
                <w:color w:val="000000"/>
                <w:szCs w:val="22"/>
              </w:rPr>
              <w:t>г.Катав-Ивановск, ул.Д.Тараканова, 35</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35/27</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«ТехноЛинк»</w:t>
            </w:r>
          </w:p>
        </w:tc>
        <w:tc>
          <w:tcPr>
            <w:tcW w:w="1430" w:type="pct"/>
          </w:tcPr>
          <w:p w:rsidR="00F761F7" w:rsidRPr="00564222" w:rsidRDefault="00F761F7"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енина,19</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20/20</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Автозапчасти Гараж</w:t>
            </w:r>
          </w:p>
        </w:tc>
        <w:tc>
          <w:tcPr>
            <w:tcW w:w="1430" w:type="pct"/>
          </w:tcPr>
          <w:p w:rsidR="00F761F7" w:rsidRPr="00564222" w:rsidRDefault="00F761F7" w:rsidP="00456902">
            <w:pPr>
              <w:pStyle w:val="afffff0"/>
              <w:rPr>
                <w:szCs w:val="22"/>
              </w:rPr>
            </w:pPr>
            <w:r w:rsidRPr="00564222">
              <w:rPr>
                <w:color w:val="000000"/>
                <w:szCs w:val="22"/>
              </w:rPr>
              <w:t>г.Катав-Ивановск, ул</w:t>
            </w:r>
            <w:proofErr w:type="gramStart"/>
            <w:r w:rsidRPr="00564222">
              <w:rPr>
                <w:color w:val="000000"/>
                <w:szCs w:val="22"/>
              </w:rPr>
              <w:t>.Б</w:t>
            </w:r>
            <w:proofErr w:type="gramEnd"/>
            <w:r w:rsidRPr="00564222">
              <w:rPr>
                <w:color w:val="000000"/>
                <w:szCs w:val="22"/>
              </w:rPr>
              <w:t>ольничная,13</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133/77</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Карнавал – детская обувь</w:t>
            </w:r>
          </w:p>
        </w:tc>
        <w:tc>
          <w:tcPr>
            <w:tcW w:w="1430" w:type="pct"/>
          </w:tcPr>
          <w:p w:rsidR="00F761F7" w:rsidRPr="00564222" w:rsidRDefault="00F761F7" w:rsidP="00456902">
            <w:pPr>
              <w:pStyle w:val="afffff0"/>
              <w:rPr>
                <w:szCs w:val="22"/>
              </w:rPr>
            </w:pPr>
            <w:r w:rsidRPr="00564222">
              <w:rPr>
                <w:color w:val="000000"/>
                <w:szCs w:val="22"/>
              </w:rPr>
              <w:t>г.Катав-Ивановск, ул.Ст</w:t>
            </w:r>
            <w:proofErr w:type="gramStart"/>
            <w:r w:rsidRPr="00564222">
              <w:rPr>
                <w:color w:val="000000"/>
                <w:szCs w:val="22"/>
              </w:rPr>
              <w:t>.Р</w:t>
            </w:r>
            <w:proofErr w:type="gramEnd"/>
            <w:r w:rsidRPr="00564222">
              <w:rPr>
                <w:color w:val="000000"/>
                <w:szCs w:val="22"/>
              </w:rPr>
              <w:t>азина,22</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032F8A">
            <w:pPr>
              <w:pStyle w:val="afffff0"/>
              <w:rPr>
                <w:szCs w:val="22"/>
              </w:rPr>
            </w:pPr>
            <w:r w:rsidRPr="00564222">
              <w:rPr>
                <w:szCs w:val="22"/>
              </w:rPr>
              <w:t>4</w:t>
            </w:r>
            <w:r w:rsidR="00032F8A">
              <w:rPr>
                <w:szCs w:val="22"/>
              </w:rPr>
              <w:t>3</w:t>
            </w:r>
            <w:r w:rsidRPr="00564222">
              <w:rPr>
                <w:szCs w:val="22"/>
              </w:rPr>
              <w:t>/20</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Автозапчасти СТО «Универсал»</w:t>
            </w:r>
          </w:p>
        </w:tc>
        <w:tc>
          <w:tcPr>
            <w:tcW w:w="1430" w:type="pct"/>
          </w:tcPr>
          <w:p w:rsidR="00F761F7" w:rsidRPr="00564222" w:rsidRDefault="00F761F7" w:rsidP="00456902">
            <w:pPr>
              <w:pStyle w:val="afffff0"/>
              <w:rPr>
                <w:szCs w:val="22"/>
              </w:rPr>
            </w:pPr>
            <w:r w:rsidRPr="00564222">
              <w:rPr>
                <w:color w:val="000000"/>
                <w:szCs w:val="22"/>
              </w:rPr>
              <w:t>г.Катав-Ивановск, ул</w:t>
            </w:r>
            <w:proofErr w:type="gramStart"/>
            <w:r w:rsidRPr="00564222">
              <w:rPr>
                <w:color w:val="000000"/>
                <w:szCs w:val="22"/>
              </w:rPr>
              <w:t>.Г</w:t>
            </w:r>
            <w:proofErr w:type="gramEnd"/>
            <w:r w:rsidRPr="00564222">
              <w:rPr>
                <w:color w:val="000000"/>
                <w:szCs w:val="22"/>
              </w:rPr>
              <w:t>агарина,2в</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30/16</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Одежда</w:t>
            </w:r>
          </w:p>
        </w:tc>
        <w:tc>
          <w:tcPr>
            <w:tcW w:w="1430" w:type="pct"/>
          </w:tcPr>
          <w:p w:rsidR="00F761F7" w:rsidRPr="00564222" w:rsidRDefault="00F761F7" w:rsidP="00456902">
            <w:pPr>
              <w:pStyle w:val="afffff0"/>
              <w:rPr>
                <w:szCs w:val="22"/>
              </w:rPr>
            </w:pPr>
            <w:r w:rsidRPr="00564222">
              <w:rPr>
                <w:color w:val="000000"/>
                <w:szCs w:val="22"/>
              </w:rPr>
              <w:t>г.Катав-Ивановск, ул.Дм</w:t>
            </w:r>
            <w:proofErr w:type="gramStart"/>
            <w:r w:rsidRPr="00564222">
              <w:rPr>
                <w:color w:val="000000"/>
                <w:szCs w:val="22"/>
              </w:rPr>
              <w:t>.Т</w:t>
            </w:r>
            <w:proofErr w:type="gramEnd"/>
            <w:r w:rsidRPr="00564222">
              <w:rPr>
                <w:color w:val="000000"/>
                <w:szCs w:val="22"/>
              </w:rPr>
              <w:t>араканова,37</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55/30</w:t>
            </w:r>
          </w:p>
        </w:tc>
      </w:tr>
      <w:tr w:rsidR="00456902" w:rsidRPr="00474099" w:rsidTr="00456902">
        <w:trPr>
          <w:trHeight w:val="70"/>
          <w:jc w:val="center"/>
        </w:trPr>
        <w:tc>
          <w:tcPr>
            <w:tcW w:w="1144" w:type="pct"/>
            <w:vAlign w:val="top"/>
          </w:tcPr>
          <w:p w:rsidR="00F761F7" w:rsidRPr="00564222" w:rsidRDefault="00F761F7" w:rsidP="00456902">
            <w:pPr>
              <w:pStyle w:val="afffff0"/>
              <w:rPr>
                <w:szCs w:val="22"/>
              </w:rPr>
            </w:pPr>
            <w:r w:rsidRPr="00564222">
              <w:rPr>
                <w:color w:val="000000"/>
                <w:szCs w:val="22"/>
              </w:rPr>
              <w:t>Стройматериалы Пр</w:t>
            </w:r>
            <w:r w:rsidRPr="00564222">
              <w:rPr>
                <w:color w:val="000000"/>
                <w:szCs w:val="22"/>
              </w:rPr>
              <w:t>о</w:t>
            </w:r>
            <w:r w:rsidRPr="00564222">
              <w:rPr>
                <w:color w:val="000000"/>
                <w:szCs w:val="22"/>
              </w:rPr>
              <w:t>фи+</w:t>
            </w:r>
          </w:p>
        </w:tc>
        <w:tc>
          <w:tcPr>
            <w:tcW w:w="1430" w:type="pct"/>
          </w:tcPr>
          <w:p w:rsidR="00F761F7" w:rsidRPr="00456902" w:rsidRDefault="00F761F7" w:rsidP="00456902">
            <w:pPr>
              <w:pStyle w:val="afffff2"/>
              <w:spacing w:after="0" w:line="240" w:lineRule="auto"/>
              <w:rPr>
                <w:rFonts w:ascii="Times New Roman" w:hAnsi="Times New Roman"/>
                <w:color w:val="000000"/>
              </w:rPr>
            </w:pPr>
            <w:r w:rsidRPr="00564222">
              <w:rPr>
                <w:rFonts w:ascii="Times New Roman" w:hAnsi="Times New Roman"/>
                <w:color w:val="000000"/>
              </w:rPr>
              <w:t>г.Катав-Ивановск, ул</w:t>
            </w:r>
            <w:proofErr w:type="gramStart"/>
            <w:r w:rsidRPr="00564222">
              <w:rPr>
                <w:rFonts w:ascii="Times New Roman" w:hAnsi="Times New Roman"/>
                <w:color w:val="000000"/>
              </w:rPr>
              <w:t>.К</w:t>
            </w:r>
            <w:proofErr w:type="gramEnd"/>
            <w:r w:rsidRPr="00564222">
              <w:rPr>
                <w:rFonts w:ascii="Times New Roman" w:hAnsi="Times New Roman"/>
                <w:color w:val="000000"/>
              </w:rPr>
              <w:t>араваева, 46Б-1</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56/28</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Малышок</w:t>
            </w:r>
          </w:p>
        </w:tc>
        <w:tc>
          <w:tcPr>
            <w:tcW w:w="1430" w:type="pct"/>
          </w:tcPr>
          <w:p w:rsidR="00F761F7" w:rsidRPr="00456902" w:rsidRDefault="00F761F7" w:rsidP="00456902">
            <w:pPr>
              <w:pStyle w:val="afffff2"/>
              <w:spacing w:after="0" w:line="240" w:lineRule="auto"/>
              <w:rPr>
                <w:rFonts w:ascii="Times New Roman" w:hAnsi="Times New Roman"/>
                <w:color w:val="000000"/>
              </w:rPr>
            </w:pPr>
            <w:r w:rsidRPr="00564222">
              <w:rPr>
                <w:rFonts w:ascii="Times New Roman" w:hAnsi="Times New Roman"/>
                <w:color w:val="000000"/>
              </w:rPr>
              <w:t>г.Катав-Ивановск, ул.Ст</w:t>
            </w:r>
            <w:proofErr w:type="gramStart"/>
            <w:r w:rsidRPr="00564222">
              <w:rPr>
                <w:rFonts w:ascii="Times New Roman" w:hAnsi="Times New Roman"/>
                <w:color w:val="000000"/>
              </w:rPr>
              <w:t>.Р</w:t>
            </w:r>
            <w:proofErr w:type="gramEnd"/>
            <w:r w:rsidRPr="00564222">
              <w:rPr>
                <w:rFonts w:ascii="Times New Roman" w:hAnsi="Times New Roman"/>
                <w:color w:val="000000"/>
              </w:rPr>
              <w:t>азина,20</w:t>
            </w:r>
          </w:p>
        </w:tc>
        <w:tc>
          <w:tcPr>
            <w:tcW w:w="1726" w:type="pct"/>
          </w:tcPr>
          <w:p w:rsidR="00456902" w:rsidRPr="00456902" w:rsidRDefault="00F761F7" w:rsidP="00456902">
            <w:pPr>
              <w:pStyle w:val="afffff0"/>
              <w:rPr>
                <w:color w:val="000000"/>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57/30</w:t>
            </w:r>
          </w:p>
        </w:tc>
      </w:tr>
      <w:tr w:rsidR="00456902" w:rsidRPr="00474099" w:rsidTr="00456902">
        <w:trPr>
          <w:jc w:val="center"/>
        </w:trPr>
        <w:tc>
          <w:tcPr>
            <w:tcW w:w="1144" w:type="pct"/>
          </w:tcPr>
          <w:p w:rsidR="00F761F7" w:rsidRPr="00564222" w:rsidRDefault="00F761F7" w:rsidP="00456902">
            <w:pPr>
              <w:pStyle w:val="afffff0"/>
              <w:rPr>
                <w:szCs w:val="22"/>
              </w:rPr>
            </w:pPr>
            <w:r w:rsidRPr="00564222">
              <w:rPr>
                <w:color w:val="000000"/>
                <w:szCs w:val="22"/>
              </w:rPr>
              <w:t>ДНС</w:t>
            </w:r>
          </w:p>
        </w:tc>
        <w:tc>
          <w:tcPr>
            <w:tcW w:w="1430" w:type="pct"/>
          </w:tcPr>
          <w:p w:rsidR="00F761F7" w:rsidRPr="00564222" w:rsidRDefault="00F761F7" w:rsidP="00456902">
            <w:pPr>
              <w:pStyle w:val="afffff0"/>
              <w:rPr>
                <w:szCs w:val="22"/>
              </w:rPr>
            </w:pPr>
            <w:r w:rsidRPr="00564222">
              <w:rPr>
                <w:color w:val="000000"/>
                <w:szCs w:val="22"/>
              </w:rPr>
              <w:t>г.Катав-Ивановск, ул. Дм</w:t>
            </w:r>
            <w:proofErr w:type="gramStart"/>
            <w:r w:rsidRPr="00564222">
              <w:rPr>
                <w:color w:val="000000"/>
                <w:szCs w:val="22"/>
              </w:rPr>
              <w:t>.Т</w:t>
            </w:r>
            <w:proofErr w:type="gramEnd"/>
            <w:r w:rsidRPr="00564222">
              <w:rPr>
                <w:color w:val="000000"/>
                <w:szCs w:val="22"/>
              </w:rPr>
              <w:t>араканова, 14а</w:t>
            </w:r>
          </w:p>
        </w:tc>
        <w:tc>
          <w:tcPr>
            <w:tcW w:w="1726" w:type="pct"/>
          </w:tcPr>
          <w:p w:rsidR="00F761F7" w:rsidRPr="00564222" w:rsidRDefault="00F761F7" w:rsidP="00456902">
            <w:pPr>
              <w:pStyle w:val="afffff0"/>
              <w:rPr>
                <w:szCs w:val="22"/>
              </w:rPr>
            </w:pPr>
            <w:r w:rsidRPr="00564222">
              <w:rPr>
                <w:color w:val="000000"/>
                <w:szCs w:val="22"/>
              </w:rPr>
              <w:t>Специализированные непродовол</w:t>
            </w:r>
            <w:r w:rsidRPr="00564222">
              <w:rPr>
                <w:color w:val="000000"/>
                <w:szCs w:val="22"/>
              </w:rPr>
              <w:t>ь</w:t>
            </w:r>
            <w:r w:rsidRPr="00564222">
              <w:rPr>
                <w:color w:val="000000"/>
                <w:szCs w:val="22"/>
              </w:rPr>
              <w:t>ственные магазины</w:t>
            </w:r>
          </w:p>
        </w:tc>
        <w:tc>
          <w:tcPr>
            <w:tcW w:w="700" w:type="pct"/>
          </w:tcPr>
          <w:p w:rsidR="00F761F7" w:rsidRPr="00564222" w:rsidRDefault="00F761F7" w:rsidP="00456902">
            <w:pPr>
              <w:pStyle w:val="afffff0"/>
              <w:rPr>
                <w:szCs w:val="22"/>
              </w:rPr>
            </w:pPr>
            <w:r w:rsidRPr="00564222">
              <w:rPr>
                <w:szCs w:val="22"/>
              </w:rPr>
              <w:t>302/240</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Шанхай (Главпивторг)</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оммунальная, 10</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102/72</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Продукты</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.Ч</w:t>
            </w:r>
            <w:proofErr w:type="gramEnd"/>
            <w:r w:rsidRPr="00564222">
              <w:rPr>
                <w:color w:val="000000"/>
                <w:szCs w:val="22"/>
              </w:rPr>
              <w:t>апаева, 76</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68/36</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Продукты</w:t>
            </w:r>
          </w:p>
        </w:tc>
        <w:tc>
          <w:tcPr>
            <w:tcW w:w="1430" w:type="pct"/>
          </w:tcPr>
          <w:p w:rsidR="00E5697E" w:rsidRPr="00564222" w:rsidRDefault="00E5697E" w:rsidP="00456902">
            <w:pPr>
              <w:pStyle w:val="afffff0"/>
              <w:rPr>
                <w:szCs w:val="22"/>
              </w:rPr>
            </w:pPr>
            <w:r w:rsidRPr="00564222">
              <w:rPr>
                <w:color w:val="000000"/>
                <w:szCs w:val="22"/>
              </w:rPr>
              <w:t>г.Катав-Ивановск, ул. Ц</w:t>
            </w:r>
            <w:r w:rsidRPr="00564222">
              <w:rPr>
                <w:color w:val="000000"/>
                <w:szCs w:val="22"/>
              </w:rPr>
              <w:t>е</w:t>
            </w:r>
            <w:r w:rsidRPr="00564222">
              <w:rPr>
                <w:color w:val="000000"/>
                <w:szCs w:val="22"/>
              </w:rPr>
              <w:t>ментников,7</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208/48</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Продукты</w:t>
            </w:r>
          </w:p>
        </w:tc>
        <w:tc>
          <w:tcPr>
            <w:tcW w:w="1430" w:type="pct"/>
          </w:tcPr>
          <w:p w:rsidR="00E5697E" w:rsidRPr="00564222" w:rsidRDefault="00E5697E" w:rsidP="00456902">
            <w:pPr>
              <w:pStyle w:val="afffff0"/>
              <w:rPr>
                <w:szCs w:val="22"/>
              </w:rPr>
            </w:pPr>
            <w:r w:rsidRPr="00564222">
              <w:rPr>
                <w:color w:val="000000"/>
                <w:szCs w:val="22"/>
              </w:rPr>
              <w:t xml:space="preserve">г.Катав-Ивановск </w:t>
            </w:r>
            <w:r w:rsidRPr="00564222">
              <w:rPr>
                <w:color w:val="000000"/>
                <w:szCs w:val="22"/>
              </w:rPr>
              <w:lastRenderedPageBreak/>
              <w:t>ул</w:t>
            </w:r>
            <w:proofErr w:type="gramStart"/>
            <w:r w:rsidRPr="00564222">
              <w:rPr>
                <w:color w:val="000000"/>
                <w:szCs w:val="22"/>
              </w:rPr>
              <w:t>.М</w:t>
            </w:r>
            <w:proofErr w:type="gramEnd"/>
            <w:r w:rsidRPr="00564222">
              <w:rPr>
                <w:color w:val="000000"/>
                <w:szCs w:val="22"/>
              </w:rPr>
              <w:t>еждународная, 19</w:t>
            </w:r>
          </w:p>
        </w:tc>
        <w:tc>
          <w:tcPr>
            <w:tcW w:w="1726" w:type="pct"/>
            <w:vAlign w:val="top"/>
          </w:tcPr>
          <w:p w:rsidR="00E5697E" w:rsidRPr="00564222" w:rsidRDefault="00E5697E" w:rsidP="00456902">
            <w:pPr>
              <w:pStyle w:val="afffff0"/>
              <w:rPr>
                <w:szCs w:val="22"/>
              </w:rPr>
            </w:pPr>
            <w:r w:rsidRPr="00564222">
              <w:rPr>
                <w:color w:val="000000"/>
                <w:szCs w:val="22"/>
              </w:rPr>
              <w:lastRenderedPageBreak/>
              <w:t>Неспециализированные продовол</w:t>
            </w:r>
            <w:r w:rsidRPr="00564222">
              <w:rPr>
                <w:color w:val="000000"/>
                <w:szCs w:val="22"/>
              </w:rPr>
              <w:t>ь</w:t>
            </w:r>
            <w:r w:rsidRPr="00564222">
              <w:rPr>
                <w:color w:val="000000"/>
                <w:szCs w:val="22"/>
              </w:rPr>
              <w:lastRenderedPageBreak/>
              <w:t>ственные магазины</w:t>
            </w:r>
          </w:p>
        </w:tc>
        <w:tc>
          <w:tcPr>
            <w:tcW w:w="700" w:type="pct"/>
          </w:tcPr>
          <w:p w:rsidR="00E5697E" w:rsidRPr="00564222" w:rsidRDefault="00E5697E" w:rsidP="00456902">
            <w:pPr>
              <w:pStyle w:val="afffff0"/>
              <w:rPr>
                <w:szCs w:val="22"/>
              </w:rPr>
            </w:pPr>
            <w:r w:rsidRPr="00564222">
              <w:rPr>
                <w:szCs w:val="22"/>
              </w:rPr>
              <w:lastRenderedPageBreak/>
              <w:t>78/42</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lastRenderedPageBreak/>
              <w:t>Солнышко</w:t>
            </w:r>
          </w:p>
        </w:tc>
        <w:tc>
          <w:tcPr>
            <w:tcW w:w="1430" w:type="pct"/>
          </w:tcPr>
          <w:p w:rsidR="00E5697E" w:rsidRPr="00564222" w:rsidRDefault="00E5697E" w:rsidP="00456902">
            <w:pPr>
              <w:pStyle w:val="afffff0"/>
              <w:rPr>
                <w:szCs w:val="22"/>
              </w:rPr>
            </w:pPr>
            <w:r w:rsidRPr="00564222">
              <w:rPr>
                <w:color w:val="000000"/>
                <w:szCs w:val="22"/>
              </w:rPr>
              <w:t>г.Катав-Ивановск ул.С.Разина, 20</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209/125</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Продукты</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расноуральская,26</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32/17</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Галицкий</w:t>
            </w:r>
          </w:p>
        </w:tc>
        <w:tc>
          <w:tcPr>
            <w:tcW w:w="1430" w:type="pct"/>
          </w:tcPr>
          <w:p w:rsidR="00E5697E" w:rsidRPr="00564222" w:rsidRDefault="00E5697E" w:rsidP="00456902">
            <w:pPr>
              <w:pStyle w:val="afffff0"/>
              <w:rPr>
                <w:szCs w:val="22"/>
              </w:rPr>
            </w:pPr>
            <w:r w:rsidRPr="00564222">
              <w:rPr>
                <w:color w:val="000000"/>
                <w:szCs w:val="22"/>
              </w:rPr>
              <w:t>г.Катав-Ивановск, ул.С.Разина,101</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60/42</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Белорецкий</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.Б</w:t>
            </w:r>
            <w:proofErr w:type="gramEnd"/>
            <w:r w:rsidRPr="00564222">
              <w:rPr>
                <w:color w:val="000000"/>
                <w:szCs w:val="22"/>
              </w:rPr>
              <w:t>елорецкая, 27</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52/20</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Заречный</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.З</w:t>
            </w:r>
            <w:proofErr w:type="gramEnd"/>
            <w:r w:rsidRPr="00564222">
              <w:rPr>
                <w:color w:val="000000"/>
                <w:szCs w:val="22"/>
              </w:rPr>
              <w:t>аречная, 9</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99/50</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Южный</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.М</w:t>
            </w:r>
            <w:proofErr w:type="gramEnd"/>
            <w:r w:rsidRPr="00564222">
              <w:rPr>
                <w:color w:val="000000"/>
                <w:szCs w:val="22"/>
              </w:rPr>
              <w:t>еждународная,22</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45/30</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Продукты</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араваева, 42</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98/59</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Идеал</w:t>
            </w:r>
          </w:p>
        </w:tc>
        <w:tc>
          <w:tcPr>
            <w:tcW w:w="1430" w:type="pct"/>
          </w:tcPr>
          <w:p w:rsidR="00E5697E" w:rsidRPr="00564222" w:rsidRDefault="00E5697E" w:rsidP="00456902">
            <w:pPr>
              <w:pStyle w:val="afffff0"/>
              <w:rPr>
                <w:szCs w:val="22"/>
              </w:rPr>
            </w:pPr>
            <w:r w:rsidRPr="00564222">
              <w:rPr>
                <w:color w:val="000000"/>
                <w:szCs w:val="22"/>
              </w:rPr>
              <w:t>г.Катав-Ивановск, ул.З.Космодемьянской,8</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62/31</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szCs w:val="22"/>
              </w:rPr>
              <w:t>Продукты</w:t>
            </w:r>
          </w:p>
        </w:tc>
        <w:tc>
          <w:tcPr>
            <w:tcW w:w="1430" w:type="pct"/>
          </w:tcPr>
          <w:p w:rsidR="00E5697E" w:rsidRPr="00564222" w:rsidRDefault="00E5697E" w:rsidP="00456902">
            <w:pPr>
              <w:pStyle w:val="afffff0"/>
              <w:rPr>
                <w:szCs w:val="22"/>
              </w:rPr>
            </w:pPr>
            <w:r w:rsidRPr="00564222">
              <w:rPr>
                <w:szCs w:val="22"/>
              </w:rPr>
              <w:t>г.Катав-Ивановск, ул.З.Космодемьянской,17/3</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44/18</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Солнышко</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араваева, 50</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82/41</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Радуга</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21</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215/64</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Мамина пекарня</w:t>
            </w:r>
          </w:p>
        </w:tc>
        <w:tc>
          <w:tcPr>
            <w:tcW w:w="1430" w:type="pct"/>
          </w:tcPr>
          <w:p w:rsidR="00E5697E" w:rsidRPr="00564222" w:rsidRDefault="00E5697E" w:rsidP="00456902">
            <w:pPr>
              <w:pStyle w:val="afffff0"/>
              <w:rPr>
                <w:szCs w:val="22"/>
              </w:rPr>
            </w:pPr>
            <w:r w:rsidRPr="00564222">
              <w:rPr>
                <w:color w:val="000000"/>
                <w:szCs w:val="22"/>
              </w:rPr>
              <w:t>г.Катав-Ивановск, ул.Дм</w:t>
            </w:r>
            <w:proofErr w:type="gramStart"/>
            <w:r w:rsidRPr="00564222">
              <w:rPr>
                <w:color w:val="000000"/>
                <w:szCs w:val="22"/>
              </w:rPr>
              <w:t>.Т</w:t>
            </w:r>
            <w:proofErr w:type="gramEnd"/>
            <w:r w:rsidRPr="00564222">
              <w:rPr>
                <w:color w:val="000000"/>
                <w:szCs w:val="22"/>
              </w:rPr>
              <w:t>араканова,12</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165/25</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Бригантина</w:t>
            </w:r>
          </w:p>
        </w:tc>
        <w:tc>
          <w:tcPr>
            <w:tcW w:w="1430" w:type="pct"/>
          </w:tcPr>
          <w:p w:rsidR="00E5697E" w:rsidRPr="00564222" w:rsidRDefault="00E5697E" w:rsidP="00456902">
            <w:pPr>
              <w:pStyle w:val="afffff0"/>
              <w:rPr>
                <w:szCs w:val="22"/>
              </w:rPr>
            </w:pPr>
            <w:r w:rsidRPr="00564222">
              <w:rPr>
                <w:color w:val="000000"/>
                <w:szCs w:val="22"/>
              </w:rPr>
              <w:t>г.Катав-Ивановск ул.С.Разина, 22</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52/38</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Три</w:t>
            </w:r>
            <w:proofErr w:type="gramStart"/>
            <w:r w:rsidRPr="00564222">
              <w:rPr>
                <w:color w:val="000000"/>
                <w:szCs w:val="22"/>
              </w:rPr>
              <w:t xml:space="preserve"> О</w:t>
            </w:r>
            <w:proofErr w:type="gramEnd"/>
          </w:p>
        </w:tc>
        <w:tc>
          <w:tcPr>
            <w:tcW w:w="1430" w:type="pct"/>
          </w:tcPr>
          <w:p w:rsidR="00E5697E" w:rsidRPr="00564222" w:rsidRDefault="00E5697E" w:rsidP="00456902">
            <w:pPr>
              <w:pStyle w:val="afffff0"/>
              <w:rPr>
                <w:szCs w:val="22"/>
              </w:rPr>
            </w:pPr>
            <w:r w:rsidRPr="00564222">
              <w:rPr>
                <w:color w:val="000000"/>
                <w:szCs w:val="22"/>
              </w:rPr>
              <w:t>г.Катав-Ивановск, ул.К.Маркса, 77а</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81/40</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Продукты</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.Ч</w:t>
            </w:r>
            <w:proofErr w:type="gramEnd"/>
            <w:r w:rsidRPr="00564222">
              <w:rPr>
                <w:color w:val="000000"/>
                <w:szCs w:val="22"/>
              </w:rPr>
              <w:t>апаева, 170</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37/22</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Перекресток</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.Ю</w:t>
            </w:r>
            <w:proofErr w:type="gramEnd"/>
            <w:r w:rsidRPr="00564222">
              <w:rPr>
                <w:color w:val="000000"/>
                <w:szCs w:val="22"/>
              </w:rPr>
              <w:t>рюзанская, 2а</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032F8A">
            <w:pPr>
              <w:pStyle w:val="afffff0"/>
              <w:rPr>
                <w:szCs w:val="22"/>
              </w:rPr>
            </w:pPr>
            <w:r w:rsidRPr="00564222">
              <w:rPr>
                <w:szCs w:val="22"/>
              </w:rPr>
              <w:t>1</w:t>
            </w:r>
            <w:r w:rsidR="00032F8A">
              <w:rPr>
                <w:szCs w:val="22"/>
              </w:rPr>
              <w:t>54</w:t>
            </w:r>
            <w:r w:rsidRPr="00564222">
              <w:rPr>
                <w:szCs w:val="22"/>
              </w:rPr>
              <w:t>/70</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Натали Мясо для всех</w:t>
            </w:r>
          </w:p>
        </w:tc>
        <w:tc>
          <w:tcPr>
            <w:tcW w:w="1430" w:type="pct"/>
          </w:tcPr>
          <w:p w:rsidR="00E5697E" w:rsidRPr="00564222" w:rsidRDefault="00E5697E" w:rsidP="00456902">
            <w:pPr>
              <w:pStyle w:val="afffff0"/>
              <w:rPr>
                <w:szCs w:val="22"/>
              </w:rPr>
            </w:pPr>
            <w:r w:rsidRPr="00564222">
              <w:rPr>
                <w:color w:val="000000"/>
                <w:szCs w:val="22"/>
              </w:rPr>
              <w:t>г.Катав-Ивановск ул.Д.Тараканова, 37</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57/40</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Литовский</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араваева,76</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68/68</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Выбор +</w:t>
            </w:r>
          </w:p>
        </w:tc>
        <w:tc>
          <w:tcPr>
            <w:tcW w:w="1430" w:type="pct"/>
          </w:tcPr>
          <w:p w:rsidR="00E5697E" w:rsidRPr="00564222" w:rsidRDefault="00E5697E" w:rsidP="00456902">
            <w:pPr>
              <w:pStyle w:val="afffff0"/>
              <w:rPr>
                <w:szCs w:val="22"/>
              </w:rPr>
            </w:pPr>
            <w:r w:rsidRPr="00564222">
              <w:rPr>
                <w:color w:val="000000"/>
                <w:szCs w:val="22"/>
              </w:rPr>
              <w:t>г.Катав-Ивановск, ул</w:t>
            </w:r>
            <w:proofErr w:type="gramStart"/>
            <w:r w:rsidRPr="00564222">
              <w:rPr>
                <w:color w:val="000000"/>
                <w:szCs w:val="22"/>
              </w:rPr>
              <w:t>.П</w:t>
            </w:r>
            <w:proofErr w:type="gramEnd"/>
            <w:r w:rsidRPr="00564222">
              <w:rPr>
                <w:color w:val="000000"/>
                <w:szCs w:val="22"/>
              </w:rPr>
              <w:t>угачевская,70</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147/76</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szCs w:val="22"/>
              </w:rPr>
              <w:t>Свежий выбор</w:t>
            </w:r>
          </w:p>
        </w:tc>
        <w:tc>
          <w:tcPr>
            <w:tcW w:w="1430" w:type="pct"/>
          </w:tcPr>
          <w:p w:rsidR="00E5697E" w:rsidRPr="00564222" w:rsidRDefault="00E5697E" w:rsidP="00456902">
            <w:pPr>
              <w:pStyle w:val="afffff0"/>
              <w:rPr>
                <w:szCs w:val="22"/>
              </w:rPr>
            </w:pPr>
            <w:r w:rsidRPr="00564222">
              <w:rPr>
                <w:szCs w:val="22"/>
              </w:rPr>
              <w:t>г.Катав-Ивановск, ул</w:t>
            </w:r>
            <w:proofErr w:type="gramStart"/>
            <w:r w:rsidRPr="00564222">
              <w:rPr>
                <w:szCs w:val="22"/>
              </w:rPr>
              <w:t>.П</w:t>
            </w:r>
            <w:proofErr w:type="gramEnd"/>
            <w:r w:rsidRPr="00564222">
              <w:rPr>
                <w:szCs w:val="22"/>
              </w:rPr>
              <w:t>угачевская,72</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53/33</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Никольский</w:t>
            </w:r>
          </w:p>
        </w:tc>
        <w:tc>
          <w:tcPr>
            <w:tcW w:w="1430" w:type="pct"/>
          </w:tcPr>
          <w:p w:rsidR="00E5697E" w:rsidRPr="00564222" w:rsidRDefault="00E5697E" w:rsidP="00456902">
            <w:pPr>
              <w:pStyle w:val="afffff0"/>
              <w:rPr>
                <w:szCs w:val="22"/>
              </w:rPr>
            </w:pPr>
            <w:r w:rsidRPr="00564222">
              <w:rPr>
                <w:color w:val="000000"/>
                <w:szCs w:val="22"/>
              </w:rPr>
              <w:t>г.Катав-Ивановск, ул.Дм</w:t>
            </w:r>
            <w:proofErr w:type="gramStart"/>
            <w:r w:rsidRPr="00564222">
              <w:rPr>
                <w:color w:val="000000"/>
                <w:szCs w:val="22"/>
              </w:rPr>
              <w:t>.Т</w:t>
            </w:r>
            <w:proofErr w:type="gramEnd"/>
            <w:r w:rsidRPr="00564222">
              <w:rPr>
                <w:color w:val="000000"/>
                <w:szCs w:val="22"/>
              </w:rPr>
              <w:t>араканова,84</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120/58</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Разинский</w:t>
            </w:r>
          </w:p>
        </w:tc>
        <w:tc>
          <w:tcPr>
            <w:tcW w:w="1430" w:type="pct"/>
          </w:tcPr>
          <w:p w:rsidR="00E5697E" w:rsidRPr="00564222" w:rsidRDefault="00E5697E" w:rsidP="00456902">
            <w:pPr>
              <w:pStyle w:val="afffff0"/>
              <w:rPr>
                <w:szCs w:val="22"/>
              </w:rPr>
            </w:pPr>
            <w:r w:rsidRPr="00564222">
              <w:rPr>
                <w:color w:val="000000"/>
                <w:szCs w:val="22"/>
              </w:rPr>
              <w:t>г.Катав-Ивановск, ул.Ст</w:t>
            </w:r>
            <w:proofErr w:type="gramStart"/>
            <w:r w:rsidRPr="00564222">
              <w:rPr>
                <w:color w:val="000000"/>
                <w:szCs w:val="22"/>
              </w:rPr>
              <w:t>.Р</w:t>
            </w:r>
            <w:proofErr w:type="gramEnd"/>
            <w:r w:rsidRPr="00564222">
              <w:rPr>
                <w:color w:val="000000"/>
                <w:szCs w:val="22"/>
              </w:rPr>
              <w:t>азина, 24</w:t>
            </w:r>
          </w:p>
        </w:tc>
        <w:tc>
          <w:tcPr>
            <w:tcW w:w="1726" w:type="pct"/>
            <w:vAlign w:val="top"/>
          </w:tcPr>
          <w:p w:rsidR="00E5697E" w:rsidRPr="00564222" w:rsidRDefault="00E5697E" w:rsidP="00456902">
            <w:pPr>
              <w:pStyle w:val="afffff0"/>
              <w:rPr>
                <w:szCs w:val="22"/>
              </w:rPr>
            </w:pPr>
            <w:r w:rsidRPr="00564222">
              <w:rPr>
                <w:color w:val="000000"/>
                <w:szCs w:val="22"/>
              </w:rPr>
              <w:t>Неспециализированные продовол</w:t>
            </w:r>
            <w:r w:rsidRPr="00564222">
              <w:rPr>
                <w:color w:val="000000"/>
                <w:szCs w:val="22"/>
              </w:rPr>
              <w:t>ь</w:t>
            </w:r>
            <w:r w:rsidRPr="00564222">
              <w:rPr>
                <w:color w:val="000000"/>
                <w:szCs w:val="22"/>
              </w:rPr>
              <w:t>ственные магазины</w:t>
            </w:r>
          </w:p>
        </w:tc>
        <w:tc>
          <w:tcPr>
            <w:tcW w:w="700" w:type="pct"/>
          </w:tcPr>
          <w:p w:rsidR="00E5697E" w:rsidRPr="00564222" w:rsidRDefault="00E5697E" w:rsidP="00456902">
            <w:pPr>
              <w:pStyle w:val="afffff0"/>
              <w:rPr>
                <w:szCs w:val="22"/>
              </w:rPr>
            </w:pPr>
            <w:r w:rsidRPr="00564222">
              <w:rPr>
                <w:szCs w:val="22"/>
              </w:rPr>
              <w:t>93/60</w:t>
            </w:r>
          </w:p>
        </w:tc>
      </w:tr>
      <w:tr w:rsidR="00456902" w:rsidRPr="00474099" w:rsidTr="00456902">
        <w:trPr>
          <w:jc w:val="center"/>
        </w:trPr>
        <w:tc>
          <w:tcPr>
            <w:tcW w:w="1144" w:type="pct"/>
          </w:tcPr>
          <w:p w:rsidR="00E5697E" w:rsidRPr="00564222" w:rsidRDefault="00E5697E" w:rsidP="00456902">
            <w:pPr>
              <w:pStyle w:val="afffff0"/>
              <w:rPr>
                <w:szCs w:val="22"/>
              </w:rPr>
            </w:pPr>
            <w:r w:rsidRPr="00564222">
              <w:rPr>
                <w:color w:val="000000"/>
                <w:szCs w:val="22"/>
              </w:rPr>
              <w:t>Универсальный магазин «ЦУМ»</w:t>
            </w:r>
          </w:p>
        </w:tc>
        <w:tc>
          <w:tcPr>
            <w:tcW w:w="1430" w:type="pct"/>
          </w:tcPr>
          <w:p w:rsidR="00E5697E" w:rsidRPr="00564222" w:rsidRDefault="00E5697E" w:rsidP="00456902">
            <w:pPr>
              <w:pStyle w:val="afffff0"/>
              <w:rPr>
                <w:szCs w:val="22"/>
              </w:rPr>
            </w:pPr>
            <w:r w:rsidRPr="00564222">
              <w:rPr>
                <w:color w:val="000000"/>
                <w:szCs w:val="22"/>
              </w:rPr>
              <w:t>г.Катав-Ивановск, л.Д.Тараканова,39</w:t>
            </w:r>
          </w:p>
        </w:tc>
        <w:tc>
          <w:tcPr>
            <w:tcW w:w="1726" w:type="pct"/>
          </w:tcPr>
          <w:p w:rsidR="00E5697E" w:rsidRPr="00564222" w:rsidRDefault="00E5697E" w:rsidP="00456902">
            <w:pPr>
              <w:ind w:firstLine="0"/>
              <w:jc w:val="left"/>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E5697E" w:rsidRPr="00564222" w:rsidRDefault="00E5697E" w:rsidP="00456902">
            <w:pPr>
              <w:pStyle w:val="afffff0"/>
              <w:rPr>
                <w:szCs w:val="22"/>
              </w:rPr>
            </w:pPr>
            <w:r w:rsidRPr="00564222">
              <w:rPr>
                <w:szCs w:val="22"/>
              </w:rPr>
              <w:t>1031/781</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 xml:space="preserve">Промтовары </w:t>
            </w:r>
          </w:p>
        </w:tc>
        <w:tc>
          <w:tcPr>
            <w:tcW w:w="1430" w:type="pct"/>
          </w:tcPr>
          <w:p w:rsidR="00031976" w:rsidRPr="00564222" w:rsidRDefault="00031976" w:rsidP="00456902">
            <w:pPr>
              <w:pStyle w:val="afffff0"/>
              <w:rPr>
                <w:szCs w:val="22"/>
              </w:rPr>
            </w:pPr>
            <w:r w:rsidRPr="00564222">
              <w:rPr>
                <w:color w:val="000000"/>
                <w:szCs w:val="22"/>
              </w:rPr>
              <w:t>г.Катав-Ивановск, ул.Д.Тараканова, 33</w:t>
            </w:r>
          </w:p>
        </w:tc>
        <w:tc>
          <w:tcPr>
            <w:tcW w:w="1726" w:type="pct"/>
          </w:tcPr>
          <w:p w:rsidR="00031976" w:rsidRPr="00564222" w:rsidRDefault="00031976"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108/65</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Промтовары</w:t>
            </w:r>
          </w:p>
        </w:tc>
        <w:tc>
          <w:tcPr>
            <w:tcW w:w="1430" w:type="pct"/>
          </w:tcPr>
          <w:p w:rsidR="00031976" w:rsidRPr="00564222" w:rsidRDefault="00031976"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араваева,42</w:t>
            </w:r>
          </w:p>
        </w:tc>
        <w:tc>
          <w:tcPr>
            <w:tcW w:w="1726" w:type="pct"/>
          </w:tcPr>
          <w:p w:rsidR="00031976" w:rsidRPr="00564222" w:rsidRDefault="00031976"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125/92</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Промтовары, Прод</w:t>
            </w:r>
            <w:proofErr w:type="gramStart"/>
            <w:r w:rsidRPr="00564222">
              <w:rPr>
                <w:color w:val="000000"/>
                <w:szCs w:val="22"/>
              </w:rPr>
              <w:t>.т</w:t>
            </w:r>
            <w:proofErr w:type="gramEnd"/>
            <w:r w:rsidRPr="00564222">
              <w:rPr>
                <w:color w:val="000000"/>
                <w:szCs w:val="22"/>
              </w:rPr>
              <w:t>овары Свет</w:t>
            </w:r>
          </w:p>
        </w:tc>
        <w:tc>
          <w:tcPr>
            <w:tcW w:w="1430" w:type="pct"/>
          </w:tcPr>
          <w:p w:rsidR="00031976" w:rsidRPr="00564222" w:rsidRDefault="00031976"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24</w:t>
            </w:r>
          </w:p>
        </w:tc>
        <w:tc>
          <w:tcPr>
            <w:tcW w:w="1726" w:type="pct"/>
          </w:tcPr>
          <w:p w:rsidR="00031976" w:rsidRPr="00564222" w:rsidRDefault="00031976"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170/95</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Мастак</w:t>
            </w:r>
          </w:p>
        </w:tc>
        <w:tc>
          <w:tcPr>
            <w:tcW w:w="1430" w:type="pct"/>
          </w:tcPr>
          <w:p w:rsidR="00031976" w:rsidRPr="00564222" w:rsidRDefault="00031976" w:rsidP="00456902">
            <w:pPr>
              <w:pStyle w:val="afffff0"/>
              <w:rPr>
                <w:szCs w:val="22"/>
              </w:rPr>
            </w:pPr>
            <w:r w:rsidRPr="00564222">
              <w:rPr>
                <w:color w:val="000000"/>
                <w:szCs w:val="22"/>
              </w:rPr>
              <w:t>г.Катав-Ивановск, ул.С.Разина, 14</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83/57</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Мастак</w:t>
            </w:r>
          </w:p>
        </w:tc>
        <w:tc>
          <w:tcPr>
            <w:tcW w:w="1430" w:type="pct"/>
          </w:tcPr>
          <w:p w:rsidR="00031976" w:rsidRPr="00564222" w:rsidRDefault="00031976" w:rsidP="00456902">
            <w:pPr>
              <w:pStyle w:val="afffff0"/>
              <w:rPr>
                <w:szCs w:val="22"/>
              </w:rPr>
            </w:pPr>
            <w:r w:rsidRPr="00564222">
              <w:rPr>
                <w:color w:val="000000"/>
                <w:szCs w:val="22"/>
              </w:rPr>
              <w:t>г.Катав-Ивановск, ул.С.Разина, 10</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63/55</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lastRenderedPageBreak/>
              <w:t>Аврора</w:t>
            </w:r>
          </w:p>
        </w:tc>
        <w:tc>
          <w:tcPr>
            <w:tcW w:w="1430" w:type="pct"/>
          </w:tcPr>
          <w:p w:rsidR="00031976" w:rsidRPr="00564222" w:rsidRDefault="00031976" w:rsidP="00456902">
            <w:pPr>
              <w:pStyle w:val="afffff0"/>
              <w:rPr>
                <w:szCs w:val="22"/>
              </w:rPr>
            </w:pPr>
            <w:r w:rsidRPr="00564222">
              <w:rPr>
                <w:color w:val="000000"/>
                <w:szCs w:val="22"/>
              </w:rPr>
              <w:t>г.Катав-Ивановск, ул.С.Разина,14</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72/56</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Надежда</w:t>
            </w:r>
          </w:p>
        </w:tc>
        <w:tc>
          <w:tcPr>
            <w:tcW w:w="1430" w:type="pct"/>
          </w:tcPr>
          <w:p w:rsidR="00031976" w:rsidRPr="00564222" w:rsidRDefault="00031976" w:rsidP="00456902">
            <w:pPr>
              <w:pStyle w:val="afffff0"/>
              <w:rPr>
                <w:szCs w:val="22"/>
              </w:rPr>
            </w:pPr>
            <w:r w:rsidRPr="00564222">
              <w:rPr>
                <w:color w:val="000000"/>
                <w:szCs w:val="22"/>
              </w:rPr>
              <w:t>г.Катав-Ивановск, ул.С.Разина, 20</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30/30</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Промтовары</w:t>
            </w:r>
          </w:p>
        </w:tc>
        <w:tc>
          <w:tcPr>
            <w:tcW w:w="1430" w:type="pct"/>
          </w:tcPr>
          <w:p w:rsidR="00031976" w:rsidRPr="00564222" w:rsidRDefault="00031976" w:rsidP="00456902">
            <w:pPr>
              <w:pStyle w:val="afffff0"/>
              <w:rPr>
                <w:szCs w:val="22"/>
              </w:rPr>
            </w:pPr>
            <w:r w:rsidRPr="00564222">
              <w:rPr>
                <w:color w:val="000000"/>
                <w:szCs w:val="22"/>
              </w:rPr>
              <w:t>г.Катав-Ивановск, ул.Д.Тараканова,53</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134/116</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1000 мелочей</w:t>
            </w:r>
          </w:p>
        </w:tc>
        <w:tc>
          <w:tcPr>
            <w:tcW w:w="1430" w:type="pct"/>
          </w:tcPr>
          <w:p w:rsidR="00031976" w:rsidRPr="00564222" w:rsidRDefault="00031976"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араваева, 42</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72/56</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Уральская рябина</w:t>
            </w:r>
          </w:p>
        </w:tc>
        <w:tc>
          <w:tcPr>
            <w:tcW w:w="1430" w:type="pct"/>
          </w:tcPr>
          <w:p w:rsidR="00031976" w:rsidRPr="00564222" w:rsidRDefault="00031976" w:rsidP="00456902">
            <w:pPr>
              <w:pStyle w:val="afffff0"/>
              <w:rPr>
                <w:szCs w:val="22"/>
              </w:rPr>
            </w:pPr>
            <w:r w:rsidRPr="00564222">
              <w:rPr>
                <w:color w:val="000000"/>
                <w:szCs w:val="22"/>
              </w:rPr>
              <w:t>г.Катав-Ивановск, ул.Д.Тараканова, 12</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54/54</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Татьяна</w:t>
            </w:r>
          </w:p>
        </w:tc>
        <w:tc>
          <w:tcPr>
            <w:tcW w:w="1430" w:type="pct"/>
          </w:tcPr>
          <w:p w:rsidR="00031976" w:rsidRPr="00564222" w:rsidRDefault="00031976" w:rsidP="00456902">
            <w:pPr>
              <w:pStyle w:val="afffff0"/>
              <w:rPr>
                <w:szCs w:val="22"/>
              </w:rPr>
            </w:pPr>
            <w:r w:rsidRPr="00564222">
              <w:rPr>
                <w:color w:val="000000"/>
                <w:szCs w:val="22"/>
              </w:rPr>
              <w:t>г.Катав-Ивановск, ул.С.Разина, 22</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148/148</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Демид</w:t>
            </w:r>
          </w:p>
        </w:tc>
        <w:tc>
          <w:tcPr>
            <w:tcW w:w="1430" w:type="pct"/>
          </w:tcPr>
          <w:p w:rsidR="00031976" w:rsidRPr="00564222" w:rsidRDefault="00031976" w:rsidP="00456902">
            <w:pPr>
              <w:pStyle w:val="afffff0"/>
              <w:rPr>
                <w:szCs w:val="22"/>
              </w:rPr>
            </w:pPr>
            <w:r w:rsidRPr="00564222">
              <w:rPr>
                <w:color w:val="000000"/>
                <w:szCs w:val="22"/>
              </w:rPr>
              <w:t>г.Катав-Ивановск, уд</w:t>
            </w:r>
            <w:proofErr w:type="gramStart"/>
            <w:r w:rsidRPr="00564222">
              <w:rPr>
                <w:color w:val="000000"/>
                <w:szCs w:val="22"/>
              </w:rPr>
              <w:t>.Д</w:t>
            </w:r>
            <w:proofErr w:type="gramEnd"/>
            <w:r w:rsidRPr="00564222">
              <w:rPr>
                <w:color w:val="000000"/>
                <w:szCs w:val="22"/>
              </w:rPr>
              <w:t>.Тараканова, 31</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92/71</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Юность</w:t>
            </w:r>
          </w:p>
        </w:tc>
        <w:tc>
          <w:tcPr>
            <w:tcW w:w="1430" w:type="pct"/>
          </w:tcPr>
          <w:p w:rsidR="00031976" w:rsidRPr="00564222" w:rsidRDefault="00031976" w:rsidP="00456902">
            <w:pPr>
              <w:pStyle w:val="afffff0"/>
              <w:rPr>
                <w:szCs w:val="22"/>
              </w:rPr>
            </w:pPr>
            <w:r w:rsidRPr="00564222">
              <w:rPr>
                <w:color w:val="000000"/>
                <w:szCs w:val="22"/>
              </w:rPr>
              <w:t>г.Катав-Ивановск, ул.С.Разина, 20</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60/60</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szCs w:val="22"/>
              </w:rPr>
              <w:t>Сказка</w:t>
            </w:r>
          </w:p>
        </w:tc>
        <w:tc>
          <w:tcPr>
            <w:tcW w:w="1430" w:type="pct"/>
          </w:tcPr>
          <w:p w:rsidR="00031976" w:rsidRPr="00564222" w:rsidRDefault="00031976" w:rsidP="00456902">
            <w:pPr>
              <w:pStyle w:val="afffff0"/>
              <w:rPr>
                <w:szCs w:val="22"/>
              </w:rPr>
            </w:pPr>
            <w:r w:rsidRPr="00564222">
              <w:rPr>
                <w:szCs w:val="22"/>
              </w:rPr>
              <w:t>г.Катав-Ивановск, ул</w:t>
            </w:r>
            <w:proofErr w:type="gramStart"/>
            <w:r w:rsidRPr="00564222">
              <w:rPr>
                <w:szCs w:val="22"/>
              </w:rPr>
              <w:t>.Л</w:t>
            </w:r>
            <w:proofErr w:type="gramEnd"/>
            <w:r w:rsidRPr="00564222">
              <w:rPr>
                <w:szCs w:val="22"/>
              </w:rPr>
              <w:t>енина, 16</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30/30</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Сапфир</w:t>
            </w:r>
          </w:p>
        </w:tc>
        <w:tc>
          <w:tcPr>
            <w:tcW w:w="1430" w:type="pct"/>
          </w:tcPr>
          <w:p w:rsidR="00031976" w:rsidRPr="00564222" w:rsidRDefault="00031976"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16</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98/98</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szCs w:val="22"/>
              </w:rPr>
              <w:t>Лидер</w:t>
            </w:r>
          </w:p>
        </w:tc>
        <w:tc>
          <w:tcPr>
            <w:tcW w:w="1430" w:type="pct"/>
          </w:tcPr>
          <w:p w:rsidR="00031976" w:rsidRPr="00564222" w:rsidRDefault="00031976" w:rsidP="00456902">
            <w:pPr>
              <w:pStyle w:val="afffff0"/>
              <w:rPr>
                <w:szCs w:val="22"/>
              </w:rPr>
            </w:pPr>
            <w:r w:rsidRPr="00564222">
              <w:rPr>
                <w:szCs w:val="22"/>
              </w:rPr>
              <w:t>г.Катав-Ивановск, ул</w:t>
            </w:r>
            <w:proofErr w:type="gramStart"/>
            <w:r w:rsidRPr="00564222">
              <w:rPr>
                <w:szCs w:val="22"/>
              </w:rPr>
              <w:t>.К</w:t>
            </w:r>
            <w:proofErr w:type="gramEnd"/>
            <w:r w:rsidRPr="00564222">
              <w:rPr>
                <w:szCs w:val="22"/>
              </w:rPr>
              <w:t>араваева, 34</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60/43</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Грация</w:t>
            </w:r>
          </w:p>
        </w:tc>
        <w:tc>
          <w:tcPr>
            <w:tcW w:w="1430" w:type="pct"/>
          </w:tcPr>
          <w:p w:rsidR="00031976" w:rsidRPr="00564222" w:rsidRDefault="00031976" w:rsidP="00456902">
            <w:pPr>
              <w:pStyle w:val="afffff0"/>
              <w:rPr>
                <w:szCs w:val="22"/>
              </w:rPr>
            </w:pPr>
            <w:r w:rsidRPr="00564222">
              <w:rPr>
                <w:color w:val="000000"/>
                <w:szCs w:val="22"/>
              </w:rPr>
              <w:t>г.Катав-Ивановск, ул.Д.Тараканова, 43</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90/75</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Стройбат</w:t>
            </w:r>
          </w:p>
        </w:tc>
        <w:tc>
          <w:tcPr>
            <w:tcW w:w="1430" w:type="pct"/>
          </w:tcPr>
          <w:p w:rsidR="00031976" w:rsidRPr="00564222" w:rsidRDefault="00031976"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расноармейская, 49</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83/50</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szCs w:val="22"/>
              </w:rPr>
              <w:t>Стройбат</w:t>
            </w:r>
          </w:p>
        </w:tc>
        <w:tc>
          <w:tcPr>
            <w:tcW w:w="1430" w:type="pct"/>
          </w:tcPr>
          <w:p w:rsidR="00031976" w:rsidRPr="00564222" w:rsidRDefault="00031976" w:rsidP="00456902">
            <w:pPr>
              <w:pStyle w:val="afffff0"/>
              <w:rPr>
                <w:szCs w:val="22"/>
              </w:rPr>
            </w:pPr>
            <w:r w:rsidRPr="00564222">
              <w:rPr>
                <w:szCs w:val="22"/>
              </w:rPr>
              <w:t>г.Катав-Ивановск, ул.Бр</w:t>
            </w:r>
            <w:proofErr w:type="gramStart"/>
            <w:r w:rsidRPr="00564222">
              <w:rPr>
                <w:szCs w:val="22"/>
              </w:rPr>
              <w:t>.С</w:t>
            </w:r>
            <w:proofErr w:type="gramEnd"/>
            <w:r w:rsidRPr="00564222">
              <w:rPr>
                <w:szCs w:val="22"/>
              </w:rPr>
              <w:t>улимовых, 50</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130/100</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Престиж</w:t>
            </w:r>
          </w:p>
        </w:tc>
        <w:tc>
          <w:tcPr>
            <w:tcW w:w="1430" w:type="pct"/>
          </w:tcPr>
          <w:p w:rsidR="00031976" w:rsidRPr="00564222" w:rsidRDefault="00031976" w:rsidP="00456902">
            <w:pPr>
              <w:pStyle w:val="afffff0"/>
              <w:rPr>
                <w:szCs w:val="22"/>
              </w:rPr>
            </w:pPr>
            <w:r w:rsidRPr="00564222">
              <w:rPr>
                <w:color w:val="000000"/>
                <w:szCs w:val="22"/>
              </w:rPr>
              <w:t>г.Катав-Ивановск, ул.Ст</w:t>
            </w:r>
            <w:proofErr w:type="gramStart"/>
            <w:r w:rsidRPr="00564222">
              <w:rPr>
                <w:color w:val="000000"/>
                <w:szCs w:val="22"/>
              </w:rPr>
              <w:t>.Р</w:t>
            </w:r>
            <w:proofErr w:type="gramEnd"/>
            <w:r w:rsidRPr="00564222">
              <w:rPr>
                <w:color w:val="000000"/>
                <w:szCs w:val="22"/>
              </w:rPr>
              <w:t>азина,20</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50/30</w:t>
            </w:r>
          </w:p>
        </w:tc>
      </w:tr>
      <w:tr w:rsidR="00456902" w:rsidRPr="00474099" w:rsidTr="00456902">
        <w:trPr>
          <w:jc w:val="center"/>
        </w:trPr>
        <w:tc>
          <w:tcPr>
            <w:tcW w:w="1144" w:type="pct"/>
          </w:tcPr>
          <w:p w:rsidR="00031976" w:rsidRPr="00564222" w:rsidRDefault="00031976" w:rsidP="00456902">
            <w:pPr>
              <w:pStyle w:val="afffff0"/>
              <w:rPr>
                <w:szCs w:val="22"/>
              </w:rPr>
            </w:pPr>
            <w:r w:rsidRPr="00564222">
              <w:rPr>
                <w:color w:val="000000"/>
                <w:szCs w:val="22"/>
              </w:rPr>
              <w:t>Декор</w:t>
            </w:r>
          </w:p>
        </w:tc>
        <w:tc>
          <w:tcPr>
            <w:tcW w:w="1430" w:type="pct"/>
          </w:tcPr>
          <w:p w:rsidR="00031976" w:rsidRPr="00564222" w:rsidRDefault="00031976"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енина,17</w:t>
            </w:r>
          </w:p>
        </w:tc>
        <w:tc>
          <w:tcPr>
            <w:tcW w:w="1726" w:type="pct"/>
          </w:tcPr>
          <w:p w:rsidR="00031976"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031976" w:rsidRPr="00564222" w:rsidRDefault="00031976" w:rsidP="00456902">
            <w:pPr>
              <w:pStyle w:val="afffff0"/>
              <w:rPr>
                <w:szCs w:val="22"/>
              </w:rPr>
            </w:pPr>
            <w:r w:rsidRPr="00564222">
              <w:rPr>
                <w:szCs w:val="22"/>
              </w:rPr>
              <w:t>46/33</w:t>
            </w:r>
          </w:p>
        </w:tc>
      </w:tr>
      <w:tr w:rsidR="00456902" w:rsidRPr="00474099" w:rsidTr="00456902">
        <w:trPr>
          <w:jc w:val="center"/>
        </w:trPr>
        <w:tc>
          <w:tcPr>
            <w:tcW w:w="1144" w:type="pct"/>
          </w:tcPr>
          <w:p w:rsidR="00B01332" w:rsidRPr="00564222" w:rsidRDefault="00B01332" w:rsidP="00456902">
            <w:pPr>
              <w:pStyle w:val="afffff0"/>
              <w:rPr>
                <w:szCs w:val="22"/>
              </w:rPr>
            </w:pPr>
            <w:r w:rsidRPr="00564222">
              <w:rPr>
                <w:color w:val="000000"/>
                <w:szCs w:val="22"/>
              </w:rPr>
              <w:t>Чародейка</w:t>
            </w:r>
          </w:p>
        </w:tc>
        <w:tc>
          <w:tcPr>
            <w:tcW w:w="1430" w:type="pct"/>
          </w:tcPr>
          <w:p w:rsidR="00B01332" w:rsidRPr="00564222" w:rsidRDefault="00B01332"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24</w:t>
            </w:r>
          </w:p>
        </w:tc>
        <w:tc>
          <w:tcPr>
            <w:tcW w:w="1726" w:type="pct"/>
          </w:tcPr>
          <w:p w:rsidR="00B01332"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B01332" w:rsidRPr="00564222" w:rsidRDefault="00B01332" w:rsidP="00456902">
            <w:pPr>
              <w:pStyle w:val="afffff0"/>
              <w:rPr>
                <w:szCs w:val="22"/>
              </w:rPr>
            </w:pPr>
            <w:r w:rsidRPr="00564222">
              <w:rPr>
                <w:szCs w:val="22"/>
              </w:rPr>
              <w:t>90/54</w:t>
            </w:r>
          </w:p>
        </w:tc>
      </w:tr>
      <w:tr w:rsidR="00456902" w:rsidRPr="00474099" w:rsidTr="00456902">
        <w:trPr>
          <w:jc w:val="center"/>
        </w:trPr>
        <w:tc>
          <w:tcPr>
            <w:tcW w:w="1144" w:type="pct"/>
          </w:tcPr>
          <w:p w:rsidR="00B01332" w:rsidRPr="00564222" w:rsidRDefault="00B01332" w:rsidP="00456902">
            <w:pPr>
              <w:pStyle w:val="afffff0"/>
              <w:rPr>
                <w:szCs w:val="22"/>
              </w:rPr>
            </w:pPr>
            <w:r w:rsidRPr="00564222">
              <w:rPr>
                <w:szCs w:val="22"/>
              </w:rPr>
              <w:t>Пункт выдачи «Озон»</w:t>
            </w:r>
          </w:p>
        </w:tc>
        <w:tc>
          <w:tcPr>
            <w:tcW w:w="1430" w:type="pct"/>
          </w:tcPr>
          <w:p w:rsidR="00B01332" w:rsidRPr="00564222" w:rsidRDefault="00B01332" w:rsidP="00456902">
            <w:pPr>
              <w:pStyle w:val="afffff0"/>
              <w:rPr>
                <w:szCs w:val="22"/>
              </w:rPr>
            </w:pPr>
            <w:r w:rsidRPr="00564222">
              <w:rPr>
                <w:szCs w:val="22"/>
              </w:rPr>
              <w:t>г.Катав-Ивановск, ул.</w:t>
            </w:r>
            <w:r w:rsidR="009147EA">
              <w:rPr>
                <w:szCs w:val="22"/>
              </w:rPr>
              <w:t xml:space="preserve"> </w:t>
            </w:r>
            <w:r w:rsidRPr="00564222">
              <w:rPr>
                <w:szCs w:val="22"/>
              </w:rPr>
              <w:t>Дм.</w:t>
            </w:r>
            <w:r w:rsidR="009147EA">
              <w:rPr>
                <w:szCs w:val="22"/>
              </w:rPr>
              <w:t xml:space="preserve"> </w:t>
            </w:r>
            <w:r w:rsidRPr="00564222">
              <w:rPr>
                <w:szCs w:val="22"/>
              </w:rPr>
              <w:t>Т</w:t>
            </w:r>
            <w:r w:rsidRPr="00564222">
              <w:rPr>
                <w:szCs w:val="22"/>
              </w:rPr>
              <w:t>а</w:t>
            </w:r>
            <w:r w:rsidRPr="00564222">
              <w:rPr>
                <w:szCs w:val="22"/>
              </w:rPr>
              <w:t>раканова, 49А</w:t>
            </w:r>
          </w:p>
        </w:tc>
        <w:tc>
          <w:tcPr>
            <w:tcW w:w="1726" w:type="pct"/>
          </w:tcPr>
          <w:p w:rsidR="00B01332"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B01332" w:rsidRPr="00564222" w:rsidRDefault="00B01332" w:rsidP="00456902">
            <w:pPr>
              <w:pStyle w:val="afffff0"/>
              <w:rPr>
                <w:szCs w:val="22"/>
              </w:rPr>
            </w:pPr>
            <w:r w:rsidRPr="00564222">
              <w:rPr>
                <w:szCs w:val="22"/>
              </w:rPr>
              <w:t>36/25</w:t>
            </w:r>
          </w:p>
        </w:tc>
      </w:tr>
      <w:tr w:rsidR="00456902" w:rsidRPr="00474099" w:rsidTr="00456902">
        <w:trPr>
          <w:jc w:val="center"/>
        </w:trPr>
        <w:tc>
          <w:tcPr>
            <w:tcW w:w="1144" w:type="pct"/>
          </w:tcPr>
          <w:p w:rsidR="00B01332" w:rsidRPr="00564222" w:rsidRDefault="00B01332" w:rsidP="00456902">
            <w:pPr>
              <w:pStyle w:val="afffff0"/>
              <w:rPr>
                <w:szCs w:val="22"/>
              </w:rPr>
            </w:pPr>
            <w:r w:rsidRPr="00564222">
              <w:rPr>
                <w:color w:val="000000"/>
                <w:szCs w:val="22"/>
              </w:rPr>
              <w:t>«ЗиП» магазин-выст</w:t>
            </w:r>
            <w:proofErr w:type="gramStart"/>
            <w:r w:rsidRPr="00564222">
              <w:rPr>
                <w:color w:val="000000"/>
                <w:szCs w:val="22"/>
              </w:rPr>
              <w:t>.з</w:t>
            </w:r>
            <w:proofErr w:type="gramEnd"/>
            <w:r w:rsidRPr="00564222">
              <w:rPr>
                <w:color w:val="000000"/>
                <w:szCs w:val="22"/>
              </w:rPr>
              <w:t>ал</w:t>
            </w:r>
          </w:p>
        </w:tc>
        <w:tc>
          <w:tcPr>
            <w:tcW w:w="1430" w:type="pct"/>
          </w:tcPr>
          <w:p w:rsidR="00B01332" w:rsidRPr="00564222" w:rsidRDefault="00B01332" w:rsidP="00456902">
            <w:pPr>
              <w:pStyle w:val="afffff0"/>
              <w:rPr>
                <w:szCs w:val="22"/>
              </w:rPr>
            </w:pPr>
            <w:r w:rsidRPr="00564222">
              <w:rPr>
                <w:color w:val="000000"/>
                <w:szCs w:val="22"/>
              </w:rPr>
              <w:t>г.Катав-Ивановск, ул.</w:t>
            </w:r>
            <w:r w:rsidR="009147EA">
              <w:rPr>
                <w:color w:val="000000"/>
                <w:szCs w:val="22"/>
              </w:rPr>
              <w:t xml:space="preserve"> </w:t>
            </w:r>
            <w:r w:rsidRPr="00564222">
              <w:rPr>
                <w:color w:val="000000"/>
                <w:szCs w:val="22"/>
              </w:rPr>
              <w:t>Ст</w:t>
            </w:r>
            <w:proofErr w:type="gramStart"/>
            <w:r w:rsidRPr="00564222">
              <w:rPr>
                <w:color w:val="000000"/>
                <w:szCs w:val="22"/>
              </w:rPr>
              <w:t>.Р</w:t>
            </w:r>
            <w:proofErr w:type="gramEnd"/>
            <w:r w:rsidRPr="00564222">
              <w:rPr>
                <w:color w:val="000000"/>
                <w:szCs w:val="22"/>
              </w:rPr>
              <w:t>азина,28</w:t>
            </w:r>
          </w:p>
        </w:tc>
        <w:tc>
          <w:tcPr>
            <w:tcW w:w="1726" w:type="pct"/>
          </w:tcPr>
          <w:p w:rsidR="00B01332"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B01332" w:rsidRPr="00564222" w:rsidRDefault="00B01332" w:rsidP="00456902">
            <w:pPr>
              <w:pStyle w:val="afffff0"/>
              <w:rPr>
                <w:szCs w:val="22"/>
              </w:rPr>
            </w:pPr>
            <w:r w:rsidRPr="00564222">
              <w:rPr>
                <w:szCs w:val="22"/>
              </w:rPr>
              <w:t>262/149</w:t>
            </w:r>
          </w:p>
        </w:tc>
      </w:tr>
      <w:tr w:rsidR="00456902" w:rsidRPr="00474099" w:rsidTr="00456902">
        <w:trPr>
          <w:jc w:val="center"/>
        </w:trPr>
        <w:tc>
          <w:tcPr>
            <w:tcW w:w="1144" w:type="pct"/>
          </w:tcPr>
          <w:p w:rsidR="00B01332" w:rsidRPr="00564222" w:rsidRDefault="00B01332" w:rsidP="00456902">
            <w:pPr>
              <w:pStyle w:val="afffff0"/>
              <w:rPr>
                <w:szCs w:val="22"/>
              </w:rPr>
            </w:pPr>
            <w:r w:rsidRPr="00564222">
              <w:rPr>
                <w:color w:val="000000"/>
                <w:szCs w:val="22"/>
              </w:rPr>
              <w:t>Салон связи МТС</w:t>
            </w:r>
          </w:p>
        </w:tc>
        <w:tc>
          <w:tcPr>
            <w:tcW w:w="1430" w:type="pct"/>
          </w:tcPr>
          <w:p w:rsidR="00B01332" w:rsidRPr="00564222" w:rsidRDefault="00B01332" w:rsidP="00456902">
            <w:pPr>
              <w:pStyle w:val="afffff0"/>
              <w:rPr>
                <w:szCs w:val="22"/>
              </w:rPr>
            </w:pPr>
            <w:r w:rsidRPr="00564222">
              <w:rPr>
                <w:color w:val="000000"/>
                <w:szCs w:val="22"/>
              </w:rPr>
              <w:t>г.Катав-Ивановск, ул.</w:t>
            </w:r>
            <w:r w:rsidR="009147EA">
              <w:rPr>
                <w:color w:val="000000"/>
                <w:szCs w:val="22"/>
              </w:rPr>
              <w:t xml:space="preserve"> </w:t>
            </w:r>
            <w:r w:rsidRPr="00564222">
              <w:rPr>
                <w:color w:val="000000"/>
                <w:szCs w:val="22"/>
              </w:rPr>
              <w:t>Дм.</w:t>
            </w:r>
            <w:r w:rsidR="009147EA">
              <w:rPr>
                <w:color w:val="000000"/>
                <w:szCs w:val="22"/>
              </w:rPr>
              <w:t xml:space="preserve"> </w:t>
            </w:r>
            <w:r w:rsidRPr="00564222">
              <w:rPr>
                <w:color w:val="000000"/>
                <w:szCs w:val="22"/>
              </w:rPr>
              <w:t>Т</w:t>
            </w:r>
            <w:r w:rsidRPr="00564222">
              <w:rPr>
                <w:color w:val="000000"/>
                <w:szCs w:val="22"/>
              </w:rPr>
              <w:t>а</w:t>
            </w:r>
            <w:r w:rsidRPr="00564222">
              <w:rPr>
                <w:color w:val="000000"/>
                <w:szCs w:val="22"/>
              </w:rPr>
              <w:t>раканова, 29</w:t>
            </w:r>
          </w:p>
        </w:tc>
        <w:tc>
          <w:tcPr>
            <w:tcW w:w="1726" w:type="pct"/>
          </w:tcPr>
          <w:p w:rsidR="00B01332"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B01332" w:rsidRPr="00564222" w:rsidRDefault="00B01332" w:rsidP="00456902">
            <w:pPr>
              <w:pStyle w:val="afffff0"/>
              <w:rPr>
                <w:szCs w:val="22"/>
              </w:rPr>
            </w:pPr>
            <w:r w:rsidRPr="00564222">
              <w:rPr>
                <w:szCs w:val="22"/>
              </w:rPr>
              <w:t>60/40</w:t>
            </w:r>
          </w:p>
        </w:tc>
      </w:tr>
      <w:tr w:rsidR="00456902" w:rsidRPr="00474099" w:rsidTr="00456902">
        <w:trPr>
          <w:jc w:val="center"/>
        </w:trPr>
        <w:tc>
          <w:tcPr>
            <w:tcW w:w="1144" w:type="pct"/>
          </w:tcPr>
          <w:p w:rsidR="00B01332" w:rsidRPr="00564222" w:rsidRDefault="00B01332" w:rsidP="00456902">
            <w:pPr>
              <w:pStyle w:val="afffff0"/>
              <w:rPr>
                <w:szCs w:val="22"/>
              </w:rPr>
            </w:pPr>
            <w:r w:rsidRPr="00564222">
              <w:rPr>
                <w:color w:val="000000"/>
                <w:szCs w:val="22"/>
              </w:rPr>
              <w:t xml:space="preserve">Кокетка </w:t>
            </w:r>
          </w:p>
        </w:tc>
        <w:tc>
          <w:tcPr>
            <w:tcW w:w="1430" w:type="pct"/>
          </w:tcPr>
          <w:p w:rsidR="00B01332" w:rsidRPr="00564222" w:rsidRDefault="00B01332"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16</w:t>
            </w:r>
          </w:p>
        </w:tc>
        <w:tc>
          <w:tcPr>
            <w:tcW w:w="1726" w:type="pct"/>
          </w:tcPr>
          <w:p w:rsidR="00B01332"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B01332" w:rsidRPr="00564222" w:rsidRDefault="00B01332" w:rsidP="00456902">
            <w:pPr>
              <w:pStyle w:val="afffff0"/>
              <w:rPr>
                <w:szCs w:val="22"/>
              </w:rPr>
            </w:pPr>
            <w:r w:rsidRPr="00564222">
              <w:rPr>
                <w:szCs w:val="22"/>
              </w:rPr>
              <w:t>36/25</w:t>
            </w:r>
          </w:p>
        </w:tc>
      </w:tr>
      <w:tr w:rsidR="00456902" w:rsidRPr="00474099" w:rsidTr="00456902">
        <w:trPr>
          <w:jc w:val="center"/>
        </w:trPr>
        <w:tc>
          <w:tcPr>
            <w:tcW w:w="1144" w:type="pct"/>
          </w:tcPr>
          <w:p w:rsidR="00B01332" w:rsidRPr="00564222" w:rsidRDefault="00B01332" w:rsidP="00456902">
            <w:pPr>
              <w:pStyle w:val="afffff0"/>
              <w:rPr>
                <w:szCs w:val="22"/>
              </w:rPr>
            </w:pPr>
            <w:r w:rsidRPr="00564222">
              <w:rPr>
                <w:color w:val="000000"/>
                <w:szCs w:val="22"/>
              </w:rPr>
              <w:t>«Седьмое небо»</w:t>
            </w:r>
          </w:p>
        </w:tc>
        <w:tc>
          <w:tcPr>
            <w:tcW w:w="1430" w:type="pct"/>
          </w:tcPr>
          <w:p w:rsidR="00B01332" w:rsidRPr="00564222" w:rsidRDefault="00B01332" w:rsidP="00456902">
            <w:pPr>
              <w:pStyle w:val="afffff0"/>
              <w:rPr>
                <w:szCs w:val="22"/>
              </w:rPr>
            </w:pPr>
            <w:r w:rsidRPr="00564222">
              <w:rPr>
                <w:color w:val="000000"/>
                <w:szCs w:val="22"/>
              </w:rPr>
              <w:t>г.Катав-Ивановск, ул.</w:t>
            </w:r>
            <w:r w:rsidR="009147EA">
              <w:rPr>
                <w:color w:val="000000"/>
                <w:szCs w:val="22"/>
              </w:rPr>
              <w:t xml:space="preserve"> </w:t>
            </w:r>
            <w:r w:rsidRPr="00564222">
              <w:rPr>
                <w:color w:val="000000"/>
                <w:szCs w:val="22"/>
              </w:rPr>
              <w:t>Дм.</w:t>
            </w:r>
            <w:r w:rsidR="009147EA">
              <w:rPr>
                <w:color w:val="000000"/>
                <w:szCs w:val="22"/>
              </w:rPr>
              <w:t xml:space="preserve"> </w:t>
            </w:r>
            <w:r w:rsidRPr="00564222">
              <w:rPr>
                <w:color w:val="000000"/>
                <w:szCs w:val="22"/>
              </w:rPr>
              <w:t>Т</w:t>
            </w:r>
            <w:r w:rsidRPr="00564222">
              <w:rPr>
                <w:color w:val="000000"/>
                <w:szCs w:val="22"/>
              </w:rPr>
              <w:t>а</w:t>
            </w:r>
            <w:r w:rsidRPr="00564222">
              <w:rPr>
                <w:color w:val="000000"/>
                <w:szCs w:val="22"/>
              </w:rPr>
              <w:t>раканова, 47А</w:t>
            </w:r>
          </w:p>
        </w:tc>
        <w:tc>
          <w:tcPr>
            <w:tcW w:w="1726" w:type="pct"/>
          </w:tcPr>
          <w:p w:rsidR="00B01332"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B01332" w:rsidRPr="00564222" w:rsidRDefault="00B01332" w:rsidP="00456902">
            <w:pPr>
              <w:pStyle w:val="afffff0"/>
              <w:rPr>
                <w:szCs w:val="22"/>
              </w:rPr>
            </w:pPr>
            <w:r w:rsidRPr="00564222">
              <w:rPr>
                <w:szCs w:val="22"/>
              </w:rPr>
              <w:t>411/250</w:t>
            </w:r>
          </w:p>
        </w:tc>
      </w:tr>
      <w:tr w:rsidR="00456902" w:rsidRPr="00474099" w:rsidTr="00456902">
        <w:trPr>
          <w:jc w:val="center"/>
        </w:trPr>
        <w:tc>
          <w:tcPr>
            <w:tcW w:w="1144" w:type="pct"/>
          </w:tcPr>
          <w:p w:rsidR="00B01332" w:rsidRPr="00564222" w:rsidRDefault="00B01332" w:rsidP="00456902">
            <w:pPr>
              <w:pStyle w:val="afffff0"/>
              <w:rPr>
                <w:szCs w:val="22"/>
              </w:rPr>
            </w:pPr>
            <w:r w:rsidRPr="00564222">
              <w:rPr>
                <w:color w:val="000000"/>
                <w:szCs w:val="22"/>
              </w:rPr>
              <w:t xml:space="preserve">Силуэт </w:t>
            </w:r>
          </w:p>
        </w:tc>
        <w:tc>
          <w:tcPr>
            <w:tcW w:w="1430" w:type="pct"/>
          </w:tcPr>
          <w:p w:rsidR="00B01332" w:rsidRPr="00564222" w:rsidRDefault="00B01332"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22</w:t>
            </w:r>
          </w:p>
        </w:tc>
        <w:tc>
          <w:tcPr>
            <w:tcW w:w="1726" w:type="pct"/>
          </w:tcPr>
          <w:p w:rsidR="00B01332"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B01332" w:rsidRPr="00564222" w:rsidRDefault="00B01332" w:rsidP="00456902">
            <w:pPr>
              <w:pStyle w:val="afffff0"/>
              <w:rPr>
                <w:szCs w:val="22"/>
              </w:rPr>
            </w:pPr>
            <w:r w:rsidRPr="00564222">
              <w:rPr>
                <w:szCs w:val="22"/>
              </w:rPr>
              <w:t>45/33</w:t>
            </w:r>
          </w:p>
        </w:tc>
      </w:tr>
      <w:tr w:rsidR="00456902" w:rsidRPr="00474099" w:rsidTr="00456902">
        <w:trPr>
          <w:jc w:val="center"/>
        </w:trPr>
        <w:tc>
          <w:tcPr>
            <w:tcW w:w="1144" w:type="pct"/>
          </w:tcPr>
          <w:p w:rsidR="00B01332" w:rsidRPr="00564222" w:rsidRDefault="00184CD5" w:rsidP="00456902">
            <w:pPr>
              <w:pStyle w:val="afffff0"/>
              <w:rPr>
                <w:szCs w:val="22"/>
              </w:rPr>
            </w:pPr>
            <w:r>
              <w:rPr>
                <w:szCs w:val="22"/>
              </w:rPr>
              <w:t>П</w:t>
            </w:r>
            <w:r w:rsidR="00B01332" w:rsidRPr="00564222">
              <w:rPr>
                <w:szCs w:val="22"/>
              </w:rPr>
              <w:t>ункт выдачи «Ва</w:t>
            </w:r>
            <w:r w:rsidR="00B01332" w:rsidRPr="00564222">
              <w:rPr>
                <w:szCs w:val="22"/>
              </w:rPr>
              <w:t>л</w:t>
            </w:r>
            <w:r w:rsidR="00B01332" w:rsidRPr="00564222">
              <w:rPr>
                <w:szCs w:val="22"/>
              </w:rPr>
              <w:t>дберриз»</w:t>
            </w:r>
          </w:p>
        </w:tc>
        <w:tc>
          <w:tcPr>
            <w:tcW w:w="1430" w:type="pct"/>
          </w:tcPr>
          <w:p w:rsidR="00B01332" w:rsidRPr="00564222" w:rsidRDefault="00B01332" w:rsidP="00456902">
            <w:pPr>
              <w:pStyle w:val="afffff0"/>
              <w:rPr>
                <w:szCs w:val="22"/>
              </w:rPr>
            </w:pPr>
            <w:r w:rsidRPr="00564222">
              <w:rPr>
                <w:szCs w:val="22"/>
              </w:rPr>
              <w:t>г.Катав-Ивановск, ул.</w:t>
            </w:r>
            <w:r w:rsidR="009147EA">
              <w:rPr>
                <w:szCs w:val="22"/>
              </w:rPr>
              <w:t xml:space="preserve"> </w:t>
            </w:r>
            <w:r w:rsidRPr="00564222">
              <w:rPr>
                <w:szCs w:val="22"/>
              </w:rPr>
              <w:t>Дм.</w:t>
            </w:r>
            <w:r w:rsidR="009147EA">
              <w:rPr>
                <w:szCs w:val="22"/>
              </w:rPr>
              <w:t xml:space="preserve"> </w:t>
            </w:r>
            <w:r w:rsidRPr="00564222">
              <w:rPr>
                <w:szCs w:val="22"/>
              </w:rPr>
              <w:t>Т</w:t>
            </w:r>
            <w:r w:rsidRPr="00564222">
              <w:rPr>
                <w:szCs w:val="22"/>
              </w:rPr>
              <w:t>а</w:t>
            </w:r>
            <w:r w:rsidRPr="00564222">
              <w:rPr>
                <w:szCs w:val="22"/>
              </w:rPr>
              <w:t>раканова, 49А</w:t>
            </w:r>
          </w:p>
        </w:tc>
        <w:tc>
          <w:tcPr>
            <w:tcW w:w="1726" w:type="pct"/>
          </w:tcPr>
          <w:p w:rsidR="00B01332"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B01332" w:rsidRPr="00564222" w:rsidRDefault="00B01332" w:rsidP="00456902">
            <w:pPr>
              <w:pStyle w:val="afffff0"/>
              <w:rPr>
                <w:szCs w:val="22"/>
              </w:rPr>
            </w:pPr>
            <w:r w:rsidRPr="00564222">
              <w:rPr>
                <w:szCs w:val="22"/>
              </w:rPr>
              <w:t>50/30</w:t>
            </w:r>
          </w:p>
        </w:tc>
      </w:tr>
      <w:tr w:rsidR="00456902" w:rsidRPr="00474099" w:rsidTr="00456902">
        <w:trPr>
          <w:jc w:val="center"/>
        </w:trPr>
        <w:tc>
          <w:tcPr>
            <w:tcW w:w="1144" w:type="pct"/>
          </w:tcPr>
          <w:p w:rsidR="00B01332" w:rsidRPr="00564222" w:rsidRDefault="00B01332" w:rsidP="00456902">
            <w:pPr>
              <w:pStyle w:val="afffff0"/>
              <w:rPr>
                <w:szCs w:val="22"/>
              </w:rPr>
            </w:pPr>
            <w:r w:rsidRPr="00564222">
              <w:rPr>
                <w:color w:val="000000"/>
                <w:szCs w:val="22"/>
              </w:rPr>
              <w:t>Стройбат</w:t>
            </w:r>
          </w:p>
        </w:tc>
        <w:tc>
          <w:tcPr>
            <w:tcW w:w="1430" w:type="pct"/>
          </w:tcPr>
          <w:p w:rsidR="00B01332" w:rsidRPr="00564222" w:rsidRDefault="00B01332"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11</w:t>
            </w:r>
          </w:p>
        </w:tc>
        <w:tc>
          <w:tcPr>
            <w:tcW w:w="1726" w:type="pct"/>
          </w:tcPr>
          <w:p w:rsidR="00B01332"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B01332" w:rsidRPr="00564222" w:rsidRDefault="00B01332" w:rsidP="00456902">
            <w:pPr>
              <w:pStyle w:val="afffff0"/>
              <w:rPr>
                <w:szCs w:val="22"/>
              </w:rPr>
            </w:pPr>
            <w:r w:rsidRPr="00564222">
              <w:rPr>
                <w:szCs w:val="22"/>
              </w:rPr>
              <w:t>68/47</w:t>
            </w:r>
          </w:p>
        </w:tc>
      </w:tr>
      <w:tr w:rsidR="00456902" w:rsidRPr="00474099" w:rsidTr="00456902">
        <w:trPr>
          <w:jc w:val="center"/>
        </w:trPr>
        <w:tc>
          <w:tcPr>
            <w:tcW w:w="1144" w:type="pct"/>
          </w:tcPr>
          <w:p w:rsidR="00E303FA" w:rsidRPr="00564222" w:rsidRDefault="00E303FA" w:rsidP="00456902">
            <w:pPr>
              <w:pStyle w:val="afffff0"/>
              <w:rPr>
                <w:szCs w:val="22"/>
              </w:rPr>
            </w:pPr>
            <w:r w:rsidRPr="00564222">
              <w:rPr>
                <w:color w:val="000000"/>
                <w:szCs w:val="22"/>
              </w:rPr>
              <w:t>Декор +</w:t>
            </w:r>
          </w:p>
        </w:tc>
        <w:tc>
          <w:tcPr>
            <w:tcW w:w="1430" w:type="pct"/>
          </w:tcPr>
          <w:p w:rsidR="00E303FA" w:rsidRPr="00564222" w:rsidRDefault="00E303FA" w:rsidP="00456902">
            <w:pPr>
              <w:pStyle w:val="afffff0"/>
              <w:rPr>
                <w:szCs w:val="22"/>
              </w:rPr>
            </w:pPr>
            <w:r w:rsidRPr="00564222">
              <w:rPr>
                <w:color w:val="000000"/>
                <w:szCs w:val="22"/>
              </w:rPr>
              <w:t xml:space="preserve">г.Катав-Ивановск, </w:t>
            </w:r>
            <w:proofErr w:type="gramStart"/>
            <w:r w:rsidRPr="00564222">
              <w:rPr>
                <w:color w:val="000000"/>
                <w:szCs w:val="22"/>
              </w:rPr>
              <w:t>ул</w:t>
            </w:r>
            <w:proofErr w:type="gramEnd"/>
            <w:r w:rsidRPr="00564222">
              <w:rPr>
                <w:color w:val="000000"/>
                <w:szCs w:val="22"/>
              </w:rPr>
              <w:t>,</w:t>
            </w:r>
            <w:r w:rsidR="009147EA">
              <w:rPr>
                <w:color w:val="000000"/>
                <w:szCs w:val="22"/>
              </w:rPr>
              <w:t xml:space="preserve"> </w:t>
            </w:r>
            <w:r w:rsidRPr="00564222">
              <w:rPr>
                <w:color w:val="000000"/>
                <w:szCs w:val="22"/>
              </w:rPr>
              <w:t>С.Разина, 23</w:t>
            </w:r>
          </w:p>
        </w:tc>
        <w:tc>
          <w:tcPr>
            <w:tcW w:w="1726" w:type="pct"/>
          </w:tcPr>
          <w:p w:rsidR="00E303FA"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E303FA" w:rsidRPr="00564222" w:rsidRDefault="00E303FA" w:rsidP="00456902">
            <w:pPr>
              <w:pStyle w:val="afffff0"/>
              <w:rPr>
                <w:szCs w:val="22"/>
              </w:rPr>
            </w:pPr>
            <w:r w:rsidRPr="00564222">
              <w:rPr>
                <w:szCs w:val="22"/>
              </w:rPr>
              <w:t>198/61</w:t>
            </w:r>
          </w:p>
        </w:tc>
      </w:tr>
      <w:tr w:rsidR="00456902" w:rsidRPr="00474099" w:rsidTr="00456902">
        <w:trPr>
          <w:jc w:val="center"/>
        </w:trPr>
        <w:tc>
          <w:tcPr>
            <w:tcW w:w="1144" w:type="pct"/>
          </w:tcPr>
          <w:p w:rsidR="00E303FA" w:rsidRPr="00564222" w:rsidRDefault="00E303FA" w:rsidP="00456902">
            <w:pPr>
              <w:pStyle w:val="afffff0"/>
              <w:rPr>
                <w:szCs w:val="22"/>
              </w:rPr>
            </w:pPr>
            <w:r w:rsidRPr="00564222">
              <w:rPr>
                <w:szCs w:val="22"/>
              </w:rPr>
              <w:t>Дуэт</w:t>
            </w:r>
          </w:p>
        </w:tc>
        <w:tc>
          <w:tcPr>
            <w:tcW w:w="1430" w:type="pct"/>
          </w:tcPr>
          <w:p w:rsidR="00E303FA" w:rsidRPr="00564222" w:rsidRDefault="00E303FA" w:rsidP="00456902">
            <w:pPr>
              <w:pStyle w:val="afffff0"/>
              <w:rPr>
                <w:szCs w:val="22"/>
              </w:rPr>
            </w:pPr>
            <w:r w:rsidRPr="00564222">
              <w:rPr>
                <w:szCs w:val="22"/>
              </w:rPr>
              <w:t>г.Катав-Ивановск, ул.</w:t>
            </w:r>
            <w:r w:rsidR="009147EA">
              <w:rPr>
                <w:szCs w:val="22"/>
              </w:rPr>
              <w:t xml:space="preserve"> </w:t>
            </w:r>
            <w:r w:rsidRPr="00564222">
              <w:rPr>
                <w:szCs w:val="22"/>
              </w:rPr>
              <w:t>С.Разина, 20</w:t>
            </w:r>
          </w:p>
        </w:tc>
        <w:tc>
          <w:tcPr>
            <w:tcW w:w="1726" w:type="pct"/>
          </w:tcPr>
          <w:p w:rsidR="00E303FA"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E303FA" w:rsidRPr="00564222" w:rsidRDefault="00E303FA" w:rsidP="00456902">
            <w:pPr>
              <w:pStyle w:val="afffff0"/>
              <w:rPr>
                <w:szCs w:val="22"/>
              </w:rPr>
            </w:pPr>
            <w:r w:rsidRPr="00564222">
              <w:rPr>
                <w:szCs w:val="22"/>
              </w:rPr>
              <w:t>26/26</w:t>
            </w:r>
          </w:p>
        </w:tc>
      </w:tr>
      <w:tr w:rsidR="00456902" w:rsidRPr="00474099" w:rsidTr="00456902">
        <w:trPr>
          <w:jc w:val="center"/>
        </w:trPr>
        <w:tc>
          <w:tcPr>
            <w:tcW w:w="1144" w:type="pct"/>
          </w:tcPr>
          <w:p w:rsidR="00E303FA" w:rsidRPr="00564222" w:rsidRDefault="00E303FA" w:rsidP="00456902">
            <w:pPr>
              <w:pStyle w:val="afffff0"/>
              <w:rPr>
                <w:szCs w:val="22"/>
              </w:rPr>
            </w:pPr>
            <w:r w:rsidRPr="00564222">
              <w:rPr>
                <w:color w:val="000000"/>
                <w:szCs w:val="22"/>
              </w:rPr>
              <w:t>Скороход</w:t>
            </w:r>
          </w:p>
        </w:tc>
        <w:tc>
          <w:tcPr>
            <w:tcW w:w="1430" w:type="pct"/>
          </w:tcPr>
          <w:p w:rsidR="00E303FA" w:rsidRPr="00564222" w:rsidRDefault="00E303FA" w:rsidP="00456902">
            <w:pPr>
              <w:pStyle w:val="afffff0"/>
              <w:rPr>
                <w:szCs w:val="22"/>
              </w:rPr>
            </w:pPr>
            <w:r w:rsidRPr="00564222">
              <w:rPr>
                <w:color w:val="000000"/>
                <w:szCs w:val="22"/>
              </w:rPr>
              <w:t>г.Катав-Ивановск, ул</w:t>
            </w:r>
            <w:r w:rsidR="00FA1712" w:rsidRPr="00564222">
              <w:rPr>
                <w:color w:val="000000"/>
                <w:szCs w:val="22"/>
              </w:rPr>
              <w:t xml:space="preserve">. </w:t>
            </w:r>
            <w:r w:rsidRPr="00564222">
              <w:rPr>
                <w:color w:val="000000"/>
                <w:szCs w:val="22"/>
              </w:rPr>
              <w:t>С.Разина, 24, пом. 38</w:t>
            </w:r>
          </w:p>
        </w:tc>
        <w:tc>
          <w:tcPr>
            <w:tcW w:w="1726" w:type="pct"/>
          </w:tcPr>
          <w:p w:rsidR="00E303FA"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E303FA" w:rsidRPr="00564222" w:rsidRDefault="00E303FA" w:rsidP="00456902">
            <w:pPr>
              <w:pStyle w:val="afffff0"/>
              <w:rPr>
                <w:szCs w:val="22"/>
              </w:rPr>
            </w:pPr>
            <w:r w:rsidRPr="00564222">
              <w:rPr>
                <w:szCs w:val="22"/>
              </w:rPr>
              <w:t>46/46</w:t>
            </w:r>
          </w:p>
        </w:tc>
      </w:tr>
      <w:tr w:rsidR="00456902" w:rsidRPr="00474099" w:rsidTr="00456902">
        <w:trPr>
          <w:jc w:val="center"/>
        </w:trPr>
        <w:tc>
          <w:tcPr>
            <w:tcW w:w="1144" w:type="pct"/>
          </w:tcPr>
          <w:p w:rsidR="00E303FA" w:rsidRPr="00564222" w:rsidRDefault="00E303FA" w:rsidP="00456902">
            <w:pPr>
              <w:pStyle w:val="afffff0"/>
              <w:rPr>
                <w:szCs w:val="22"/>
              </w:rPr>
            </w:pPr>
            <w:r w:rsidRPr="00564222">
              <w:rPr>
                <w:color w:val="000000"/>
                <w:szCs w:val="22"/>
              </w:rPr>
              <w:t xml:space="preserve">Магазин Ткани </w:t>
            </w:r>
          </w:p>
        </w:tc>
        <w:tc>
          <w:tcPr>
            <w:tcW w:w="1430" w:type="pct"/>
          </w:tcPr>
          <w:p w:rsidR="00E303FA" w:rsidRPr="00564222" w:rsidRDefault="00E303FA" w:rsidP="00456902">
            <w:pPr>
              <w:pStyle w:val="afffff0"/>
              <w:rPr>
                <w:szCs w:val="22"/>
              </w:rPr>
            </w:pPr>
            <w:r w:rsidRPr="00564222">
              <w:rPr>
                <w:color w:val="000000"/>
                <w:szCs w:val="22"/>
              </w:rPr>
              <w:t xml:space="preserve">г.Катав-Ивановск, </w:t>
            </w:r>
            <w:r w:rsidRPr="00564222">
              <w:rPr>
                <w:color w:val="000000"/>
                <w:szCs w:val="22"/>
              </w:rPr>
              <w:lastRenderedPageBreak/>
              <w:t>л.Дм</w:t>
            </w:r>
            <w:proofErr w:type="gramStart"/>
            <w:r w:rsidRPr="00564222">
              <w:rPr>
                <w:color w:val="000000"/>
                <w:szCs w:val="22"/>
              </w:rPr>
              <w:t>.Т</w:t>
            </w:r>
            <w:proofErr w:type="gramEnd"/>
            <w:r w:rsidRPr="00564222">
              <w:rPr>
                <w:color w:val="000000"/>
                <w:szCs w:val="22"/>
              </w:rPr>
              <w:t>араканова,14а</w:t>
            </w:r>
          </w:p>
        </w:tc>
        <w:tc>
          <w:tcPr>
            <w:tcW w:w="1726" w:type="pct"/>
          </w:tcPr>
          <w:p w:rsidR="00E303FA" w:rsidRPr="00564222" w:rsidRDefault="00E303FA" w:rsidP="00456902">
            <w:pPr>
              <w:pStyle w:val="afffff0"/>
              <w:rPr>
                <w:szCs w:val="22"/>
              </w:rPr>
            </w:pPr>
            <w:r w:rsidRPr="00564222">
              <w:rPr>
                <w:color w:val="000000"/>
                <w:szCs w:val="22"/>
              </w:rPr>
              <w:lastRenderedPageBreak/>
              <w:t>Неспециализированные непрод</w:t>
            </w:r>
            <w:r w:rsidRPr="00564222">
              <w:rPr>
                <w:color w:val="000000"/>
                <w:szCs w:val="22"/>
              </w:rPr>
              <w:t>о</w:t>
            </w:r>
            <w:r w:rsidRPr="00564222">
              <w:rPr>
                <w:color w:val="000000"/>
                <w:szCs w:val="22"/>
              </w:rPr>
              <w:lastRenderedPageBreak/>
              <w:t>вольственные магазины</w:t>
            </w:r>
          </w:p>
        </w:tc>
        <w:tc>
          <w:tcPr>
            <w:tcW w:w="700" w:type="pct"/>
          </w:tcPr>
          <w:p w:rsidR="00E303FA" w:rsidRPr="00564222" w:rsidRDefault="00E303FA" w:rsidP="00456902">
            <w:pPr>
              <w:pStyle w:val="afffff0"/>
              <w:rPr>
                <w:szCs w:val="22"/>
              </w:rPr>
            </w:pPr>
            <w:r w:rsidRPr="00564222">
              <w:rPr>
                <w:szCs w:val="22"/>
              </w:rPr>
              <w:lastRenderedPageBreak/>
              <w:t>69/45</w:t>
            </w:r>
          </w:p>
        </w:tc>
      </w:tr>
      <w:tr w:rsidR="00456902" w:rsidRPr="00474099" w:rsidTr="00456902">
        <w:trPr>
          <w:jc w:val="center"/>
        </w:trPr>
        <w:tc>
          <w:tcPr>
            <w:tcW w:w="1144" w:type="pct"/>
          </w:tcPr>
          <w:p w:rsidR="00E303FA" w:rsidRPr="00564222" w:rsidRDefault="00E303FA" w:rsidP="00456902">
            <w:pPr>
              <w:pStyle w:val="afffff0"/>
              <w:rPr>
                <w:szCs w:val="22"/>
              </w:rPr>
            </w:pPr>
            <w:r w:rsidRPr="00564222">
              <w:rPr>
                <w:color w:val="000000"/>
                <w:szCs w:val="22"/>
              </w:rPr>
              <w:lastRenderedPageBreak/>
              <w:t>Анастасия</w:t>
            </w:r>
          </w:p>
        </w:tc>
        <w:tc>
          <w:tcPr>
            <w:tcW w:w="1430" w:type="pct"/>
          </w:tcPr>
          <w:p w:rsidR="00E303FA" w:rsidRPr="00564222" w:rsidRDefault="00FA1712" w:rsidP="00456902">
            <w:pPr>
              <w:pStyle w:val="afffff0"/>
              <w:rPr>
                <w:szCs w:val="22"/>
              </w:rPr>
            </w:pPr>
            <w:r w:rsidRPr="00564222">
              <w:rPr>
                <w:color w:val="000000"/>
                <w:szCs w:val="22"/>
              </w:rPr>
              <w:t>г.Катав-Ивановск, ул</w:t>
            </w:r>
            <w:r w:rsidR="00E303FA" w:rsidRPr="00564222">
              <w:rPr>
                <w:color w:val="000000"/>
                <w:szCs w:val="22"/>
              </w:rPr>
              <w:t>.</w:t>
            </w:r>
            <w:r w:rsidRPr="00564222">
              <w:rPr>
                <w:color w:val="000000"/>
                <w:szCs w:val="22"/>
              </w:rPr>
              <w:t xml:space="preserve"> </w:t>
            </w:r>
            <w:r w:rsidR="00E303FA" w:rsidRPr="00564222">
              <w:rPr>
                <w:color w:val="000000"/>
                <w:szCs w:val="22"/>
              </w:rPr>
              <w:t>Кар</w:t>
            </w:r>
            <w:r w:rsidR="00E303FA" w:rsidRPr="00564222">
              <w:rPr>
                <w:color w:val="000000"/>
                <w:szCs w:val="22"/>
              </w:rPr>
              <w:t>а</w:t>
            </w:r>
            <w:r w:rsidR="00E303FA" w:rsidRPr="00564222">
              <w:rPr>
                <w:color w:val="000000"/>
                <w:szCs w:val="22"/>
              </w:rPr>
              <w:t>ваева, 44</w:t>
            </w:r>
          </w:p>
        </w:tc>
        <w:tc>
          <w:tcPr>
            <w:tcW w:w="1726" w:type="pct"/>
          </w:tcPr>
          <w:p w:rsidR="00E303FA" w:rsidRPr="00564222" w:rsidRDefault="00E303FA" w:rsidP="00456902">
            <w:pPr>
              <w:pStyle w:val="afffff0"/>
              <w:rPr>
                <w:szCs w:val="22"/>
              </w:rPr>
            </w:pPr>
            <w:r w:rsidRPr="00564222">
              <w:rPr>
                <w:color w:val="000000"/>
                <w:szCs w:val="22"/>
              </w:rPr>
              <w:t>Неспециализированные непрод</w:t>
            </w:r>
            <w:r w:rsidRPr="00564222">
              <w:rPr>
                <w:color w:val="000000"/>
                <w:szCs w:val="22"/>
              </w:rPr>
              <w:t>о</w:t>
            </w:r>
            <w:r w:rsidRPr="00564222">
              <w:rPr>
                <w:color w:val="000000"/>
                <w:szCs w:val="22"/>
              </w:rPr>
              <w:t>вольственные магазины</w:t>
            </w:r>
          </w:p>
        </w:tc>
        <w:tc>
          <w:tcPr>
            <w:tcW w:w="700" w:type="pct"/>
          </w:tcPr>
          <w:p w:rsidR="00E303FA" w:rsidRPr="00564222" w:rsidRDefault="00E303FA" w:rsidP="00456902">
            <w:pPr>
              <w:pStyle w:val="afffff0"/>
              <w:rPr>
                <w:szCs w:val="22"/>
              </w:rPr>
            </w:pPr>
            <w:r w:rsidRPr="00564222">
              <w:rPr>
                <w:szCs w:val="22"/>
              </w:rPr>
              <w:t>41/36</w:t>
            </w:r>
          </w:p>
        </w:tc>
      </w:tr>
      <w:tr w:rsidR="00456902" w:rsidRPr="00474099" w:rsidTr="00456902">
        <w:trPr>
          <w:jc w:val="center"/>
        </w:trPr>
        <w:tc>
          <w:tcPr>
            <w:tcW w:w="1144" w:type="pct"/>
          </w:tcPr>
          <w:p w:rsidR="00FA1712" w:rsidRPr="00564222" w:rsidRDefault="00FA1712" w:rsidP="00456902">
            <w:pPr>
              <w:pStyle w:val="afffff0"/>
              <w:rPr>
                <w:szCs w:val="22"/>
              </w:rPr>
            </w:pPr>
            <w:r w:rsidRPr="00564222">
              <w:rPr>
                <w:color w:val="000000"/>
                <w:szCs w:val="22"/>
              </w:rPr>
              <w:t>Центральный Рыбная лавка Овощи-фрукты</w:t>
            </w:r>
          </w:p>
        </w:tc>
        <w:tc>
          <w:tcPr>
            <w:tcW w:w="1430" w:type="pct"/>
          </w:tcPr>
          <w:p w:rsidR="00FA1712" w:rsidRPr="00564222" w:rsidRDefault="00FA1712" w:rsidP="00456902">
            <w:pPr>
              <w:pStyle w:val="afffff0"/>
              <w:rPr>
                <w:szCs w:val="22"/>
              </w:rPr>
            </w:pPr>
            <w:r w:rsidRPr="00564222">
              <w:rPr>
                <w:color w:val="000000"/>
                <w:szCs w:val="22"/>
              </w:rPr>
              <w:t>г.Катав-Ивановск, ул.С.Разина, 24</w:t>
            </w:r>
          </w:p>
        </w:tc>
        <w:tc>
          <w:tcPr>
            <w:tcW w:w="1726" w:type="pct"/>
          </w:tcPr>
          <w:p w:rsidR="00FA1712" w:rsidRPr="00564222" w:rsidRDefault="00FA1712" w:rsidP="00456902">
            <w:pPr>
              <w:ind w:firstLine="0"/>
              <w:jc w:val="left"/>
              <w:rPr>
                <w:szCs w:val="22"/>
              </w:rPr>
            </w:pPr>
            <w:r w:rsidRPr="00564222">
              <w:rPr>
                <w:color w:val="000000"/>
                <w:szCs w:val="22"/>
              </w:rPr>
              <w:t>Неспециализированные магазины со смешанным ассортиментом</w:t>
            </w:r>
          </w:p>
        </w:tc>
        <w:tc>
          <w:tcPr>
            <w:tcW w:w="700" w:type="pct"/>
          </w:tcPr>
          <w:p w:rsidR="00FA1712" w:rsidRPr="00564222" w:rsidRDefault="00FA1712" w:rsidP="00456902">
            <w:pPr>
              <w:pStyle w:val="afffff0"/>
              <w:rPr>
                <w:szCs w:val="22"/>
              </w:rPr>
            </w:pPr>
            <w:r w:rsidRPr="00564222">
              <w:rPr>
                <w:szCs w:val="22"/>
              </w:rPr>
              <w:t>279/105</w:t>
            </w:r>
          </w:p>
        </w:tc>
      </w:tr>
      <w:tr w:rsidR="00456902" w:rsidRPr="00474099" w:rsidTr="00456902">
        <w:trPr>
          <w:jc w:val="center"/>
        </w:trPr>
        <w:tc>
          <w:tcPr>
            <w:tcW w:w="1144" w:type="pct"/>
          </w:tcPr>
          <w:p w:rsidR="00324D37" w:rsidRPr="00564222" w:rsidRDefault="00324D37" w:rsidP="00456902">
            <w:pPr>
              <w:pStyle w:val="afffff0"/>
              <w:rPr>
                <w:szCs w:val="22"/>
              </w:rPr>
            </w:pPr>
            <w:r w:rsidRPr="00564222">
              <w:rPr>
                <w:color w:val="000000"/>
                <w:szCs w:val="22"/>
              </w:rPr>
              <w:t xml:space="preserve">Запрудовский Равис Промтовары </w:t>
            </w:r>
          </w:p>
        </w:tc>
        <w:tc>
          <w:tcPr>
            <w:tcW w:w="1430" w:type="pct"/>
          </w:tcPr>
          <w:p w:rsidR="00324D37" w:rsidRPr="00564222" w:rsidRDefault="00324D37"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араваева, 42</w:t>
            </w:r>
          </w:p>
        </w:tc>
        <w:tc>
          <w:tcPr>
            <w:tcW w:w="1726" w:type="pct"/>
          </w:tcPr>
          <w:p w:rsidR="00324D37" w:rsidRPr="00564222" w:rsidRDefault="00324D37"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324D37" w:rsidRPr="00564222" w:rsidRDefault="00324D37" w:rsidP="00456902">
            <w:pPr>
              <w:pStyle w:val="afffff0"/>
              <w:rPr>
                <w:szCs w:val="22"/>
              </w:rPr>
            </w:pPr>
            <w:r w:rsidRPr="00564222">
              <w:rPr>
                <w:szCs w:val="22"/>
              </w:rPr>
              <w:t>100/85</w:t>
            </w:r>
          </w:p>
        </w:tc>
      </w:tr>
      <w:tr w:rsidR="00456902" w:rsidRPr="00474099" w:rsidTr="00456902">
        <w:trPr>
          <w:jc w:val="center"/>
        </w:trPr>
        <w:tc>
          <w:tcPr>
            <w:tcW w:w="1144" w:type="pct"/>
          </w:tcPr>
          <w:p w:rsidR="00324D37" w:rsidRPr="00564222" w:rsidRDefault="00324D37" w:rsidP="00456902">
            <w:pPr>
              <w:pStyle w:val="afffff0"/>
              <w:rPr>
                <w:szCs w:val="22"/>
              </w:rPr>
            </w:pPr>
            <w:r w:rsidRPr="00564222">
              <w:rPr>
                <w:color w:val="000000"/>
                <w:szCs w:val="22"/>
              </w:rPr>
              <w:t>Солнышко</w:t>
            </w:r>
          </w:p>
        </w:tc>
        <w:tc>
          <w:tcPr>
            <w:tcW w:w="1430" w:type="pct"/>
          </w:tcPr>
          <w:p w:rsidR="00324D37" w:rsidRPr="00564222" w:rsidRDefault="00324D37" w:rsidP="00456902">
            <w:pPr>
              <w:pStyle w:val="afffff0"/>
              <w:rPr>
                <w:szCs w:val="22"/>
              </w:rPr>
            </w:pPr>
            <w:r w:rsidRPr="00564222">
              <w:rPr>
                <w:color w:val="000000"/>
                <w:szCs w:val="22"/>
              </w:rPr>
              <w:t>г.Катав-Ивановск, ул</w:t>
            </w:r>
            <w:proofErr w:type="gramStart"/>
            <w:r w:rsidRPr="00564222">
              <w:rPr>
                <w:color w:val="000000"/>
                <w:szCs w:val="22"/>
              </w:rPr>
              <w:t>.П</w:t>
            </w:r>
            <w:proofErr w:type="gramEnd"/>
            <w:r w:rsidRPr="00564222">
              <w:rPr>
                <w:color w:val="000000"/>
                <w:szCs w:val="22"/>
              </w:rPr>
              <w:t>угачевская, 73</w:t>
            </w:r>
          </w:p>
        </w:tc>
        <w:tc>
          <w:tcPr>
            <w:tcW w:w="1726" w:type="pct"/>
          </w:tcPr>
          <w:p w:rsidR="00324D37" w:rsidRPr="00564222" w:rsidRDefault="00324D37"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324D37" w:rsidRPr="00564222" w:rsidRDefault="00324D37" w:rsidP="00456902">
            <w:pPr>
              <w:pStyle w:val="afffff0"/>
              <w:rPr>
                <w:szCs w:val="22"/>
              </w:rPr>
            </w:pPr>
            <w:r w:rsidRPr="00564222">
              <w:rPr>
                <w:szCs w:val="22"/>
              </w:rPr>
              <w:t>146/102</w:t>
            </w:r>
          </w:p>
        </w:tc>
      </w:tr>
      <w:tr w:rsidR="00456902" w:rsidRPr="00474099" w:rsidTr="00456902">
        <w:trPr>
          <w:jc w:val="center"/>
        </w:trPr>
        <w:tc>
          <w:tcPr>
            <w:tcW w:w="1144" w:type="pct"/>
          </w:tcPr>
          <w:p w:rsidR="00324D37" w:rsidRPr="00F353FD" w:rsidRDefault="00324D37" w:rsidP="00456902">
            <w:pPr>
              <w:pStyle w:val="afffff0"/>
              <w:rPr>
                <w:szCs w:val="22"/>
              </w:rPr>
            </w:pPr>
            <w:r w:rsidRPr="00F353FD">
              <w:rPr>
                <w:szCs w:val="22"/>
              </w:rPr>
              <w:t>Дорожный</w:t>
            </w:r>
          </w:p>
        </w:tc>
        <w:tc>
          <w:tcPr>
            <w:tcW w:w="1430" w:type="pct"/>
          </w:tcPr>
          <w:p w:rsidR="00324D37" w:rsidRPr="00F353FD" w:rsidRDefault="00324D37" w:rsidP="00F353FD">
            <w:pPr>
              <w:pStyle w:val="afffff0"/>
              <w:rPr>
                <w:szCs w:val="22"/>
              </w:rPr>
            </w:pPr>
            <w:r w:rsidRPr="00F353FD">
              <w:rPr>
                <w:szCs w:val="22"/>
              </w:rPr>
              <w:t>г.Катав-Ивановск, ул</w:t>
            </w:r>
            <w:proofErr w:type="gramStart"/>
            <w:r w:rsidRPr="00F353FD">
              <w:rPr>
                <w:szCs w:val="22"/>
              </w:rPr>
              <w:t>.У</w:t>
            </w:r>
            <w:proofErr w:type="gramEnd"/>
            <w:r w:rsidRPr="00F353FD">
              <w:rPr>
                <w:szCs w:val="22"/>
              </w:rPr>
              <w:t>сть-Катавская</w:t>
            </w:r>
          </w:p>
        </w:tc>
        <w:tc>
          <w:tcPr>
            <w:tcW w:w="1726" w:type="pct"/>
          </w:tcPr>
          <w:p w:rsidR="00324D37" w:rsidRPr="00F353FD" w:rsidRDefault="00324D37" w:rsidP="00456902">
            <w:pPr>
              <w:pStyle w:val="afffff0"/>
              <w:rPr>
                <w:szCs w:val="22"/>
              </w:rPr>
            </w:pPr>
            <w:r w:rsidRPr="00F353FD">
              <w:rPr>
                <w:szCs w:val="22"/>
              </w:rPr>
              <w:t>Неспециализированные магазины со смешанным ассортиментом</w:t>
            </w:r>
          </w:p>
        </w:tc>
        <w:tc>
          <w:tcPr>
            <w:tcW w:w="700" w:type="pct"/>
          </w:tcPr>
          <w:p w:rsidR="00324D37" w:rsidRPr="00564222" w:rsidRDefault="00324D37" w:rsidP="00456902">
            <w:pPr>
              <w:pStyle w:val="afffff0"/>
              <w:rPr>
                <w:szCs w:val="22"/>
              </w:rPr>
            </w:pPr>
            <w:r w:rsidRPr="00564222">
              <w:rPr>
                <w:szCs w:val="22"/>
              </w:rPr>
              <w:t>112/70</w:t>
            </w:r>
          </w:p>
        </w:tc>
      </w:tr>
      <w:tr w:rsidR="00456902" w:rsidRPr="00474099" w:rsidTr="00456902">
        <w:trPr>
          <w:jc w:val="center"/>
        </w:trPr>
        <w:tc>
          <w:tcPr>
            <w:tcW w:w="1144" w:type="pct"/>
          </w:tcPr>
          <w:p w:rsidR="00324D37" w:rsidRPr="00564222" w:rsidRDefault="00324D37" w:rsidP="00456902">
            <w:pPr>
              <w:pStyle w:val="afffff0"/>
              <w:rPr>
                <w:szCs w:val="22"/>
              </w:rPr>
            </w:pPr>
            <w:r w:rsidRPr="00564222">
              <w:rPr>
                <w:color w:val="000000"/>
                <w:szCs w:val="22"/>
              </w:rPr>
              <w:t>Булыгина лавка</w:t>
            </w:r>
          </w:p>
        </w:tc>
        <w:tc>
          <w:tcPr>
            <w:tcW w:w="1430" w:type="pct"/>
          </w:tcPr>
          <w:p w:rsidR="00324D37" w:rsidRPr="00564222" w:rsidRDefault="00324D37"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расноармейская, 111</w:t>
            </w:r>
          </w:p>
        </w:tc>
        <w:tc>
          <w:tcPr>
            <w:tcW w:w="1726" w:type="pct"/>
          </w:tcPr>
          <w:p w:rsidR="00324D37" w:rsidRPr="00564222" w:rsidRDefault="00324D37"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324D37" w:rsidRPr="00564222" w:rsidRDefault="00324D37" w:rsidP="00456902">
            <w:pPr>
              <w:pStyle w:val="afffff0"/>
              <w:rPr>
                <w:szCs w:val="22"/>
              </w:rPr>
            </w:pPr>
            <w:r w:rsidRPr="00564222">
              <w:rPr>
                <w:szCs w:val="22"/>
              </w:rPr>
              <w:t>86/46</w:t>
            </w:r>
          </w:p>
        </w:tc>
      </w:tr>
      <w:tr w:rsidR="00456902" w:rsidRPr="00474099" w:rsidTr="00456902">
        <w:trPr>
          <w:jc w:val="center"/>
        </w:trPr>
        <w:tc>
          <w:tcPr>
            <w:tcW w:w="1144" w:type="pct"/>
          </w:tcPr>
          <w:p w:rsidR="00324D37" w:rsidRPr="00564222" w:rsidRDefault="00324D37" w:rsidP="00456902">
            <w:pPr>
              <w:pStyle w:val="afffff0"/>
              <w:rPr>
                <w:szCs w:val="22"/>
              </w:rPr>
            </w:pPr>
            <w:r w:rsidRPr="00564222">
              <w:rPr>
                <w:color w:val="000000"/>
                <w:szCs w:val="22"/>
              </w:rPr>
              <w:t>Солоцкий</w:t>
            </w:r>
          </w:p>
        </w:tc>
        <w:tc>
          <w:tcPr>
            <w:tcW w:w="1430" w:type="pct"/>
          </w:tcPr>
          <w:p w:rsidR="00324D37" w:rsidRPr="00564222" w:rsidRDefault="00324D37" w:rsidP="00456902">
            <w:pPr>
              <w:pStyle w:val="afffff0"/>
              <w:rPr>
                <w:szCs w:val="22"/>
              </w:rPr>
            </w:pPr>
            <w:r w:rsidRPr="00564222">
              <w:rPr>
                <w:color w:val="000000"/>
                <w:szCs w:val="22"/>
              </w:rPr>
              <w:t>г.Катав-Ивановск ул</w:t>
            </w:r>
            <w:proofErr w:type="gramStart"/>
            <w:r w:rsidRPr="00564222">
              <w:rPr>
                <w:color w:val="000000"/>
                <w:szCs w:val="22"/>
              </w:rPr>
              <w:t>.М</w:t>
            </w:r>
            <w:proofErr w:type="gramEnd"/>
            <w:r w:rsidRPr="00564222">
              <w:rPr>
                <w:color w:val="000000"/>
                <w:szCs w:val="22"/>
              </w:rPr>
              <w:t>айская пл.93</w:t>
            </w:r>
          </w:p>
        </w:tc>
        <w:tc>
          <w:tcPr>
            <w:tcW w:w="1726" w:type="pct"/>
          </w:tcPr>
          <w:p w:rsidR="00324D37" w:rsidRPr="00564222" w:rsidRDefault="00324D37"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324D37" w:rsidRPr="00564222" w:rsidRDefault="00324D37" w:rsidP="00456902">
            <w:pPr>
              <w:pStyle w:val="afffff0"/>
              <w:rPr>
                <w:szCs w:val="22"/>
              </w:rPr>
            </w:pPr>
            <w:r w:rsidRPr="00564222">
              <w:rPr>
                <w:szCs w:val="22"/>
              </w:rPr>
              <w:t>192/104</w:t>
            </w:r>
          </w:p>
        </w:tc>
      </w:tr>
      <w:tr w:rsidR="00456902" w:rsidRPr="00474099" w:rsidTr="00456902">
        <w:trPr>
          <w:jc w:val="center"/>
        </w:trPr>
        <w:tc>
          <w:tcPr>
            <w:tcW w:w="1144" w:type="pct"/>
          </w:tcPr>
          <w:p w:rsidR="00324D37" w:rsidRPr="00564222" w:rsidRDefault="00324D37" w:rsidP="00456902">
            <w:pPr>
              <w:pStyle w:val="afffff0"/>
              <w:rPr>
                <w:szCs w:val="22"/>
              </w:rPr>
            </w:pPr>
            <w:r w:rsidRPr="00564222">
              <w:rPr>
                <w:color w:val="000000"/>
                <w:szCs w:val="22"/>
              </w:rPr>
              <w:t>Продукты</w:t>
            </w:r>
          </w:p>
        </w:tc>
        <w:tc>
          <w:tcPr>
            <w:tcW w:w="1430" w:type="pct"/>
          </w:tcPr>
          <w:p w:rsidR="00324D37" w:rsidRPr="00564222" w:rsidRDefault="00324D37"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18</w:t>
            </w:r>
          </w:p>
        </w:tc>
        <w:tc>
          <w:tcPr>
            <w:tcW w:w="1726" w:type="pct"/>
          </w:tcPr>
          <w:p w:rsidR="00324D37" w:rsidRPr="00564222" w:rsidRDefault="00324D37"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324D37" w:rsidRPr="00564222" w:rsidRDefault="00324D37" w:rsidP="00456902">
            <w:pPr>
              <w:pStyle w:val="afffff0"/>
              <w:rPr>
                <w:szCs w:val="22"/>
              </w:rPr>
            </w:pPr>
            <w:r w:rsidRPr="00564222">
              <w:rPr>
                <w:szCs w:val="22"/>
              </w:rPr>
              <w:t>169/108</w:t>
            </w:r>
          </w:p>
        </w:tc>
      </w:tr>
      <w:tr w:rsidR="00456902" w:rsidRPr="00474099" w:rsidTr="00456902">
        <w:trPr>
          <w:jc w:val="center"/>
        </w:trPr>
        <w:tc>
          <w:tcPr>
            <w:tcW w:w="1144" w:type="pct"/>
          </w:tcPr>
          <w:p w:rsidR="00324D37" w:rsidRPr="00564222" w:rsidRDefault="00324D37" w:rsidP="00456902">
            <w:pPr>
              <w:pStyle w:val="afffff0"/>
              <w:rPr>
                <w:szCs w:val="22"/>
              </w:rPr>
            </w:pPr>
            <w:r w:rsidRPr="00564222">
              <w:rPr>
                <w:color w:val="000000"/>
                <w:szCs w:val="22"/>
              </w:rPr>
              <w:t>Кирпичный</w:t>
            </w:r>
          </w:p>
        </w:tc>
        <w:tc>
          <w:tcPr>
            <w:tcW w:w="1430" w:type="pct"/>
          </w:tcPr>
          <w:p w:rsidR="00324D37" w:rsidRPr="00564222" w:rsidRDefault="00324D37" w:rsidP="00456902">
            <w:pPr>
              <w:pStyle w:val="afffff0"/>
              <w:rPr>
                <w:szCs w:val="22"/>
              </w:rPr>
            </w:pPr>
            <w:r w:rsidRPr="00564222">
              <w:rPr>
                <w:color w:val="000000"/>
                <w:szCs w:val="22"/>
              </w:rPr>
              <w:t>г.Катав-Ивановск ул</w:t>
            </w:r>
            <w:proofErr w:type="gramStart"/>
            <w:r w:rsidRPr="00564222">
              <w:rPr>
                <w:color w:val="000000"/>
                <w:szCs w:val="22"/>
              </w:rPr>
              <w:t>.П</w:t>
            </w:r>
            <w:proofErr w:type="gramEnd"/>
            <w:r w:rsidRPr="00564222">
              <w:rPr>
                <w:color w:val="000000"/>
                <w:szCs w:val="22"/>
              </w:rPr>
              <w:t>ролетарская, 24</w:t>
            </w:r>
          </w:p>
        </w:tc>
        <w:tc>
          <w:tcPr>
            <w:tcW w:w="1726" w:type="pct"/>
            <w:vAlign w:val="top"/>
          </w:tcPr>
          <w:p w:rsidR="00324D37" w:rsidRPr="00564222" w:rsidRDefault="00324D37"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324D37" w:rsidRPr="00564222" w:rsidRDefault="00324D37" w:rsidP="00456902">
            <w:pPr>
              <w:pStyle w:val="afffff0"/>
              <w:rPr>
                <w:szCs w:val="22"/>
              </w:rPr>
            </w:pPr>
            <w:r w:rsidRPr="00564222">
              <w:rPr>
                <w:szCs w:val="22"/>
              </w:rPr>
              <w:t>76/52</w:t>
            </w:r>
          </w:p>
        </w:tc>
      </w:tr>
      <w:tr w:rsidR="00456902" w:rsidRPr="00474099" w:rsidTr="00456902">
        <w:trPr>
          <w:jc w:val="center"/>
        </w:trPr>
        <w:tc>
          <w:tcPr>
            <w:tcW w:w="1144" w:type="pct"/>
          </w:tcPr>
          <w:p w:rsidR="00324D37" w:rsidRPr="00564222" w:rsidRDefault="00324D37" w:rsidP="00456902">
            <w:pPr>
              <w:pStyle w:val="afffff0"/>
              <w:rPr>
                <w:szCs w:val="22"/>
              </w:rPr>
            </w:pPr>
            <w:r w:rsidRPr="00564222">
              <w:rPr>
                <w:color w:val="000000"/>
                <w:szCs w:val="22"/>
              </w:rPr>
              <w:t>Сосновый бор</w:t>
            </w:r>
          </w:p>
        </w:tc>
        <w:tc>
          <w:tcPr>
            <w:tcW w:w="1430" w:type="pct"/>
          </w:tcPr>
          <w:p w:rsidR="00324D37" w:rsidRPr="00564222" w:rsidRDefault="00324D37" w:rsidP="00456902">
            <w:pPr>
              <w:pStyle w:val="afffff0"/>
              <w:rPr>
                <w:szCs w:val="22"/>
              </w:rPr>
            </w:pPr>
            <w:r w:rsidRPr="00564222">
              <w:rPr>
                <w:color w:val="000000"/>
                <w:szCs w:val="22"/>
              </w:rPr>
              <w:t>г.Катав-Ивановск, ул</w:t>
            </w:r>
            <w:proofErr w:type="gramStart"/>
            <w:r w:rsidRPr="00564222">
              <w:rPr>
                <w:color w:val="000000"/>
                <w:szCs w:val="22"/>
              </w:rPr>
              <w:t>.С</w:t>
            </w:r>
            <w:proofErr w:type="gramEnd"/>
            <w:r w:rsidRPr="00564222">
              <w:rPr>
                <w:color w:val="000000"/>
                <w:szCs w:val="22"/>
              </w:rPr>
              <w:t>туденческая, 1Б</w:t>
            </w:r>
          </w:p>
        </w:tc>
        <w:tc>
          <w:tcPr>
            <w:tcW w:w="1726" w:type="pct"/>
            <w:vAlign w:val="top"/>
          </w:tcPr>
          <w:p w:rsidR="00324D37" w:rsidRPr="00564222" w:rsidRDefault="00324D37"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324D37" w:rsidRPr="00564222" w:rsidRDefault="00324D37" w:rsidP="00032F8A">
            <w:pPr>
              <w:pStyle w:val="afffff0"/>
              <w:rPr>
                <w:szCs w:val="22"/>
              </w:rPr>
            </w:pPr>
            <w:r w:rsidRPr="00564222">
              <w:rPr>
                <w:szCs w:val="22"/>
              </w:rPr>
              <w:t>197/7</w:t>
            </w:r>
            <w:r w:rsidR="00032F8A">
              <w:rPr>
                <w:szCs w:val="22"/>
              </w:rPr>
              <w:t>9</w:t>
            </w:r>
          </w:p>
        </w:tc>
      </w:tr>
      <w:tr w:rsidR="00456902" w:rsidRPr="00474099" w:rsidTr="00456902">
        <w:trPr>
          <w:jc w:val="center"/>
        </w:trPr>
        <w:tc>
          <w:tcPr>
            <w:tcW w:w="1144" w:type="pct"/>
          </w:tcPr>
          <w:p w:rsidR="00324D37" w:rsidRPr="00564222" w:rsidRDefault="00324D37" w:rsidP="00456902">
            <w:pPr>
              <w:pStyle w:val="afffff0"/>
              <w:rPr>
                <w:szCs w:val="22"/>
              </w:rPr>
            </w:pPr>
            <w:r w:rsidRPr="00564222">
              <w:rPr>
                <w:color w:val="000000"/>
                <w:szCs w:val="22"/>
              </w:rPr>
              <w:t>Продукты</w:t>
            </w:r>
          </w:p>
        </w:tc>
        <w:tc>
          <w:tcPr>
            <w:tcW w:w="1430" w:type="pct"/>
          </w:tcPr>
          <w:p w:rsidR="00324D37" w:rsidRPr="00564222" w:rsidRDefault="00324D37" w:rsidP="00456902">
            <w:pPr>
              <w:pStyle w:val="afffff0"/>
              <w:rPr>
                <w:szCs w:val="22"/>
              </w:rPr>
            </w:pPr>
            <w:r w:rsidRPr="00564222">
              <w:rPr>
                <w:color w:val="000000"/>
                <w:szCs w:val="22"/>
              </w:rPr>
              <w:t>г.Катав-Ивановск ул</w:t>
            </w:r>
            <w:proofErr w:type="gramStart"/>
            <w:r w:rsidRPr="00564222">
              <w:rPr>
                <w:color w:val="000000"/>
                <w:szCs w:val="22"/>
              </w:rPr>
              <w:t>.С</w:t>
            </w:r>
            <w:proofErr w:type="gramEnd"/>
            <w:r w:rsidRPr="00564222">
              <w:rPr>
                <w:color w:val="000000"/>
                <w:szCs w:val="22"/>
              </w:rPr>
              <w:t>вердловская, 230</w:t>
            </w:r>
          </w:p>
        </w:tc>
        <w:tc>
          <w:tcPr>
            <w:tcW w:w="1726" w:type="pct"/>
            <w:vAlign w:val="top"/>
          </w:tcPr>
          <w:p w:rsidR="00324D37" w:rsidRPr="00564222" w:rsidRDefault="00324D37"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324D37" w:rsidRPr="00564222" w:rsidRDefault="00324D37" w:rsidP="00456902">
            <w:pPr>
              <w:pStyle w:val="afffff0"/>
              <w:rPr>
                <w:szCs w:val="22"/>
              </w:rPr>
            </w:pPr>
            <w:r w:rsidRPr="00564222">
              <w:rPr>
                <w:szCs w:val="22"/>
              </w:rPr>
              <w:t>80/34</w:t>
            </w:r>
          </w:p>
        </w:tc>
      </w:tr>
      <w:tr w:rsidR="00456902" w:rsidRPr="00474099" w:rsidTr="00456902">
        <w:trPr>
          <w:jc w:val="center"/>
        </w:trPr>
        <w:tc>
          <w:tcPr>
            <w:tcW w:w="1144" w:type="pct"/>
          </w:tcPr>
          <w:p w:rsidR="00324D37" w:rsidRPr="00564222" w:rsidRDefault="00324D37" w:rsidP="00456902">
            <w:pPr>
              <w:pStyle w:val="afffff0"/>
              <w:rPr>
                <w:szCs w:val="22"/>
              </w:rPr>
            </w:pPr>
            <w:r w:rsidRPr="00564222">
              <w:rPr>
                <w:color w:val="000000"/>
                <w:szCs w:val="22"/>
              </w:rPr>
              <w:t>Перекресток</w:t>
            </w:r>
          </w:p>
        </w:tc>
        <w:tc>
          <w:tcPr>
            <w:tcW w:w="1430" w:type="pct"/>
          </w:tcPr>
          <w:p w:rsidR="00324D37" w:rsidRPr="00564222" w:rsidRDefault="00324D37" w:rsidP="00456902">
            <w:pPr>
              <w:pStyle w:val="afffff0"/>
              <w:rPr>
                <w:szCs w:val="22"/>
              </w:rPr>
            </w:pPr>
            <w:r w:rsidRPr="00564222">
              <w:rPr>
                <w:color w:val="000000"/>
                <w:szCs w:val="22"/>
              </w:rPr>
              <w:t>г.Катав-Ивановск, ул. Д.Тараканова, 57</w:t>
            </w:r>
          </w:p>
        </w:tc>
        <w:tc>
          <w:tcPr>
            <w:tcW w:w="1726" w:type="pct"/>
            <w:vAlign w:val="top"/>
          </w:tcPr>
          <w:p w:rsidR="00324D37" w:rsidRPr="00564222" w:rsidRDefault="00324D37"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324D37" w:rsidRPr="00564222" w:rsidRDefault="00324D37" w:rsidP="00456902">
            <w:pPr>
              <w:pStyle w:val="afffff0"/>
              <w:rPr>
                <w:szCs w:val="22"/>
              </w:rPr>
            </w:pPr>
            <w:r w:rsidRPr="00564222">
              <w:rPr>
                <w:szCs w:val="22"/>
              </w:rPr>
              <w:t>106/35</w:t>
            </w:r>
          </w:p>
        </w:tc>
      </w:tr>
      <w:tr w:rsidR="00456902" w:rsidRPr="00474099" w:rsidTr="00456902">
        <w:trPr>
          <w:jc w:val="center"/>
        </w:trPr>
        <w:tc>
          <w:tcPr>
            <w:tcW w:w="1144" w:type="pct"/>
          </w:tcPr>
          <w:p w:rsidR="00324D37" w:rsidRPr="00564222" w:rsidRDefault="00324D37" w:rsidP="00456902">
            <w:pPr>
              <w:pStyle w:val="afffff0"/>
              <w:rPr>
                <w:szCs w:val="22"/>
              </w:rPr>
            </w:pPr>
            <w:r w:rsidRPr="00564222">
              <w:rPr>
                <w:color w:val="000000"/>
                <w:szCs w:val="22"/>
              </w:rPr>
              <w:t>Продукты «Лесной»</w:t>
            </w:r>
          </w:p>
        </w:tc>
        <w:tc>
          <w:tcPr>
            <w:tcW w:w="1430" w:type="pct"/>
          </w:tcPr>
          <w:p w:rsidR="00324D37" w:rsidRPr="00564222" w:rsidRDefault="00324D37" w:rsidP="00456902">
            <w:pPr>
              <w:pStyle w:val="afffff0"/>
              <w:rPr>
                <w:szCs w:val="22"/>
              </w:rPr>
            </w:pPr>
            <w:r w:rsidRPr="00564222">
              <w:rPr>
                <w:color w:val="000000"/>
                <w:szCs w:val="22"/>
              </w:rPr>
              <w:t xml:space="preserve">г.Катав-Ивановск ул.З.Космодемьянск,8 </w:t>
            </w:r>
          </w:p>
        </w:tc>
        <w:tc>
          <w:tcPr>
            <w:tcW w:w="1726" w:type="pct"/>
            <w:vAlign w:val="top"/>
          </w:tcPr>
          <w:p w:rsidR="00324D37" w:rsidRPr="00564222" w:rsidRDefault="00324D37"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324D37" w:rsidRPr="00564222" w:rsidRDefault="00324D37" w:rsidP="00456902">
            <w:pPr>
              <w:pStyle w:val="afffff0"/>
              <w:rPr>
                <w:szCs w:val="22"/>
              </w:rPr>
            </w:pPr>
            <w:r w:rsidRPr="00564222">
              <w:rPr>
                <w:szCs w:val="22"/>
              </w:rPr>
              <w:t>85/42</w:t>
            </w:r>
          </w:p>
        </w:tc>
      </w:tr>
      <w:tr w:rsidR="00456902" w:rsidRPr="00474099" w:rsidTr="00456902">
        <w:trPr>
          <w:jc w:val="center"/>
        </w:trPr>
        <w:tc>
          <w:tcPr>
            <w:tcW w:w="1144" w:type="pct"/>
          </w:tcPr>
          <w:p w:rsidR="0045643C" w:rsidRPr="00564222" w:rsidRDefault="0045643C" w:rsidP="00456902">
            <w:pPr>
              <w:pStyle w:val="afffff0"/>
              <w:rPr>
                <w:szCs w:val="22"/>
              </w:rPr>
            </w:pPr>
            <w:r w:rsidRPr="00564222">
              <w:rPr>
                <w:szCs w:val="22"/>
              </w:rPr>
              <w:t>Продукты</w:t>
            </w:r>
          </w:p>
        </w:tc>
        <w:tc>
          <w:tcPr>
            <w:tcW w:w="1430" w:type="pct"/>
          </w:tcPr>
          <w:p w:rsidR="0045643C" w:rsidRPr="00564222" w:rsidRDefault="0045643C" w:rsidP="00456902">
            <w:pPr>
              <w:pStyle w:val="afffff0"/>
              <w:rPr>
                <w:szCs w:val="22"/>
              </w:rPr>
            </w:pPr>
            <w:r w:rsidRPr="00564222">
              <w:rPr>
                <w:szCs w:val="22"/>
              </w:rPr>
              <w:t>г.Катав-Ивановск ул</w:t>
            </w:r>
            <w:proofErr w:type="gramStart"/>
            <w:r w:rsidRPr="00564222">
              <w:rPr>
                <w:szCs w:val="22"/>
              </w:rPr>
              <w:t>.Л</w:t>
            </w:r>
            <w:proofErr w:type="gramEnd"/>
            <w:r w:rsidRPr="00564222">
              <w:rPr>
                <w:szCs w:val="22"/>
              </w:rPr>
              <w:t>енина, 136</w:t>
            </w:r>
          </w:p>
        </w:tc>
        <w:tc>
          <w:tcPr>
            <w:tcW w:w="1726" w:type="pct"/>
            <w:vAlign w:val="top"/>
          </w:tcPr>
          <w:p w:rsidR="0045643C" w:rsidRPr="00564222" w:rsidRDefault="0045643C"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45643C" w:rsidRPr="00564222" w:rsidRDefault="0045643C" w:rsidP="00456902">
            <w:pPr>
              <w:pStyle w:val="afffff0"/>
              <w:rPr>
                <w:szCs w:val="22"/>
              </w:rPr>
            </w:pPr>
            <w:r w:rsidRPr="00564222">
              <w:rPr>
                <w:szCs w:val="22"/>
              </w:rPr>
              <w:t>85/30</w:t>
            </w:r>
          </w:p>
        </w:tc>
      </w:tr>
      <w:tr w:rsidR="00456902" w:rsidRPr="00474099" w:rsidTr="00456902">
        <w:trPr>
          <w:jc w:val="center"/>
        </w:trPr>
        <w:tc>
          <w:tcPr>
            <w:tcW w:w="1144" w:type="pct"/>
          </w:tcPr>
          <w:p w:rsidR="0045643C" w:rsidRPr="00564222" w:rsidRDefault="0045643C" w:rsidP="00456902">
            <w:pPr>
              <w:pStyle w:val="afffff0"/>
              <w:rPr>
                <w:szCs w:val="22"/>
              </w:rPr>
            </w:pPr>
            <w:r w:rsidRPr="00564222">
              <w:rPr>
                <w:color w:val="000000"/>
                <w:szCs w:val="22"/>
              </w:rPr>
              <w:t>Продукты «Катюша»</w:t>
            </w:r>
          </w:p>
        </w:tc>
        <w:tc>
          <w:tcPr>
            <w:tcW w:w="1430" w:type="pct"/>
          </w:tcPr>
          <w:p w:rsidR="0045643C" w:rsidRPr="00564222" w:rsidRDefault="0045643C"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172</w:t>
            </w:r>
          </w:p>
        </w:tc>
        <w:tc>
          <w:tcPr>
            <w:tcW w:w="1726" w:type="pct"/>
            <w:vAlign w:val="top"/>
          </w:tcPr>
          <w:p w:rsidR="0045643C" w:rsidRPr="00564222" w:rsidRDefault="0045643C"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45643C" w:rsidRPr="00564222" w:rsidRDefault="0045643C" w:rsidP="00456902">
            <w:pPr>
              <w:pStyle w:val="afffff0"/>
              <w:rPr>
                <w:szCs w:val="22"/>
              </w:rPr>
            </w:pPr>
            <w:r w:rsidRPr="00564222">
              <w:rPr>
                <w:szCs w:val="22"/>
              </w:rPr>
              <w:t>618/200</w:t>
            </w:r>
          </w:p>
        </w:tc>
      </w:tr>
      <w:tr w:rsidR="00456902" w:rsidRPr="00474099" w:rsidTr="00456902">
        <w:trPr>
          <w:jc w:val="center"/>
        </w:trPr>
        <w:tc>
          <w:tcPr>
            <w:tcW w:w="1144" w:type="pct"/>
          </w:tcPr>
          <w:p w:rsidR="0045643C" w:rsidRPr="00564222" w:rsidRDefault="0045643C" w:rsidP="00456902">
            <w:pPr>
              <w:pStyle w:val="afffff0"/>
              <w:rPr>
                <w:szCs w:val="22"/>
              </w:rPr>
            </w:pPr>
            <w:r w:rsidRPr="00564222">
              <w:rPr>
                <w:color w:val="000000"/>
                <w:szCs w:val="22"/>
              </w:rPr>
              <w:t>Пятачок</w:t>
            </w:r>
          </w:p>
        </w:tc>
        <w:tc>
          <w:tcPr>
            <w:tcW w:w="1430" w:type="pct"/>
          </w:tcPr>
          <w:p w:rsidR="0045643C" w:rsidRPr="00564222" w:rsidRDefault="009147EA" w:rsidP="00456902">
            <w:pPr>
              <w:pStyle w:val="afffff0"/>
              <w:rPr>
                <w:szCs w:val="22"/>
              </w:rPr>
            </w:pPr>
            <w:r>
              <w:rPr>
                <w:color w:val="000000"/>
                <w:szCs w:val="22"/>
              </w:rPr>
              <w:t>г.Катав-Ивановск</w:t>
            </w:r>
            <w:r w:rsidR="0045643C" w:rsidRPr="00564222">
              <w:rPr>
                <w:color w:val="000000"/>
                <w:szCs w:val="22"/>
              </w:rPr>
              <w:t xml:space="preserve"> ул</w:t>
            </w:r>
            <w:proofErr w:type="gramStart"/>
            <w:r w:rsidR="0045643C" w:rsidRPr="00564222">
              <w:rPr>
                <w:color w:val="000000"/>
                <w:szCs w:val="22"/>
              </w:rPr>
              <w:t>.Л</w:t>
            </w:r>
            <w:proofErr w:type="gramEnd"/>
            <w:r w:rsidR="0045643C" w:rsidRPr="00564222">
              <w:rPr>
                <w:color w:val="000000"/>
                <w:szCs w:val="22"/>
              </w:rPr>
              <w:t>инейная, 1</w:t>
            </w:r>
          </w:p>
        </w:tc>
        <w:tc>
          <w:tcPr>
            <w:tcW w:w="1726" w:type="pct"/>
            <w:vAlign w:val="top"/>
          </w:tcPr>
          <w:p w:rsidR="0045643C" w:rsidRPr="00564222" w:rsidRDefault="0045643C"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45643C" w:rsidRPr="00564222" w:rsidRDefault="0045643C" w:rsidP="00456902">
            <w:pPr>
              <w:pStyle w:val="afffff0"/>
              <w:rPr>
                <w:szCs w:val="22"/>
              </w:rPr>
            </w:pPr>
            <w:r w:rsidRPr="00564222">
              <w:rPr>
                <w:szCs w:val="22"/>
              </w:rPr>
              <w:t>100/86</w:t>
            </w:r>
          </w:p>
        </w:tc>
      </w:tr>
      <w:tr w:rsidR="00456902" w:rsidRPr="00474099" w:rsidTr="00456902">
        <w:trPr>
          <w:jc w:val="center"/>
        </w:trPr>
        <w:tc>
          <w:tcPr>
            <w:tcW w:w="1144" w:type="pct"/>
          </w:tcPr>
          <w:p w:rsidR="0045643C" w:rsidRPr="00564222" w:rsidRDefault="0045643C" w:rsidP="00456902">
            <w:pPr>
              <w:pStyle w:val="afffff0"/>
              <w:rPr>
                <w:szCs w:val="22"/>
              </w:rPr>
            </w:pPr>
            <w:r w:rsidRPr="00564222">
              <w:rPr>
                <w:color w:val="000000"/>
                <w:szCs w:val="22"/>
              </w:rPr>
              <w:t>Мария</w:t>
            </w:r>
          </w:p>
        </w:tc>
        <w:tc>
          <w:tcPr>
            <w:tcW w:w="1430" w:type="pct"/>
          </w:tcPr>
          <w:p w:rsidR="0045643C" w:rsidRPr="00564222" w:rsidRDefault="0045643C"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 xml:space="preserve">расноуральская, 63А </w:t>
            </w:r>
          </w:p>
        </w:tc>
        <w:tc>
          <w:tcPr>
            <w:tcW w:w="1726" w:type="pct"/>
            <w:vAlign w:val="top"/>
          </w:tcPr>
          <w:p w:rsidR="0045643C" w:rsidRPr="00564222" w:rsidRDefault="0045643C"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45643C" w:rsidRPr="00564222" w:rsidRDefault="0045643C" w:rsidP="00456902">
            <w:pPr>
              <w:pStyle w:val="afffff0"/>
              <w:rPr>
                <w:szCs w:val="22"/>
              </w:rPr>
            </w:pPr>
            <w:r w:rsidRPr="00564222">
              <w:rPr>
                <w:szCs w:val="22"/>
              </w:rPr>
              <w:t>132/112</w:t>
            </w:r>
          </w:p>
        </w:tc>
      </w:tr>
      <w:tr w:rsidR="00456902" w:rsidRPr="00474099" w:rsidTr="00456902">
        <w:trPr>
          <w:jc w:val="center"/>
        </w:trPr>
        <w:tc>
          <w:tcPr>
            <w:tcW w:w="1144" w:type="pct"/>
          </w:tcPr>
          <w:p w:rsidR="0045643C" w:rsidRPr="00564222" w:rsidRDefault="0045643C" w:rsidP="00456902">
            <w:pPr>
              <w:pStyle w:val="afffff0"/>
              <w:rPr>
                <w:szCs w:val="22"/>
              </w:rPr>
            </w:pPr>
            <w:r w:rsidRPr="00564222">
              <w:rPr>
                <w:color w:val="000000"/>
                <w:szCs w:val="22"/>
              </w:rPr>
              <w:t>Находка</w:t>
            </w:r>
          </w:p>
        </w:tc>
        <w:tc>
          <w:tcPr>
            <w:tcW w:w="1430" w:type="pct"/>
          </w:tcPr>
          <w:p w:rsidR="0045643C" w:rsidRPr="00564222" w:rsidRDefault="0045643C"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161</w:t>
            </w:r>
          </w:p>
        </w:tc>
        <w:tc>
          <w:tcPr>
            <w:tcW w:w="1726" w:type="pct"/>
            <w:vAlign w:val="top"/>
          </w:tcPr>
          <w:p w:rsidR="0045643C" w:rsidRPr="00564222" w:rsidRDefault="0045643C"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45643C" w:rsidRPr="00564222" w:rsidRDefault="0045643C" w:rsidP="00032F8A">
            <w:pPr>
              <w:pStyle w:val="afffff0"/>
              <w:rPr>
                <w:szCs w:val="22"/>
              </w:rPr>
            </w:pPr>
            <w:r w:rsidRPr="00564222">
              <w:rPr>
                <w:szCs w:val="22"/>
              </w:rPr>
              <w:t>838/78</w:t>
            </w:r>
            <w:r w:rsidR="00032F8A">
              <w:rPr>
                <w:szCs w:val="22"/>
              </w:rPr>
              <w:t>5</w:t>
            </w:r>
          </w:p>
        </w:tc>
      </w:tr>
      <w:tr w:rsidR="00456902" w:rsidRPr="00474099" w:rsidTr="00456902">
        <w:trPr>
          <w:jc w:val="center"/>
        </w:trPr>
        <w:tc>
          <w:tcPr>
            <w:tcW w:w="1144" w:type="pct"/>
          </w:tcPr>
          <w:p w:rsidR="0045643C" w:rsidRPr="00564222" w:rsidRDefault="0045643C" w:rsidP="00456902">
            <w:pPr>
              <w:pStyle w:val="afffff0"/>
              <w:rPr>
                <w:szCs w:val="22"/>
              </w:rPr>
            </w:pPr>
            <w:r w:rsidRPr="00564222">
              <w:rPr>
                <w:color w:val="000000"/>
                <w:szCs w:val="22"/>
              </w:rPr>
              <w:t>Мираж</w:t>
            </w:r>
          </w:p>
        </w:tc>
        <w:tc>
          <w:tcPr>
            <w:tcW w:w="1430" w:type="pct"/>
          </w:tcPr>
          <w:p w:rsidR="0045643C" w:rsidRPr="00564222" w:rsidRDefault="0045643C"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125</w:t>
            </w:r>
          </w:p>
        </w:tc>
        <w:tc>
          <w:tcPr>
            <w:tcW w:w="1726" w:type="pct"/>
            <w:vAlign w:val="top"/>
          </w:tcPr>
          <w:p w:rsidR="0045643C" w:rsidRPr="00564222" w:rsidRDefault="0045643C"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45643C" w:rsidRPr="00564222" w:rsidRDefault="0045643C" w:rsidP="00456902">
            <w:pPr>
              <w:pStyle w:val="afffff0"/>
              <w:rPr>
                <w:szCs w:val="22"/>
              </w:rPr>
            </w:pPr>
            <w:r w:rsidRPr="00564222">
              <w:rPr>
                <w:szCs w:val="22"/>
              </w:rPr>
              <w:t>72/61</w:t>
            </w:r>
          </w:p>
        </w:tc>
      </w:tr>
      <w:tr w:rsidR="00456902" w:rsidRPr="00474099" w:rsidTr="00456902">
        <w:trPr>
          <w:jc w:val="center"/>
        </w:trPr>
        <w:tc>
          <w:tcPr>
            <w:tcW w:w="1144" w:type="pct"/>
          </w:tcPr>
          <w:p w:rsidR="0045643C" w:rsidRPr="00564222" w:rsidRDefault="0045643C" w:rsidP="00456902">
            <w:pPr>
              <w:pStyle w:val="afffff0"/>
              <w:rPr>
                <w:szCs w:val="22"/>
              </w:rPr>
            </w:pPr>
            <w:r w:rsidRPr="00564222">
              <w:rPr>
                <w:color w:val="000000"/>
                <w:szCs w:val="22"/>
              </w:rPr>
              <w:t>Минимаркет</w:t>
            </w:r>
          </w:p>
        </w:tc>
        <w:tc>
          <w:tcPr>
            <w:tcW w:w="1430" w:type="pct"/>
          </w:tcPr>
          <w:p w:rsidR="0045643C" w:rsidRPr="00564222" w:rsidRDefault="0045643C" w:rsidP="00456902">
            <w:pPr>
              <w:pStyle w:val="afffff0"/>
              <w:rPr>
                <w:szCs w:val="22"/>
              </w:rPr>
            </w:pPr>
            <w:r w:rsidRPr="00564222">
              <w:rPr>
                <w:color w:val="000000"/>
                <w:szCs w:val="22"/>
              </w:rPr>
              <w:t>г.Катав-Ивановск ул</w:t>
            </w:r>
            <w:proofErr w:type="gramStart"/>
            <w:r w:rsidRPr="00564222">
              <w:rPr>
                <w:color w:val="000000"/>
                <w:szCs w:val="22"/>
              </w:rPr>
              <w:t>.О</w:t>
            </w:r>
            <w:proofErr w:type="gramEnd"/>
            <w:r w:rsidRPr="00564222">
              <w:rPr>
                <w:color w:val="000000"/>
                <w:szCs w:val="22"/>
              </w:rPr>
              <w:t>ктябрьская, 16</w:t>
            </w:r>
          </w:p>
        </w:tc>
        <w:tc>
          <w:tcPr>
            <w:tcW w:w="1726" w:type="pct"/>
            <w:vAlign w:val="top"/>
          </w:tcPr>
          <w:p w:rsidR="0045643C" w:rsidRPr="00564222" w:rsidRDefault="0045643C" w:rsidP="00456902">
            <w:pPr>
              <w:pStyle w:val="afffff0"/>
              <w:rPr>
                <w:szCs w:val="22"/>
              </w:rPr>
            </w:pPr>
            <w:r w:rsidRPr="00564222">
              <w:rPr>
                <w:color w:val="000000"/>
                <w:szCs w:val="22"/>
              </w:rPr>
              <w:t>Неспециализированные магазины со смешанным ассортиментом</w:t>
            </w:r>
          </w:p>
        </w:tc>
        <w:tc>
          <w:tcPr>
            <w:tcW w:w="700" w:type="pct"/>
          </w:tcPr>
          <w:p w:rsidR="0045643C" w:rsidRPr="00564222" w:rsidRDefault="0045643C" w:rsidP="00456902">
            <w:pPr>
              <w:pStyle w:val="afffff0"/>
              <w:rPr>
                <w:szCs w:val="22"/>
              </w:rPr>
            </w:pPr>
            <w:r w:rsidRPr="00564222">
              <w:rPr>
                <w:szCs w:val="22"/>
              </w:rPr>
              <w:t>60/40</w:t>
            </w:r>
          </w:p>
        </w:tc>
      </w:tr>
      <w:tr w:rsidR="00456902" w:rsidRPr="00474099" w:rsidTr="00456902">
        <w:trPr>
          <w:jc w:val="center"/>
        </w:trPr>
        <w:tc>
          <w:tcPr>
            <w:tcW w:w="1144" w:type="pct"/>
          </w:tcPr>
          <w:p w:rsidR="0045643C" w:rsidRPr="00564222" w:rsidRDefault="0045643C" w:rsidP="00456902">
            <w:pPr>
              <w:pStyle w:val="afffff0"/>
              <w:rPr>
                <w:szCs w:val="22"/>
              </w:rPr>
            </w:pPr>
            <w:r w:rsidRPr="00564222">
              <w:rPr>
                <w:color w:val="000000"/>
                <w:szCs w:val="22"/>
              </w:rPr>
              <w:t>Универсам Магнит</w:t>
            </w:r>
          </w:p>
        </w:tc>
        <w:tc>
          <w:tcPr>
            <w:tcW w:w="1430" w:type="pct"/>
          </w:tcPr>
          <w:p w:rsidR="0045643C" w:rsidRPr="00564222" w:rsidRDefault="0045643C" w:rsidP="00456902">
            <w:pPr>
              <w:pStyle w:val="afffff0"/>
              <w:rPr>
                <w:szCs w:val="22"/>
              </w:rPr>
            </w:pPr>
            <w:r w:rsidRPr="00564222">
              <w:rPr>
                <w:color w:val="000000"/>
                <w:szCs w:val="22"/>
              </w:rPr>
              <w:t>г.Катав-Ивановск, ул.Д.Тараканова,16</w:t>
            </w:r>
          </w:p>
        </w:tc>
        <w:tc>
          <w:tcPr>
            <w:tcW w:w="1726" w:type="pct"/>
            <w:vAlign w:val="top"/>
          </w:tcPr>
          <w:p w:rsidR="0045643C" w:rsidRPr="00564222" w:rsidRDefault="0045643C" w:rsidP="00456902">
            <w:pPr>
              <w:ind w:firstLine="0"/>
              <w:jc w:val="left"/>
              <w:rPr>
                <w:szCs w:val="22"/>
              </w:rPr>
            </w:pPr>
            <w:r w:rsidRPr="00564222">
              <w:rPr>
                <w:color w:val="000000"/>
                <w:szCs w:val="22"/>
              </w:rPr>
              <w:t>Неспециализированное предприятие торговли</w:t>
            </w:r>
          </w:p>
        </w:tc>
        <w:tc>
          <w:tcPr>
            <w:tcW w:w="700" w:type="pct"/>
          </w:tcPr>
          <w:p w:rsidR="0045643C" w:rsidRPr="00564222" w:rsidRDefault="0045643C" w:rsidP="00456902">
            <w:pPr>
              <w:pStyle w:val="afffff0"/>
              <w:rPr>
                <w:szCs w:val="22"/>
              </w:rPr>
            </w:pPr>
            <w:r w:rsidRPr="00564222">
              <w:rPr>
                <w:szCs w:val="22"/>
              </w:rPr>
              <w:t>1099/865</w:t>
            </w:r>
          </w:p>
        </w:tc>
      </w:tr>
      <w:tr w:rsidR="00456902" w:rsidRPr="00474099" w:rsidTr="00456902">
        <w:trPr>
          <w:jc w:val="center"/>
        </w:trPr>
        <w:tc>
          <w:tcPr>
            <w:tcW w:w="1144" w:type="pct"/>
          </w:tcPr>
          <w:p w:rsidR="00324ED6" w:rsidRPr="00564222" w:rsidRDefault="00324ED6" w:rsidP="00456902">
            <w:pPr>
              <w:pStyle w:val="afffff0"/>
              <w:rPr>
                <w:szCs w:val="22"/>
              </w:rPr>
            </w:pPr>
            <w:r w:rsidRPr="00564222">
              <w:rPr>
                <w:color w:val="000000"/>
                <w:szCs w:val="22"/>
              </w:rPr>
              <w:t>Универсам Магнит</w:t>
            </w:r>
          </w:p>
        </w:tc>
        <w:tc>
          <w:tcPr>
            <w:tcW w:w="1430" w:type="pct"/>
          </w:tcPr>
          <w:p w:rsidR="00324ED6" w:rsidRPr="00564222" w:rsidRDefault="00324ED6" w:rsidP="00456902">
            <w:pPr>
              <w:pStyle w:val="afffff0"/>
              <w:rPr>
                <w:szCs w:val="22"/>
              </w:rPr>
            </w:pPr>
            <w:r w:rsidRPr="00564222">
              <w:rPr>
                <w:color w:val="000000"/>
                <w:szCs w:val="22"/>
              </w:rPr>
              <w:t>г.Катав-Ивановск, ул.Д.Тараканова,29</w:t>
            </w:r>
          </w:p>
        </w:tc>
        <w:tc>
          <w:tcPr>
            <w:tcW w:w="1726" w:type="pct"/>
            <w:vAlign w:val="top"/>
          </w:tcPr>
          <w:p w:rsidR="00324ED6" w:rsidRPr="00564222" w:rsidRDefault="00324ED6" w:rsidP="00456902">
            <w:pPr>
              <w:pStyle w:val="afffff0"/>
              <w:rPr>
                <w:szCs w:val="22"/>
              </w:rPr>
            </w:pPr>
            <w:r w:rsidRPr="00564222">
              <w:rPr>
                <w:color w:val="000000"/>
                <w:szCs w:val="22"/>
              </w:rPr>
              <w:t>Неспециализированное предприятие торговли</w:t>
            </w:r>
          </w:p>
        </w:tc>
        <w:tc>
          <w:tcPr>
            <w:tcW w:w="700" w:type="pct"/>
          </w:tcPr>
          <w:p w:rsidR="00324ED6" w:rsidRPr="00564222" w:rsidRDefault="00324ED6" w:rsidP="00456902">
            <w:pPr>
              <w:pStyle w:val="afffff0"/>
              <w:rPr>
                <w:szCs w:val="22"/>
              </w:rPr>
            </w:pPr>
            <w:r w:rsidRPr="00564222">
              <w:rPr>
                <w:szCs w:val="22"/>
              </w:rPr>
              <w:t>340/220</w:t>
            </w:r>
          </w:p>
        </w:tc>
      </w:tr>
      <w:tr w:rsidR="00456902" w:rsidRPr="00474099" w:rsidTr="00456902">
        <w:trPr>
          <w:jc w:val="center"/>
        </w:trPr>
        <w:tc>
          <w:tcPr>
            <w:tcW w:w="1144" w:type="pct"/>
          </w:tcPr>
          <w:p w:rsidR="00324ED6" w:rsidRPr="00564222" w:rsidRDefault="00324ED6" w:rsidP="00456902">
            <w:pPr>
              <w:pStyle w:val="afffff0"/>
              <w:rPr>
                <w:szCs w:val="22"/>
              </w:rPr>
            </w:pPr>
            <w:r w:rsidRPr="00564222">
              <w:rPr>
                <w:color w:val="000000"/>
                <w:szCs w:val="22"/>
              </w:rPr>
              <w:t>Универсам Магнит</w:t>
            </w:r>
          </w:p>
        </w:tc>
        <w:tc>
          <w:tcPr>
            <w:tcW w:w="1430" w:type="pct"/>
          </w:tcPr>
          <w:p w:rsidR="00324ED6" w:rsidRPr="00564222" w:rsidRDefault="00324ED6"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араваева, 46Б</w:t>
            </w:r>
          </w:p>
        </w:tc>
        <w:tc>
          <w:tcPr>
            <w:tcW w:w="1726" w:type="pct"/>
            <w:vAlign w:val="top"/>
          </w:tcPr>
          <w:p w:rsidR="00324ED6" w:rsidRPr="00564222" w:rsidRDefault="00324ED6" w:rsidP="00456902">
            <w:pPr>
              <w:pStyle w:val="afffff0"/>
              <w:rPr>
                <w:szCs w:val="22"/>
              </w:rPr>
            </w:pPr>
            <w:r w:rsidRPr="00564222">
              <w:rPr>
                <w:color w:val="000000"/>
                <w:szCs w:val="22"/>
              </w:rPr>
              <w:t>Неспециализированное предприятие торговли</w:t>
            </w:r>
          </w:p>
        </w:tc>
        <w:tc>
          <w:tcPr>
            <w:tcW w:w="700" w:type="pct"/>
          </w:tcPr>
          <w:p w:rsidR="00324ED6" w:rsidRPr="00564222" w:rsidRDefault="00324ED6" w:rsidP="00456902">
            <w:pPr>
              <w:pStyle w:val="afffff0"/>
              <w:rPr>
                <w:szCs w:val="22"/>
              </w:rPr>
            </w:pPr>
            <w:r w:rsidRPr="00564222">
              <w:rPr>
                <w:szCs w:val="22"/>
              </w:rPr>
              <w:t>324/259</w:t>
            </w:r>
          </w:p>
        </w:tc>
      </w:tr>
      <w:tr w:rsidR="00456902" w:rsidRPr="00474099" w:rsidTr="00456902">
        <w:trPr>
          <w:jc w:val="center"/>
        </w:trPr>
        <w:tc>
          <w:tcPr>
            <w:tcW w:w="1144" w:type="pct"/>
          </w:tcPr>
          <w:p w:rsidR="00324ED6" w:rsidRPr="00564222" w:rsidRDefault="00324ED6" w:rsidP="00456902">
            <w:pPr>
              <w:pStyle w:val="afffff0"/>
              <w:rPr>
                <w:szCs w:val="22"/>
              </w:rPr>
            </w:pPr>
            <w:r w:rsidRPr="00564222">
              <w:rPr>
                <w:color w:val="000000"/>
                <w:szCs w:val="22"/>
              </w:rPr>
              <w:t xml:space="preserve">Универсам Монетка </w:t>
            </w:r>
          </w:p>
        </w:tc>
        <w:tc>
          <w:tcPr>
            <w:tcW w:w="1430" w:type="pct"/>
          </w:tcPr>
          <w:p w:rsidR="00324ED6" w:rsidRPr="00564222" w:rsidRDefault="00324ED6" w:rsidP="00456902">
            <w:pPr>
              <w:pStyle w:val="afffff0"/>
              <w:rPr>
                <w:szCs w:val="22"/>
              </w:rPr>
            </w:pPr>
            <w:r w:rsidRPr="00564222">
              <w:rPr>
                <w:color w:val="000000"/>
                <w:szCs w:val="22"/>
              </w:rPr>
              <w:t>г.Катав-Ивановск, ул.Дм</w:t>
            </w:r>
            <w:proofErr w:type="gramStart"/>
            <w:r w:rsidRPr="00564222">
              <w:rPr>
                <w:color w:val="000000"/>
                <w:szCs w:val="22"/>
              </w:rPr>
              <w:t>.Т</w:t>
            </w:r>
            <w:proofErr w:type="gramEnd"/>
            <w:r w:rsidRPr="00564222">
              <w:rPr>
                <w:color w:val="000000"/>
                <w:szCs w:val="22"/>
              </w:rPr>
              <w:t>араканова, 47А</w:t>
            </w:r>
          </w:p>
        </w:tc>
        <w:tc>
          <w:tcPr>
            <w:tcW w:w="1726" w:type="pct"/>
            <w:vAlign w:val="top"/>
          </w:tcPr>
          <w:p w:rsidR="00324ED6" w:rsidRPr="00564222" w:rsidRDefault="00324ED6" w:rsidP="00456902">
            <w:pPr>
              <w:pStyle w:val="afffff0"/>
              <w:rPr>
                <w:szCs w:val="22"/>
              </w:rPr>
            </w:pPr>
            <w:r w:rsidRPr="00564222">
              <w:rPr>
                <w:color w:val="000000"/>
                <w:szCs w:val="22"/>
              </w:rPr>
              <w:t>Неспециализированное предприятие торговли</w:t>
            </w:r>
          </w:p>
        </w:tc>
        <w:tc>
          <w:tcPr>
            <w:tcW w:w="700" w:type="pct"/>
          </w:tcPr>
          <w:p w:rsidR="00324ED6" w:rsidRPr="00564222" w:rsidRDefault="00324ED6" w:rsidP="00456902">
            <w:pPr>
              <w:pStyle w:val="afffff0"/>
              <w:rPr>
                <w:szCs w:val="22"/>
              </w:rPr>
            </w:pPr>
            <w:r w:rsidRPr="00564222">
              <w:rPr>
                <w:szCs w:val="22"/>
              </w:rPr>
              <w:t>411/295</w:t>
            </w:r>
          </w:p>
        </w:tc>
      </w:tr>
      <w:tr w:rsidR="00456902" w:rsidRPr="00474099" w:rsidTr="00456902">
        <w:trPr>
          <w:jc w:val="center"/>
        </w:trPr>
        <w:tc>
          <w:tcPr>
            <w:tcW w:w="1144" w:type="pct"/>
          </w:tcPr>
          <w:p w:rsidR="00324ED6" w:rsidRPr="00564222" w:rsidRDefault="00324ED6" w:rsidP="00456902">
            <w:pPr>
              <w:pStyle w:val="afffff0"/>
              <w:rPr>
                <w:szCs w:val="22"/>
              </w:rPr>
            </w:pPr>
            <w:r w:rsidRPr="00564222">
              <w:rPr>
                <w:color w:val="000000"/>
                <w:szCs w:val="22"/>
              </w:rPr>
              <w:t>Супермаркет «Пятеро</w:t>
            </w:r>
            <w:r w:rsidRPr="00564222">
              <w:rPr>
                <w:color w:val="000000"/>
                <w:szCs w:val="22"/>
              </w:rPr>
              <w:t>ч</w:t>
            </w:r>
            <w:r w:rsidRPr="00564222">
              <w:rPr>
                <w:color w:val="000000"/>
                <w:szCs w:val="22"/>
              </w:rPr>
              <w:t>ка»</w:t>
            </w:r>
          </w:p>
        </w:tc>
        <w:tc>
          <w:tcPr>
            <w:tcW w:w="1430" w:type="pct"/>
          </w:tcPr>
          <w:p w:rsidR="00324ED6" w:rsidRPr="00564222" w:rsidRDefault="00324ED6" w:rsidP="00456902">
            <w:pPr>
              <w:pStyle w:val="afffff0"/>
              <w:rPr>
                <w:szCs w:val="22"/>
              </w:rPr>
            </w:pPr>
            <w:r w:rsidRPr="00564222">
              <w:rPr>
                <w:color w:val="000000"/>
                <w:szCs w:val="22"/>
              </w:rPr>
              <w:t>г.Катав-Ивановск, ул</w:t>
            </w:r>
            <w:proofErr w:type="gramStart"/>
            <w:r w:rsidRPr="00564222">
              <w:rPr>
                <w:color w:val="000000"/>
                <w:szCs w:val="22"/>
              </w:rPr>
              <w:t>.К</w:t>
            </w:r>
            <w:proofErr w:type="gramEnd"/>
            <w:r w:rsidRPr="00564222">
              <w:rPr>
                <w:color w:val="000000"/>
                <w:szCs w:val="22"/>
              </w:rPr>
              <w:t>араваева, 40</w:t>
            </w:r>
          </w:p>
        </w:tc>
        <w:tc>
          <w:tcPr>
            <w:tcW w:w="1726" w:type="pct"/>
            <w:vAlign w:val="top"/>
          </w:tcPr>
          <w:p w:rsidR="00324ED6" w:rsidRPr="00564222" w:rsidRDefault="00324ED6" w:rsidP="00456902">
            <w:pPr>
              <w:pStyle w:val="afffff0"/>
              <w:rPr>
                <w:szCs w:val="22"/>
              </w:rPr>
            </w:pPr>
            <w:r w:rsidRPr="00564222">
              <w:rPr>
                <w:color w:val="000000"/>
                <w:szCs w:val="22"/>
              </w:rPr>
              <w:t>Неспециализированное предприятие торговли</w:t>
            </w:r>
          </w:p>
        </w:tc>
        <w:tc>
          <w:tcPr>
            <w:tcW w:w="700" w:type="pct"/>
          </w:tcPr>
          <w:p w:rsidR="00324ED6" w:rsidRPr="00564222" w:rsidRDefault="00324ED6" w:rsidP="00456902">
            <w:pPr>
              <w:pStyle w:val="afffff0"/>
              <w:rPr>
                <w:szCs w:val="22"/>
              </w:rPr>
            </w:pPr>
            <w:r w:rsidRPr="00564222">
              <w:rPr>
                <w:szCs w:val="22"/>
              </w:rPr>
              <w:t>355/280</w:t>
            </w:r>
          </w:p>
        </w:tc>
      </w:tr>
      <w:tr w:rsidR="00456902" w:rsidRPr="00474099" w:rsidTr="00456902">
        <w:trPr>
          <w:jc w:val="center"/>
        </w:trPr>
        <w:tc>
          <w:tcPr>
            <w:tcW w:w="1144" w:type="pct"/>
          </w:tcPr>
          <w:p w:rsidR="00324ED6" w:rsidRPr="00564222" w:rsidRDefault="00324ED6" w:rsidP="00456902">
            <w:pPr>
              <w:pStyle w:val="afffff0"/>
              <w:rPr>
                <w:szCs w:val="22"/>
              </w:rPr>
            </w:pPr>
            <w:r w:rsidRPr="00564222">
              <w:rPr>
                <w:color w:val="000000"/>
                <w:szCs w:val="22"/>
              </w:rPr>
              <w:t>Супермаркет «Пятеро</w:t>
            </w:r>
            <w:r w:rsidRPr="00564222">
              <w:rPr>
                <w:color w:val="000000"/>
                <w:szCs w:val="22"/>
              </w:rPr>
              <w:t>ч</w:t>
            </w:r>
            <w:r w:rsidRPr="00564222">
              <w:rPr>
                <w:color w:val="000000"/>
                <w:szCs w:val="22"/>
              </w:rPr>
              <w:t>ка»</w:t>
            </w:r>
          </w:p>
        </w:tc>
        <w:tc>
          <w:tcPr>
            <w:tcW w:w="1430" w:type="pct"/>
          </w:tcPr>
          <w:p w:rsidR="00324ED6" w:rsidRPr="00564222" w:rsidRDefault="00324ED6" w:rsidP="00456902">
            <w:pPr>
              <w:pStyle w:val="afffff0"/>
              <w:rPr>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енина, 7</w:t>
            </w:r>
          </w:p>
        </w:tc>
        <w:tc>
          <w:tcPr>
            <w:tcW w:w="1726" w:type="pct"/>
            <w:vAlign w:val="top"/>
          </w:tcPr>
          <w:p w:rsidR="00324ED6" w:rsidRPr="00564222" w:rsidRDefault="00324ED6" w:rsidP="00456902">
            <w:pPr>
              <w:pStyle w:val="afffff0"/>
              <w:rPr>
                <w:szCs w:val="22"/>
              </w:rPr>
            </w:pPr>
            <w:r w:rsidRPr="00564222">
              <w:rPr>
                <w:color w:val="000000"/>
                <w:szCs w:val="22"/>
              </w:rPr>
              <w:t>Неспециализированное предприятие торговли</w:t>
            </w:r>
          </w:p>
        </w:tc>
        <w:tc>
          <w:tcPr>
            <w:tcW w:w="700" w:type="pct"/>
          </w:tcPr>
          <w:p w:rsidR="00324ED6" w:rsidRPr="00564222" w:rsidRDefault="00324ED6" w:rsidP="00456902">
            <w:pPr>
              <w:pStyle w:val="afffff0"/>
              <w:rPr>
                <w:szCs w:val="22"/>
              </w:rPr>
            </w:pPr>
            <w:r w:rsidRPr="00564222">
              <w:rPr>
                <w:szCs w:val="22"/>
              </w:rPr>
              <w:t>566/435</w:t>
            </w:r>
          </w:p>
        </w:tc>
      </w:tr>
      <w:tr w:rsidR="00D241EB" w:rsidRPr="00474099" w:rsidTr="00456902">
        <w:trPr>
          <w:jc w:val="center"/>
        </w:trPr>
        <w:tc>
          <w:tcPr>
            <w:tcW w:w="1144" w:type="pct"/>
          </w:tcPr>
          <w:p w:rsidR="00D241EB" w:rsidRPr="00564222" w:rsidRDefault="00D241EB" w:rsidP="00456902">
            <w:pPr>
              <w:pStyle w:val="afffff0"/>
              <w:rPr>
                <w:color w:val="000000"/>
                <w:szCs w:val="22"/>
              </w:rPr>
            </w:pPr>
            <w:r>
              <w:rPr>
                <w:color w:val="000000"/>
                <w:szCs w:val="22"/>
              </w:rPr>
              <w:t>Рыба</w:t>
            </w:r>
          </w:p>
        </w:tc>
        <w:tc>
          <w:tcPr>
            <w:tcW w:w="1430" w:type="pct"/>
          </w:tcPr>
          <w:p w:rsidR="00D241EB" w:rsidRPr="00564222" w:rsidRDefault="00D241EB" w:rsidP="00D241EB">
            <w:pPr>
              <w:pStyle w:val="afffff0"/>
              <w:rPr>
                <w:color w:val="000000"/>
                <w:szCs w:val="22"/>
              </w:rPr>
            </w:pPr>
            <w:r w:rsidRPr="00564222">
              <w:rPr>
                <w:color w:val="000000"/>
                <w:szCs w:val="22"/>
              </w:rPr>
              <w:t>г.Катав-Ивановск, ул.Дм</w:t>
            </w:r>
            <w:proofErr w:type="gramStart"/>
            <w:r w:rsidRPr="00564222">
              <w:rPr>
                <w:color w:val="000000"/>
                <w:szCs w:val="22"/>
              </w:rPr>
              <w:t>.Т</w:t>
            </w:r>
            <w:proofErr w:type="gramEnd"/>
            <w:r w:rsidRPr="00564222">
              <w:rPr>
                <w:color w:val="000000"/>
                <w:szCs w:val="22"/>
              </w:rPr>
              <w:t xml:space="preserve">араканова, </w:t>
            </w:r>
            <w:r>
              <w:rPr>
                <w:color w:val="000000"/>
                <w:szCs w:val="22"/>
              </w:rPr>
              <w:t>31</w:t>
            </w:r>
          </w:p>
        </w:tc>
        <w:tc>
          <w:tcPr>
            <w:tcW w:w="1726" w:type="pct"/>
            <w:vAlign w:val="top"/>
          </w:tcPr>
          <w:p w:rsidR="00D241EB" w:rsidRPr="00564222" w:rsidRDefault="00D241EB" w:rsidP="00456902">
            <w:pPr>
              <w:pStyle w:val="afffff0"/>
              <w:rPr>
                <w:color w:val="000000"/>
                <w:szCs w:val="22"/>
              </w:rPr>
            </w:pPr>
            <w:r w:rsidRPr="00564222">
              <w:rPr>
                <w:color w:val="000000"/>
                <w:szCs w:val="22"/>
              </w:rPr>
              <w:t>Неспециализированное предприятие торговли</w:t>
            </w:r>
          </w:p>
        </w:tc>
        <w:tc>
          <w:tcPr>
            <w:tcW w:w="700" w:type="pct"/>
          </w:tcPr>
          <w:p w:rsidR="00D241EB" w:rsidRPr="00564222" w:rsidRDefault="00D241EB" w:rsidP="00456902">
            <w:pPr>
              <w:pStyle w:val="afffff0"/>
              <w:rPr>
                <w:szCs w:val="22"/>
              </w:rPr>
            </w:pPr>
            <w:r>
              <w:rPr>
                <w:szCs w:val="22"/>
              </w:rPr>
              <w:t>23/18</w:t>
            </w:r>
          </w:p>
        </w:tc>
      </w:tr>
      <w:tr w:rsidR="00D241EB" w:rsidRPr="00474099" w:rsidTr="00456902">
        <w:trPr>
          <w:jc w:val="center"/>
        </w:trPr>
        <w:tc>
          <w:tcPr>
            <w:tcW w:w="1144" w:type="pct"/>
          </w:tcPr>
          <w:p w:rsidR="00D241EB" w:rsidRPr="00564222" w:rsidRDefault="00D241EB" w:rsidP="00456902">
            <w:pPr>
              <w:pStyle w:val="afffff0"/>
              <w:rPr>
                <w:color w:val="000000"/>
                <w:szCs w:val="22"/>
              </w:rPr>
            </w:pPr>
            <w:r>
              <w:rPr>
                <w:color w:val="000000"/>
                <w:szCs w:val="22"/>
              </w:rPr>
              <w:t>Вкусная рыба</w:t>
            </w:r>
          </w:p>
        </w:tc>
        <w:tc>
          <w:tcPr>
            <w:tcW w:w="1430" w:type="pct"/>
          </w:tcPr>
          <w:p w:rsidR="00D241EB" w:rsidRPr="00564222" w:rsidRDefault="00D241EB" w:rsidP="00D241EB">
            <w:pPr>
              <w:pStyle w:val="afffff0"/>
              <w:rPr>
                <w:color w:val="000000"/>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 xml:space="preserve">енина, </w:t>
            </w:r>
            <w:r>
              <w:rPr>
                <w:color w:val="000000"/>
                <w:szCs w:val="22"/>
              </w:rPr>
              <w:t>30</w:t>
            </w:r>
          </w:p>
        </w:tc>
        <w:tc>
          <w:tcPr>
            <w:tcW w:w="1726" w:type="pct"/>
            <w:vAlign w:val="top"/>
          </w:tcPr>
          <w:p w:rsidR="00D241EB" w:rsidRDefault="00D241EB" w:rsidP="00D241EB">
            <w:pPr>
              <w:ind w:firstLine="0"/>
            </w:pPr>
            <w:r w:rsidRPr="008C2A9B">
              <w:rPr>
                <w:color w:val="000000"/>
                <w:szCs w:val="22"/>
              </w:rPr>
              <w:t>Неспециализированное предприятие торговли</w:t>
            </w:r>
          </w:p>
        </w:tc>
        <w:tc>
          <w:tcPr>
            <w:tcW w:w="700" w:type="pct"/>
          </w:tcPr>
          <w:p w:rsidR="00D241EB" w:rsidRPr="00564222" w:rsidRDefault="00D241EB" w:rsidP="00456902">
            <w:pPr>
              <w:pStyle w:val="afffff0"/>
              <w:rPr>
                <w:szCs w:val="22"/>
              </w:rPr>
            </w:pPr>
            <w:r>
              <w:rPr>
                <w:szCs w:val="22"/>
              </w:rPr>
              <w:t>65/32</w:t>
            </w:r>
          </w:p>
        </w:tc>
      </w:tr>
      <w:tr w:rsidR="00D241EB" w:rsidRPr="00474099" w:rsidTr="00456902">
        <w:trPr>
          <w:jc w:val="center"/>
        </w:trPr>
        <w:tc>
          <w:tcPr>
            <w:tcW w:w="1144" w:type="pct"/>
          </w:tcPr>
          <w:p w:rsidR="00D241EB" w:rsidRPr="00564222" w:rsidRDefault="00D241EB" w:rsidP="00456902">
            <w:pPr>
              <w:pStyle w:val="afffff0"/>
              <w:rPr>
                <w:color w:val="000000"/>
                <w:szCs w:val="22"/>
              </w:rPr>
            </w:pPr>
            <w:r>
              <w:rPr>
                <w:color w:val="000000"/>
                <w:szCs w:val="22"/>
              </w:rPr>
              <w:lastRenderedPageBreak/>
              <w:t>Новинка</w:t>
            </w:r>
          </w:p>
        </w:tc>
        <w:tc>
          <w:tcPr>
            <w:tcW w:w="1430" w:type="pct"/>
          </w:tcPr>
          <w:p w:rsidR="00D241EB" w:rsidRPr="00564222" w:rsidRDefault="00D241EB" w:rsidP="00D241EB">
            <w:pPr>
              <w:pStyle w:val="afffff0"/>
              <w:rPr>
                <w:color w:val="000000"/>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 xml:space="preserve">енина, </w:t>
            </w:r>
            <w:r>
              <w:rPr>
                <w:color w:val="000000"/>
                <w:szCs w:val="22"/>
              </w:rPr>
              <w:t>10</w:t>
            </w:r>
          </w:p>
        </w:tc>
        <w:tc>
          <w:tcPr>
            <w:tcW w:w="1726" w:type="pct"/>
            <w:vAlign w:val="top"/>
          </w:tcPr>
          <w:p w:rsidR="00D241EB" w:rsidRDefault="00D241EB" w:rsidP="00D241EB">
            <w:pPr>
              <w:ind w:firstLine="0"/>
            </w:pPr>
            <w:r w:rsidRPr="008C2A9B">
              <w:rPr>
                <w:color w:val="000000"/>
                <w:szCs w:val="22"/>
              </w:rPr>
              <w:t>Неспециализированное предприятие торговли</w:t>
            </w:r>
          </w:p>
        </w:tc>
        <w:tc>
          <w:tcPr>
            <w:tcW w:w="700" w:type="pct"/>
          </w:tcPr>
          <w:p w:rsidR="00D241EB" w:rsidRPr="00564222" w:rsidRDefault="00D241EB" w:rsidP="00456902">
            <w:pPr>
              <w:pStyle w:val="afffff0"/>
              <w:rPr>
                <w:szCs w:val="22"/>
              </w:rPr>
            </w:pPr>
            <w:r>
              <w:rPr>
                <w:szCs w:val="22"/>
              </w:rPr>
              <w:t>75/32</w:t>
            </w:r>
          </w:p>
        </w:tc>
      </w:tr>
      <w:tr w:rsidR="00D241EB" w:rsidRPr="00474099" w:rsidTr="00456902">
        <w:trPr>
          <w:jc w:val="center"/>
        </w:trPr>
        <w:tc>
          <w:tcPr>
            <w:tcW w:w="1144" w:type="pct"/>
          </w:tcPr>
          <w:p w:rsidR="00D241EB" w:rsidRPr="00564222" w:rsidRDefault="00D241EB" w:rsidP="00456902">
            <w:pPr>
              <w:pStyle w:val="afffff0"/>
              <w:rPr>
                <w:color w:val="000000"/>
                <w:szCs w:val="22"/>
              </w:rPr>
            </w:pPr>
            <w:r>
              <w:rPr>
                <w:color w:val="000000"/>
                <w:szCs w:val="22"/>
              </w:rPr>
              <w:t>Взгляд</w:t>
            </w:r>
          </w:p>
        </w:tc>
        <w:tc>
          <w:tcPr>
            <w:tcW w:w="1430" w:type="pct"/>
          </w:tcPr>
          <w:p w:rsidR="00D241EB" w:rsidRPr="00564222" w:rsidRDefault="00D241EB" w:rsidP="00D241EB">
            <w:pPr>
              <w:pStyle w:val="afffff0"/>
              <w:rPr>
                <w:color w:val="000000"/>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 xml:space="preserve">енина, </w:t>
            </w:r>
            <w:r>
              <w:rPr>
                <w:color w:val="000000"/>
                <w:szCs w:val="22"/>
              </w:rPr>
              <w:t>26</w:t>
            </w:r>
          </w:p>
        </w:tc>
        <w:tc>
          <w:tcPr>
            <w:tcW w:w="1726" w:type="pct"/>
            <w:vAlign w:val="top"/>
          </w:tcPr>
          <w:p w:rsidR="00D241EB" w:rsidRDefault="00D241EB" w:rsidP="00D241EB">
            <w:pPr>
              <w:ind w:firstLine="0"/>
            </w:pPr>
            <w:r w:rsidRPr="008C2A9B">
              <w:rPr>
                <w:color w:val="000000"/>
                <w:szCs w:val="22"/>
              </w:rPr>
              <w:t>Неспециализированное предприятие торговли</w:t>
            </w:r>
          </w:p>
        </w:tc>
        <w:tc>
          <w:tcPr>
            <w:tcW w:w="700" w:type="pct"/>
          </w:tcPr>
          <w:p w:rsidR="00D241EB" w:rsidRPr="00564222" w:rsidRDefault="00D241EB" w:rsidP="00456902">
            <w:pPr>
              <w:pStyle w:val="afffff0"/>
              <w:rPr>
                <w:szCs w:val="22"/>
              </w:rPr>
            </w:pPr>
            <w:r>
              <w:rPr>
                <w:szCs w:val="22"/>
              </w:rPr>
              <w:t>58/29</w:t>
            </w:r>
          </w:p>
        </w:tc>
      </w:tr>
      <w:tr w:rsidR="00D241EB" w:rsidRPr="00474099" w:rsidTr="00456902">
        <w:trPr>
          <w:jc w:val="center"/>
        </w:trPr>
        <w:tc>
          <w:tcPr>
            <w:tcW w:w="1144" w:type="pct"/>
          </w:tcPr>
          <w:p w:rsidR="00D241EB" w:rsidRPr="00564222" w:rsidRDefault="00D241EB" w:rsidP="00456902">
            <w:pPr>
              <w:pStyle w:val="afffff0"/>
              <w:rPr>
                <w:color w:val="000000"/>
                <w:szCs w:val="22"/>
              </w:rPr>
            </w:pPr>
            <w:r>
              <w:rPr>
                <w:color w:val="000000"/>
                <w:szCs w:val="22"/>
              </w:rPr>
              <w:t>Одежда из Европы</w:t>
            </w:r>
          </w:p>
        </w:tc>
        <w:tc>
          <w:tcPr>
            <w:tcW w:w="1430" w:type="pct"/>
          </w:tcPr>
          <w:p w:rsidR="00D241EB" w:rsidRPr="00564222" w:rsidRDefault="00D241EB" w:rsidP="00D241EB">
            <w:pPr>
              <w:pStyle w:val="afffff0"/>
              <w:rPr>
                <w:color w:val="000000"/>
                <w:szCs w:val="22"/>
              </w:rPr>
            </w:pPr>
            <w:r w:rsidRPr="00564222">
              <w:rPr>
                <w:color w:val="000000"/>
                <w:szCs w:val="22"/>
              </w:rPr>
              <w:t>г.Катав-Ивановск, ул.С.Разина, 2</w:t>
            </w:r>
            <w:r>
              <w:rPr>
                <w:color w:val="000000"/>
                <w:szCs w:val="22"/>
              </w:rPr>
              <w:t>2</w:t>
            </w:r>
          </w:p>
        </w:tc>
        <w:tc>
          <w:tcPr>
            <w:tcW w:w="1726" w:type="pct"/>
            <w:vAlign w:val="top"/>
          </w:tcPr>
          <w:p w:rsidR="00D241EB" w:rsidRDefault="00D241EB" w:rsidP="00D241EB">
            <w:pPr>
              <w:ind w:firstLine="0"/>
            </w:pPr>
            <w:r w:rsidRPr="008C2A9B">
              <w:rPr>
                <w:color w:val="000000"/>
                <w:szCs w:val="22"/>
              </w:rPr>
              <w:t>Неспециализированное предприятие торговли</w:t>
            </w:r>
          </w:p>
        </w:tc>
        <w:tc>
          <w:tcPr>
            <w:tcW w:w="700" w:type="pct"/>
          </w:tcPr>
          <w:p w:rsidR="00D241EB" w:rsidRPr="00564222" w:rsidRDefault="00D241EB" w:rsidP="00456902">
            <w:pPr>
              <w:pStyle w:val="afffff0"/>
              <w:rPr>
                <w:szCs w:val="22"/>
              </w:rPr>
            </w:pPr>
            <w:r>
              <w:rPr>
                <w:szCs w:val="22"/>
              </w:rPr>
              <w:t>70/70</w:t>
            </w:r>
          </w:p>
        </w:tc>
      </w:tr>
      <w:tr w:rsidR="00D241EB" w:rsidRPr="00474099" w:rsidTr="00456902">
        <w:trPr>
          <w:jc w:val="center"/>
        </w:trPr>
        <w:tc>
          <w:tcPr>
            <w:tcW w:w="1144" w:type="pct"/>
          </w:tcPr>
          <w:p w:rsidR="00D241EB" w:rsidRPr="00564222" w:rsidRDefault="00D241EB" w:rsidP="00456902">
            <w:pPr>
              <w:pStyle w:val="afffff0"/>
              <w:rPr>
                <w:color w:val="000000"/>
                <w:szCs w:val="22"/>
              </w:rPr>
            </w:pPr>
            <w:r>
              <w:rPr>
                <w:color w:val="000000"/>
                <w:szCs w:val="22"/>
              </w:rPr>
              <w:t>Флория</w:t>
            </w:r>
          </w:p>
        </w:tc>
        <w:tc>
          <w:tcPr>
            <w:tcW w:w="1430" w:type="pct"/>
          </w:tcPr>
          <w:p w:rsidR="00D241EB" w:rsidRPr="00564222" w:rsidRDefault="00D241EB" w:rsidP="00D241EB">
            <w:pPr>
              <w:pStyle w:val="afffff0"/>
              <w:rPr>
                <w:color w:val="000000"/>
                <w:szCs w:val="22"/>
              </w:rPr>
            </w:pPr>
            <w:r w:rsidRPr="00564222">
              <w:rPr>
                <w:color w:val="000000"/>
                <w:szCs w:val="22"/>
              </w:rPr>
              <w:t>г.Катав-Ивановск, ул.Дм</w:t>
            </w:r>
            <w:proofErr w:type="gramStart"/>
            <w:r w:rsidRPr="00564222">
              <w:rPr>
                <w:color w:val="000000"/>
                <w:szCs w:val="22"/>
              </w:rPr>
              <w:t>.Т</w:t>
            </w:r>
            <w:proofErr w:type="gramEnd"/>
            <w:r w:rsidRPr="00564222">
              <w:rPr>
                <w:color w:val="000000"/>
                <w:szCs w:val="22"/>
              </w:rPr>
              <w:t xml:space="preserve">араканова, </w:t>
            </w:r>
            <w:r>
              <w:rPr>
                <w:color w:val="000000"/>
                <w:szCs w:val="22"/>
              </w:rPr>
              <w:t>4а</w:t>
            </w:r>
          </w:p>
        </w:tc>
        <w:tc>
          <w:tcPr>
            <w:tcW w:w="1726" w:type="pct"/>
            <w:vAlign w:val="top"/>
          </w:tcPr>
          <w:p w:rsidR="00D241EB" w:rsidRDefault="00D241EB" w:rsidP="00D241EB">
            <w:pPr>
              <w:ind w:firstLine="0"/>
            </w:pPr>
            <w:r w:rsidRPr="008C2A9B">
              <w:rPr>
                <w:color w:val="000000"/>
                <w:szCs w:val="22"/>
              </w:rPr>
              <w:t>Неспециализированное предприятие торговли</w:t>
            </w:r>
          </w:p>
        </w:tc>
        <w:tc>
          <w:tcPr>
            <w:tcW w:w="700" w:type="pct"/>
          </w:tcPr>
          <w:p w:rsidR="00D241EB" w:rsidRPr="00564222" w:rsidRDefault="00D241EB" w:rsidP="00456902">
            <w:pPr>
              <w:pStyle w:val="afffff0"/>
              <w:rPr>
                <w:szCs w:val="22"/>
              </w:rPr>
            </w:pPr>
            <w:r>
              <w:rPr>
                <w:szCs w:val="22"/>
              </w:rPr>
              <w:t>30/30</w:t>
            </w:r>
          </w:p>
        </w:tc>
      </w:tr>
      <w:tr w:rsidR="00D241EB" w:rsidRPr="00474099" w:rsidTr="00456902">
        <w:trPr>
          <w:jc w:val="center"/>
        </w:trPr>
        <w:tc>
          <w:tcPr>
            <w:tcW w:w="1144" w:type="pct"/>
          </w:tcPr>
          <w:p w:rsidR="00D241EB" w:rsidRPr="00564222" w:rsidRDefault="00D241EB" w:rsidP="00456902">
            <w:pPr>
              <w:pStyle w:val="afffff0"/>
              <w:rPr>
                <w:color w:val="000000"/>
                <w:szCs w:val="22"/>
              </w:rPr>
            </w:pPr>
            <w:r>
              <w:rPr>
                <w:color w:val="000000"/>
                <w:szCs w:val="22"/>
              </w:rPr>
              <w:t>Умница Варвара</w:t>
            </w:r>
          </w:p>
        </w:tc>
        <w:tc>
          <w:tcPr>
            <w:tcW w:w="1430" w:type="pct"/>
          </w:tcPr>
          <w:p w:rsidR="00D241EB" w:rsidRPr="00564222" w:rsidRDefault="00D241EB" w:rsidP="00D241EB">
            <w:pPr>
              <w:pStyle w:val="afffff0"/>
              <w:rPr>
                <w:color w:val="000000"/>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 xml:space="preserve">енина, </w:t>
            </w:r>
            <w:r>
              <w:rPr>
                <w:color w:val="000000"/>
                <w:szCs w:val="22"/>
              </w:rPr>
              <w:t>18</w:t>
            </w:r>
          </w:p>
        </w:tc>
        <w:tc>
          <w:tcPr>
            <w:tcW w:w="1726" w:type="pct"/>
            <w:vAlign w:val="top"/>
          </w:tcPr>
          <w:p w:rsidR="00D241EB" w:rsidRDefault="00D241EB" w:rsidP="00D241EB">
            <w:pPr>
              <w:ind w:firstLine="0"/>
            </w:pPr>
            <w:r w:rsidRPr="008C2A9B">
              <w:rPr>
                <w:color w:val="000000"/>
                <w:szCs w:val="22"/>
              </w:rPr>
              <w:t>Неспециализированное предприятие торговли</w:t>
            </w:r>
          </w:p>
        </w:tc>
        <w:tc>
          <w:tcPr>
            <w:tcW w:w="700" w:type="pct"/>
          </w:tcPr>
          <w:p w:rsidR="00D241EB" w:rsidRPr="00564222" w:rsidRDefault="00D241EB" w:rsidP="00456902">
            <w:pPr>
              <w:pStyle w:val="afffff0"/>
              <w:rPr>
                <w:szCs w:val="22"/>
              </w:rPr>
            </w:pPr>
            <w:r>
              <w:rPr>
                <w:szCs w:val="22"/>
              </w:rPr>
              <w:t>143/85</w:t>
            </w:r>
          </w:p>
        </w:tc>
      </w:tr>
      <w:tr w:rsidR="00D241EB" w:rsidRPr="00474099" w:rsidTr="00456902">
        <w:trPr>
          <w:jc w:val="center"/>
        </w:trPr>
        <w:tc>
          <w:tcPr>
            <w:tcW w:w="1144" w:type="pct"/>
          </w:tcPr>
          <w:p w:rsidR="00D241EB" w:rsidRPr="00564222" w:rsidRDefault="00D241EB" w:rsidP="00456902">
            <w:pPr>
              <w:pStyle w:val="afffff0"/>
              <w:rPr>
                <w:color w:val="000000"/>
                <w:szCs w:val="22"/>
              </w:rPr>
            </w:pPr>
            <w:r>
              <w:rPr>
                <w:color w:val="000000"/>
                <w:szCs w:val="22"/>
              </w:rPr>
              <w:t>Витязь</w:t>
            </w:r>
          </w:p>
        </w:tc>
        <w:tc>
          <w:tcPr>
            <w:tcW w:w="1430" w:type="pct"/>
          </w:tcPr>
          <w:p w:rsidR="00D241EB" w:rsidRPr="00564222" w:rsidRDefault="00D241EB" w:rsidP="00D241EB">
            <w:pPr>
              <w:pStyle w:val="afffff0"/>
              <w:rPr>
                <w:color w:val="000000"/>
                <w:szCs w:val="22"/>
              </w:rPr>
            </w:pPr>
            <w:r w:rsidRPr="00564222">
              <w:rPr>
                <w:color w:val="000000"/>
                <w:szCs w:val="22"/>
              </w:rPr>
              <w:t>г.Катав-Ивановск, ул.С.Разина, 2</w:t>
            </w:r>
            <w:r>
              <w:rPr>
                <w:color w:val="000000"/>
                <w:szCs w:val="22"/>
              </w:rPr>
              <w:t>0</w:t>
            </w:r>
          </w:p>
        </w:tc>
        <w:tc>
          <w:tcPr>
            <w:tcW w:w="1726" w:type="pct"/>
            <w:vAlign w:val="top"/>
          </w:tcPr>
          <w:p w:rsidR="00D241EB" w:rsidRDefault="00D241EB" w:rsidP="00D241EB">
            <w:pPr>
              <w:ind w:firstLine="0"/>
            </w:pPr>
            <w:r w:rsidRPr="008C2A9B">
              <w:rPr>
                <w:color w:val="000000"/>
                <w:szCs w:val="22"/>
              </w:rPr>
              <w:t>Неспециализированное предприятие торговли</w:t>
            </w:r>
          </w:p>
        </w:tc>
        <w:tc>
          <w:tcPr>
            <w:tcW w:w="700" w:type="pct"/>
          </w:tcPr>
          <w:p w:rsidR="00D241EB" w:rsidRPr="00564222" w:rsidRDefault="00D241EB" w:rsidP="00456902">
            <w:pPr>
              <w:pStyle w:val="afffff0"/>
              <w:rPr>
                <w:szCs w:val="22"/>
              </w:rPr>
            </w:pPr>
            <w:r>
              <w:rPr>
                <w:szCs w:val="22"/>
              </w:rPr>
              <w:t>27/27</w:t>
            </w:r>
          </w:p>
        </w:tc>
      </w:tr>
      <w:tr w:rsidR="00D241EB" w:rsidRPr="00474099" w:rsidTr="00456902">
        <w:trPr>
          <w:jc w:val="center"/>
        </w:trPr>
        <w:tc>
          <w:tcPr>
            <w:tcW w:w="1144" w:type="pct"/>
          </w:tcPr>
          <w:p w:rsidR="00D241EB" w:rsidRPr="00564222" w:rsidRDefault="00D241EB" w:rsidP="00456902">
            <w:pPr>
              <w:pStyle w:val="afffff0"/>
              <w:rPr>
                <w:color w:val="000000"/>
                <w:szCs w:val="22"/>
              </w:rPr>
            </w:pPr>
            <w:r>
              <w:rPr>
                <w:color w:val="000000"/>
                <w:szCs w:val="22"/>
              </w:rPr>
              <w:t>Камелия</w:t>
            </w:r>
          </w:p>
        </w:tc>
        <w:tc>
          <w:tcPr>
            <w:tcW w:w="1430" w:type="pct"/>
          </w:tcPr>
          <w:p w:rsidR="00D241EB" w:rsidRPr="00564222" w:rsidRDefault="00D241EB" w:rsidP="00D241EB">
            <w:pPr>
              <w:pStyle w:val="afffff0"/>
              <w:rPr>
                <w:color w:val="000000"/>
                <w:szCs w:val="22"/>
              </w:rPr>
            </w:pPr>
            <w:r w:rsidRPr="00564222">
              <w:rPr>
                <w:color w:val="000000"/>
                <w:szCs w:val="22"/>
              </w:rPr>
              <w:t>г.Катав-Ивановск, ул.С.Разина, 2</w:t>
            </w:r>
            <w:r>
              <w:rPr>
                <w:color w:val="000000"/>
                <w:szCs w:val="22"/>
              </w:rPr>
              <w:t>0</w:t>
            </w:r>
          </w:p>
        </w:tc>
        <w:tc>
          <w:tcPr>
            <w:tcW w:w="1726" w:type="pct"/>
            <w:vAlign w:val="top"/>
          </w:tcPr>
          <w:p w:rsidR="00D241EB" w:rsidRDefault="00D241EB" w:rsidP="00D241EB">
            <w:pPr>
              <w:ind w:firstLine="0"/>
            </w:pPr>
            <w:r w:rsidRPr="008C2A9B">
              <w:rPr>
                <w:color w:val="000000"/>
                <w:szCs w:val="22"/>
              </w:rPr>
              <w:t>Неспециализированное предприятие торговли</w:t>
            </w:r>
          </w:p>
        </w:tc>
        <w:tc>
          <w:tcPr>
            <w:tcW w:w="700" w:type="pct"/>
          </w:tcPr>
          <w:p w:rsidR="00D241EB" w:rsidRPr="00564222" w:rsidRDefault="00D241EB" w:rsidP="00456902">
            <w:pPr>
              <w:pStyle w:val="afffff0"/>
              <w:rPr>
                <w:szCs w:val="22"/>
              </w:rPr>
            </w:pPr>
            <w:r>
              <w:rPr>
                <w:szCs w:val="22"/>
              </w:rPr>
              <w:t>32/28</w:t>
            </w:r>
          </w:p>
        </w:tc>
      </w:tr>
      <w:tr w:rsidR="00D241EB" w:rsidRPr="00474099" w:rsidTr="00456902">
        <w:trPr>
          <w:jc w:val="center"/>
        </w:trPr>
        <w:tc>
          <w:tcPr>
            <w:tcW w:w="1144" w:type="pct"/>
          </w:tcPr>
          <w:p w:rsidR="00D241EB" w:rsidRPr="00564222" w:rsidRDefault="00D241EB" w:rsidP="00456902">
            <w:pPr>
              <w:pStyle w:val="afffff0"/>
              <w:rPr>
                <w:color w:val="000000"/>
                <w:szCs w:val="22"/>
              </w:rPr>
            </w:pPr>
            <w:r>
              <w:rPr>
                <w:color w:val="000000"/>
                <w:szCs w:val="22"/>
              </w:rPr>
              <w:t>Людмила</w:t>
            </w:r>
          </w:p>
        </w:tc>
        <w:tc>
          <w:tcPr>
            <w:tcW w:w="1430" w:type="pct"/>
          </w:tcPr>
          <w:p w:rsidR="00D241EB" w:rsidRPr="00564222" w:rsidRDefault="00D241EB" w:rsidP="00D241EB">
            <w:pPr>
              <w:pStyle w:val="afffff0"/>
              <w:rPr>
                <w:color w:val="000000"/>
                <w:szCs w:val="22"/>
              </w:rPr>
            </w:pPr>
            <w:r w:rsidRPr="00564222">
              <w:rPr>
                <w:color w:val="000000"/>
                <w:szCs w:val="22"/>
              </w:rPr>
              <w:t>г.Катав-Ивановск, ул</w:t>
            </w:r>
            <w:proofErr w:type="gramStart"/>
            <w:r w:rsidRPr="00564222">
              <w:rPr>
                <w:color w:val="000000"/>
                <w:szCs w:val="22"/>
              </w:rPr>
              <w:t>.Л</w:t>
            </w:r>
            <w:proofErr w:type="gramEnd"/>
            <w:r w:rsidRPr="00564222">
              <w:rPr>
                <w:color w:val="000000"/>
                <w:szCs w:val="22"/>
              </w:rPr>
              <w:t xml:space="preserve">енина, </w:t>
            </w:r>
            <w:r>
              <w:rPr>
                <w:color w:val="000000"/>
                <w:szCs w:val="22"/>
              </w:rPr>
              <w:t>19</w:t>
            </w:r>
          </w:p>
        </w:tc>
        <w:tc>
          <w:tcPr>
            <w:tcW w:w="1726" w:type="pct"/>
            <w:vAlign w:val="top"/>
          </w:tcPr>
          <w:p w:rsidR="00D241EB" w:rsidRDefault="00D241EB" w:rsidP="00D241EB">
            <w:pPr>
              <w:ind w:firstLine="0"/>
            </w:pPr>
            <w:r w:rsidRPr="008C2A9B">
              <w:rPr>
                <w:color w:val="000000"/>
                <w:szCs w:val="22"/>
              </w:rPr>
              <w:t>Неспециализированное предприятие торговли</w:t>
            </w:r>
          </w:p>
        </w:tc>
        <w:tc>
          <w:tcPr>
            <w:tcW w:w="700" w:type="pct"/>
          </w:tcPr>
          <w:p w:rsidR="00D241EB" w:rsidRPr="00564222" w:rsidRDefault="00D241EB" w:rsidP="00456902">
            <w:pPr>
              <w:pStyle w:val="afffff0"/>
              <w:rPr>
                <w:szCs w:val="22"/>
              </w:rPr>
            </w:pPr>
            <w:r>
              <w:rPr>
                <w:szCs w:val="22"/>
              </w:rPr>
              <w:t>62/62</w:t>
            </w:r>
          </w:p>
        </w:tc>
      </w:tr>
      <w:tr w:rsidR="00324D37" w:rsidRPr="00474099" w:rsidTr="00456902">
        <w:trPr>
          <w:jc w:val="center"/>
        </w:trPr>
        <w:tc>
          <w:tcPr>
            <w:tcW w:w="4300" w:type="pct"/>
            <w:gridSpan w:val="3"/>
          </w:tcPr>
          <w:p w:rsidR="00324D37" w:rsidRPr="00564222" w:rsidRDefault="001A2AF5" w:rsidP="00456902">
            <w:pPr>
              <w:pStyle w:val="afffff0"/>
              <w:rPr>
                <w:b/>
                <w:szCs w:val="22"/>
              </w:rPr>
            </w:pPr>
            <w:r w:rsidRPr="00564222">
              <w:rPr>
                <w:b/>
                <w:szCs w:val="22"/>
              </w:rPr>
              <w:t>И</w:t>
            </w:r>
            <w:r w:rsidR="00324D37" w:rsidRPr="00564222">
              <w:rPr>
                <w:b/>
                <w:szCs w:val="22"/>
              </w:rPr>
              <w:t>того</w:t>
            </w:r>
          </w:p>
        </w:tc>
        <w:tc>
          <w:tcPr>
            <w:tcW w:w="700" w:type="pct"/>
          </w:tcPr>
          <w:p w:rsidR="00324D37" w:rsidRPr="00564222" w:rsidRDefault="00DA1FBF" w:rsidP="00D241EB">
            <w:pPr>
              <w:pStyle w:val="afffff0"/>
              <w:rPr>
                <w:b/>
                <w:szCs w:val="22"/>
              </w:rPr>
            </w:pPr>
            <w:r w:rsidRPr="00564222">
              <w:rPr>
                <w:b/>
                <w:szCs w:val="22"/>
              </w:rPr>
              <w:t>19</w:t>
            </w:r>
            <w:r w:rsidR="00D241EB">
              <w:rPr>
                <w:b/>
                <w:szCs w:val="22"/>
              </w:rPr>
              <w:t>881</w:t>
            </w:r>
            <w:r w:rsidRPr="00564222">
              <w:rPr>
                <w:b/>
                <w:szCs w:val="22"/>
              </w:rPr>
              <w:t>/</w:t>
            </w:r>
            <w:r w:rsidR="002B3AFC">
              <w:rPr>
                <w:b/>
                <w:szCs w:val="22"/>
              </w:rPr>
              <w:t>1</w:t>
            </w:r>
            <w:r w:rsidR="00D241EB">
              <w:rPr>
                <w:b/>
                <w:szCs w:val="22"/>
              </w:rPr>
              <w:t>3123</w:t>
            </w:r>
          </w:p>
        </w:tc>
      </w:tr>
    </w:tbl>
    <w:p w:rsidR="00ED2AEF" w:rsidRPr="00381E82" w:rsidRDefault="004719E6" w:rsidP="00456902">
      <w:pPr>
        <w:pStyle w:val="47"/>
        <w:jc w:val="center"/>
        <w:outlineLvl w:val="9"/>
      </w:pPr>
      <w:r w:rsidRPr="00381E82">
        <w:t>Общественно</w:t>
      </w:r>
      <w:r w:rsidR="00D27D03" w:rsidRPr="00381E82">
        <w:t>е</w:t>
      </w:r>
      <w:r w:rsidRPr="00381E82">
        <w:t xml:space="preserve"> питание</w:t>
      </w:r>
    </w:p>
    <w:p w:rsidR="00564222" w:rsidRDefault="0009065F" w:rsidP="00564222">
      <w:r w:rsidRPr="00381E82">
        <w:t xml:space="preserve">Объекты общественного питания </w:t>
      </w:r>
      <w:r w:rsidR="001D7A76" w:rsidRPr="00381E82">
        <w:t>на территории</w:t>
      </w:r>
      <w:r w:rsidRPr="00381E82">
        <w:t xml:space="preserve"> </w:t>
      </w:r>
      <w:r w:rsidR="00BA231C">
        <w:t>Катав-Ивановского</w:t>
      </w:r>
      <w:r w:rsidR="00570A8F">
        <w:t xml:space="preserve"> </w:t>
      </w:r>
      <w:r w:rsidR="00BA231C">
        <w:t>городского</w:t>
      </w:r>
      <w:r w:rsidR="00570A8F">
        <w:t xml:space="preserve"> посел</w:t>
      </w:r>
      <w:r w:rsidR="00570A8F">
        <w:t>е</w:t>
      </w:r>
      <w:r w:rsidR="00570A8F">
        <w:t xml:space="preserve">ния </w:t>
      </w:r>
      <w:r w:rsidR="00381E82" w:rsidRPr="00381E82">
        <w:t xml:space="preserve">представлены </w:t>
      </w:r>
      <w:r w:rsidR="00BA231C">
        <w:t>в таблице 3.2.2</w:t>
      </w:r>
      <w:r w:rsidR="00132D15">
        <w:t>.</w:t>
      </w:r>
    </w:p>
    <w:p w:rsidR="001261D7" w:rsidRDefault="00EB1FCC" w:rsidP="00344A0F">
      <w:pPr>
        <w:rPr>
          <w:i/>
        </w:rPr>
      </w:pPr>
      <w:r w:rsidRPr="00564222">
        <w:rPr>
          <w:i/>
        </w:rPr>
        <w:t>Т</w:t>
      </w:r>
      <w:r w:rsidR="00F37D7B" w:rsidRPr="00564222">
        <w:rPr>
          <w:i/>
        </w:rPr>
        <w:t>аблица 3.2.2 – Характеристика объектов общественного питания</w:t>
      </w:r>
    </w:p>
    <w:tbl>
      <w:tblPr>
        <w:tblStyle w:val="aff5"/>
        <w:tblpPr w:leftFromText="180" w:rightFromText="180" w:vertAnchor="text" w:tblpY="1"/>
        <w:tblOverlap w:val="never"/>
        <w:tblW w:w="0" w:type="auto"/>
        <w:tblLayout w:type="fixed"/>
        <w:tblLook w:val="04A0"/>
      </w:tblPr>
      <w:tblGrid>
        <w:gridCol w:w="3303"/>
        <w:gridCol w:w="4630"/>
        <w:gridCol w:w="1978"/>
      </w:tblGrid>
      <w:tr w:rsidR="00F37D7B" w:rsidTr="00344A0F">
        <w:trPr>
          <w:cnfStyle w:val="100000000000"/>
          <w:cantSplit/>
          <w:tblHeader w:val="off"/>
        </w:trPr>
        <w:tc>
          <w:tcPr>
            <w:tcW w:w="3303" w:type="dxa"/>
          </w:tcPr>
          <w:p w:rsidR="00F37D7B" w:rsidRPr="00564222" w:rsidRDefault="00F37D7B" w:rsidP="00344A0F">
            <w:pPr>
              <w:pStyle w:val="afffff"/>
              <w:spacing w:before="0"/>
              <w:rPr>
                <w:b/>
                <w:i w:val="0"/>
                <w:sz w:val="22"/>
                <w:szCs w:val="22"/>
              </w:rPr>
            </w:pPr>
            <w:r w:rsidRPr="00564222">
              <w:rPr>
                <w:b/>
                <w:i w:val="0"/>
                <w:sz w:val="22"/>
                <w:szCs w:val="22"/>
              </w:rPr>
              <w:t>Наименование</w:t>
            </w:r>
          </w:p>
        </w:tc>
        <w:tc>
          <w:tcPr>
            <w:tcW w:w="4630" w:type="dxa"/>
          </w:tcPr>
          <w:p w:rsidR="00F37D7B" w:rsidRPr="00564222" w:rsidRDefault="00F37D7B" w:rsidP="00344A0F">
            <w:pPr>
              <w:pStyle w:val="afffff"/>
              <w:spacing w:before="0"/>
              <w:rPr>
                <w:b/>
                <w:i w:val="0"/>
                <w:sz w:val="22"/>
                <w:szCs w:val="22"/>
              </w:rPr>
            </w:pPr>
            <w:r w:rsidRPr="00564222">
              <w:rPr>
                <w:b/>
                <w:i w:val="0"/>
                <w:sz w:val="22"/>
                <w:szCs w:val="22"/>
              </w:rPr>
              <w:t>Адрес</w:t>
            </w:r>
          </w:p>
        </w:tc>
        <w:tc>
          <w:tcPr>
            <w:tcW w:w="1978" w:type="dxa"/>
          </w:tcPr>
          <w:p w:rsidR="00F37D7B" w:rsidRPr="00564222" w:rsidRDefault="00F37D7B" w:rsidP="00344A0F">
            <w:pPr>
              <w:pStyle w:val="afffff"/>
              <w:spacing w:before="0"/>
              <w:rPr>
                <w:b/>
                <w:i w:val="0"/>
                <w:sz w:val="22"/>
                <w:szCs w:val="22"/>
              </w:rPr>
            </w:pPr>
            <w:r w:rsidRPr="00564222">
              <w:rPr>
                <w:b/>
                <w:i w:val="0"/>
                <w:sz w:val="22"/>
                <w:szCs w:val="22"/>
              </w:rPr>
              <w:t>Количество п</w:t>
            </w:r>
            <w:r w:rsidRPr="00564222">
              <w:rPr>
                <w:b/>
                <w:i w:val="0"/>
                <w:sz w:val="22"/>
                <w:szCs w:val="22"/>
              </w:rPr>
              <w:t>о</w:t>
            </w:r>
            <w:r w:rsidRPr="00564222">
              <w:rPr>
                <w:b/>
                <w:i w:val="0"/>
                <w:sz w:val="22"/>
                <w:szCs w:val="22"/>
              </w:rPr>
              <w:t>садочных мест</w:t>
            </w:r>
          </w:p>
        </w:tc>
      </w:tr>
      <w:tr w:rsidR="002118B3" w:rsidTr="00344A0F">
        <w:trPr>
          <w:cantSplit/>
        </w:trPr>
        <w:tc>
          <w:tcPr>
            <w:tcW w:w="3303"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Бар «Груздовник»</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ул</w:t>
            </w:r>
            <w:proofErr w:type="gramStart"/>
            <w:r w:rsidRPr="00564222">
              <w:rPr>
                <w:i w:val="0"/>
                <w:color w:val="000000"/>
                <w:sz w:val="22"/>
                <w:szCs w:val="22"/>
              </w:rPr>
              <w:t>.М</w:t>
            </w:r>
            <w:proofErr w:type="gramEnd"/>
            <w:r w:rsidRPr="00564222">
              <w:rPr>
                <w:i w:val="0"/>
                <w:color w:val="000000"/>
                <w:sz w:val="22"/>
                <w:szCs w:val="22"/>
              </w:rPr>
              <w:t>айская пл., 27</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72</w:t>
            </w:r>
          </w:p>
        </w:tc>
      </w:tr>
      <w:tr w:rsidR="002118B3" w:rsidTr="00344A0F">
        <w:trPr>
          <w:cantSplit/>
        </w:trPr>
        <w:tc>
          <w:tcPr>
            <w:tcW w:w="3303"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Кафе «Пикник на обочине»</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ул.Дм</w:t>
            </w:r>
            <w:proofErr w:type="gramStart"/>
            <w:r w:rsidRPr="00564222">
              <w:rPr>
                <w:i w:val="0"/>
                <w:color w:val="000000"/>
                <w:sz w:val="22"/>
                <w:szCs w:val="22"/>
              </w:rPr>
              <w:t>.Т</w:t>
            </w:r>
            <w:proofErr w:type="gramEnd"/>
            <w:r w:rsidRPr="00564222">
              <w:rPr>
                <w:i w:val="0"/>
                <w:color w:val="000000"/>
                <w:sz w:val="22"/>
                <w:szCs w:val="22"/>
              </w:rPr>
              <w:t>араканова, 6а</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35</w:t>
            </w:r>
          </w:p>
        </w:tc>
      </w:tr>
      <w:tr w:rsidR="002118B3" w:rsidTr="00344A0F">
        <w:trPr>
          <w:cantSplit/>
        </w:trPr>
        <w:tc>
          <w:tcPr>
            <w:tcW w:w="3303"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Банкетный зал «Калиновка»</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ул.Д.Тараканова,140</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80</w:t>
            </w:r>
          </w:p>
        </w:tc>
      </w:tr>
      <w:tr w:rsidR="002118B3" w:rsidTr="00344A0F">
        <w:trPr>
          <w:cantSplit/>
        </w:trPr>
        <w:tc>
          <w:tcPr>
            <w:tcW w:w="3303"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Кафе «Выбор лакомки»</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ул.Дм</w:t>
            </w:r>
            <w:proofErr w:type="gramStart"/>
            <w:r w:rsidRPr="00564222">
              <w:rPr>
                <w:i w:val="0"/>
                <w:color w:val="000000"/>
                <w:sz w:val="22"/>
                <w:szCs w:val="22"/>
              </w:rPr>
              <w:t>.Т</w:t>
            </w:r>
            <w:proofErr w:type="gramEnd"/>
            <w:r w:rsidRPr="00564222">
              <w:rPr>
                <w:i w:val="0"/>
                <w:color w:val="000000"/>
                <w:sz w:val="22"/>
                <w:szCs w:val="22"/>
              </w:rPr>
              <w:t>араканова, 49</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40</w:t>
            </w:r>
          </w:p>
        </w:tc>
      </w:tr>
      <w:tr w:rsidR="002118B3" w:rsidTr="00344A0F">
        <w:trPr>
          <w:cantSplit/>
        </w:trPr>
        <w:tc>
          <w:tcPr>
            <w:tcW w:w="3303"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Кафе-бар "</w:t>
            </w:r>
            <w:proofErr w:type="gramStart"/>
            <w:r w:rsidRPr="00564222">
              <w:rPr>
                <w:i w:val="0"/>
                <w:color w:val="000000"/>
                <w:sz w:val="22"/>
                <w:szCs w:val="22"/>
              </w:rPr>
              <w:t>Суши-мастер</w:t>
            </w:r>
            <w:proofErr w:type="gramEnd"/>
            <w:r w:rsidRPr="00564222">
              <w:rPr>
                <w:i w:val="0"/>
                <w:color w:val="000000"/>
                <w:sz w:val="22"/>
                <w:szCs w:val="22"/>
              </w:rPr>
              <w:t xml:space="preserve">" </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ул.Ст</w:t>
            </w:r>
            <w:proofErr w:type="gramStart"/>
            <w:r w:rsidRPr="00564222">
              <w:rPr>
                <w:i w:val="0"/>
                <w:color w:val="000000"/>
                <w:sz w:val="22"/>
                <w:szCs w:val="22"/>
              </w:rPr>
              <w:t>.Р</w:t>
            </w:r>
            <w:proofErr w:type="gramEnd"/>
            <w:r w:rsidRPr="00564222">
              <w:rPr>
                <w:i w:val="0"/>
                <w:color w:val="000000"/>
                <w:sz w:val="22"/>
                <w:szCs w:val="22"/>
              </w:rPr>
              <w:t>азина, 18</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40</w:t>
            </w:r>
          </w:p>
        </w:tc>
      </w:tr>
      <w:tr w:rsidR="002118B3" w:rsidTr="00344A0F">
        <w:trPr>
          <w:cantSplit/>
        </w:trPr>
        <w:tc>
          <w:tcPr>
            <w:tcW w:w="3303"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Кафе-бар «Десяточка»</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ул</w:t>
            </w:r>
            <w:proofErr w:type="gramStart"/>
            <w:r w:rsidRPr="00564222">
              <w:rPr>
                <w:i w:val="0"/>
                <w:color w:val="000000"/>
                <w:sz w:val="22"/>
                <w:szCs w:val="22"/>
              </w:rPr>
              <w:t>.Л</w:t>
            </w:r>
            <w:proofErr w:type="gramEnd"/>
            <w:r w:rsidRPr="00564222">
              <w:rPr>
                <w:i w:val="0"/>
                <w:color w:val="000000"/>
                <w:sz w:val="22"/>
                <w:szCs w:val="22"/>
              </w:rPr>
              <w:t>енинградская, 31В</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28</w:t>
            </w:r>
          </w:p>
        </w:tc>
      </w:tr>
      <w:tr w:rsidR="002118B3" w:rsidTr="00344A0F">
        <w:trPr>
          <w:cantSplit/>
        </w:trPr>
        <w:tc>
          <w:tcPr>
            <w:tcW w:w="3303"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Кафе-кулинария «Ватрушка»</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ул</w:t>
            </w:r>
            <w:proofErr w:type="gramStart"/>
            <w:r w:rsidRPr="00564222">
              <w:rPr>
                <w:i w:val="0"/>
                <w:color w:val="000000"/>
                <w:sz w:val="22"/>
                <w:szCs w:val="22"/>
              </w:rPr>
              <w:t>.Г</w:t>
            </w:r>
            <w:proofErr w:type="gramEnd"/>
            <w:r w:rsidRPr="00564222">
              <w:rPr>
                <w:i w:val="0"/>
                <w:color w:val="000000"/>
                <w:sz w:val="22"/>
                <w:szCs w:val="22"/>
              </w:rPr>
              <w:t>агарина, д. 14</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8</w:t>
            </w:r>
          </w:p>
        </w:tc>
      </w:tr>
      <w:tr w:rsidR="002118B3" w:rsidTr="00344A0F">
        <w:trPr>
          <w:cantSplit/>
        </w:trPr>
        <w:tc>
          <w:tcPr>
            <w:tcW w:w="3303"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Кафе-кулинария «Ватрушка»</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ул</w:t>
            </w:r>
            <w:proofErr w:type="gramStart"/>
            <w:r w:rsidRPr="00564222">
              <w:rPr>
                <w:i w:val="0"/>
                <w:color w:val="000000"/>
                <w:sz w:val="22"/>
                <w:szCs w:val="22"/>
              </w:rPr>
              <w:t>..</w:t>
            </w:r>
            <w:proofErr w:type="gramEnd"/>
            <w:r w:rsidRPr="00564222">
              <w:rPr>
                <w:i w:val="0"/>
                <w:color w:val="000000"/>
                <w:sz w:val="22"/>
                <w:szCs w:val="22"/>
              </w:rPr>
              <w:t>Ленина, 15а</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24</w:t>
            </w:r>
          </w:p>
        </w:tc>
      </w:tr>
      <w:tr w:rsidR="002118B3" w:rsidTr="00344A0F">
        <w:trPr>
          <w:cantSplit/>
        </w:trPr>
        <w:tc>
          <w:tcPr>
            <w:tcW w:w="3303"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Банкетный зал «Изумруд»</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ул</w:t>
            </w:r>
            <w:proofErr w:type="gramStart"/>
            <w:r w:rsidRPr="00564222">
              <w:rPr>
                <w:i w:val="0"/>
                <w:color w:val="000000"/>
                <w:sz w:val="22"/>
                <w:szCs w:val="22"/>
              </w:rPr>
              <w:t>..</w:t>
            </w:r>
            <w:proofErr w:type="gramEnd"/>
            <w:r w:rsidRPr="00564222">
              <w:rPr>
                <w:i w:val="0"/>
                <w:color w:val="000000"/>
                <w:sz w:val="22"/>
                <w:szCs w:val="22"/>
              </w:rPr>
              <w:t>Полевая, 46</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47</w:t>
            </w:r>
          </w:p>
        </w:tc>
      </w:tr>
      <w:tr w:rsidR="002118B3" w:rsidTr="00344A0F">
        <w:trPr>
          <w:cantSplit/>
        </w:trPr>
        <w:tc>
          <w:tcPr>
            <w:tcW w:w="3303"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Банкетный зал «Изумруд +»</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ул</w:t>
            </w:r>
            <w:proofErr w:type="gramStart"/>
            <w:r w:rsidRPr="00564222">
              <w:rPr>
                <w:i w:val="0"/>
                <w:color w:val="000000"/>
                <w:sz w:val="22"/>
                <w:szCs w:val="22"/>
              </w:rPr>
              <w:t>..</w:t>
            </w:r>
            <w:proofErr w:type="gramEnd"/>
            <w:r w:rsidRPr="00564222">
              <w:rPr>
                <w:i w:val="0"/>
                <w:color w:val="000000"/>
                <w:sz w:val="22"/>
                <w:szCs w:val="22"/>
              </w:rPr>
              <w:t>Фигичева,5</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50</w:t>
            </w:r>
          </w:p>
        </w:tc>
      </w:tr>
      <w:tr w:rsidR="002118B3" w:rsidTr="00344A0F">
        <w:trPr>
          <w:cantSplit/>
        </w:trPr>
        <w:tc>
          <w:tcPr>
            <w:tcW w:w="3303"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Кафе Карамель</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ул</w:t>
            </w:r>
            <w:proofErr w:type="gramStart"/>
            <w:r w:rsidRPr="00564222">
              <w:rPr>
                <w:i w:val="0"/>
                <w:color w:val="000000"/>
                <w:sz w:val="22"/>
                <w:szCs w:val="22"/>
              </w:rPr>
              <w:t>..</w:t>
            </w:r>
            <w:proofErr w:type="gramEnd"/>
            <w:r w:rsidRPr="00564222">
              <w:rPr>
                <w:i w:val="0"/>
                <w:color w:val="000000"/>
                <w:sz w:val="22"/>
                <w:szCs w:val="22"/>
              </w:rPr>
              <w:t>Ленина,10, стр.3</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50</w:t>
            </w:r>
          </w:p>
        </w:tc>
      </w:tr>
      <w:tr w:rsidR="002118B3" w:rsidTr="00344A0F">
        <w:trPr>
          <w:cantSplit/>
        </w:trPr>
        <w:tc>
          <w:tcPr>
            <w:tcW w:w="3303"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Кафе-пекарня "Тертый калач"</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ул</w:t>
            </w:r>
            <w:proofErr w:type="gramStart"/>
            <w:r w:rsidRPr="00564222">
              <w:rPr>
                <w:i w:val="0"/>
                <w:color w:val="000000"/>
                <w:sz w:val="22"/>
                <w:szCs w:val="22"/>
              </w:rPr>
              <w:t>.Л</w:t>
            </w:r>
            <w:proofErr w:type="gramEnd"/>
            <w:r w:rsidRPr="00564222">
              <w:rPr>
                <w:i w:val="0"/>
                <w:color w:val="000000"/>
                <w:sz w:val="22"/>
                <w:szCs w:val="22"/>
              </w:rPr>
              <w:t>енина, 161</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8</w:t>
            </w:r>
          </w:p>
        </w:tc>
      </w:tr>
      <w:tr w:rsidR="002118B3" w:rsidTr="00344A0F">
        <w:trPr>
          <w:cantSplit/>
        </w:trPr>
        <w:tc>
          <w:tcPr>
            <w:tcW w:w="3303" w:type="dxa"/>
            <w:vAlign w:val="center"/>
          </w:tcPr>
          <w:p w:rsidR="002118B3" w:rsidRPr="00564222" w:rsidRDefault="002118B3" w:rsidP="00344A0F">
            <w:pPr>
              <w:pStyle w:val="afffff"/>
              <w:spacing w:before="0"/>
              <w:rPr>
                <w:i w:val="0"/>
                <w:color w:val="000000"/>
                <w:sz w:val="22"/>
                <w:szCs w:val="22"/>
              </w:rPr>
            </w:pPr>
            <w:r w:rsidRPr="00564222">
              <w:rPr>
                <w:i w:val="0"/>
                <w:color w:val="000000"/>
                <w:sz w:val="22"/>
                <w:szCs w:val="22"/>
              </w:rPr>
              <w:t>Павильон по оказанию услуг общественного питания «Ва</w:t>
            </w:r>
            <w:r w:rsidRPr="00564222">
              <w:rPr>
                <w:i w:val="0"/>
                <w:color w:val="000000"/>
                <w:sz w:val="22"/>
                <w:szCs w:val="22"/>
              </w:rPr>
              <w:t>т</w:t>
            </w:r>
            <w:r w:rsidRPr="00564222">
              <w:rPr>
                <w:i w:val="0"/>
                <w:color w:val="000000"/>
                <w:sz w:val="22"/>
                <w:szCs w:val="22"/>
              </w:rPr>
              <w:t>рушка»</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ориентир 10 метров на з</w:t>
            </w:r>
            <w:r w:rsidRPr="00564222">
              <w:rPr>
                <w:i w:val="0"/>
                <w:color w:val="000000"/>
                <w:sz w:val="22"/>
                <w:szCs w:val="22"/>
              </w:rPr>
              <w:t>а</w:t>
            </w:r>
            <w:r w:rsidRPr="00564222">
              <w:rPr>
                <w:i w:val="0"/>
                <w:color w:val="000000"/>
                <w:sz w:val="22"/>
                <w:szCs w:val="22"/>
              </w:rPr>
              <w:t>пад от нежилого здания № 40 ул</w:t>
            </w:r>
            <w:proofErr w:type="gramStart"/>
            <w:r w:rsidRPr="00564222">
              <w:rPr>
                <w:i w:val="0"/>
                <w:color w:val="000000"/>
                <w:sz w:val="22"/>
                <w:szCs w:val="22"/>
              </w:rPr>
              <w:t>.К</w:t>
            </w:r>
            <w:proofErr w:type="gramEnd"/>
            <w:r w:rsidRPr="00564222">
              <w:rPr>
                <w:i w:val="0"/>
                <w:color w:val="000000"/>
                <w:sz w:val="22"/>
                <w:szCs w:val="22"/>
              </w:rPr>
              <w:t>араваева</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w:t>
            </w:r>
          </w:p>
        </w:tc>
      </w:tr>
      <w:tr w:rsidR="002118B3" w:rsidTr="00344A0F">
        <w:trPr>
          <w:cantSplit/>
        </w:trPr>
        <w:tc>
          <w:tcPr>
            <w:tcW w:w="3303" w:type="dxa"/>
            <w:vAlign w:val="center"/>
          </w:tcPr>
          <w:p w:rsidR="002118B3" w:rsidRPr="00564222" w:rsidRDefault="002118B3" w:rsidP="00344A0F">
            <w:pPr>
              <w:pStyle w:val="afffff"/>
              <w:spacing w:before="0"/>
              <w:rPr>
                <w:i w:val="0"/>
                <w:color w:val="000000"/>
                <w:sz w:val="22"/>
                <w:szCs w:val="22"/>
              </w:rPr>
            </w:pPr>
            <w:r w:rsidRPr="00564222">
              <w:rPr>
                <w:i w:val="0"/>
                <w:color w:val="000000"/>
                <w:sz w:val="22"/>
                <w:szCs w:val="22"/>
              </w:rPr>
              <w:t>Павильон "ТЕХАС" быстрое питание</w:t>
            </w:r>
          </w:p>
        </w:tc>
        <w:tc>
          <w:tcPr>
            <w:tcW w:w="4630" w:type="dxa"/>
            <w:vAlign w:val="center"/>
          </w:tcPr>
          <w:p w:rsidR="002118B3" w:rsidRPr="00564222" w:rsidRDefault="002118B3" w:rsidP="00344A0F">
            <w:pPr>
              <w:pStyle w:val="afffff"/>
              <w:spacing w:before="0"/>
              <w:rPr>
                <w:i w:val="0"/>
                <w:sz w:val="22"/>
                <w:szCs w:val="22"/>
              </w:rPr>
            </w:pPr>
            <w:r w:rsidRPr="00564222">
              <w:rPr>
                <w:i w:val="0"/>
                <w:color w:val="000000"/>
                <w:sz w:val="22"/>
                <w:szCs w:val="22"/>
              </w:rPr>
              <w:t>г.Катав-Ивановск, ориентир 30 м.на запад от н.з. № 437А по ул.Дм</w:t>
            </w:r>
            <w:proofErr w:type="gramStart"/>
            <w:r w:rsidRPr="00564222">
              <w:rPr>
                <w:i w:val="0"/>
                <w:color w:val="000000"/>
                <w:sz w:val="22"/>
                <w:szCs w:val="22"/>
              </w:rPr>
              <w:t>.Т</w:t>
            </w:r>
            <w:proofErr w:type="gramEnd"/>
            <w:r w:rsidRPr="00564222">
              <w:rPr>
                <w:i w:val="0"/>
                <w:color w:val="000000"/>
                <w:sz w:val="22"/>
                <w:szCs w:val="22"/>
              </w:rPr>
              <w:t>араканова</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w:t>
            </w:r>
          </w:p>
        </w:tc>
      </w:tr>
      <w:tr w:rsidR="002118B3" w:rsidTr="00344A0F">
        <w:trPr>
          <w:cantSplit/>
        </w:trPr>
        <w:tc>
          <w:tcPr>
            <w:tcW w:w="3303" w:type="dxa"/>
            <w:vAlign w:val="center"/>
          </w:tcPr>
          <w:p w:rsidR="002118B3" w:rsidRPr="00564222" w:rsidRDefault="002118B3" w:rsidP="00344A0F">
            <w:pPr>
              <w:pStyle w:val="afffff"/>
              <w:spacing w:before="0"/>
              <w:rPr>
                <w:i w:val="0"/>
                <w:color w:val="000000"/>
                <w:sz w:val="22"/>
                <w:szCs w:val="22"/>
              </w:rPr>
            </w:pPr>
            <w:r w:rsidRPr="00564222">
              <w:rPr>
                <w:i w:val="0"/>
                <w:color w:val="000000"/>
                <w:sz w:val="22"/>
                <w:szCs w:val="22"/>
              </w:rPr>
              <w:t xml:space="preserve">Треллер «Горячее питание» </w:t>
            </w:r>
          </w:p>
        </w:tc>
        <w:tc>
          <w:tcPr>
            <w:tcW w:w="4630" w:type="dxa"/>
            <w:vAlign w:val="center"/>
          </w:tcPr>
          <w:p w:rsidR="002118B3" w:rsidRPr="00564222" w:rsidRDefault="002118B3" w:rsidP="00344A0F">
            <w:pPr>
              <w:pStyle w:val="afffff"/>
              <w:spacing w:before="0"/>
              <w:rPr>
                <w:i w:val="0"/>
                <w:color w:val="000000"/>
                <w:sz w:val="22"/>
                <w:szCs w:val="22"/>
              </w:rPr>
            </w:pPr>
            <w:r w:rsidRPr="00564222">
              <w:rPr>
                <w:i w:val="0"/>
                <w:color w:val="000000"/>
                <w:sz w:val="22"/>
                <w:szCs w:val="22"/>
              </w:rPr>
              <w:t>г.Катав-Ивановск, ориентир: 9м. на ю-з от у</w:t>
            </w:r>
            <w:r w:rsidRPr="00564222">
              <w:rPr>
                <w:i w:val="0"/>
                <w:color w:val="000000"/>
                <w:sz w:val="22"/>
                <w:szCs w:val="22"/>
              </w:rPr>
              <w:t>г</w:t>
            </w:r>
            <w:r w:rsidRPr="00564222">
              <w:rPr>
                <w:i w:val="0"/>
                <w:color w:val="000000"/>
                <w:sz w:val="22"/>
                <w:szCs w:val="22"/>
              </w:rPr>
              <w:t>ла ж.д. № 53 по ул.Дм</w:t>
            </w:r>
            <w:proofErr w:type="gramStart"/>
            <w:r w:rsidRPr="00564222">
              <w:rPr>
                <w:i w:val="0"/>
                <w:color w:val="000000"/>
                <w:sz w:val="22"/>
                <w:szCs w:val="22"/>
              </w:rPr>
              <w:t>.Т</w:t>
            </w:r>
            <w:proofErr w:type="gramEnd"/>
            <w:r w:rsidRPr="00564222">
              <w:rPr>
                <w:i w:val="0"/>
                <w:color w:val="000000"/>
                <w:sz w:val="22"/>
                <w:szCs w:val="22"/>
              </w:rPr>
              <w:t>араканова</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w:t>
            </w:r>
          </w:p>
        </w:tc>
      </w:tr>
      <w:tr w:rsidR="002118B3" w:rsidTr="00344A0F">
        <w:trPr>
          <w:cantSplit/>
        </w:trPr>
        <w:tc>
          <w:tcPr>
            <w:tcW w:w="3303" w:type="dxa"/>
            <w:vAlign w:val="center"/>
          </w:tcPr>
          <w:p w:rsidR="002118B3" w:rsidRPr="00564222" w:rsidRDefault="002118B3" w:rsidP="00344A0F">
            <w:pPr>
              <w:pStyle w:val="afffff"/>
              <w:spacing w:before="0"/>
              <w:rPr>
                <w:i w:val="0"/>
                <w:color w:val="000000"/>
                <w:sz w:val="22"/>
                <w:szCs w:val="22"/>
              </w:rPr>
            </w:pPr>
            <w:r w:rsidRPr="00564222">
              <w:rPr>
                <w:i w:val="0"/>
                <w:color w:val="000000"/>
                <w:sz w:val="22"/>
                <w:szCs w:val="22"/>
              </w:rPr>
              <w:t>Павильон быстрого питания "Visit"</w:t>
            </w:r>
          </w:p>
        </w:tc>
        <w:tc>
          <w:tcPr>
            <w:tcW w:w="4630" w:type="dxa"/>
            <w:vAlign w:val="center"/>
          </w:tcPr>
          <w:p w:rsidR="002118B3" w:rsidRPr="00564222" w:rsidRDefault="002118B3" w:rsidP="00344A0F">
            <w:pPr>
              <w:pStyle w:val="afffff"/>
              <w:spacing w:before="0"/>
              <w:rPr>
                <w:i w:val="0"/>
                <w:color w:val="000000"/>
                <w:sz w:val="22"/>
                <w:szCs w:val="22"/>
              </w:rPr>
            </w:pPr>
            <w:r w:rsidRPr="00564222">
              <w:rPr>
                <w:i w:val="0"/>
                <w:color w:val="000000"/>
                <w:sz w:val="22"/>
                <w:szCs w:val="22"/>
              </w:rPr>
              <w:t>г.Катав-Ивановск, ул</w:t>
            </w:r>
            <w:proofErr w:type="gramStart"/>
            <w:r w:rsidRPr="00564222">
              <w:rPr>
                <w:i w:val="0"/>
                <w:color w:val="000000"/>
                <w:sz w:val="22"/>
                <w:szCs w:val="22"/>
              </w:rPr>
              <w:t>.Г</w:t>
            </w:r>
            <w:proofErr w:type="gramEnd"/>
            <w:r w:rsidRPr="00564222">
              <w:rPr>
                <w:i w:val="0"/>
                <w:color w:val="000000"/>
                <w:sz w:val="22"/>
                <w:szCs w:val="22"/>
              </w:rPr>
              <w:t>агарина, в районе авт</w:t>
            </w:r>
            <w:r w:rsidRPr="00564222">
              <w:rPr>
                <w:i w:val="0"/>
                <w:color w:val="000000"/>
                <w:sz w:val="22"/>
                <w:szCs w:val="22"/>
              </w:rPr>
              <w:t>о</w:t>
            </w:r>
            <w:r w:rsidRPr="00564222">
              <w:rPr>
                <w:i w:val="0"/>
                <w:color w:val="000000"/>
                <w:sz w:val="22"/>
                <w:szCs w:val="22"/>
              </w:rPr>
              <w:t>бусной остановки "Горбольница"</w:t>
            </w:r>
          </w:p>
        </w:tc>
        <w:tc>
          <w:tcPr>
            <w:tcW w:w="1978" w:type="dxa"/>
            <w:vAlign w:val="center"/>
          </w:tcPr>
          <w:p w:rsidR="002118B3" w:rsidRPr="00564222" w:rsidRDefault="002118B3" w:rsidP="00344A0F">
            <w:pPr>
              <w:pStyle w:val="afffff"/>
              <w:spacing w:before="0"/>
              <w:rPr>
                <w:i w:val="0"/>
                <w:sz w:val="22"/>
                <w:szCs w:val="22"/>
              </w:rPr>
            </w:pPr>
            <w:r w:rsidRPr="00564222">
              <w:rPr>
                <w:i w:val="0"/>
                <w:sz w:val="22"/>
                <w:szCs w:val="22"/>
              </w:rPr>
              <w:t>-</w:t>
            </w:r>
          </w:p>
        </w:tc>
      </w:tr>
      <w:tr w:rsidR="00A81120" w:rsidTr="00344A0F">
        <w:trPr>
          <w:cantSplit/>
        </w:trPr>
        <w:tc>
          <w:tcPr>
            <w:tcW w:w="3303" w:type="dxa"/>
            <w:vAlign w:val="center"/>
          </w:tcPr>
          <w:p w:rsidR="00A81120" w:rsidRPr="00564222" w:rsidRDefault="00A81120" w:rsidP="00344A0F">
            <w:pPr>
              <w:pStyle w:val="afffff"/>
              <w:spacing w:before="0"/>
              <w:rPr>
                <w:i w:val="0"/>
                <w:color w:val="000000"/>
                <w:sz w:val="22"/>
                <w:szCs w:val="22"/>
              </w:rPr>
            </w:pPr>
            <w:r>
              <w:rPr>
                <w:i w:val="0"/>
                <w:color w:val="000000"/>
                <w:sz w:val="22"/>
                <w:szCs w:val="22"/>
              </w:rPr>
              <w:t>Кафе Дарья</w:t>
            </w:r>
          </w:p>
        </w:tc>
        <w:tc>
          <w:tcPr>
            <w:tcW w:w="4630" w:type="dxa"/>
            <w:vAlign w:val="center"/>
          </w:tcPr>
          <w:p w:rsidR="00A81120" w:rsidRPr="00564222" w:rsidRDefault="00A81120" w:rsidP="00A81120">
            <w:pPr>
              <w:pStyle w:val="afffff"/>
              <w:spacing w:before="0"/>
              <w:rPr>
                <w:i w:val="0"/>
                <w:color w:val="000000"/>
                <w:sz w:val="22"/>
                <w:szCs w:val="22"/>
              </w:rPr>
            </w:pPr>
            <w:r w:rsidRPr="00564222">
              <w:rPr>
                <w:i w:val="0"/>
                <w:color w:val="000000"/>
                <w:sz w:val="22"/>
                <w:szCs w:val="22"/>
              </w:rPr>
              <w:t>г.Катав-Ивановск, ул</w:t>
            </w:r>
            <w:proofErr w:type="gramStart"/>
            <w:r w:rsidRPr="00564222">
              <w:rPr>
                <w:i w:val="0"/>
                <w:color w:val="000000"/>
                <w:sz w:val="22"/>
                <w:szCs w:val="22"/>
              </w:rPr>
              <w:t>.</w:t>
            </w:r>
            <w:r>
              <w:rPr>
                <w:i w:val="0"/>
                <w:color w:val="000000"/>
                <w:sz w:val="22"/>
                <w:szCs w:val="22"/>
              </w:rPr>
              <w:t>Т</w:t>
            </w:r>
            <w:proofErr w:type="gramEnd"/>
            <w:r>
              <w:rPr>
                <w:i w:val="0"/>
                <w:color w:val="000000"/>
                <w:sz w:val="22"/>
                <w:szCs w:val="22"/>
              </w:rPr>
              <w:t>араканова</w:t>
            </w:r>
            <w:r w:rsidRPr="00564222">
              <w:rPr>
                <w:i w:val="0"/>
                <w:color w:val="000000"/>
                <w:sz w:val="22"/>
                <w:szCs w:val="22"/>
              </w:rPr>
              <w:t>, 1</w:t>
            </w:r>
            <w:r>
              <w:rPr>
                <w:i w:val="0"/>
                <w:color w:val="000000"/>
                <w:sz w:val="22"/>
                <w:szCs w:val="22"/>
              </w:rPr>
              <w:t>0</w:t>
            </w:r>
          </w:p>
        </w:tc>
        <w:tc>
          <w:tcPr>
            <w:tcW w:w="1978" w:type="dxa"/>
            <w:vAlign w:val="center"/>
          </w:tcPr>
          <w:p w:rsidR="00A81120" w:rsidRPr="00564222" w:rsidRDefault="00A81120" w:rsidP="00344A0F">
            <w:pPr>
              <w:pStyle w:val="afffff"/>
              <w:spacing w:before="0"/>
              <w:rPr>
                <w:i w:val="0"/>
                <w:sz w:val="22"/>
                <w:szCs w:val="22"/>
              </w:rPr>
            </w:pPr>
            <w:r>
              <w:rPr>
                <w:i w:val="0"/>
                <w:sz w:val="22"/>
                <w:szCs w:val="22"/>
              </w:rPr>
              <w:t>20</w:t>
            </w:r>
          </w:p>
        </w:tc>
      </w:tr>
      <w:tr w:rsidR="00B01C0F" w:rsidTr="00344A0F">
        <w:trPr>
          <w:cantSplit/>
        </w:trPr>
        <w:tc>
          <w:tcPr>
            <w:tcW w:w="7933" w:type="dxa"/>
            <w:gridSpan w:val="2"/>
            <w:vAlign w:val="center"/>
          </w:tcPr>
          <w:p w:rsidR="00B01C0F" w:rsidRPr="00564222" w:rsidRDefault="00B01C0F" w:rsidP="00344A0F">
            <w:pPr>
              <w:pStyle w:val="afffff"/>
              <w:spacing w:before="0"/>
              <w:rPr>
                <w:b/>
                <w:i w:val="0"/>
                <w:color w:val="000000"/>
                <w:sz w:val="22"/>
                <w:szCs w:val="22"/>
              </w:rPr>
            </w:pPr>
            <w:r w:rsidRPr="00564222">
              <w:rPr>
                <w:b/>
                <w:i w:val="0"/>
                <w:color w:val="000000"/>
                <w:sz w:val="22"/>
                <w:szCs w:val="22"/>
              </w:rPr>
              <w:t>ВСЕГО</w:t>
            </w:r>
          </w:p>
        </w:tc>
        <w:tc>
          <w:tcPr>
            <w:tcW w:w="1978" w:type="dxa"/>
            <w:vAlign w:val="center"/>
          </w:tcPr>
          <w:p w:rsidR="00B01C0F" w:rsidRPr="00564222" w:rsidRDefault="00A81120" w:rsidP="00344A0F">
            <w:pPr>
              <w:pStyle w:val="afffff"/>
              <w:spacing w:before="0"/>
              <w:rPr>
                <w:b/>
                <w:i w:val="0"/>
                <w:sz w:val="22"/>
                <w:szCs w:val="22"/>
              </w:rPr>
            </w:pPr>
            <w:r>
              <w:rPr>
                <w:b/>
                <w:i w:val="0"/>
                <w:sz w:val="22"/>
                <w:szCs w:val="22"/>
              </w:rPr>
              <w:t>502</w:t>
            </w:r>
          </w:p>
        </w:tc>
      </w:tr>
    </w:tbl>
    <w:p w:rsidR="00ED2AEF" w:rsidRPr="00DF104E" w:rsidRDefault="007B5D6C" w:rsidP="00F353FD">
      <w:pPr>
        <w:pStyle w:val="47"/>
        <w:jc w:val="center"/>
        <w:outlineLvl w:val="9"/>
      </w:pPr>
      <w:r>
        <w:t>К</w:t>
      </w:r>
      <w:r w:rsidR="004719E6" w:rsidRPr="00DF104E">
        <w:t>ультура</w:t>
      </w:r>
    </w:p>
    <w:p w:rsidR="001033B0" w:rsidRPr="00DF104E" w:rsidRDefault="001033B0" w:rsidP="002F7CD0">
      <w:r w:rsidRPr="00DF104E">
        <w:t xml:space="preserve">Объекты культуры и их характеристики представлены в таблице </w:t>
      </w:r>
      <w:r w:rsidR="003C6E93" w:rsidRPr="00DF104E">
        <w:t>3.2.</w:t>
      </w:r>
      <w:r w:rsidR="007E2B8A">
        <w:t>3</w:t>
      </w:r>
      <w:r w:rsidRPr="00DF104E">
        <w:t>.</w:t>
      </w:r>
    </w:p>
    <w:p w:rsidR="00586A65" w:rsidRPr="00DF104E" w:rsidRDefault="00586A65" w:rsidP="003D1230">
      <w:pPr>
        <w:pStyle w:val="afffff"/>
      </w:pPr>
      <w:r w:rsidRPr="00DF104E">
        <w:t xml:space="preserve">Таблица </w:t>
      </w:r>
      <w:r w:rsidR="003C6E93" w:rsidRPr="00DF104E">
        <w:t>3.2.</w:t>
      </w:r>
      <w:r w:rsidR="007E2B8A">
        <w:t>3</w:t>
      </w:r>
      <w:r w:rsidRPr="00DF104E">
        <w:t xml:space="preserve"> – Характеристика учреждений культуры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3746"/>
        <w:gridCol w:w="2285"/>
        <w:gridCol w:w="926"/>
        <w:gridCol w:w="1515"/>
        <w:gridCol w:w="1505"/>
      </w:tblGrid>
      <w:tr w:rsidR="007B2E4F" w:rsidRPr="00786E92" w:rsidTr="00786E92">
        <w:trPr>
          <w:trHeight w:val="20"/>
          <w:tblHeader/>
          <w:jc w:val="center"/>
        </w:trPr>
        <w:tc>
          <w:tcPr>
            <w:tcW w:w="1877" w:type="pct"/>
            <w:vAlign w:val="center"/>
          </w:tcPr>
          <w:p w:rsidR="007B2E4F" w:rsidRPr="00786E92" w:rsidRDefault="007B2E4F" w:rsidP="00564222">
            <w:pPr>
              <w:pStyle w:val="afffff0"/>
              <w:rPr>
                <w:b/>
              </w:rPr>
            </w:pPr>
            <w:r w:rsidRPr="00786E92">
              <w:rPr>
                <w:b/>
                <w:szCs w:val="22"/>
              </w:rPr>
              <w:t>Наименование объекта</w:t>
            </w:r>
          </w:p>
        </w:tc>
        <w:tc>
          <w:tcPr>
            <w:tcW w:w="1145" w:type="pct"/>
            <w:vAlign w:val="center"/>
          </w:tcPr>
          <w:p w:rsidR="007B2E4F" w:rsidRPr="00786E92" w:rsidRDefault="007B2E4F" w:rsidP="00564222">
            <w:pPr>
              <w:pStyle w:val="afffff0"/>
              <w:rPr>
                <w:b/>
              </w:rPr>
            </w:pPr>
            <w:r w:rsidRPr="00786E92">
              <w:rPr>
                <w:b/>
                <w:szCs w:val="22"/>
              </w:rPr>
              <w:t>Местоположение</w:t>
            </w:r>
          </w:p>
        </w:tc>
        <w:tc>
          <w:tcPr>
            <w:tcW w:w="464" w:type="pct"/>
            <w:vAlign w:val="center"/>
          </w:tcPr>
          <w:p w:rsidR="007B2E4F" w:rsidRPr="00786E92" w:rsidRDefault="007B2E4F" w:rsidP="00564222">
            <w:pPr>
              <w:pStyle w:val="afffff0"/>
              <w:rPr>
                <w:b/>
              </w:rPr>
            </w:pPr>
            <w:r w:rsidRPr="00786E92">
              <w:rPr>
                <w:b/>
                <w:szCs w:val="22"/>
              </w:rPr>
              <w:t>Мо</w:t>
            </w:r>
            <w:r w:rsidRPr="00786E92">
              <w:rPr>
                <w:b/>
                <w:szCs w:val="22"/>
              </w:rPr>
              <w:t>щ</w:t>
            </w:r>
            <w:r w:rsidRPr="00786E92">
              <w:rPr>
                <w:b/>
                <w:szCs w:val="22"/>
              </w:rPr>
              <w:t>ность</w:t>
            </w:r>
          </w:p>
        </w:tc>
        <w:tc>
          <w:tcPr>
            <w:tcW w:w="759" w:type="pct"/>
            <w:vAlign w:val="center"/>
          </w:tcPr>
          <w:p w:rsidR="007B2E4F" w:rsidRPr="00786E92" w:rsidRDefault="007B2E4F" w:rsidP="0053122E">
            <w:pPr>
              <w:pStyle w:val="afffff0"/>
              <w:rPr>
                <w:b/>
              </w:rPr>
            </w:pPr>
            <w:r w:rsidRPr="00786E92">
              <w:rPr>
                <w:b/>
                <w:szCs w:val="22"/>
              </w:rPr>
              <w:t xml:space="preserve">Фактическая посещаемость </w:t>
            </w:r>
          </w:p>
        </w:tc>
        <w:tc>
          <w:tcPr>
            <w:tcW w:w="754" w:type="pct"/>
            <w:vAlign w:val="center"/>
          </w:tcPr>
          <w:p w:rsidR="007B2E4F" w:rsidRPr="00786E92" w:rsidRDefault="007B2E4F" w:rsidP="00564222">
            <w:pPr>
              <w:pStyle w:val="afffff0"/>
              <w:rPr>
                <w:b/>
              </w:rPr>
            </w:pPr>
            <w:r w:rsidRPr="00786E92">
              <w:rPr>
                <w:b/>
                <w:szCs w:val="22"/>
              </w:rPr>
              <w:t>Состояние здания</w:t>
            </w:r>
          </w:p>
        </w:tc>
      </w:tr>
      <w:tr w:rsidR="00EB7A03" w:rsidRPr="00786E92" w:rsidTr="00786E92">
        <w:trPr>
          <w:trHeight w:val="84"/>
          <w:jc w:val="center"/>
        </w:trPr>
        <w:tc>
          <w:tcPr>
            <w:tcW w:w="1877" w:type="pct"/>
            <w:tcBorders>
              <w:bottom w:val="single" w:sz="4" w:space="0" w:color="auto"/>
            </w:tcBorders>
          </w:tcPr>
          <w:p w:rsidR="00EB7A03" w:rsidRPr="00786E92" w:rsidRDefault="00EB7A03" w:rsidP="00786E92">
            <w:pPr>
              <w:ind w:firstLine="0"/>
              <w:jc w:val="left"/>
            </w:pPr>
            <w:r w:rsidRPr="00786E92">
              <w:rPr>
                <w:sz w:val="22"/>
                <w:szCs w:val="22"/>
              </w:rPr>
              <w:t>МУ «РМСКО» ДК</w:t>
            </w:r>
          </w:p>
          <w:p w:rsidR="00EB7A03" w:rsidRPr="00786E92" w:rsidRDefault="00EB7A03" w:rsidP="00786E92">
            <w:pPr>
              <w:pStyle w:val="afffff0"/>
            </w:pPr>
          </w:p>
        </w:tc>
        <w:tc>
          <w:tcPr>
            <w:tcW w:w="1145" w:type="pct"/>
            <w:tcBorders>
              <w:bottom w:val="single" w:sz="4" w:space="0" w:color="auto"/>
            </w:tcBorders>
          </w:tcPr>
          <w:p w:rsidR="00EB7A03" w:rsidRPr="00786E92" w:rsidRDefault="00EB7A03" w:rsidP="00786E92">
            <w:pPr>
              <w:pStyle w:val="afffff0"/>
            </w:pPr>
            <w:r w:rsidRPr="00786E92">
              <w:rPr>
                <w:szCs w:val="22"/>
              </w:rPr>
              <w:t>г.Катав-Ивановск, ул.Д.Тараканова,</w:t>
            </w:r>
            <w:r w:rsidR="002A64BC" w:rsidRPr="00786E92">
              <w:rPr>
                <w:szCs w:val="22"/>
              </w:rPr>
              <w:t xml:space="preserve"> </w:t>
            </w:r>
            <w:r w:rsidRPr="00786E92">
              <w:rPr>
                <w:szCs w:val="22"/>
              </w:rPr>
              <w:t>6</w:t>
            </w:r>
          </w:p>
        </w:tc>
        <w:tc>
          <w:tcPr>
            <w:tcW w:w="464" w:type="pct"/>
            <w:tcBorders>
              <w:bottom w:val="single" w:sz="4" w:space="0" w:color="auto"/>
            </w:tcBorders>
          </w:tcPr>
          <w:p w:rsidR="00EB7A03" w:rsidRPr="00786E92" w:rsidRDefault="00EB7A03" w:rsidP="00786E92">
            <w:pPr>
              <w:pStyle w:val="afffff0"/>
            </w:pPr>
            <w:r w:rsidRPr="00786E92">
              <w:rPr>
                <w:szCs w:val="22"/>
              </w:rPr>
              <w:t>450</w:t>
            </w:r>
          </w:p>
        </w:tc>
        <w:tc>
          <w:tcPr>
            <w:tcW w:w="759" w:type="pct"/>
            <w:tcBorders>
              <w:bottom w:val="single" w:sz="4" w:space="0" w:color="auto"/>
            </w:tcBorders>
          </w:tcPr>
          <w:p w:rsidR="00EB7A03" w:rsidRPr="00786E92" w:rsidRDefault="00EB7A03" w:rsidP="00786E92">
            <w:pPr>
              <w:pStyle w:val="afffff0"/>
            </w:pPr>
            <w:r w:rsidRPr="00786E92">
              <w:rPr>
                <w:szCs w:val="22"/>
              </w:rPr>
              <w:t>200-250</w:t>
            </w:r>
          </w:p>
        </w:tc>
        <w:tc>
          <w:tcPr>
            <w:tcW w:w="754" w:type="pct"/>
            <w:tcBorders>
              <w:bottom w:val="single" w:sz="4" w:space="0" w:color="auto"/>
            </w:tcBorders>
          </w:tcPr>
          <w:p w:rsidR="00EB7A03" w:rsidRPr="00786E92" w:rsidRDefault="00EB7A03" w:rsidP="00786E92">
            <w:pPr>
              <w:pStyle w:val="afffff0"/>
            </w:pPr>
            <w:r w:rsidRPr="00786E92">
              <w:rPr>
                <w:szCs w:val="22"/>
              </w:rPr>
              <w:t>Хорошее</w:t>
            </w:r>
          </w:p>
        </w:tc>
      </w:tr>
      <w:tr w:rsidR="00EB7A03" w:rsidRPr="00786E92" w:rsidTr="00786E92">
        <w:trPr>
          <w:trHeight w:val="84"/>
          <w:jc w:val="center"/>
        </w:trPr>
        <w:tc>
          <w:tcPr>
            <w:tcW w:w="1877" w:type="pct"/>
            <w:tcBorders>
              <w:bottom w:val="single" w:sz="4" w:space="0" w:color="auto"/>
            </w:tcBorders>
          </w:tcPr>
          <w:p w:rsidR="00EB7A03" w:rsidRPr="00786E92" w:rsidRDefault="00EB7A03" w:rsidP="00786E92">
            <w:pPr>
              <w:ind w:firstLine="0"/>
              <w:jc w:val="left"/>
            </w:pPr>
            <w:r w:rsidRPr="00786E92">
              <w:rPr>
                <w:sz w:val="22"/>
                <w:szCs w:val="22"/>
              </w:rPr>
              <w:t>МУ «РМСКО» ЦД «Октябрь»</w:t>
            </w:r>
          </w:p>
        </w:tc>
        <w:tc>
          <w:tcPr>
            <w:tcW w:w="1145" w:type="pct"/>
            <w:tcBorders>
              <w:bottom w:val="single" w:sz="4" w:space="0" w:color="auto"/>
            </w:tcBorders>
          </w:tcPr>
          <w:p w:rsidR="00EB7A03" w:rsidRPr="00786E92" w:rsidRDefault="00EB7A03" w:rsidP="00786E92">
            <w:pPr>
              <w:pStyle w:val="afffff0"/>
            </w:pPr>
            <w:r w:rsidRPr="00786E92">
              <w:rPr>
                <w:szCs w:val="22"/>
              </w:rPr>
              <w:t xml:space="preserve">г.Катав-Ивановск, </w:t>
            </w:r>
            <w:r w:rsidRPr="00786E92">
              <w:rPr>
                <w:szCs w:val="22"/>
              </w:rPr>
              <w:lastRenderedPageBreak/>
              <w:t>ул.Ст</w:t>
            </w:r>
            <w:proofErr w:type="gramStart"/>
            <w:r w:rsidRPr="00786E92">
              <w:rPr>
                <w:szCs w:val="22"/>
              </w:rPr>
              <w:t>.Р</w:t>
            </w:r>
            <w:proofErr w:type="gramEnd"/>
            <w:r w:rsidRPr="00786E92">
              <w:rPr>
                <w:szCs w:val="22"/>
              </w:rPr>
              <w:t>азина,</w:t>
            </w:r>
            <w:r w:rsidR="002A64BC" w:rsidRPr="00786E92">
              <w:rPr>
                <w:szCs w:val="22"/>
              </w:rPr>
              <w:t xml:space="preserve"> </w:t>
            </w:r>
            <w:r w:rsidRPr="00786E92">
              <w:rPr>
                <w:szCs w:val="22"/>
              </w:rPr>
              <w:t>43</w:t>
            </w:r>
          </w:p>
        </w:tc>
        <w:tc>
          <w:tcPr>
            <w:tcW w:w="464" w:type="pct"/>
            <w:tcBorders>
              <w:bottom w:val="single" w:sz="4" w:space="0" w:color="auto"/>
            </w:tcBorders>
          </w:tcPr>
          <w:p w:rsidR="00EB7A03" w:rsidRPr="00786E92" w:rsidRDefault="00EB7A03" w:rsidP="00786E92">
            <w:pPr>
              <w:pStyle w:val="afffff0"/>
            </w:pPr>
            <w:r w:rsidRPr="00786E92">
              <w:rPr>
                <w:szCs w:val="22"/>
              </w:rPr>
              <w:lastRenderedPageBreak/>
              <w:t>-</w:t>
            </w:r>
          </w:p>
        </w:tc>
        <w:tc>
          <w:tcPr>
            <w:tcW w:w="759" w:type="pct"/>
            <w:tcBorders>
              <w:bottom w:val="single" w:sz="4" w:space="0" w:color="auto"/>
            </w:tcBorders>
          </w:tcPr>
          <w:p w:rsidR="00EB7A03" w:rsidRPr="00786E92" w:rsidRDefault="00EB7A03" w:rsidP="00786E92">
            <w:pPr>
              <w:pStyle w:val="afffff0"/>
            </w:pPr>
            <w:r w:rsidRPr="00786E92">
              <w:rPr>
                <w:szCs w:val="22"/>
              </w:rPr>
              <w:t>-</w:t>
            </w:r>
          </w:p>
        </w:tc>
        <w:tc>
          <w:tcPr>
            <w:tcW w:w="754" w:type="pct"/>
            <w:tcBorders>
              <w:bottom w:val="single" w:sz="4" w:space="0" w:color="auto"/>
            </w:tcBorders>
          </w:tcPr>
          <w:p w:rsidR="00EB7A03" w:rsidRPr="00786E92" w:rsidRDefault="00EB7A03" w:rsidP="00786E92">
            <w:pPr>
              <w:pStyle w:val="afffff0"/>
            </w:pPr>
            <w:r w:rsidRPr="00786E92">
              <w:rPr>
                <w:szCs w:val="22"/>
              </w:rPr>
              <w:t>Хорошее</w:t>
            </w:r>
          </w:p>
        </w:tc>
      </w:tr>
      <w:tr w:rsidR="00F077C7" w:rsidRPr="00786E92" w:rsidTr="00786E92">
        <w:trPr>
          <w:trHeight w:val="84"/>
          <w:jc w:val="center"/>
        </w:trPr>
        <w:tc>
          <w:tcPr>
            <w:tcW w:w="1877" w:type="pct"/>
            <w:tcBorders>
              <w:bottom w:val="single" w:sz="4" w:space="0" w:color="auto"/>
            </w:tcBorders>
          </w:tcPr>
          <w:p w:rsidR="00F077C7" w:rsidRPr="00786E92" w:rsidRDefault="00F077C7" w:rsidP="00786E92">
            <w:pPr>
              <w:pStyle w:val="afffff0"/>
            </w:pPr>
            <w:r w:rsidRPr="00786E92">
              <w:rPr>
                <w:szCs w:val="22"/>
              </w:rPr>
              <w:lastRenderedPageBreak/>
              <w:t>Клуб «Маяк»</w:t>
            </w:r>
          </w:p>
        </w:tc>
        <w:tc>
          <w:tcPr>
            <w:tcW w:w="1145" w:type="pct"/>
            <w:tcBorders>
              <w:bottom w:val="single" w:sz="4" w:space="0" w:color="auto"/>
            </w:tcBorders>
          </w:tcPr>
          <w:p w:rsidR="00F077C7" w:rsidRPr="00786E92" w:rsidRDefault="00F077C7" w:rsidP="00786E92">
            <w:pPr>
              <w:pStyle w:val="afffff0"/>
            </w:pPr>
            <w:r w:rsidRPr="00786E92">
              <w:rPr>
                <w:szCs w:val="22"/>
              </w:rPr>
              <w:t>г.Катав-Ивановск, ул</w:t>
            </w:r>
            <w:proofErr w:type="gramStart"/>
            <w:r w:rsidRPr="00786E92">
              <w:rPr>
                <w:szCs w:val="22"/>
              </w:rPr>
              <w:t>.В</w:t>
            </w:r>
            <w:proofErr w:type="gramEnd"/>
            <w:r w:rsidRPr="00786E92">
              <w:rPr>
                <w:szCs w:val="22"/>
              </w:rPr>
              <w:t>осточная, 31А</w:t>
            </w:r>
          </w:p>
        </w:tc>
        <w:tc>
          <w:tcPr>
            <w:tcW w:w="464" w:type="pct"/>
            <w:tcBorders>
              <w:bottom w:val="single" w:sz="4" w:space="0" w:color="auto"/>
            </w:tcBorders>
          </w:tcPr>
          <w:p w:rsidR="00F077C7" w:rsidRPr="00786E92" w:rsidRDefault="00F077C7" w:rsidP="00786E92">
            <w:pPr>
              <w:pStyle w:val="afffff0"/>
            </w:pPr>
            <w:r w:rsidRPr="00786E92">
              <w:rPr>
                <w:szCs w:val="22"/>
              </w:rPr>
              <w:t>-</w:t>
            </w:r>
          </w:p>
        </w:tc>
        <w:tc>
          <w:tcPr>
            <w:tcW w:w="759" w:type="pct"/>
            <w:tcBorders>
              <w:bottom w:val="single" w:sz="4" w:space="0" w:color="auto"/>
            </w:tcBorders>
          </w:tcPr>
          <w:p w:rsidR="00F077C7" w:rsidRPr="00786E92" w:rsidRDefault="00F077C7" w:rsidP="00786E92">
            <w:pPr>
              <w:pStyle w:val="afffff0"/>
            </w:pPr>
            <w:r w:rsidRPr="00786E92">
              <w:rPr>
                <w:szCs w:val="22"/>
              </w:rPr>
              <w:t>-</w:t>
            </w:r>
          </w:p>
        </w:tc>
        <w:tc>
          <w:tcPr>
            <w:tcW w:w="754" w:type="pct"/>
            <w:tcBorders>
              <w:bottom w:val="single" w:sz="4" w:space="0" w:color="auto"/>
            </w:tcBorders>
          </w:tcPr>
          <w:p w:rsidR="00F077C7" w:rsidRPr="00786E92" w:rsidRDefault="00F077C7" w:rsidP="00786E92">
            <w:pPr>
              <w:pStyle w:val="afffff0"/>
            </w:pPr>
            <w:r w:rsidRPr="00786E92">
              <w:rPr>
                <w:szCs w:val="22"/>
              </w:rPr>
              <w:t>Стадия стро</w:t>
            </w:r>
            <w:r w:rsidRPr="00786E92">
              <w:rPr>
                <w:szCs w:val="22"/>
              </w:rPr>
              <w:t>и</w:t>
            </w:r>
            <w:r w:rsidRPr="00786E92">
              <w:rPr>
                <w:szCs w:val="22"/>
              </w:rPr>
              <w:t>тельства</w:t>
            </w:r>
          </w:p>
        </w:tc>
      </w:tr>
      <w:tr w:rsidR="00F077C7" w:rsidRPr="00786E92" w:rsidTr="00786E92">
        <w:trPr>
          <w:trHeight w:val="84"/>
          <w:jc w:val="center"/>
        </w:trPr>
        <w:tc>
          <w:tcPr>
            <w:tcW w:w="1877" w:type="pct"/>
            <w:tcBorders>
              <w:bottom w:val="single" w:sz="4" w:space="0" w:color="auto"/>
            </w:tcBorders>
          </w:tcPr>
          <w:p w:rsidR="00F077C7" w:rsidRPr="00786E92" w:rsidRDefault="00F077C7" w:rsidP="00786E92">
            <w:pPr>
              <w:pStyle w:val="afffff0"/>
            </w:pPr>
            <w:r w:rsidRPr="00786E92">
              <w:rPr>
                <w:szCs w:val="22"/>
              </w:rPr>
              <w:t>Клуб «Жилпоселок»</w:t>
            </w:r>
          </w:p>
        </w:tc>
        <w:tc>
          <w:tcPr>
            <w:tcW w:w="1145" w:type="pct"/>
            <w:tcBorders>
              <w:bottom w:val="single" w:sz="4" w:space="0" w:color="auto"/>
            </w:tcBorders>
          </w:tcPr>
          <w:p w:rsidR="00F077C7" w:rsidRPr="00786E92" w:rsidRDefault="00F077C7" w:rsidP="00786E92">
            <w:pPr>
              <w:pStyle w:val="afffff0"/>
            </w:pPr>
            <w:r w:rsidRPr="00786E92">
              <w:rPr>
                <w:szCs w:val="22"/>
              </w:rPr>
              <w:t>г.Катав-Ивановск, ул</w:t>
            </w:r>
            <w:proofErr w:type="gramStart"/>
            <w:r w:rsidRPr="00786E92">
              <w:rPr>
                <w:szCs w:val="22"/>
              </w:rPr>
              <w:t>.Ц</w:t>
            </w:r>
            <w:proofErr w:type="gramEnd"/>
            <w:r w:rsidRPr="00786E92">
              <w:rPr>
                <w:szCs w:val="22"/>
              </w:rPr>
              <w:t>ементников, д.3</w:t>
            </w:r>
          </w:p>
        </w:tc>
        <w:tc>
          <w:tcPr>
            <w:tcW w:w="464" w:type="pct"/>
            <w:tcBorders>
              <w:bottom w:val="single" w:sz="4" w:space="0" w:color="auto"/>
            </w:tcBorders>
          </w:tcPr>
          <w:p w:rsidR="00F077C7" w:rsidRPr="00786E92" w:rsidRDefault="00F077C7" w:rsidP="00786E92">
            <w:pPr>
              <w:pStyle w:val="afffff0"/>
            </w:pPr>
            <w:r w:rsidRPr="00786E92">
              <w:rPr>
                <w:szCs w:val="22"/>
              </w:rPr>
              <w:t>-</w:t>
            </w:r>
          </w:p>
        </w:tc>
        <w:tc>
          <w:tcPr>
            <w:tcW w:w="759" w:type="pct"/>
            <w:tcBorders>
              <w:bottom w:val="single" w:sz="4" w:space="0" w:color="auto"/>
            </w:tcBorders>
          </w:tcPr>
          <w:p w:rsidR="00F077C7" w:rsidRPr="00786E92" w:rsidRDefault="00F077C7" w:rsidP="00786E92">
            <w:pPr>
              <w:pStyle w:val="afffff0"/>
            </w:pPr>
            <w:r w:rsidRPr="00786E92">
              <w:rPr>
                <w:szCs w:val="22"/>
              </w:rPr>
              <w:t>-</w:t>
            </w:r>
          </w:p>
        </w:tc>
        <w:tc>
          <w:tcPr>
            <w:tcW w:w="754" w:type="pct"/>
            <w:tcBorders>
              <w:bottom w:val="single" w:sz="4" w:space="0" w:color="auto"/>
            </w:tcBorders>
          </w:tcPr>
          <w:p w:rsidR="00F077C7" w:rsidRPr="00786E92" w:rsidRDefault="00F077C7" w:rsidP="00786E92">
            <w:pPr>
              <w:pStyle w:val="afffff0"/>
            </w:pPr>
            <w:r w:rsidRPr="00786E92">
              <w:rPr>
                <w:szCs w:val="22"/>
              </w:rPr>
              <w:t>Удовлетвор</w:t>
            </w:r>
            <w:r w:rsidRPr="00786E92">
              <w:rPr>
                <w:szCs w:val="22"/>
              </w:rPr>
              <w:t>и</w:t>
            </w:r>
            <w:r w:rsidRPr="00786E92">
              <w:rPr>
                <w:szCs w:val="22"/>
              </w:rPr>
              <w:t>тельное</w:t>
            </w:r>
          </w:p>
        </w:tc>
      </w:tr>
      <w:tr w:rsidR="007B2E4F" w:rsidRPr="00786E92" w:rsidTr="00786E92">
        <w:trPr>
          <w:trHeight w:val="84"/>
          <w:jc w:val="center"/>
        </w:trPr>
        <w:tc>
          <w:tcPr>
            <w:tcW w:w="1877" w:type="pct"/>
            <w:tcBorders>
              <w:bottom w:val="single" w:sz="4" w:space="0" w:color="auto"/>
            </w:tcBorders>
          </w:tcPr>
          <w:p w:rsidR="007B2E4F" w:rsidRPr="00786E92" w:rsidRDefault="001A1C8B" w:rsidP="00786E92">
            <w:pPr>
              <w:pStyle w:val="afffff0"/>
            </w:pPr>
            <w:hyperlink r:id="rId21" w:history="1">
              <w:r w:rsidR="00F353FD" w:rsidRPr="00786E92">
                <w:rPr>
                  <w:rStyle w:val="ab"/>
                  <w:color w:val="auto"/>
                  <w:szCs w:val="22"/>
                  <w:u w:val="none"/>
                  <w:shd w:val="clear" w:color="auto" w:fill="FFFFFF"/>
                </w:rPr>
                <w:t>МУК Краеведческий музей Катав-Ивановского муниципального района</w:t>
              </w:r>
            </w:hyperlink>
          </w:p>
        </w:tc>
        <w:tc>
          <w:tcPr>
            <w:tcW w:w="1145" w:type="pct"/>
            <w:tcBorders>
              <w:bottom w:val="single" w:sz="4" w:space="0" w:color="auto"/>
            </w:tcBorders>
          </w:tcPr>
          <w:p w:rsidR="007B2E4F" w:rsidRPr="00786E92" w:rsidRDefault="007B2E4F" w:rsidP="00786E92">
            <w:pPr>
              <w:pStyle w:val="afffff0"/>
            </w:pPr>
            <w:r w:rsidRPr="00786E92">
              <w:rPr>
                <w:szCs w:val="22"/>
              </w:rPr>
              <w:t>г. Катав-Ивановск, ул. Карла Маркса, д. 4</w:t>
            </w:r>
          </w:p>
        </w:tc>
        <w:tc>
          <w:tcPr>
            <w:tcW w:w="464" w:type="pct"/>
            <w:tcBorders>
              <w:bottom w:val="single" w:sz="4" w:space="0" w:color="auto"/>
            </w:tcBorders>
          </w:tcPr>
          <w:p w:rsidR="007B2E4F" w:rsidRPr="00786E92" w:rsidRDefault="007B2E4F" w:rsidP="00786E92">
            <w:pPr>
              <w:pStyle w:val="afffff0"/>
            </w:pPr>
            <w:r w:rsidRPr="00786E92">
              <w:rPr>
                <w:szCs w:val="22"/>
              </w:rPr>
              <w:t>-</w:t>
            </w:r>
          </w:p>
        </w:tc>
        <w:tc>
          <w:tcPr>
            <w:tcW w:w="759" w:type="pct"/>
            <w:tcBorders>
              <w:bottom w:val="single" w:sz="4" w:space="0" w:color="auto"/>
            </w:tcBorders>
          </w:tcPr>
          <w:p w:rsidR="007B2E4F" w:rsidRPr="00786E92" w:rsidRDefault="0053122E" w:rsidP="00786E92">
            <w:pPr>
              <w:pStyle w:val="afffff0"/>
            </w:pPr>
            <w:r w:rsidRPr="00786E92">
              <w:rPr>
                <w:szCs w:val="22"/>
              </w:rPr>
              <w:t>30</w:t>
            </w:r>
          </w:p>
        </w:tc>
        <w:tc>
          <w:tcPr>
            <w:tcW w:w="754" w:type="pct"/>
            <w:tcBorders>
              <w:bottom w:val="single" w:sz="4" w:space="0" w:color="auto"/>
            </w:tcBorders>
          </w:tcPr>
          <w:p w:rsidR="007B2E4F" w:rsidRPr="00786E92" w:rsidRDefault="006600E1" w:rsidP="00786E92">
            <w:pPr>
              <w:pStyle w:val="afffff0"/>
            </w:pPr>
            <w:r w:rsidRPr="00786E92">
              <w:rPr>
                <w:szCs w:val="22"/>
              </w:rPr>
              <w:t>У</w:t>
            </w:r>
            <w:r w:rsidR="007B2E4F" w:rsidRPr="00786E92">
              <w:rPr>
                <w:szCs w:val="22"/>
              </w:rPr>
              <w:t>довлетвор</w:t>
            </w:r>
            <w:r w:rsidR="007B2E4F" w:rsidRPr="00786E92">
              <w:rPr>
                <w:szCs w:val="22"/>
              </w:rPr>
              <w:t>и</w:t>
            </w:r>
            <w:r w:rsidR="007B2E4F" w:rsidRPr="00786E92">
              <w:rPr>
                <w:szCs w:val="22"/>
              </w:rPr>
              <w:t>тельное</w:t>
            </w:r>
          </w:p>
        </w:tc>
      </w:tr>
      <w:tr w:rsidR="007B2E4F" w:rsidRPr="00786E92" w:rsidTr="00786E92">
        <w:trPr>
          <w:trHeight w:val="70"/>
          <w:jc w:val="center"/>
        </w:trPr>
        <w:tc>
          <w:tcPr>
            <w:tcW w:w="1877" w:type="pct"/>
            <w:tcBorders>
              <w:top w:val="single" w:sz="4" w:space="0" w:color="auto"/>
              <w:bottom w:val="single" w:sz="4" w:space="0" w:color="auto"/>
            </w:tcBorders>
          </w:tcPr>
          <w:p w:rsidR="007B2E4F" w:rsidRPr="00786E92" w:rsidRDefault="007B2E4F" w:rsidP="00786E92">
            <w:pPr>
              <w:ind w:firstLine="0"/>
              <w:jc w:val="left"/>
            </w:pPr>
            <w:r w:rsidRPr="00786E92">
              <w:rPr>
                <w:sz w:val="22"/>
                <w:szCs w:val="22"/>
              </w:rPr>
              <w:t>Межпоселенческая центральная ра</w:t>
            </w:r>
            <w:r w:rsidRPr="00786E92">
              <w:rPr>
                <w:sz w:val="22"/>
                <w:szCs w:val="22"/>
              </w:rPr>
              <w:t>й</w:t>
            </w:r>
            <w:r w:rsidRPr="00786E92">
              <w:rPr>
                <w:sz w:val="22"/>
                <w:szCs w:val="22"/>
              </w:rPr>
              <w:t>онная библиотека</w:t>
            </w:r>
          </w:p>
        </w:tc>
        <w:tc>
          <w:tcPr>
            <w:tcW w:w="1145" w:type="pct"/>
            <w:tcBorders>
              <w:top w:val="single" w:sz="4" w:space="0" w:color="auto"/>
              <w:bottom w:val="single" w:sz="4" w:space="0" w:color="auto"/>
            </w:tcBorders>
          </w:tcPr>
          <w:p w:rsidR="007B2E4F" w:rsidRPr="00786E92" w:rsidRDefault="007B2E4F" w:rsidP="00786E92">
            <w:pPr>
              <w:pStyle w:val="afffff0"/>
            </w:pPr>
            <w:r w:rsidRPr="00786E92">
              <w:rPr>
                <w:szCs w:val="22"/>
              </w:rPr>
              <w:t>г.Катав-Ивановск, ул. Ст. Разина, 25</w:t>
            </w:r>
          </w:p>
        </w:tc>
        <w:tc>
          <w:tcPr>
            <w:tcW w:w="464" w:type="pct"/>
            <w:tcBorders>
              <w:top w:val="single" w:sz="4" w:space="0" w:color="auto"/>
              <w:bottom w:val="single" w:sz="4" w:space="0" w:color="auto"/>
            </w:tcBorders>
          </w:tcPr>
          <w:p w:rsidR="007B2E4F" w:rsidRPr="00786E92" w:rsidRDefault="007B2E4F" w:rsidP="00786E92">
            <w:pPr>
              <w:pStyle w:val="afffff0"/>
            </w:pPr>
            <w:r w:rsidRPr="00786E92">
              <w:rPr>
                <w:szCs w:val="22"/>
              </w:rPr>
              <w:t>25</w:t>
            </w:r>
          </w:p>
        </w:tc>
        <w:tc>
          <w:tcPr>
            <w:tcW w:w="759" w:type="pct"/>
            <w:tcBorders>
              <w:top w:val="single" w:sz="4" w:space="0" w:color="auto"/>
              <w:bottom w:val="single" w:sz="4" w:space="0" w:color="auto"/>
            </w:tcBorders>
          </w:tcPr>
          <w:p w:rsidR="007B2E4F" w:rsidRPr="00786E92" w:rsidRDefault="007B2E4F" w:rsidP="00786E92">
            <w:pPr>
              <w:pStyle w:val="afffff0"/>
            </w:pPr>
            <w:r w:rsidRPr="00786E92">
              <w:rPr>
                <w:szCs w:val="22"/>
              </w:rPr>
              <w:t>50140</w:t>
            </w:r>
          </w:p>
        </w:tc>
        <w:tc>
          <w:tcPr>
            <w:tcW w:w="754" w:type="pct"/>
            <w:tcBorders>
              <w:top w:val="single" w:sz="4" w:space="0" w:color="auto"/>
              <w:bottom w:val="single" w:sz="4" w:space="0" w:color="auto"/>
            </w:tcBorders>
          </w:tcPr>
          <w:p w:rsidR="007B2E4F" w:rsidRPr="00786E92" w:rsidRDefault="006600E1" w:rsidP="00786E92">
            <w:pPr>
              <w:pStyle w:val="afffff0"/>
            </w:pPr>
            <w:r w:rsidRPr="00786E92">
              <w:rPr>
                <w:szCs w:val="22"/>
              </w:rPr>
              <w:t>У</w:t>
            </w:r>
            <w:r w:rsidR="007B2E4F" w:rsidRPr="00786E92">
              <w:rPr>
                <w:szCs w:val="22"/>
              </w:rPr>
              <w:t>довлетвор</w:t>
            </w:r>
            <w:r w:rsidR="007B2E4F" w:rsidRPr="00786E92">
              <w:rPr>
                <w:szCs w:val="22"/>
              </w:rPr>
              <w:t>и</w:t>
            </w:r>
            <w:r w:rsidR="007B2E4F" w:rsidRPr="00786E92">
              <w:rPr>
                <w:szCs w:val="22"/>
              </w:rPr>
              <w:t xml:space="preserve">тельное </w:t>
            </w:r>
          </w:p>
        </w:tc>
      </w:tr>
      <w:tr w:rsidR="007B2E4F" w:rsidRPr="00786E92" w:rsidTr="00786E92">
        <w:trPr>
          <w:trHeight w:val="70"/>
          <w:jc w:val="center"/>
        </w:trPr>
        <w:tc>
          <w:tcPr>
            <w:tcW w:w="1877" w:type="pct"/>
            <w:tcBorders>
              <w:top w:val="single" w:sz="4" w:space="0" w:color="auto"/>
              <w:bottom w:val="single" w:sz="4" w:space="0" w:color="auto"/>
            </w:tcBorders>
          </w:tcPr>
          <w:p w:rsidR="007B2E4F" w:rsidRPr="00786E92" w:rsidRDefault="007B2E4F" w:rsidP="00786E92">
            <w:pPr>
              <w:ind w:firstLine="0"/>
              <w:jc w:val="left"/>
            </w:pPr>
            <w:r w:rsidRPr="00786E92">
              <w:rPr>
                <w:sz w:val="22"/>
                <w:szCs w:val="22"/>
              </w:rPr>
              <w:t>Районная детская библиотека</w:t>
            </w:r>
          </w:p>
        </w:tc>
        <w:tc>
          <w:tcPr>
            <w:tcW w:w="1145" w:type="pct"/>
            <w:tcBorders>
              <w:top w:val="single" w:sz="4" w:space="0" w:color="auto"/>
              <w:bottom w:val="single" w:sz="4" w:space="0" w:color="auto"/>
            </w:tcBorders>
          </w:tcPr>
          <w:p w:rsidR="007B2E4F" w:rsidRPr="00786E92" w:rsidRDefault="007B2E4F" w:rsidP="00786E92">
            <w:pPr>
              <w:pStyle w:val="afffff0"/>
            </w:pPr>
            <w:r w:rsidRPr="00786E92">
              <w:rPr>
                <w:szCs w:val="22"/>
              </w:rPr>
              <w:t>г.Катав-Ивановск, ул. Ст. Разина, 25</w:t>
            </w:r>
          </w:p>
        </w:tc>
        <w:tc>
          <w:tcPr>
            <w:tcW w:w="464" w:type="pct"/>
            <w:tcBorders>
              <w:top w:val="single" w:sz="4" w:space="0" w:color="auto"/>
              <w:bottom w:val="single" w:sz="4" w:space="0" w:color="auto"/>
            </w:tcBorders>
          </w:tcPr>
          <w:p w:rsidR="007B2E4F" w:rsidRPr="00786E92" w:rsidRDefault="007B2E4F" w:rsidP="00786E92">
            <w:pPr>
              <w:pStyle w:val="afffff0"/>
            </w:pPr>
            <w:r w:rsidRPr="00786E92">
              <w:rPr>
                <w:szCs w:val="22"/>
              </w:rPr>
              <w:t>20</w:t>
            </w:r>
          </w:p>
        </w:tc>
        <w:tc>
          <w:tcPr>
            <w:tcW w:w="759" w:type="pct"/>
            <w:tcBorders>
              <w:top w:val="single" w:sz="4" w:space="0" w:color="auto"/>
              <w:bottom w:val="single" w:sz="4" w:space="0" w:color="auto"/>
            </w:tcBorders>
          </w:tcPr>
          <w:p w:rsidR="007B2E4F" w:rsidRPr="00786E92" w:rsidRDefault="007B2E4F" w:rsidP="00786E92">
            <w:pPr>
              <w:pStyle w:val="afffff0"/>
            </w:pPr>
            <w:r w:rsidRPr="00786E92">
              <w:rPr>
                <w:szCs w:val="22"/>
              </w:rPr>
              <w:t>46829</w:t>
            </w:r>
          </w:p>
        </w:tc>
        <w:tc>
          <w:tcPr>
            <w:tcW w:w="754" w:type="pct"/>
            <w:tcBorders>
              <w:top w:val="single" w:sz="4" w:space="0" w:color="auto"/>
              <w:bottom w:val="single" w:sz="4" w:space="0" w:color="auto"/>
            </w:tcBorders>
          </w:tcPr>
          <w:p w:rsidR="007B2E4F" w:rsidRPr="00786E92" w:rsidRDefault="006600E1" w:rsidP="00786E92">
            <w:pPr>
              <w:pStyle w:val="afffff0"/>
            </w:pPr>
            <w:r w:rsidRPr="00786E92">
              <w:rPr>
                <w:szCs w:val="22"/>
              </w:rPr>
              <w:t>У</w:t>
            </w:r>
            <w:r w:rsidR="007B2E4F" w:rsidRPr="00786E92">
              <w:rPr>
                <w:szCs w:val="22"/>
              </w:rPr>
              <w:t>довлетвор</w:t>
            </w:r>
            <w:r w:rsidR="007B2E4F" w:rsidRPr="00786E92">
              <w:rPr>
                <w:szCs w:val="22"/>
              </w:rPr>
              <w:t>и</w:t>
            </w:r>
            <w:r w:rsidR="007B2E4F" w:rsidRPr="00786E92">
              <w:rPr>
                <w:szCs w:val="22"/>
              </w:rPr>
              <w:t>тельное</w:t>
            </w:r>
          </w:p>
        </w:tc>
      </w:tr>
      <w:tr w:rsidR="007B2E4F" w:rsidRPr="00786E92" w:rsidTr="00786E92">
        <w:trPr>
          <w:trHeight w:val="70"/>
          <w:jc w:val="center"/>
        </w:trPr>
        <w:tc>
          <w:tcPr>
            <w:tcW w:w="1877" w:type="pct"/>
            <w:tcBorders>
              <w:top w:val="single" w:sz="4" w:space="0" w:color="auto"/>
              <w:bottom w:val="single" w:sz="4" w:space="0" w:color="auto"/>
            </w:tcBorders>
          </w:tcPr>
          <w:p w:rsidR="007B2E4F" w:rsidRPr="00786E92" w:rsidRDefault="007B2E4F" w:rsidP="00786E92">
            <w:pPr>
              <w:ind w:firstLine="0"/>
              <w:jc w:val="left"/>
            </w:pPr>
            <w:r w:rsidRPr="00786E92">
              <w:rPr>
                <w:sz w:val="22"/>
                <w:szCs w:val="22"/>
              </w:rPr>
              <w:t xml:space="preserve">Запрудовская городская </w:t>
            </w:r>
            <w:r w:rsidR="009A3EFE" w:rsidRPr="00786E92">
              <w:rPr>
                <w:sz w:val="22"/>
                <w:szCs w:val="22"/>
              </w:rPr>
              <w:t>библиотека</w:t>
            </w:r>
          </w:p>
        </w:tc>
        <w:tc>
          <w:tcPr>
            <w:tcW w:w="1145" w:type="pct"/>
            <w:tcBorders>
              <w:top w:val="single" w:sz="4" w:space="0" w:color="auto"/>
              <w:bottom w:val="single" w:sz="4" w:space="0" w:color="auto"/>
            </w:tcBorders>
          </w:tcPr>
          <w:p w:rsidR="007B2E4F" w:rsidRPr="00786E92" w:rsidRDefault="007B2E4F" w:rsidP="00786E92">
            <w:pPr>
              <w:pStyle w:val="afffff0"/>
            </w:pPr>
            <w:r w:rsidRPr="00786E92">
              <w:rPr>
                <w:szCs w:val="22"/>
              </w:rPr>
              <w:t>г.Катав-Ивановск, ул. Ст. Разина, 25</w:t>
            </w:r>
          </w:p>
        </w:tc>
        <w:tc>
          <w:tcPr>
            <w:tcW w:w="464" w:type="pct"/>
            <w:tcBorders>
              <w:top w:val="single" w:sz="4" w:space="0" w:color="auto"/>
              <w:bottom w:val="single" w:sz="4" w:space="0" w:color="auto"/>
            </w:tcBorders>
          </w:tcPr>
          <w:p w:rsidR="007B2E4F" w:rsidRPr="00786E92" w:rsidRDefault="007B2E4F" w:rsidP="00786E92">
            <w:pPr>
              <w:pStyle w:val="afffff0"/>
            </w:pPr>
            <w:r w:rsidRPr="00786E92">
              <w:rPr>
                <w:szCs w:val="22"/>
              </w:rPr>
              <w:t>16</w:t>
            </w:r>
          </w:p>
        </w:tc>
        <w:tc>
          <w:tcPr>
            <w:tcW w:w="759" w:type="pct"/>
            <w:tcBorders>
              <w:top w:val="single" w:sz="4" w:space="0" w:color="auto"/>
              <w:bottom w:val="single" w:sz="4" w:space="0" w:color="auto"/>
            </w:tcBorders>
          </w:tcPr>
          <w:p w:rsidR="007B2E4F" w:rsidRPr="00786E92" w:rsidRDefault="007B2E4F" w:rsidP="00786E92">
            <w:pPr>
              <w:pStyle w:val="afffff0"/>
            </w:pPr>
            <w:r w:rsidRPr="00786E92">
              <w:rPr>
                <w:szCs w:val="22"/>
              </w:rPr>
              <w:t>19280</w:t>
            </w:r>
          </w:p>
        </w:tc>
        <w:tc>
          <w:tcPr>
            <w:tcW w:w="754" w:type="pct"/>
            <w:tcBorders>
              <w:top w:val="single" w:sz="4" w:space="0" w:color="auto"/>
              <w:bottom w:val="single" w:sz="4" w:space="0" w:color="auto"/>
            </w:tcBorders>
          </w:tcPr>
          <w:p w:rsidR="007B2E4F" w:rsidRPr="00786E92" w:rsidRDefault="006600E1" w:rsidP="00786E92">
            <w:pPr>
              <w:pStyle w:val="afffff0"/>
            </w:pPr>
            <w:r w:rsidRPr="00786E92">
              <w:rPr>
                <w:szCs w:val="22"/>
              </w:rPr>
              <w:t>У</w:t>
            </w:r>
            <w:r w:rsidR="007B2E4F" w:rsidRPr="00786E92">
              <w:rPr>
                <w:szCs w:val="22"/>
              </w:rPr>
              <w:t>довлетвор</w:t>
            </w:r>
            <w:r w:rsidR="007B2E4F" w:rsidRPr="00786E92">
              <w:rPr>
                <w:szCs w:val="22"/>
              </w:rPr>
              <w:t>и</w:t>
            </w:r>
            <w:r w:rsidR="007B2E4F" w:rsidRPr="00786E92">
              <w:rPr>
                <w:szCs w:val="22"/>
              </w:rPr>
              <w:t>тельное</w:t>
            </w:r>
          </w:p>
        </w:tc>
      </w:tr>
    </w:tbl>
    <w:p w:rsidR="004719E6" w:rsidRPr="000F2C9A" w:rsidRDefault="004719E6" w:rsidP="0046202F">
      <w:pPr>
        <w:pStyle w:val="47"/>
        <w:jc w:val="center"/>
        <w:outlineLvl w:val="9"/>
      </w:pPr>
      <w:r w:rsidRPr="000F2C9A">
        <w:t>Спорт</w:t>
      </w:r>
    </w:p>
    <w:p w:rsidR="00D22916" w:rsidRDefault="0099795D" w:rsidP="002F7CD0">
      <w:r w:rsidRPr="000F2C9A">
        <w:t xml:space="preserve">Объекты физкультурно-оздоровительного назначения на территории </w:t>
      </w:r>
      <w:r w:rsidR="006B641A">
        <w:t>Катав-Ивановского</w:t>
      </w:r>
      <w:r w:rsidR="00570A8F">
        <w:t xml:space="preserve"> </w:t>
      </w:r>
      <w:r w:rsidR="006B641A">
        <w:t>городского</w:t>
      </w:r>
      <w:r w:rsidR="00570A8F">
        <w:t xml:space="preserve"> поселения </w:t>
      </w:r>
      <w:r w:rsidRPr="000F2C9A">
        <w:t>представлены</w:t>
      </w:r>
      <w:r w:rsidR="006B641A">
        <w:t xml:space="preserve"> стадионами,</w:t>
      </w:r>
      <w:r w:rsidRPr="000F2C9A">
        <w:t xml:space="preserve"> плоскостными сооружениями</w:t>
      </w:r>
      <w:r w:rsidR="006B641A">
        <w:t>, спортивными залами и объектами городской инфраструктуры. Данные об объектах физической культуры представлены в таблице 3.2.4</w:t>
      </w:r>
    </w:p>
    <w:p w:rsidR="006B641A" w:rsidRDefault="006B641A" w:rsidP="006B641A">
      <w:pPr>
        <w:pStyle w:val="afffff"/>
      </w:pPr>
      <w:r w:rsidRPr="00DF104E">
        <w:t>Таблица 3.2.</w:t>
      </w:r>
      <w:r w:rsidR="00AD0540">
        <w:t>4</w:t>
      </w:r>
      <w:r w:rsidRPr="00DF104E">
        <w:t xml:space="preserve"> – Характеристика </w:t>
      </w:r>
      <w:r>
        <w:t>объектов физической культуры</w:t>
      </w:r>
    </w:p>
    <w:tbl>
      <w:tblPr>
        <w:tblStyle w:val="aff5"/>
        <w:tblW w:w="10093" w:type="dxa"/>
        <w:tblCellMar>
          <w:left w:w="28" w:type="dxa"/>
          <w:right w:w="28" w:type="dxa"/>
        </w:tblCellMar>
        <w:tblLook w:val="04A0"/>
      </w:tblPr>
      <w:tblGrid>
        <w:gridCol w:w="3050"/>
        <w:gridCol w:w="2507"/>
        <w:gridCol w:w="1039"/>
        <w:gridCol w:w="3497"/>
      </w:tblGrid>
      <w:tr w:rsidR="006B641A" w:rsidRPr="00DC04B6" w:rsidTr="0046202F">
        <w:trPr>
          <w:cnfStyle w:val="100000000000"/>
          <w:trHeight w:val="20"/>
        </w:trPr>
        <w:tc>
          <w:tcPr>
            <w:tcW w:w="3050" w:type="dxa"/>
          </w:tcPr>
          <w:p w:rsidR="006B641A" w:rsidRPr="00DC04B6" w:rsidRDefault="003451DF" w:rsidP="0046202F">
            <w:pPr>
              <w:pStyle w:val="afffff"/>
              <w:keepNext w:val="0"/>
              <w:keepLines w:val="0"/>
              <w:widowControl w:val="0"/>
              <w:spacing w:before="0"/>
              <w:jc w:val="center"/>
              <w:rPr>
                <w:b/>
                <w:i w:val="0"/>
                <w:sz w:val="22"/>
                <w:szCs w:val="22"/>
              </w:rPr>
            </w:pPr>
            <w:r w:rsidRPr="00DC04B6">
              <w:rPr>
                <w:b/>
                <w:i w:val="0"/>
                <w:sz w:val="22"/>
                <w:szCs w:val="22"/>
              </w:rPr>
              <w:t>Н</w:t>
            </w:r>
            <w:r w:rsidR="006B641A" w:rsidRPr="00DC04B6">
              <w:rPr>
                <w:b/>
                <w:i w:val="0"/>
                <w:sz w:val="22"/>
                <w:szCs w:val="22"/>
              </w:rPr>
              <w:t>аименование объекта</w:t>
            </w:r>
          </w:p>
        </w:tc>
        <w:tc>
          <w:tcPr>
            <w:tcW w:w="2507" w:type="dxa"/>
          </w:tcPr>
          <w:p w:rsidR="006B641A" w:rsidRPr="00DC04B6" w:rsidRDefault="006B641A" w:rsidP="0046202F">
            <w:pPr>
              <w:pStyle w:val="afffff"/>
              <w:keepNext w:val="0"/>
              <w:keepLines w:val="0"/>
              <w:widowControl w:val="0"/>
              <w:spacing w:before="0"/>
              <w:jc w:val="center"/>
              <w:rPr>
                <w:b/>
                <w:i w:val="0"/>
                <w:sz w:val="22"/>
                <w:szCs w:val="22"/>
              </w:rPr>
            </w:pPr>
            <w:r w:rsidRPr="00DC04B6">
              <w:rPr>
                <w:b/>
                <w:i w:val="0"/>
                <w:sz w:val="22"/>
                <w:szCs w:val="22"/>
              </w:rPr>
              <w:t>Адрес</w:t>
            </w:r>
          </w:p>
        </w:tc>
        <w:tc>
          <w:tcPr>
            <w:tcW w:w="1039" w:type="dxa"/>
          </w:tcPr>
          <w:p w:rsidR="006B641A" w:rsidRPr="00DC04B6" w:rsidRDefault="006B641A" w:rsidP="0046202F">
            <w:pPr>
              <w:pStyle w:val="afffff"/>
              <w:keepNext w:val="0"/>
              <w:keepLines w:val="0"/>
              <w:widowControl w:val="0"/>
              <w:spacing w:before="0"/>
              <w:jc w:val="center"/>
              <w:rPr>
                <w:b/>
                <w:i w:val="0"/>
                <w:sz w:val="22"/>
                <w:szCs w:val="22"/>
              </w:rPr>
            </w:pPr>
            <w:r w:rsidRPr="00DC04B6">
              <w:rPr>
                <w:b/>
                <w:i w:val="0"/>
                <w:sz w:val="22"/>
                <w:szCs w:val="22"/>
              </w:rPr>
              <w:t>Площадь, м</w:t>
            </w:r>
            <w:proofErr w:type="gramStart"/>
            <w:r w:rsidRPr="00DC04B6">
              <w:rPr>
                <w:b/>
                <w:i w:val="0"/>
                <w:sz w:val="22"/>
                <w:szCs w:val="22"/>
                <w:vertAlign w:val="superscript"/>
              </w:rPr>
              <w:t>2</w:t>
            </w:r>
            <w:proofErr w:type="gramEnd"/>
          </w:p>
        </w:tc>
        <w:tc>
          <w:tcPr>
            <w:tcW w:w="3497" w:type="dxa"/>
          </w:tcPr>
          <w:p w:rsidR="006B641A" w:rsidRPr="00DC04B6" w:rsidRDefault="006B641A" w:rsidP="0046202F">
            <w:pPr>
              <w:pStyle w:val="afffff"/>
              <w:keepNext w:val="0"/>
              <w:keepLines w:val="0"/>
              <w:widowControl w:val="0"/>
              <w:spacing w:before="0"/>
              <w:jc w:val="center"/>
              <w:rPr>
                <w:b/>
                <w:i w:val="0"/>
                <w:sz w:val="22"/>
                <w:szCs w:val="22"/>
              </w:rPr>
            </w:pPr>
            <w:r w:rsidRPr="00DC04B6">
              <w:rPr>
                <w:b/>
                <w:i w:val="0"/>
                <w:sz w:val="22"/>
                <w:szCs w:val="22"/>
              </w:rPr>
              <w:t>Характеристика состояния</w:t>
            </w:r>
          </w:p>
        </w:tc>
      </w:tr>
      <w:tr w:rsidR="00AD0540" w:rsidRPr="00DC04B6" w:rsidTr="0046202F">
        <w:trPr>
          <w:trHeight w:val="20"/>
        </w:trPr>
        <w:tc>
          <w:tcPr>
            <w:tcW w:w="3050"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Стадион:</w:t>
            </w:r>
          </w:p>
        </w:tc>
        <w:tc>
          <w:tcPr>
            <w:tcW w:w="2507"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ул. Дмитрия Тараканова, 142</w:t>
            </w:r>
          </w:p>
        </w:tc>
        <w:tc>
          <w:tcPr>
            <w:tcW w:w="1039"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12208,66</w:t>
            </w:r>
          </w:p>
        </w:tc>
        <w:tc>
          <w:tcPr>
            <w:tcW w:w="3497"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Идет реконструкция</w:t>
            </w:r>
          </w:p>
        </w:tc>
      </w:tr>
      <w:tr w:rsidR="00AD0540" w:rsidRPr="00DC04B6" w:rsidTr="0046202F">
        <w:trPr>
          <w:trHeight w:val="20"/>
        </w:trPr>
        <w:tc>
          <w:tcPr>
            <w:tcW w:w="3050"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-футбольное поле (Стадион запасное)</w:t>
            </w:r>
          </w:p>
        </w:tc>
        <w:tc>
          <w:tcPr>
            <w:tcW w:w="2507"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ул. Дм Тараканова, 142</w:t>
            </w:r>
          </w:p>
        </w:tc>
        <w:tc>
          <w:tcPr>
            <w:tcW w:w="1039"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6000</w:t>
            </w:r>
          </w:p>
        </w:tc>
        <w:tc>
          <w:tcPr>
            <w:tcW w:w="3497"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Необходимо построить поле с и</w:t>
            </w:r>
            <w:r w:rsidRPr="00DC04B6">
              <w:rPr>
                <w:i w:val="0"/>
                <w:sz w:val="22"/>
                <w:szCs w:val="22"/>
              </w:rPr>
              <w:t>с</w:t>
            </w:r>
            <w:r w:rsidRPr="00DC04B6">
              <w:rPr>
                <w:i w:val="0"/>
                <w:sz w:val="22"/>
                <w:szCs w:val="22"/>
              </w:rPr>
              <w:t>кусственным покрытием</w:t>
            </w:r>
          </w:p>
        </w:tc>
      </w:tr>
      <w:tr w:rsidR="00AD0540" w:rsidRPr="00DC04B6" w:rsidTr="0046202F">
        <w:trPr>
          <w:trHeight w:val="20"/>
        </w:trPr>
        <w:tc>
          <w:tcPr>
            <w:tcW w:w="3050"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-теннисный корт Стадион</w:t>
            </w:r>
          </w:p>
        </w:tc>
        <w:tc>
          <w:tcPr>
            <w:tcW w:w="2507"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ул. Дм Тараканова, 142</w:t>
            </w:r>
          </w:p>
        </w:tc>
        <w:tc>
          <w:tcPr>
            <w:tcW w:w="1039"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544</w:t>
            </w:r>
          </w:p>
        </w:tc>
        <w:tc>
          <w:tcPr>
            <w:tcW w:w="3497"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AD0540" w:rsidRPr="00DC04B6" w:rsidTr="0046202F">
        <w:trPr>
          <w:trHeight w:val="20"/>
        </w:trPr>
        <w:tc>
          <w:tcPr>
            <w:tcW w:w="3050"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-баскетбольная площадка Ст</w:t>
            </w:r>
            <w:r w:rsidRPr="00DC04B6">
              <w:rPr>
                <w:i w:val="0"/>
                <w:sz w:val="22"/>
                <w:szCs w:val="22"/>
              </w:rPr>
              <w:t>а</w:t>
            </w:r>
            <w:r w:rsidRPr="00DC04B6">
              <w:rPr>
                <w:i w:val="0"/>
                <w:sz w:val="22"/>
                <w:szCs w:val="22"/>
              </w:rPr>
              <w:t>дион</w:t>
            </w:r>
          </w:p>
        </w:tc>
        <w:tc>
          <w:tcPr>
            <w:tcW w:w="2507"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ул. Дм Тараканова, 142</w:t>
            </w:r>
          </w:p>
        </w:tc>
        <w:tc>
          <w:tcPr>
            <w:tcW w:w="1039"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450</w:t>
            </w:r>
          </w:p>
        </w:tc>
        <w:tc>
          <w:tcPr>
            <w:tcW w:w="3497" w:type="dxa"/>
            <w:vAlign w:val="center"/>
          </w:tcPr>
          <w:p w:rsidR="00AD0540" w:rsidRPr="00DC04B6" w:rsidRDefault="00AD0540" w:rsidP="00DC04B6">
            <w:pPr>
              <w:pStyle w:val="afffff"/>
              <w:keepNext w:val="0"/>
              <w:keepLines w:val="0"/>
              <w:widowControl w:val="0"/>
              <w:spacing w:before="0"/>
              <w:rPr>
                <w:i w:val="0"/>
                <w:sz w:val="22"/>
                <w:szCs w:val="22"/>
              </w:rPr>
            </w:pPr>
            <w:r w:rsidRPr="00DC04B6">
              <w:rPr>
                <w:i w:val="0"/>
                <w:sz w:val="22"/>
                <w:szCs w:val="22"/>
              </w:rPr>
              <w:t>Требует ремонта</w:t>
            </w:r>
          </w:p>
        </w:tc>
      </w:tr>
      <w:tr w:rsidR="003B71AB" w:rsidRPr="00DC04B6" w:rsidTr="0046202F">
        <w:trPr>
          <w:trHeight w:val="20"/>
        </w:trPr>
        <w:tc>
          <w:tcPr>
            <w:tcW w:w="3050"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Стадион «Дельфин»:</w:t>
            </w:r>
          </w:p>
        </w:tc>
        <w:tc>
          <w:tcPr>
            <w:tcW w:w="2507"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 xml:space="preserve">ул. Восточная, 31Б </w:t>
            </w:r>
          </w:p>
        </w:tc>
        <w:tc>
          <w:tcPr>
            <w:tcW w:w="1039"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10206</w:t>
            </w:r>
          </w:p>
        </w:tc>
        <w:tc>
          <w:tcPr>
            <w:tcW w:w="3497" w:type="dxa"/>
            <w:vAlign w:val="center"/>
          </w:tcPr>
          <w:p w:rsidR="003B71AB" w:rsidRPr="00DC04B6" w:rsidRDefault="003B71AB" w:rsidP="00DC04B6">
            <w:pPr>
              <w:pStyle w:val="afffff"/>
              <w:keepNext w:val="0"/>
              <w:keepLines w:val="0"/>
              <w:widowControl w:val="0"/>
              <w:spacing w:before="0"/>
              <w:rPr>
                <w:i w:val="0"/>
                <w:sz w:val="22"/>
                <w:szCs w:val="22"/>
              </w:rPr>
            </w:pPr>
          </w:p>
        </w:tc>
      </w:tr>
      <w:tr w:rsidR="003B71AB" w:rsidRPr="00DC04B6" w:rsidTr="0046202F">
        <w:trPr>
          <w:trHeight w:val="20"/>
        </w:trPr>
        <w:tc>
          <w:tcPr>
            <w:tcW w:w="3050"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-хоккейная коробка (деревя</w:t>
            </w:r>
            <w:r w:rsidRPr="00DC04B6">
              <w:rPr>
                <w:i w:val="0"/>
                <w:sz w:val="22"/>
                <w:szCs w:val="22"/>
              </w:rPr>
              <w:t>н</w:t>
            </w:r>
            <w:r w:rsidRPr="00DC04B6">
              <w:rPr>
                <w:i w:val="0"/>
                <w:sz w:val="22"/>
                <w:szCs w:val="22"/>
              </w:rPr>
              <w:t>ная)</w:t>
            </w:r>
          </w:p>
        </w:tc>
        <w:tc>
          <w:tcPr>
            <w:tcW w:w="2507"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ул. Восточная, 31Б</w:t>
            </w:r>
          </w:p>
        </w:tc>
        <w:tc>
          <w:tcPr>
            <w:tcW w:w="1039"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1500</w:t>
            </w:r>
          </w:p>
        </w:tc>
        <w:tc>
          <w:tcPr>
            <w:tcW w:w="3497"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Необходимо перестроить под мини-футбольное поле с искусственным покрытием</w:t>
            </w:r>
          </w:p>
        </w:tc>
      </w:tr>
      <w:tr w:rsidR="003B71AB" w:rsidRPr="00DC04B6" w:rsidTr="0046202F">
        <w:trPr>
          <w:trHeight w:val="20"/>
        </w:trPr>
        <w:tc>
          <w:tcPr>
            <w:tcW w:w="3050"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 xml:space="preserve">-спортивная площадка </w:t>
            </w:r>
          </w:p>
        </w:tc>
        <w:tc>
          <w:tcPr>
            <w:tcW w:w="2507"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ул. Восточная, 31Б</w:t>
            </w:r>
          </w:p>
        </w:tc>
        <w:tc>
          <w:tcPr>
            <w:tcW w:w="1039"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1215</w:t>
            </w:r>
          </w:p>
        </w:tc>
        <w:tc>
          <w:tcPr>
            <w:tcW w:w="3497"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3B71AB" w:rsidRPr="00DC04B6" w:rsidTr="0046202F">
        <w:trPr>
          <w:trHeight w:val="20"/>
        </w:trPr>
        <w:tc>
          <w:tcPr>
            <w:tcW w:w="3050"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 xml:space="preserve">-беговая дорожка на 2х200м </w:t>
            </w:r>
          </w:p>
        </w:tc>
        <w:tc>
          <w:tcPr>
            <w:tcW w:w="2507"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ул. Восточная, 31Б</w:t>
            </w:r>
          </w:p>
        </w:tc>
        <w:tc>
          <w:tcPr>
            <w:tcW w:w="1039"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710</w:t>
            </w:r>
          </w:p>
        </w:tc>
        <w:tc>
          <w:tcPr>
            <w:tcW w:w="3497"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3B71AB" w:rsidRPr="00DC04B6" w:rsidTr="0046202F">
        <w:trPr>
          <w:trHeight w:val="20"/>
        </w:trPr>
        <w:tc>
          <w:tcPr>
            <w:tcW w:w="3050"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-хоккейна коробка стадион (пластиковая)</w:t>
            </w:r>
          </w:p>
        </w:tc>
        <w:tc>
          <w:tcPr>
            <w:tcW w:w="2507"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ул. Восточная, 31Б</w:t>
            </w:r>
          </w:p>
        </w:tc>
        <w:tc>
          <w:tcPr>
            <w:tcW w:w="1039"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1800</w:t>
            </w:r>
          </w:p>
        </w:tc>
        <w:tc>
          <w:tcPr>
            <w:tcW w:w="3497"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Требует ремонта</w:t>
            </w:r>
          </w:p>
        </w:tc>
      </w:tr>
      <w:tr w:rsidR="003B71AB" w:rsidRPr="00DC04B6" w:rsidTr="0046202F">
        <w:trPr>
          <w:trHeight w:val="20"/>
        </w:trPr>
        <w:tc>
          <w:tcPr>
            <w:tcW w:w="3050"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 xml:space="preserve">-площадка ГТО </w:t>
            </w:r>
          </w:p>
        </w:tc>
        <w:tc>
          <w:tcPr>
            <w:tcW w:w="2507"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ул. Восточная, 31Б</w:t>
            </w:r>
          </w:p>
        </w:tc>
        <w:tc>
          <w:tcPr>
            <w:tcW w:w="1039"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490</w:t>
            </w:r>
          </w:p>
        </w:tc>
        <w:tc>
          <w:tcPr>
            <w:tcW w:w="3497" w:type="dxa"/>
            <w:vAlign w:val="center"/>
          </w:tcPr>
          <w:p w:rsidR="003B71AB" w:rsidRPr="00DC04B6" w:rsidRDefault="003B71AB"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0628F1" w:rsidRPr="00DC04B6" w:rsidTr="0046202F">
        <w:trPr>
          <w:trHeight w:val="20"/>
        </w:trPr>
        <w:tc>
          <w:tcPr>
            <w:tcW w:w="3050" w:type="dxa"/>
            <w:vAlign w:val="center"/>
          </w:tcPr>
          <w:p w:rsidR="000628F1" w:rsidRPr="00DC04B6" w:rsidRDefault="000628F1" w:rsidP="00DC04B6">
            <w:pPr>
              <w:pStyle w:val="afffff"/>
              <w:keepNext w:val="0"/>
              <w:keepLines w:val="0"/>
              <w:widowControl w:val="0"/>
              <w:spacing w:before="0"/>
              <w:rPr>
                <w:i w:val="0"/>
                <w:sz w:val="22"/>
                <w:szCs w:val="22"/>
              </w:rPr>
            </w:pPr>
            <w:r w:rsidRPr="00DC04B6">
              <w:rPr>
                <w:i w:val="0"/>
                <w:sz w:val="22"/>
                <w:szCs w:val="22"/>
              </w:rPr>
              <w:t>Лыжная база</w:t>
            </w:r>
          </w:p>
        </w:tc>
        <w:tc>
          <w:tcPr>
            <w:tcW w:w="2507" w:type="dxa"/>
            <w:vAlign w:val="center"/>
          </w:tcPr>
          <w:p w:rsidR="000628F1" w:rsidRPr="00DC04B6" w:rsidRDefault="000628F1" w:rsidP="00DC04B6">
            <w:pPr>
              <w:pStyle w:val="afffff"/>
              <w:keepNext w:val="0"/>
              <w:keepLines w:val="0"/>
              <w:widowControl w:val="0"/>
              <w:spacing w:before="0"/>
              <w:rPr>
                <w:i w:val="0"/>
                <w:sz w:val="22"/>
                <w:szCs w:val="22"/>
              </w:rPr>
            </w:pPr>
            <w:r w:rsidRPr="00DC04B6">
              <w:rPr>
                <w:i w:val="0"/>
                <w:sz w:val="22"/>
                <w:szCs w:val="22"/>
              </w:rPr>
              <w:t>ул. Стройгородок, 9</w:t>
            </w:r>
          </w:p>
        </w:tc>
        <w:tc>
          <w:tcPr>
            <w:tcW w:w="1039" w:type="dxa"/>
            <w:vAlign w:val="center"/>
          </w:tcPr>
          <w:p w:rsidR="000628F1" w:rsidRPr="00DC04B6" w:rsidRDefault="000628F1" w:rsidP="00DC04B6">
            <w:pPr>
              <w:pStyle w:val="afffff"/>
              <w:keepNext w:val="0"/>
              <w:keepLines w:val="0"/>
              <w:widowControl w:val="0"/>
              <w:spacing w:before="0"/>
              <w:rPr>
                <w:i w:val="0"/>
                <w:sz w:val="22"/>
                <w:szCs w:val="22"/>
              </w:rPr>
            </w:pPr>
            <w:r w:rsidRPr="00DC04B6">
              <w:rPr>
                <w:i w:val="0"/>
                <w:sz w:val="22"/>
                <w:szCs w:val="22"/>
              </w:rPr>
              <w:t>279</w:t>
            </w:r>
          </w:p>
        </w:tc>
        <w:tc>
          <w:tcPr>
            <w:tcW w:w="3497" w:type="dxa"/>
            <w:vAlign w:val="center"/>
          </w:tcPr>
          <w:p w:rsidR="000628F1" w:rsidRPr="00DC04B6" w:rsidRDefault="000628F1"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0628F1" w:rsidRPr="00DC04B6" w:rsidTr="0046202F">
        <w:trPr>
          <w:trHeight w:val="20"/>
        </w:trPr>
        <w:tc>
          <w:tcPr>
            <w:tcW w:w="3050" w:type="dxa"/>
            <w:vAlign w:val="center"/>
          </w:tcPr>
          <w:p w:rsidR="000628F1" w:rsidRPr="00DC04B6" w:rsidRDefault="000628F1" w:rsidP="00DC04B6">
            <w:pPr>
              <w:pStyle w:val="afffff"/>
              <w:keepNext w:val="0"/>
              <w:keepLines w:val="0"/>
              <w:widowControl w:val="0"/>
              <w:spacing w:before="0"/>
              <w:rPr>
                <w:i w:val="0"/>
                <w:sz w:val="22"/>
                <w:szCs w:val="22"/>
              </w:rPr>
            </w:pPr>
            <w:r w:rsidRPr="00DC04B6">
              <w:rPr>
                <w:i w:val="0"/>
                <w:sz w:val="22"/>
                <w:szCs w:val="22"/>
              </w:rPr>
              <w:t>Лыжная база (Водно-лодочная станция)</w:t>
            </w:r>
          </w:p>
        </w:tc>
        <w:tc>
          <w:tcPr>
            <w:tcW w:w="2507" w:type="dxa"/>
            <w:vAlign w:val="center"/>
          </w:tcPr>
          <w:p w:rsidR="000628F1" w:rsidRPr="00DC04B6" w:rsidRDefault="000628F1" w:rsidP="00DC04B6">
            <w:pPr>
              <w:pStyle w:val="afffff"/>
              <w:keepNext w:val="0"/>
              <w:keepLines w:val="0"/>
              <w:widowControl w:val="0"/>
              <w:spacing w:before="0"/>
              <w:rPr>
                <w:i w:val="0"/>
                <w:sz w:val="22"/>
                <w:szCs w:val="22"/>
              </w:rPr>
            </w:pPr>
            <w:r w:rsidRPr="00DC04B6">
              <w:rPr>
                <w:i w:val="0"/>
                <w:sz w:val="22"/>
                <w:szCs w:val="22"/>
              </w:rPr>
              <w:t>ул. Степана Разина, 15</w:t>
            </w:r>
          </w:p>
        </w:tc>
        <w:tc>
          <w:tcPr>
            <w:tcW w:w="1039" w:type="dxa"/>
            <w:vAlign w:val="center"/>
          </w:tcPr>
          <w:p w:rsidR="000628F1" w:rsidRPr="00DC04B6" w:rsidRDefault="000628F1" w:rsidP="00DC04B6">
            <w:pPr>
              <w:pStyle w:val="afffff"/>
              <w:keepNext w:val="0"/>
              <w:keepLines w:val="0"/>
              <w:widowControl w:val="0"/>
              <w:spacing w:before="0"/>
              <w:rPr>
                <w:i w:val="0"/>
                <w:sz w:val="22"/>
                <w:szCs w:val="22"/>
              </w:rPr>
            </w:pPr>
            <w:r w:rsidRPr="00DC04B6">
              <w:rPr>
                <w:i w:val="0"/>
                <w:sz w:val="22"/>
                <w:szCs w:val="22"/>
              </w:rPr>
              <w:t>165</w:t>
            </w:r>
          </w:p>
        </w:tc>
        <w:tc>
          <w:tcPr>
            <w:tcW w:w="3497" w:type="dxa"/>
            <w:vAlign w:val="center"/>
          </w:tcPr>
          <w:p w:rsidR="000628F1" w:rsidRPr="00DC04B6" w:rsidRDefault="000628F1"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0628F1" w:rsidRPr="00DC04B6" w:rsidTr="0046202F">
        <w:trPr>
          <w:trHeight w:val="20"/>
        </w:trPr>
        <w:tc>
          <w:tcPr>
            <w:tcW w:w="3050" w:type="dxa"/>
            <w:vAlign w:val="center"/>
          </w:tcPr>
          <w:p w:rsidR="000628F1" w:rsidRPr="00DC04B6" w:rsidRDefault="000628F1" w:rsidP="00DC04B6">
            <w:pPr>
              <w:pStyle w:val="afffff"/>
              <w:keepNext w:val="0"/>
              <w:keepLines w:val="0"/>
              <w:widowControl w:val="0"/>
              <w:spacing w:before="0"/>
              <w:rPr>
                <w:i w:val="0"/>
                <w:sz w:val="22"/>
                <w:szCs w:val="22"/>
              </w:rPr>
            </w:pPr>
            <w:r w:rsidRPr="00DC04B6">
              <w:rPr>
                <w:i w:val="0"/>
                <w:sz w:val="22"/>
                <w:szCs w:val="22"/>
              </w:rPr>
              <w:t>Тир</w:t>
            </w:r>
          </w:p>
        </w:tc>
        <w:tc>
          <w:tcPr>
            <w:tcW w:w="2507" w:type="dxa"/>
            <w:vAlign w:val="center"/>
          </w:tcPr>
          <w:p w:rsidR="000628F1" w:rsidRPr="00DC04B6" w:rsidRDefault="000628F1" w:rsidP="00DC04B6">
            <w:pPr>
              <w:pStyle w:val="afffff"/>
              <w:keepNext w:val="0"/>
              <w:keepLines w:val="0"/>
              <w:widowControl w:val="0"/>
              <w:spacing w:before="0"/>
              <w:rPr>
                <w:i w:val="0"/>
                <w:sz w:val="22"/>
                <w:szCs w:val="22"/>
              </w:rPr>
            </w:pPr>
            <w:r w:rsidRPr="00DC04B6">
              <w:rPr>
                <w:i w:val="0"/>
                <w:sz w:val="22"/>
                <w:szCs w:val="22"/>
              </w:rPr>
              <w:t>ул. Гагарина, 8</w:t>
            </w:r>
          </w:p>
        </w:tc>
        <w:tc>
          <w:tcPr>
            <w:tcW w:w="1039" w:type="dxa"/>
            <w:vAlign w:val="center"/>
          </w:tcPr>
          <w:p w:rsidR="000628F1" w:rsidRPr="00DC04B6" w:rsidRDefault="000628F1" w:rsidP="00DC04B6">
            <w:pPr>
              <w:pStyle w:val="afffff"/>
              <w:keepNext w:val="0"/>
              <w:keepLines w:val="0"/>
              <w:widowControl w:val="0"/>
              <w:spacing w:before="0"/>
              <w:rPr>
                <w:i w:val="0"/>
                <w:sz w:val="22"/>
                <w:szCs w:val="22"/>
              </w:rPr>
            </w:pPr>
            <w:r w:rsidRPr="00DC04B6">
              <w:rPr>
                <w:i w:val="0"/>
                <w:sz w:val="22"/>
                <w:szCs w:val="22"/>
              </w:rPr>
              <w:t>100</w:t>
            </w:r>
          </w:p>
        </w:tc>
        <w:tc>
          <w:tcPr>
            <w:tcW w:w="3497" w:type="dxa"/>
            <w:vAlign w:val="center"/>
          </w:tcPr>
          <w:p w:rsidR="000628F1" w:rsidRPr="00DC04B6" w:rsidRDefault="000628F1" w:rsidP="00DC04B6">
            <w:pPr>
              <w:pStyle w:val="afffff"/>
              <w:keepNext w:val="0"/>
              <w:keepLines w:val="0"/>
              <w:widowControl w:val="0"/>
              <w:spacing w:before="0"/>
              <w:rPr>
                <w:i w:val="0"/>
                <w:sz w:val="22"/>
                <w:szCs w:val="22"/>
              </w:rPr>
            </w:pPr>
            <w:r w:rsidRPr="00DC04B6">
              <w:rPr>
                <w:i w:val="0"/>
                <w:sz w:val="22"/>
                <w:szCs w:val="22"/>
              </w:rPr>
              <w:t>Требует ремонта</w:t>
            </w:r>
          </w:p>
        </w:tc>
      </w:tr>
      <w:tr w:rsidR="008D0E88" w:rsidRPr="00DC04B6" w:rsidTr="0046202F">
        <w:trPr>
          <w:trHeight w:val="20"/>
        </w:trPr>
        <w:tc>
          <w:tcPr>
            <w:tcW w:w="3050"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Спортивный зал СОШ № 2</w:t>
            </w:r>
          </w:p>
        </w:tc>
        <w:tc>
          <w:tcPr>
            <w:tcW w:w="250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ул. Ленинградская, 32А</w:t>
            </w:r>
          </w:p>
        </w:tc>
        <w:tc>
          <w:tcPr>
            <w:tcW w:w="1039"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288</w:t>
            </w:r>
          </w:p>
        </w:tc>
        <w:tc>
          <w:tcPr>
            <w:tcW w:w="349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Требует кап</w:t>
            </w:r>
            <w:proofErr w:type="gramStart"/>
            <w:r w:rsidRPr="00DC04B6">
              <w:rPr>
                <w:i w:val="0"/>
                <w:sz w:val="22"/>
                <w:szCs w:val="22"/>
              </w:rPr>
              <w:t>.р</w:t>
            </w:r>
            <w:proofErr w:type="gramEnd"/>
            <w:r w:rsidRPr="00DC04B6">
              <w:rPr>
                <w:i w:val="0"/>
                <w:sz w:val="22"/>
                <w:szCs w:val="22"/>
              </w:rPr>
              <w:t>емонта</w:t>
            </w:r>
          </w:p>
        </w:tc>
      </w:tr>
      <w:tr w:rsidR="008D0E88" w:rsidRPr="00DC04B6" w:rsidTr="0046202F">
        <w:trPr>
          <w:trHeight w:val="20"/>
        </w:trPr>
        <w:tc>
          <w:tcPr>
            <w:tcW w:w="3050"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Спортивный зал СОШ № 1</w:t>
            </w:r>
          </w:p>
        </w:tc>
        <w:tc>
          <w:tcPr>
            <w:tcW w:w="250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ул. Свердловская, 50А</w:t>
            </w:r>
          </w:p>
        </w:tc>
        <w:tc>
          <w:tcPr>
            <w:tcW w:w="1039"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288</w:t>
            </w:r>
          </w:p>
        </w:tc>
        <w:tc>
          <w:tcPr>
            <w:tcW w:w="349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Отремонтирован</w:t>
            </w:r>
          </w:p>
        </w:tc>
      </w:tr>
      <w:tr w:rsidR="008D0E88" w:rsidRPr="00DC04B6" w:rsidTr="0046202F">
        <w:trPr>
          <w:trHeight w:val="20"/>
        </w:trPr>
        <w:tc>
          <w:tcPr>
            <w:tcW w:w="3050"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Спортивный зал ООШ № 4</w:t>
            </w:r>
          </w:p>
        </w:tc>
        <w:tc>
          <w:tcPr>
            <w:tcW w:w="250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ул. Гагарина, 16</w:t>
            </w:r>
          </w:p>
        </w:tc>
        <w:tc>
          <w:tcPr>
            <w:tcW w:w="1039"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162</w:t>
            </w:r>
          </w:p>
        </w:tc>
        <w:tc>
          <w:tcPr>
            <w:tcW w:w="349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8D0E88" w:rsidRPr="00DC04B6" w:rsidTr="0046202F">
        <w:trPr>
          <w:trHeight w:val="20"/>
        </w:trPr>
        <w:tc>
          <w:tcPr>
            <w:tcW w:w="3050"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Спортивный зал ООШ № 5</w:t>
            </w:r>
          </w:p>
        </w:tc>
        <w:tc>
          <w:tcPr>
            <w:tcW w:w="250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ул. Учительская, 1А</w:t>
            </w:r>
          </w:p>
        </w:tc>
        <w:tc>
          <w:tcPr>
            <w:tcW w:w="1039"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162</w:t>
            </w:r>
          </w:p>
        </w:tc>
        <w:tc>
          <w:tcPr>
            <w:tcW w:w="349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8D0E88" w:rsidRPr="00DC04B6" w:rsidTr="0046202F">
        <w:trPr>
          <w:trHeight w:val="20"/>
        </w:trPr>
        <w:tc>
          <w:tcPr>
            <w:tcW w:w="3050"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Спортивный зал КИИТ</w:t>
            </w:r>
          </w:p>
        </w:tc>
        <w:tc>
          <w:tcPr>
            <w:tcW w:w="250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ул. Гагарина, 8</w:t>
            </w:r>
          </w:p>
        </w:tc>
        <w:tc>
          <w:tcPr>
            <w:tcW w:w="1039"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288</w:t>
            </w:r>
          </w:p>
        </w:tc>
        <w:tc>
          <w:tcPr>
            <w:tcW w:w="349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8D0E88" w:rsidRPr="00DC04B6" w:rsidTr="0046202F">
        <w:trPr>
          <w:trHeight w:val="20"/>
        </w:trPr>
        <w:tc>
          <w:tcPr>
            <w:tcW w:w="3050"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Спортивный зал школы инте</w:t>
            </w:r>
            <w:r w:rsidRPr="00DC04B6">
              <w:rPr>
                <w:i w:val="0"/>
                <w:sz w:val="22"/>
                <w:szCs w:val="22"/>
              </w:rPr>
              <w:t>р</w:t>
            </w:r>
            <w:r w:rsidRPr="00DC04B6">
              <w:rPr>
                <w:i w:val="0"/>
                <w:sz w:val="22"/>
                <w:szCs w:val="22"/>
              </w:rPr>
              <w:t>нат</w:t>
            </w:r>
          </w:p>
        </w:tc>
        <w:tc>
          <w:tcPr>
            <w:tcW w:w="250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ул. Красноуральская, 33</w:t>
            </w:r>
          </w:p>
        </w:tc>
        <w:tc>
          <w:tcPr>
            <w:tcW w:w="1039"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288</w:t>
            </w:r>
          </w:p>
        </w:tc>
        <w:tc>
          <w:tcPr>
            <w:tcW w:w="349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8D0E88" w:rsidRPr="00DC04B6" w:rsidTr="0046202F">
        <w:trPr>
          <w:trHeight w:val="20"/>
        </w:trPr>
        <w:tc>
          <w:tcPr>
            <w:tcW w:w="3050"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Спортивный зал ПТУ</w:t>
            </w:r>
          </w:p>
        </w:tc>
        <w:tc>
          <w:tcPr>
            <w:tcW w:w="250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ул. Остров, 7</w:t>
            </w:r>
          </w:p>
        </w:tc>
        <w:tc>
          <w:tcPr>
            <w:tcW w:w="1039"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288</w:t>
            </w:r>
          </w:p>
        </w:tc>
        <w:tc>
          <w:tcPr>
            <w:tcW w:w="349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 xml:space="preserve">Аварийное состояние </w:t>
            </w:r>
          </w:p>
        </w:tc>
      </w:tr>
      <w:tr w:rsidR="008D0E88" w:rsidRPr="00DC04B6" w:rsidTr="0046202F">
        <w:trPr>
          <w:trHeight w:val="20"/>
        </w:trPr>
        <w:tc>
          <w:tcPr>
            <w:tcW w:w="3050"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Спортивный зал ДК</w:t>
            </w:r>
          </w:p>
        </w:tc>
        <w:tc>
          <w:tcPr>
            <w:tcW w:w="250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ул. Дмитрия Тараканова, 6</w:t>
            </w:r>
          </w:p>
        </w:tc>
        <w:tc>
          <w:tcPr>
            <w:tcW w:w="1039"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200</w:t>
            </w:r>
          </w:p>
        </w:tc>
        <w:tc>
          <w:tcPr>
            <w:tcW w:w="349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8D0E88" w:rsidRPr="00DC04B6" w:rsidTr="0046202F">
        <w:trPr>
          <w:trHeight w:val="20"/>
        </w:trPr>
        <w:tc>
          <w:tcPr>
            <w:tcW w:w="3050"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Площадка баскетбольная</w:t>
            </w:r>
          </w:p>
        </w:tc>
        <w:tc>
          <w:tcPr>
            <w:tcW w:w="250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ул. Ст. Разина, 18</w:t>
            </w:r>
          </w:p>
        </w:tc>
        <w:tc>
          <w:tcPr>
            <w:tcW w:w="1039"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288</w:t>
            </w:r>
          </w:p>
        </w:tc>
        <w:tc>
          <w:tcPr>
            <w:tcW w:w="349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Требует кап</w:t>
            </w:r>
            <w:proofErr w:type="gramStart"/>
            <w:r w:rsidRPr="00DC04B6">
              <w:rPr>
                <w:i w:val="0"/>
                <w:sz w:val="22"/>
                <w:szCs w:val="22"/>
              </w:rPr>
              <w:t>.р</w:t>
            </w:r>
            <w:proofErr w:type="gramEnd"/>
            <w:r w:rsidRPr="00DC04B6">
              <w:rPr>
                <w:i w:val="0"/>
                <w:sz w:val="22"/>
                <w:szCs w:val="22"/>
              </w:rPr>
              <w:t>емонт</w:t>
            </w:r>
          </w:p>
        </w:tc>
      </w:tr>
      <w:tr w:rsidR="008D0E88" w:rsidRPr="00DC04B6" w:rsidTr="0046202F">
        <w:trPr>
          <w:trHeight w:val="20"/>
        </w:trPr>
        <w:tc>
          <w:tcPr>
            <w:tcW w:w="3050"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Хоккейная коробка</w:t>
            </w:r>
          </w:p>
        </w:tc>
        <w:tc>
          <w:tcPr>
            <w:tcW w:w="250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ул. Ст</w:t>
            </w:r>
            <w:proofErr w:type="gramStart"/>
            <w:r w:rsidRPr="00DC04B6">
              <w:rPr>
                <w:i w:val="0"/>
                <w:sz w:val="22"/>
                <w:szCs w:val="22"/>
              </w:rPr>
              <w:t>.Р</w:t>
            </w:r>
            <w:proofErr w:type="gramEnd"/>
            <w:r w:rsidRPr="00DC04B6">
              <w:rPr>
                <w:i w:val="0"/>
                <w:sz w:val="22"/>
                <w:szCs w:val="22"/>
              </w:rPr>
              <w:t>азина, 20-24</w:t>
            </w:r>
          </w:p>
        </w:tc>
        <w:tc>
          <w:tcPr>
            <w:tcW w:w="1039"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1500</w:t>
            </w:r>
          </w:p>
        </w:tc>
        <w:tc>
          <w:tcPr>
            <w:tcW w:w="349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Требует кап</w:t>
            </w:r>
            <w:proofErr w:type="gramStart"/>
            <w:r w:rsidRPr="00DC04B6">
              <w:rPr>
                <w:i w:val="0"/>
                <w:sz w:val="22"/>
                <w:szCs w:val="22"/>
              </w:rPr>
              <w:t>.р</w:t>
            </w:r>
            <w:proofErr w:type="gramEnd"/>
            <w:r w:rsidRPr="00DC04B6">
              <w:rPr>
                <w:i w:val="0"/>
                <w:sz w:val="22"/>
                <w:szCs w:val="22"/>
              </w:rPr>
              <w:t>емонт</w:t>
            </w:r>
          </w:p>
        </w:tc>
      </w:tr>
      <w:tr w:rsidR="008D0E88" w:rsidRPr="00DC04B6" w:rsidTr="0046202F">
        <w:trPr>
          <w:trHeight w:val="20"/>
        </w:trPr>
        <w:tc>
          <w:tcPr>
            <w:tcW w:w="3050"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Хоккейная коробка</w:t>
            </w:r>
          </w:p>
        </w:tc>
        <w:tc>
          <w:tcPr>
            <w:tcW w:w="250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Жилпоселок, Цементн</w:t>
            </w:r>
            <w:r w:rsidRPr="00DC04B6">
              <w:rPr>
                <w:i w:val="0"/>
                <w:sz w:val="22"/>
                <w:szCs w:val="22"/>
              </w:rPr>
              <w:t>и</w:t>
            </w:r>
            <w:r w:rsidRPr="00DC04B6">
              <w:rPr>
                <w:i w:val="0"/>
                <w:sz w:val="22"/>
                <w:szCs w:val="22"/>
              </w:rPr>
              <w:t xml:space="preserve">кова,5 </w:t>
            </w:r>
          </w:p>
        </w:tc>
        <w:tc>
          <w:tcPr>
            <w:tcW w:w="1039"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1500</w:t>
            </w:r>
          </w:p>
        </w:tc>
        <w:tc>
          <w:tcPr>
            <w:tcW w:w="3497" w:type="dxa"/>
            <w:vAlign w:val="center"/>
          </w:tcPr>
          <w:p w:rsidR="008D0E88" w:rsidRPr="00DC04B6" w:rsidRDefault="008D0E88" w:rsidP="00DC04B6">
            <w:pPr>
              <w:pStyle w:val="afffff"/>
              <w:keepNext w:val="0"/>
              <w:keepLines w:val="0"/>
              <w:widowControl w:val="0"/>
              <w:spacing w:before="0"/>
              <w:rPr>
                <w:i w:val="0"/>
                <w:sz w:val="22"/>
                <w:szCs w:val="22"/>
              </w:rPr>
            </w:pPr>
            <w:r w:rsidRPr="00DC04B6">
              <w:rPr>
                <w:i w:val="0"/>
                <w:sz w:val="22"/>
                <w:szCs w:val="22"/>
              </w:rPr>
              <w:t>Требует кап</w:t>
            </w:r>
            <w:proofErr w:type="gramStart"/>
            <w:r w:rsidRPr="00DC04B6">
              <w:rPr>
                <w:i w:val="0"/>
                <w:sz w:val="22"/>
                <w:szCs w:val="22"/>
              </w:rPr>
              <w:t>.р</w:t>
            </w:r>
            <w:proofErr w:type="gramEnd"/>
            <w:r w:rsidRPr="00DC04B6">
              <w:rPr>
                <w:i w:val="0"/>
                <w:sz w:val="22"/>
                <w:szCs w:val="22"/>
              </w:rPr>
              <w:t>емонт</w:t>
            </w:r>
          </w:p>
        </w:tc>
      </w:tr>
      <w:tr w:rsidR="002B2005" w:rsidRPr="00DC04B6" w:rsidTr="0046202F">
        <w:trPr>
          <w:trHeight w:val="20"/>
        </w:trPr>
        <w:tc>
          <w:tcPr>
            <w:tcW w:w="3050"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Спортивный городок Запань</w:t>
            </w:r>
          </w:p>
        </w:tc>
        <w:tc>
          <w:tcPr>
            <w:tcW w:w="250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Запань</w:t>
            </w:r>
          </w:p>
        </w:tc>
        <w:tc>
          <w:tcPr>
            <w:tcW w:w="1039"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40</w:t>
            </w:r>
          </w:p>
        </w:tc>
        <w:tc>
          <w:tcPr>
            <w:tcW w:w="349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2B2005" w:rsidRPr="00DC04B6" w:rsidTr="0046202F">
        <w:trPr>
          <w:trHeight w:val="20"/>
        </w:trPr>
        <w:tc>
          <w:tcPr>
            <w:tcW w:w="3050"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lastRenderedPageBreak/>
              <w:t xml:space="preserve">Спортивный городок </w:t>
            </w:r>
          </w:p>
        </w:tc>
        <w:tc>
          <w:tcPr>
            <w:tcW w:w="250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 xml:space="preserve">ул. О.Кошевого </w:t>
            </w:r>
          </w:p>
        </w:tc>
        <w:tc>
          <w:tcPr>
            <w:tcW w:w="1039"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40</w:t>
            </w:r>
          </w:p>
        </w:tc>
        <w:tc>
          <w:tcPr>
            <w:tcW w:w="349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2B2005" w:rsidRPr="00DC04B6" w:rsidTr="0046202F">
        <w:trPr>
          <w:trHeight w:val="20"/>
        </w:trPr>
        <w:tc>
          <w:tcPr>
            <w:tcW w:w="3050"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Спортивный городок</w:t>
            </w:r>
          </w:p>
        </w:tc>
        <w:tc>
          <w:tcPr>
            <w:tcW w:w="250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ул. Кирова</w:t>
            </w:r>
          </w:p>
        </w:tc>
        <w:tc>
          <w:tcPr>
            <w:tcW w:w="1039"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40</w:t>
            </w:r>
          </w:p>
        </w:tc>
        <w:tc>
          <w:tcPr>
            <w:tcW w:w="349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2B2005" w:rsidRPr="00DC04B6" w:rsidTr="0046202F">
        <w:trPr>
          <w:trHeight w:val="20"/>
        </w:trPr>
        <w:tc>
          <w:tcPr>
            <w:tcW w:w="3050"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Спортивная площадка школы № 2</w:t>
            </w:r>
          </w:p>
        </w:tc>
        <w:tc>
          <w:tcPr>
            <w:tcW w:w="250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ул. Ленинградская, 32А</w:t>
            </w:r>
          </w:p>
        </w:tc>
        <w:tc>
          <w:tcPr>
            <w:tcW w:w="1039"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3000</w:t>
            </w:r>
          </w:p>
        </w:tc>
        <w:tc>
          <w:tcPr>
            <w:tcW w:w="349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Требует ремонта</w:t>
            </w:r>
          </w:p>
        </w:tc>
      </w:tr>
      <w:tr w:rsidR="002B2005" w:rsidRPr="00DC04B6" w:rsidTr="0046202F">
        <w:trPr>
          <w:trHeight w:val="20"/>
        </w:trPr>
        <w:tc>
          <w:tcPr>
            <w:tcW w:w="3050"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Хоккейная коробка школы № 1</w:t>
            </w:r>
          </w:p>
        </w:tc>
        <w:tc>
          <w:tcPr>
            <w:tcW w:w="250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ул. Свердловская, 50А</w:t>
            </w:r>
          </w:p>
        </w:tc>
        <w:tc>
          <w:tcPr>
            <w:tcW w:w="1039"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1500</w:t>
            </w:r>
          </w:p>
        </w:tc>
        <w:tc>
          <w:tcPr>
            <w:tcW w:w="349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2B2005" w:rsidRPr="00DC04B6" w:rsidTr="0046202F">
        <w:trPr>
          <w:trHeight w:val="20"/>
        </w:trPr>
        <w:tc>
          <w:tcPr>
            <w:tcW w:w="3050"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Спортивная площадка КИИТ</w:t>
            </w:r>
          </w:p>
        </w:tc>
        <w:tc>
          <w:tcPr>
            <w:tcW w:w="250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ул. Гагарина, 8</w:t>
            </w:r>
          </w:p>
        </w:tc>
        <w:tc>
          <w:tcPr>
            <w:tcW w:w="1039"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5000</w:t>
            </w:r>
          </w:p>
        </w:tc>
        <w:tc>
          <w:tcPr>
            <w:tcW w:w="349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Есть необходимость построить с</w:t>
            </w:r>
            <w:r w:rsidRPr="00DC04B6">
              <w:rPr>
                <w:i w:val="0"/>
                <w:sz w:val="22"/>
                <w:szCs w:val="22"/>
              </w:rPr>
              <w:t>о</w:t>
            </w:r>
            <w:r w:rsidRPr="00DC04B6">
              <w:rPr>
                <w:i w:val="0"/>
                <w:sz w:val="22"/>
                <w:szCs w:val="22"/>
              </w:rPr>
              <w:t>временную</w:t>
            </w:r>
          </w:p>
        </w:tc>
      </w:tr>
      <w:tr w:rsidR="002B2005" w:rsidRPr="00DC04B6" w:rsidTr="0046202F">
        <w:trPr>
          <w:trHeight w:val="20"/>
        </w:trPr>
        <w:tc>
          <w:tcPr>
            <w:tcW w:w="3050"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Спортивная площадка КИИТ</w:t>
            </w:r>
          </w:p>
        </w:tc>
        <w:tc>
          <w:tcPr>
            <w:tcW w:w="250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ул. Гагарина, 8</w:t>
            </w:r>
          </w:p>
        </w:tc>
        <w:tc>
          <w:tcPr>
            <w:tcW w:w="1039"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40</w:t>
            </w:r>
          </w:p>
        </w:tc>
        <w:tc>
          <w:tcPr>
            <w:tcW w:w="349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Есть необходимость построить с</w:t>
            </w:r>
            <w:r w:rsidRPr="00DC04B6">
              <w:rPr>
                <w:i w:val="0"/>
                <w:sz w:val="22"/>
                <w:szCs w:val="22"/>
              </w:rPr>
              <w:t>о</w:t>
            </w:r>
            <w:r w:rsidRPr="00DC04B6">
              <w:rPr>
                <w:i w:val="0"/>
                <w:sz w:val="22"/>
                <w:szCs w:val="22"/>
              </w:rPr>
              <w:t>временную</w:t>
            </w:r>
          </w:p>
        </w:tc>
      </w:tr>
      <w:tr w:rsidR="002B2005" w:rsidRPr="00DC04B6" w:rsidTr="0046202F">
        <w:trPr>
          <w:trHeight w:val="20"/>
        </w:trPr>
        <w:tc>
          <w:tcPr>
            <w:tcW w:w="3050"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Спортивная площадка школы № 5</w:t>
            </w:r>
          </w:p>
        </w:tc>
        <w:tc>
          <w:tcPr>
            <w:tcW w:w="250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ул. Учительская, 1А</w:t>
            </w:r>
          </w:p>
        </w:tc>
        <w:tc>
          <w:tcPr>
            <w:tcW w:w="1039"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2400</w:t>
            </w:r>
          </w:p>
        </w:tc>
        <w:tc>
          <w:tcPr>
            <w:tcW w:w="349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Построена новая</w:t>
            </w:r>
          </w:p>
        </w:tc>
      </w:tr>
      <w:tr w:rsidR="002B2005" w:rsidRPr="00DC04B6" w:rsidTr="0046202F">
        <w:trPr>
          <w:trHeight w:val="20"/>
        </w:trPr>
        <w:tc>
          <w:tcPr>
            <w:tcW w:w="3050"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Площадка волейбол, баскетбол Запрудовка</w:t>
            </w:r>
          </w:p>
        </w:tc>
        <w:tc>
          <w:tcPr>
            <w:tcW w:w="250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ул. Караваева, 46</w:t>
            </w:r>
          </w:p>
        </w:tc>
        <w:tc>
          <w:tcPr>
            <w:tcW w:w="1039"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450</w:t>
            </w:r>
          </w:p>
        </w:tc>
        <w:tc>
          <w:tcPr>
            <w:tcW w:w="349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Требует кап</w:t>
            </w:r>
            <w:proofErr w:type="gramStart"/>
            <w:r w:rsidRPr="00DC04B6">
              <w:rPr>
                <w:i w:val="0"/>
                <w:sz w:val="22"/>
                <w:szCs w:val="22"/>
              </w:rPr>
              <w:t>.р</w:t>
            </w:r>
            <w:proofErr w:type="gramEnd"/>
            <w:r w:rsidRPr="00DC04B6">
              <w:rPr>
                <w:i w:val="0"/>
                <w:sz w:val="22"/>
                <w:szCs w:val="22"/>
              </w:rPr>
              <w:t>емонт</w:t>
            </w:r>
          </w:p>
        </w:tc>
      </w:tr>
      <w:tr w:rsidR="002B2005" w:rsidRPr="00DC04B6" w:rsidTr="0046202F">
        <w:trPr>
          <w:trHeight w:val="20"/>
        </w:trPr>
        <w:tc>
          <w:tcPr>
            <w:tcW w:w="3050"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Футбольное поле (иск</w:t>
            </w:r>
            <w:proofErr w:type="gramStart"/>
            <w:r w:rsidRPr="00DC04B6">
              <w:rPr>
                <w:i w:val="0"/>
                <w:sz w:val="22"/>
                <w:szCs w:val="22"/>
              </w:rPr>
              <w:t>.п</w:t>
            </w:r>
            <w:proofErr w:type="gramEnd"/>
            <w:r w:rsidRPr="00DC04B6">
              <w:rPr>
                <w:i w:val="0"/>
                <w:sz w:val="22"/>
                <w:szCs w:val="22"/>
              </w:rPr>
              <w:t>окрытие) школы № 1</w:t>
            </w:r>
          </w:p>
        </w:tc>
        <w:tc>
          <w:tcPr>
            <w:tcW w:w="250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ул. Свердловская, 50А</w:t>
            </w:r>
          </w:p>
        </w:tc>
        <w:tc>
          <w:tcPr>
            <w:tcW w:w="1039"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3000</w:t>
            </w:r>
          </w:p>
        </w:tc>
        <w:tc>
          <w:tcPr>
            <w:tcW w:w="349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2B2005" w:rsidRPr="00DC04B6" w:rsidTr="0046202F">
        <w:trPr>
          <w:trHeight w:val="20"/>
        </w:trPr>
        <w:tc>
          <w:tcPr>
            <w:tcW w:w="3050"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Спортивная площадка Жилп</w:t>
            </w:r>
            <w:r w:rsidRPr="00DC04B6">
              <w:rPr>
                <w:i w:val="0"/>
                <w:sz w:val="22"/>
                <w:szCs w:val="22"/>
              </w:rPr>
              <w:t>о</w:t>
            </w:r>
            <w:r w:rsidRPr="00DC04B6">
              <w:rPr>
                <w:i w:val="0"/>
                <w:sz w:val="22"/>
                <w:szCs w:val="22"/>
              </w:rPr>
              <w:t>селок</w:t>
            </w:r>
            <w:r w:rsidR="008A3143">
              <w:rPr>
                <w:i w:val="0"/>
                <w:sz w:val="22"/>
                <w:szCs w:val="22"/>
              </w:rPr>
              <w:t xml:space="preserve"> </w:t>
            </w:r>
            <w:r w:rsidRPr="00DC04B6">
              <w:rPr>
                <w:i w:val="0"/>
                <w:sz w:val="22"/>
                <w:szCs w:val="22"/>
              </w:rPr>
              <w:t>(тренажерная)</w:t>
            </w:r>
          </w:p>
        </w:tc>
        <w:tc>
          <w:tcPr>
            <w:tcW w:w="250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Катав-Ивановск</w:t>
            </w:r>
          </w:p>
        </w:tc>
        <w:tc>
          <w:tcPr>
            <w:tcW w:w="1039"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40</w:t>
            </w:r>
          </w:p>
        </w:tc>
        <w:tc>
          <w:tcPr>
            <w:tcW w:w="349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Установлены новые тренажеры</w:t>
            </w:r>
          </w:p>
        </w:tc>
      </w:tr>
      <w:tr w:rsidR="002B2005" w:rsidRPr="00DC04B6" w:rsidTr="0046202F">
        <w:trPr>
          <w:trHeight w:val="20"/>
        </w:trPr>
        <w:tc>
          <w:tcPr>
            <w:tcW w:w="3050"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Спортивная площадка СОШ № 1 Катав-Ивановск</w:t>
            </w:r>
          </w:p>
        </w:tc>
        <w:tc>
          <w:tcPr>
            <w:tcW w:w="250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ул.</w:t>
            </w:r>
            <w:r w:rsidR="003451DF" w:rsidRPr="00DC04B6">
              <w:rPr>
                <w:i w:val="0"/>
                <w:sz w:val="22"/>
                <w:szCs w:val="22"/>
              </w:rPr>
              <w:t xml:space="preserve"> </w:t>
            </w:r>
            <w:r w:rsidRPr="00DC04B6">
              <w:rPr>
                <w:i w:val="0"/>
                <w:sz w:val="22"/>
                <w:szCs w:val="22"/>
              </w:rPr>
              <w:t>Свердловская, 50</w:t>
            </w:r>
          </w:p>
        </w:tc>
        <w:tc>
          <w:tcPr>
            <w:tcW w:w="1039"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50</w:t>
            </w:r>
          </w:p>
        </w:tc>
        <w:tc>
          <w:tcPr>
            <w:tcW w:w="3497" w:type="dxa"/>
            <w:vAlign w:val="center"/>
          </w:tcPr>
          <w:p w:rsidR="002B2005" w:rsidRPr="00DC04B6" w:rsidRDefault="002B2005" w:rsidP="00DC04B6">
            <w:pPr>
              <w:pStyle w:val="afffff"/>
              <w:keepNext w:val="0"/>
              <w:keepLines w:val="0"/>
              <w:widowControl w:val="0"/>
              <w:spacing w:before="0"/>
              <w:rPr>
                <w:i w:val="0"/>
                <w:sz w:val="22"/>
                <w:szCs w:val="22"/>
              </w:rPr>
            </w:pPr>
            <w:r w:rsidRPr="00DC04B6">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Спортивный зал школы № 2 (малый)</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Ленинградская, 32А</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108</w:t>
            </w:r>
          </w:p>
        </w:tc>
        <w:tc>
          <w:tcPr>
            <w:tcW w:w="3497" w:type="dxa"/>
            <w:vAlign w:val="center"/>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Спортивный зал дзюдо ДЮСШ</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Октябрьская, 50</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96</w:t>
            </w:r>
          </w:p>
        </w:tc>
        <w:tc>
          <w:tcPr>
            <w:tcW w:w="349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Тренажерный зал ДЮСШ</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Октябрьская, 50</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96</w:t>
            </w:r>
          </w:p>
        </w:tc>
        <w:tc>
          <w:tcPr>
            <w:tcW w:w="349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Тренажерный зал школы № 1</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Свердловская, 50А</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30</w:t>
            </w:r>
          </w:p>
        </w:tc>
        <w:tc>
          <w:tcPr>
            <w:tcW w:w="3497" w:type="dxa"/>
            <w:vAlign w:val="center"/>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Спортивный зал школы № 1 (малый)</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Свердловская, 50А</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60</w:t>
            </w:r>
          </w:p>
        </w:tc>
        <w:tc>
          <w:tcPr>
            <w:tcW w:w="349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Тренажерный зал КИИТ</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Гагарина, 8</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25</w:t>
            </w:r>
          </w:p>
        </w:tc>
        <w:tc>
          <w:tcPr>
            <w:tcW w:w="349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Тренажерный зал КИИТ</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Гагарина, 8</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20</w:t>
            </w:r>
          </w:p>
        </w:tc>
        <w:tc>
          <w:tcPr>
            <w:tcW w:w="349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Тренажерный зал соц</w:t>
            </w:r>
            <w:proofErr w:type="gramStart"/>
            <w:r w:rsidRPr="00564222">
              <w:rPr>
                <w:i w:val="0"/>
                <w:sz w:val="22"/>
                <w:szCs w:val="22"/>
              </w:rPr>
              <w:t>.п</w:t>
            </w:r>
            <w:proofErr w:type="gramEnd"/>
            <w:r w:rsidRPr="00564222">
              <w:rPr>
                <w:i w:val="0"/>
                <w:sz w:val="22"/>
                <w:szCs w:val="22"/>
              </w:rPr>
              <w:t>омощь</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Гагарина, 4</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54</w:t>
            </w:r>
          </w:p>
        </w:tc>
        <w:tc>
          <w:tcPr>
            <w:tcW w:w="349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Тренажерный зал Приют</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Ленина, 22</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18</w:t>
            </w:r>
          </w:p>
        </w:tc>
        <w:tc>
          <w:tcPr>
            <w:tcW w:w="349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Спортивный зал Детский дом</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Пугачевская, 66</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48</w:t>
            </w:r>
          </w:p>
        </w:tc>
        <w:tc>
          <w:tcPr>
            <w:tcW w:w="349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Тренажерный зал Детский дом</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Пугачевская, 66</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48</w:t>
            </w:r>
          </w:p>
        </w:tc>
        <w:tc>
          <w:tcPr>
            <w:tcW w:w="349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Спортивный зал ПЧ</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Дм Тараканова, 46</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72</w:t>
            </w:r>
          </w:p>
        </w:tc>
        <w:tc>
          <w:tcPr>
            <w:tcW w:w="349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Лыжероллерная трасса (тропа здоровья)</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Катав-Ивановск</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7600</w:t>
            </w:r>
          </w:p>
        </w:tc>
        <w:tc>
          <w:tcPr>
            <w:tcW w:w="3497" w:type="dxa"/>
            <w:vAlign w:val="center"/>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Требует кап</w:t>
            </w:r>
            <w:proofErr w:type="gramStart"/>
            <w:r w:rsidRPr="00564222">
              <w:rPr>
                <w:i w:val="0"/>
                <w:sz w:val="22"/>
                <w:szCs w:val="22"/>
              </w:rPr>
              <w:t>.р</w:t>
            </w:r>
            <w:proofErr w:type="gramEnd"/>
            <w:r w:rsidRPr="00564222">
              <w:rPr>
                <w:i w:val="0"/>
                <w:sz w:val="22"/>
                <w:szCs w:val="22"/>
              </w:rPr>
              <w:t>емонта</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Тренажерный зал (Общество инвалидов)</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ул. Пугачевская, 72</w:t>
            </w:r>
          </w:p>
        </w:tc>
        <w:tc>
          <w:tcPr>
            <w:tcW w:w="1039"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25</w:t>
            </w:r>
          </w:p>
        </w:tc>
        <w:tc>
          <w:tcPr>
            <w:tcW w:w="3497" w:type="dxa"/>
            <w:vAlign w:val="center"/>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Каток</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Пруд</w:t>
            </w:r>
          </w:p>
        </w:tc>
        <w:tc>
          <w:tcPr>
            <w:tcW w:w="1039" w:type="dxa"/>
            <w:vAlign w:val="center"/>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1200</w:t>
            </w:r>
          </w:p>
        </w:tc>
        <w:tc>
          <w:tcPr>
            <w:tcW w:w="3497" w:type="dxa"/>
            <w:vAlign w:val="center"/>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Зависит от погоды</w:t>
            </w:r>
          </w:p>
        </w:tc>
      </w:tr>
      <w:tr w:rsidR="00564222" w:rsidRPr="00DC04B6" w:rsidTr="0046202F">
        <w:trPr>
          <w:trHeight w:val="20"/>
        </w:trPr>
        <w:tc>
          <w:tcPr>
            <w:tcW w:w="3050"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 xml:space="preserve">Площадка с тренажерами </w:t>
            </w:r>
          </w:p>
        </w:tc>
        <w:tc>
          <w:tcPr>
            <w:tcW w:w="2507" w:type="dxa"/>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 xml:space="preserve">ул. Степана Разина,18 </w:t>
            </w:r>
          </w:p>
        </w:tc>
        <w:tc>
          <w:tcPr>
            <w:tcW w:w="1039" w:type="dxa"/>
            <w:vAlign w:val="center"/>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32</w:t>
            </w:r>
          </w:p>
        </w:tc>
        <w:tc>
          <w:tcPr>
            <w:tcW w:w="3497" w:type="dxa"/>
            <w:vAlign w:val="center"/>
          </w:tcPr>
          <w:p w:rsidR="00564222" w:rsidRPr="00564222" w:rsidRDefault="00564222" w:rsidP="00564222">
            <w:pPr>
              <w:pStyle w:val="afffff"/>
              <w:keepNext w:val="0"/>
              <w:keepLines w:val="0"/>
              <w:widowControl w:val="0"/>
              <w:spacing w:before="0"/>
              <w:rPr>
                <w:i w:val="0"/>
                <w:sz w:val="22"/>
                <w:szCs w:val="22"/>
              </w:rPr>
            </w:pPr>
            <w:r w:rsidRPr="00564222">
              <w:rPr>
                <w:i w:val="0"/>
                <w:sz w:val="22"/>
                <w:szCs w:val="22"/>
              </w:rPr>
              <w:t>Удовлетворительное</w:t>
            </w:r>
          </w:p>
        </w:tc>
      </w:tr>
      <w:tr w:rsidR="00564222" w:rsidRPr="00DC04B6" w:rsidTr="0046202F">
        <w:trPr>
          <w:trHeight w:val="20"/>
        </w:trPr>
        <w:tc>
          <w:tcPr>
            <w:tcW w:w="5557" w:type="dxa"/>
            <w:gridSpan w:val="2"/>
          </w:tcPr>
          <w:p w:rsidR="00564222" w:rsidRPr="00564222" w:rsidRDefault="00564222" w:rsidP="00564222">
            <w:pPr>
              <w:pStyle w:val="afffff"/>
              <w:keepNext w:val="0"/>
              <w:keepLines w:val="0"/>
              <w:widowControl w:val="0"/>
              <w:spacing w:before="0"/>
              <w:rPr>
                <w:b/>
                <w:i w:val="0"/>
                <w:sz w:val="22"/>
                <w:szCs w:val="22"/>
              </w:rPr>
            </w:pPr>
            <w:r w:rsidRPr="00564222">
              <w:rPr>
                <w:b/>
                <w:i w:val="0"/>
                <w:sz w:val="22"/>
                <w:szCs w:val="22"/>
              </w:rPr>
              <w:t>ВСЕГО</w:t>
            </w:r>
          </w:p>
        </w:tc>
        <w:tc>
          <w:tcPr>
            <w:tcW w:w="1039" w:type="dxa"/>
            <w:vAlign w:val="center"/>
          </w:tcPr>
          <w:p w:rsidR="00564222" w:rsidRPr="006C3B27" w:rsidRDefault="006C3B27" w:rsidP="008A3143">
            <w:pPr>
              <w:pStyle w:val="afffff"/>
              <w:keepNext w:val="0"/>
              <w:keepLines w:val="0"/>
              <w:widowControl w:val="0"/>
              <w:spacing w:before="0"/>
              <w:rPr>
                <w:b/>
                <w:i w:val="0"/>
                <w:sz w:val="22"/>
                <w:szCs w:val="22"/>
              </w:rPr>
            </w:pPr>
            <w:r w:rsidRPr="006C3B27">
              <w:rPr>
                <w:b/>
                <w:i w:val="0"/>
                <w:sz w:val="22"/>
                <w:szCs w:val="22"/>
              </w:rPr>
              <w:t>66</w:t>
            </w:r>
            <w:r w:rsidR="008A3143">
              <w:rPr>
                <w:b/>
                <w:i w:val="0"/>
                <w:sz w:val="22"/>
                <w:szCs w:val="22"/>
              </w:rPr>
              <w:t>09</w:t>
            </w:r>
            <w:r w:rsidRPr="006C3B27">
              <w:rPr>
                <w:b/>
                <w:i w:val="0"/>
                <w:sz w:val="22"/>
                <w:szCs w:val="22"/>
              </w:rPr>
              <w:t>1,66</w:t>
            </w:r>
          </w:p>
        </w:tc>
        <w:tc>
          <w:tcPr>
            <w:tcW w:w="3497" w:type="dxa"/>
            <w:vAlign w:val="center"/>
          </w:tcPr>
          <w:p w:rsidR="00564222" w:rsidRPr="00564222" w:rsidRDefault="00564222" w:rsidP="00564222">
            <w:pPr>
              <w:pStyle w:val="afffff"/>
              <w:keepNext w:val="0"/>
              <w:keepLines w:val="0"/>
              <w:widowControl w:val="0"/>
              <w:spacing w:before="0"/>
              <w:rPr>
                <w:i w:val="0"/>
                <w:sz w:val="22"/>
                <w:szCs w:val="22"/>
              </w:rPr>
            </w:pPr>
          </w:p>
        </w:tc>
      </w:tr>
    </w:tbl>
    <w:p w:rsidR="006B641A" w:rsidRPr="00DF104E" w:rsidRDefault="006B641A" w:rsidP="006B641A">
      <w:pPr>
        <w:pStyle w:val="afffff"/>
        <w:spacing w:before="0"/>
      </w:pPr>
    </w:p>
    <w:p w:rsidR="00C95883" w:rsidRPr="00132D15" w:rsidRDefault="001F605D" w:rsidP="0046202F">
      <w:pPr>
        <w:pStyle w:val="47"/>
        <w:jc w:val="center"/>
        <w:outlineLvl w:val="9"/>
      </w:pPr>
      <w:r w:rsidRPr="00132D15">
        <w:t xml:space="preserve">Объекты социально-бытового </w:t>
      </w:r>
      <w:r w:rsidR="004753BD" w:rsidRPr="00132D15">
        <w:t>обслуживания населения</w:t>
      </w:r>
      <w:r w:rsidRPr="00132D15">
        <w:t>, кредитно-финансовые учреждения</w:t>
      </w:r>
    </w:p>
    <w:p w:rsidR="004753BD" w:rsidRPr="00132D15" w:rsidRDefault="004753BD" w:rsidP="00302E3C">
      <w:pPr>
        <w:keepNext/>
      </w:pPr>
      <w:r w:rsidRPr="00132D15">
        <w:t>Объекты социальной инфраструктуры представлены в таблице 3.2.</w:t>
      </w:r>
      <w:r w:rsidR="006F307A">
        <w:t>5</w:t>
      </w:r>
      <w:r w:rsidRPr="00132D15">
        <w:t>.</w:t>
      </w:r>
    </w:p>
    <w:p w:rsidR="00CC7E28" w:rsidRPr="00132D15" w:rsidRDefault="00CC7E28" w:rsidP="003D1230">
      <w:pPr>
        <w:pStyle w:val="afffff"/>
      </w:pPr>
      <w:r w:rsidRPr="00132D15">
        <w:t>Таблица 3.2.</w:t>
      </w:r>
      <w:r w:rsidR="006F307A">
        <w:t>5</w:t>
      </w:r>
      <w:r w:rsidRPr="00132D15">
        <w:t xml:space="preserve"> – Характеристика учреждений </w:t>
      </w:r>
      <w:r w:rsidR="004753BD" w:rsidRPr="00132D15">
        <w:t>социальной инфраструктуры</w:t>
      </w:r>
      <w:r w:rsidR="00297D4A" w:rsidRPr="00132D15">
        <w:t xml:space="preserve"> и объектов комм</w:t>
      </w:r>
      <w:r w:rsidR="00297D4A" w:rsidRPr="00132D15">
        <w:t>у</w:t>
      </w:r>
      <w:r w:rsidR="00297D4A" w:rsidRPr="00132D15">
        <w:t>нально-бытового назначения</w:t>
      </w:r>
    </w:p>
    <w:tbl>
      <w:tblPr>
        <w:tblW w:w="50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4435"/>
        <w:gridCol w:w="4008"/>
        <w:gridCol w:w="1568"/>
      </w:tblGrid>
      <w:tr w:rsidR="00132D15" w:rsidRPr="008A3143" w:rsidTr="00472DD2">
        <w:trPr>
          <w:trHeight w:val="20"/>
          <w:tblHeader/>
          <w:jc w:val="center"/>
        </w:trPr>
        <w:tc>
          <w:tcPr>
            <w:tcW w:w="2215" w:type="pct"/>
            <w:vAlign w:val="center"/>
          </w:tcPr>
          <w:p w:rsidR="00132D15" w:rsidRPr="008A3143" w:rsidRDefault="00132D15" w:rsidP="003D1230">
            <w:pPr>
              <w:pStyle w:val="afffff0"/>
              <w:rPr>
                <w:b/>
              </w:rPr>
            </w:pPr>
            <w:r w:rsidRPr="008A3143">
              <w:rPr>
                <w:b/>
                <w:szCs w:val="22"/>
              </w:rPr>
              <w:t>Наименование объекта</w:t>
            </w:r>
          </w:p>
        </w:tc>
        <w:tc>
          <w:tcPr>
            <w:tcW w:w="2002" w:type="pct"/>
            <w:vAlign w:val="center"/>
          </w:tcPr>
          <w:p w:rsidR="00132D15" w:rsidRPr="008A3143" w:rsidRDefault="00132D15" w:rsidP="003D1230">
            <w:pPr>
              <w:pStyle w:val="afffff0"/>
              <w:rPr>
                <w:b/>
              </w:rPr>
            </w:pPr>
            <w:r w:rsidRPr="008A3143">
              <w:rPr>
                <w:b/>
                <w:szCs w:val="22"/>
              </w:rPr>
              <w:t>Местоположение</w:t>
            </w:r>
          </w:p>
        </w:tc>
        <w:tc>
          <w:tcPr>
            <w:tcW w:w="783" w:type="pct"/>
            <w:vAlign w:val="center"/>
          </w:tcPr>
          <w:p w:rsidR="00132D15" w:rsidRPr="008A3143" w:rsidRDefault="00E203D7" w:rsidP="003D1230">
            <w:pPr>
              <w:pStyle w:val="afffff0"/>
              <w:rPr>
                <w:b/>
              </w:rPr>
            </w:pPr>
            <w:r w:rsidRPr="008A3143">
              <w:rPr>
                <w:b/>
                <w:szCs w:val="22"/>
              </w:rPr>
              <w:t>Количество рабочих</w:t>
            </w:r>
            <w:r w:rsidR="00132D15" w:rsidRPr="008A3143">
              <w:rPr>
                <w:b/>
                <w:szCs w:val="22"/>
              </w:rPr>
              <w:t xml:space="preserve"> </w:t>
            </w:r>
          </w:p>
        </w:tc>
      </w:tr>
      <w:tr w:rsidR="00132D15" w:rsidRPr="008A3143" w:rsidTr="00472DD2">
        <w:trPr>
          <w:trHeight w:val="70"/>
          <w:jc w:val="center"/>
        </w:trPr>
        <w:tc>
          <w:tcPr>
            <w:tcW w:w="2215" w:type="pct"/>
            <w:vAlign w:val="center"/>
          </w:tcPr>
          <w:p w:rsidR="00132D15" w:rsidRPr="008A3143" w:rsidRDefault="00132D15" w:rsidP="009352A0">
            <w:pPr>
              <w:pStyle w:val="afffff0"/>
            </w:pPr>
            <w:r w:rsidRPr="008A3143">
              <w:rPr>
                <w:szCs w:val="22"/>
              </w:rPr>
              <w:t xml:space="preserve">Администрация поселения </w:t>
            </w:r>
            <w:r w:rsidR="009352A0" w:rsidRPr="008A3143">
              <w:rPr>
                <w:szCs w:val="22"/>
              </w:rPr>
              <w:t>Катав-Ивановского</w:t>
            </w:r>
            <w:r w:rsidRPr="008A3143">
              <w:rPr>
                <w:szCs w:val="22"/>
              </w:rPr>
              <w:t xml:space="preserve"> </w:t>
            </w:r>
            <w:r w:rsidR="009352A0" w:rsidRPr="008A3143">
              <w:rPr>
                <w:szCs w:val="22"/>
              </w:rPr>
              <w:t xml:space="preserve">городского </w:t>
            </w:r>
            <w:r w:rsidRPr="008A3143">
              <w:rPr>
                <w:szCs w:val="22"/>
              </w:rPr>
              <w:t xml:space="preserve">поселения </w:t>
            </w:r>
          </w:p>
        </w:tc>
        <w:tc>
          <w:tcPr>
            <w:tcW w:w="2002" w:type="pct"/>
            <w:tcBorders>
              <w:bottom w:val="single" w:sz="4" w:space="0" w:color="auto"/>
            </w:tcBorders>
            <w:vAlign w:val="center"/>
          </w:tcPr>
          <w:p w:rsidR="00132D15" w:rsidRPr="008A3143" w:rsidRDefault="009352A0" w:rsidP="009352A0">
            <w:pPr>
              <w:pStyle w:val="afffff0"/>
            </w:pPr>
            <w:r w:rsidRPr="008A3143">
              <w:rPr>
                <w:szCs w:val="22"/>
              </w:rPr>
              <w:t>г</w:t>
            </w:r>
            <w:r w:rsidR="00132D15" w:rsidRPr="008A3143">
              <w:rPr>
                <w:szCs w:val="22"/>
              </w:rPr>
              <w:t xml:space="preserve">. </w:t>
            </w:r>
            <w:r w:rsidRPr="008A3143">
              <w:rPr>
                <w:szCs w:val="22"/>
              </w:rPr>
              <w:t>Катав-Ивановск</w:t>
            </w:r>
            <w:r w:rsidR="00132D15" w:rsidRPr="008A3143">
              <w:rPr>
                <w:szCs w:val="22"/>
              </w:rPr>
              <w:t xml:space="preserve">, ул. </w:t>
            </w:r>
            <w:r w:rsidRPr="008A3143">
              <w:rPr>
                <w:szCs w:val="22"/>
              </w:rPr>
              <w:t>Степана Разина</w:t>
            </w:r>
            <w:r w:rsidR="00132D15" w:rsidRPr="008A3143">
              <w:rPr>
                <w:szCs w:val="22"/>
              </w:rPr>
              <w:t>, 4</w:t>
            </w:r>
            <w:r w:rsidRPr="008A3143">
              <w:rPr>
                <w:szCs w:val="22"/>
              </w:rPr>
              <w:t>5</w:t>
            </w:r>
            <w:r w:rsidR="009F758F" w:rsidRPr="008A3143">
              <w:rPr>
                <w:szCs w:val="22"/>
              </w:rPr>
              <w:t xml:space="preserve"> ул</w:t>
            </w:r>
            <w:proofErr w:type="gramStart"/>
            <w:r w:rsidR="009F758F" w:rsidRPr="008A3143">
              <w:rPr>
                <w:szCs w:val="22"/>
              </w:rPr>
              <w:t>.Л</w:t>
            </w:r>
            <w:proofErr w:type="gramEnd"/>
            <w:r w:rsidR="009F758F" w:rsidRPr="008A3143">
              <w:rPr>
                <w:szCs w:val="22"/>
              </w:rPr>
              <w:t>енина,16</w:t>
            </w:r>
          </w:p>
        </w:tc>
        <w:tc>
          <w:tcPr>
            <w:tcW w:w="783" w:type="pct"/>
            <w:tcBorders>
              <w:bottom w:val="single" w:sz="4" w:space="0" w:color="auto"/>
            </w:tcBorders>
            <w:vAlign w:val="center"/>
          </w:tcPr>
          <w:p w:rsidR="00132D15" w:rsidRPr="008A3143" w:rsidRDefault="00E203D7" w:rsidP="00132D15">
            <w:pPr>
              <w:pStyle w:val="afffff0"/>
            </w:pPr>
            <w:r w:rsidRPr="008A3143">
              <w:rPr>
                <w:szCs w:val="22"/>
              </w:rPr>
              <w:t>Нет данных</w:t>
            </w:r>
          </w:p>
        </w:tc>
      </w:tr>
      <w:tr w:rsidR="00E203D7" w:rsidRPr="008A3143" w:rsidTr="00472DD2">
        <w:trPr>
          <w:trHeight w:val="20"/>
          <w:jc w:val="center"/>
        </w:trPr>
        <w:tc>
          <w:tcPr>
            <w:tcW w:w="2215" w:type="pct"/>
          </w:tcPr>
          <w:p w:rsidR="00E203D7" w:rsidRPr="008A3143" w:rsidRDefault="00E203D7" w:rsidP="00E203D7">
            <w:pPr>
              <w:pStyle w:val="afffff0"/>
            </w:pPr>
            <w:r w:rsidRPr="008A3143">
              <w:rPr>
                <w:szCs w:val="22"/>
              </w:rPr>
              <w:t>Мастерская по ремонту обуви</w:t>
            </w:r>
          </w:p>
        </w:tc>
        <w:tc>
          <w:tcPr>
            <w:tcW w:w="2002" w:type="pct"/>
            <w:tcBorders>
              <w:top w:val="single" w:sz="4" w:space="0" w:color="auto"/>
              <w:bottom w:val="single" w:sz="4" w:space="0" w:color="auto"/>
            </w:tcBorders>
          </w:tcPr>
          <w:p w:rsidR="00E203D7" w:rsidRPr="008A3143" w:rsidRDefault="00E203D7" w:rsidP="00E203D7">
            <w:pPr>
              <w:pStyle w:val="afffff0"/>
            </w:pPr>
            <w:r w:rsidRPr="008A3143">
              <w:rPr>
                <w:szCs w:val="22"/>
              </w:rPr>
              <w:t>г.Катав-Ивановск, у нежилого здания № 47, ул. Дм</w:t>
            </w:r>
            <w:proofErr w:type="gramStart"/>
            <w:r w:rsidRPr="008A3143">
              <w:rPr>
                <w:szCs w:val="22"/>
              </w:rPr>
              <w:t>.Т</w:t>
            </w:r>
            <w:proofErr w:type="gramEnd"/>
            <w:r w:rsidRPr="008A3143">
              <w:rPr>
                <w:szCs w:val="22"/>
              </w:rPr>
              <w:t>араканова</w:t>
            </w:r>
          </w:p>
        </w:tc>
        <w:tc>
          <w:tcPr>
            <w:tcW w:w="783" w:type="pct"/>
            <w:tcBorders>
              <w:top w:val="single" w:sz="4" w:space="0" w:color="auto"/>
              <w:bottom w:val="single" w:sz="4" w:space="0" w:color="auto"/>
            </w:tcBorders>
          </w:tcPr>
          <w:p w:rsidR="00E203D7" w:rsidRPr="008A3143" w:rsidRDefault="00E203D7" w:rsidP="00E203D7">
            <w:pPr>
              <w:pStyle w:val="afffff0"/>
            </w:pPr>
            <w:r w:rsidRPr="008A3143">
              <w:rPr>
                <w:szCs w:val="22"/>
              </w:rPr>
              <w:t>2</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Мастерская по ремонту обуви</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w:t>
            </w:r>
            <w:proofErr w:type="gramStart"/>
            <w:r w:rsidRPr="008A3143">
              <w:rPr>
                <w:szCs w:val="22"/>
              </w:rPr>
              <w:t>.Л</w:t>
            </w:r>
            <w:proofErr w:type="gramEnd"/>
            <w:r w:rsidRPr="008A3143">
              <w:rPr>
                <w:szCs w:val="22"/>
              </w:rPr>
              <w:t>енина,22</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1</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Ателье по ремонту одежды</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ул.Дм</w:t>
            </w:r>
            <w:proofErr w:type="gramStart"/>
            <w:r w:rsidRPr="008A3143">
              <w:rPr>
                <w:szCs w:val="22"/>
              </w:rPr>
              <w:t>.Т</w:t>
            </w:r>
            <w:proofErr w:type="gramEnd"/>
            <w:r w:rsidRPr="008A3143">
              <w:rPr>
                <w:szCs w:val="22"/>
              </w:rPr>
              <w:t>араканова,43</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1</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Ателье по ремонту и пошиву одежды</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w:t>
            </w:r>
            <w:proofErr w:type="gramStart"/>
            <w:r w:rsidRPr="008A3143">
              <w:rPr>
                <w:szCs w:val="22"/>
              </w:rPr>
              <w:t>.Л</w:t>
            </w:r>
            <w:proofErr w:type="gramEnd"/>
            <w:r w:rsidRPr="008A3143">
              <w:rPr>
                <w:szCs w:val="22"/>
              </w:rPr>
              <w:t>енина,9</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1</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Мастерская по пошиву и ремонту одежды</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ул.Ст</w:t>
            </w:r>
            <w:proofErr w:type="gramStart"/>
            <w:r w:rsidRPr="008A3143">
              <w:rPr>
                <w:szCs w:val="22"/>
              </w:rPr>
              <w:t>.Р</w:t>
            </w:r>
            <w:proofErr w:type="gramEnd"/>
            <w:r w:rsidRPr="008A3143">
              <w:rPr>
                <w:szCs w:val="22"/>
              </w:rPr>
              <w:t>азина,24</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5</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lastRenderedPageBreak/>
              <w:t>Швейная мастерская "Мария"</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w:t>
            </w:r>
            <w:proofErr w:type="gramStart"/>
            <w:r w:rsidRPr="008A3143">
              <w:rPr>
                <w:szCs w:val="22"/>
              </w:rPr>
              <w:t>.Л</w:t>
            </w:r>
            <w:proofErr w:type="gramEnd"/>
            <w:r w:rsidRPr="008A3143">
              <w:rPr>
                <w:szCs w:val="22"/>
              </w:rPr>
              <w:t>енина,24</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1</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Ремонт мобильных телефонов</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ул.Дм</w:t>
            </w:r>
            <w:proofErr w:type="gramStart"/>
            <w:r w:rsidRPr="008A3143">
              <w:rPr>
                <w:szCs w:val="22"/>
              </w:rPr>
              <w:t>.Т</w:t>
            </w:r>
            <w:proofErr w:type="gramEnd"/>
            <w:r w:rsidRPr="008A3143">
              <w:rPr>
                <w:szCs w:val="22"/>
              </w:rPr>
              <w:t>араканова, 12</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1</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Цех по производству мебели</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 Остров</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2</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 xml:space="preserve">Салон-парикмахерская «Элис» </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w:t>
            </w:r>
            <w:proofErr w:type="gramStart"/>
            <w:r w:rsidRPr="008A3143">
              <w:rPr>
                <w:szCs w:val="22"/>
              </w:rPr>
              <w:t>.Л</w:t>
            </w:r>
            <w:proofErr w:type="gramEnd"/>
            <w:r w:rsidRPr="008A3143">
              <w:rPr>
                <w:szCs w:val="22"/>
              </w:rPr>
              <w:t>енина, 26</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3</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Салон красоты «Стиль»</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w:t>
            </w:r>
            <w:proofErr w:type="gramStart"/>
            <w:r w:rsidRPr="008A3143">
              <w:rPr>
                <w:szCs w:val="22"/>
              </w:rPr>
              <w:t>.К</w:t>
            </w:r>
            <w:proofErr w:type="gramEnd"/>
            <w:r w:rsidRPr="008A3143">
              <w:rPr>
                <w:szCs w:val="22"/>
              </w:rPr>
              <w:t>араваева,44</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3</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 xml:space="preserve">Салон «Мандарин» </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ул.Д.Тараканова,35</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4</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Салон-парикмахерская «Гармония»</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ул.Д.Тараканова, 43</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4</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Парикмахерская</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w:t>
            </w:r>
            <w:proofErr w:type="gramStart"/>
            <w:r w:rsidRPr="008A3143">
              <w:rPr>
                <w:szCs w:val="22"/>
              </w:rPr>
              <w:t>.Г</w:t>
            </w:r>
            <w:proofErr w:type="gramEnd"/>
            <w:r w:rsidRPr="008A3143">
              <w:rPr>
                <w:szCs w:val="22"/>
              </w:rPr>
              <w:t xml:space="preserve">агарина, 4 </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1</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Парикмахерская</w:t>
            </w:r>
          </w:p>
        </w:tc>
        <w:tc>
          <w:tcPr>
            <w:tcW w:w="2002" w:type="pct"/>
            <w:tcBorders>
              <w:top w:val="single" w:sz="4" w:space="0" w:color="auto"/>
              <w:bottom w:val="single" w:sz="4" w:space="0" w:color="auto"/>
            </w:tcBorders>
            <w:vAlign w:val="center"/>
          </w:tcPr>
          <w:p w:rsidR="00E203D7" w:rsidRPr="008A3143" w:rsidRDefault="00A56252" w:rsidP="00E203D7">
            <w:pPr>
              <w:pStyle w:val="afffff0"/>
            </w:pPr>
            <w:r w:rsidRPr="008A3143">
              <w:rPr>
                <w:szCs w:val="22"/>
              </w:rPr>
              <w:t>г.Катав-Ивановск</w:t>
            </w:r>
            <w:r w:rsidR="00E203D7" w:rsidRPr="008A3143">
              <w:rPr>
                <w:szCs w:val="22"/>
              </w:rPr>
              <w:t>, ул</w:t>
            </w:r>
            <w:proofErr w:type="gramStart"/>
            <w:r w:rsidR="00E203D7" w:rsidRPr="008A3143">
              <w:rPr>
                <w:szCs w:val="22"/>
              </w:rPr>
              <w:t>.О</w:t>
            </w:r>
            <w:proofErr w:type="gramEnd"/>
            <w:r w:rsidR="00E203D7" w:rsidRPr="008A3143">
              <w:rPr>
                <w:szCs w:val="22"/>
              </w:rPr>
              <w:t>стров</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1</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Парикмахерская</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w:t>
            </w:r>
            <w:proofErr w:type="gramStart"/>
            <w:r w:rsidRPr="008A3143">
              <w:rPr>
                <w:szCs w:val="22"/>
              </w:rPr>
              <w:t>.П</w:t>
            </w:r>
            <w:proofErr w:type="gramEnd"/>
            <w:r w:rsidRPr="008A3143">
              <w:rPr>
                <w:szCs w:val="22"/>
              </w:rPr>
              <w:t>угачевская, 74</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1</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Парикмахерская</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w:t>
            </w:r>
            <w:proofErr w:type="gramStart"/>
            <w:r w:rsidRPr="008A3143">
              <w:rPr>
                <w:szCs w:val="22"/>
              </w:rPr>
              <w:t>.П</w:t>
            </w:r>
            <w:proofErr w:type="gramEnd"/>
            <w:r w:rsidRPr="008A3143">
              <w:rPr>
                <w:szCs w:val="22"/>
              </w:rPr>
              <w:t>угачевская, 68</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1</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Салон красоты</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ул.Дм</w:t>
            </w:r>
            <w:proofErr w:type="gramStart"/>
            <w:r w:rsidRPr="008A3143">
              <w:rPr>
                <w:szCs w:val="22"/>
              </w:rPr>
              <w:t>.Т</w:t>
            </w:r>
            <w:proofErr w:type="gramEnd"/>
            <w:r w:rsidRPr="008A3143">
              <w:rPr>
                <w:szCs w:val="22"/>
              </w:rPr>
              <w:t>араканова, 29</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4</w:t>
            </w:r>
          </w:p>
        </w:tc>
      </w:tr>
      <w:tr w:rsidR="00E203D7" w:rsidRPr="008A3143" w:rsidTr="00472DD2">
        <w:trPr>
          <w:trHeight w:val="20"/>
          <w:jc w:val="center"/>
        </w:trPr>
        <w:tc>
          <w:tcPr>
            <w:tcW w:w="2215" w:type="pct"/>
            <w:vAlign w:val="center"/>
          </w:tcPr>
          <w:p w:rsidR="00E203D7" w:rsidRPr="008A3143" w:rsidRDefault="00A56252" w:rsidP="00E203D7">
            <w:pPr>
              <w:pStyle w:val="afffff0"/>
            </w:pPr>
            <w:r w:rsidRPr="008A3143">
              <w:rPr>
                <w:szCs w:val="22"/>
              </w:rPr>
              <w:t>П</w:t>
            </w:r>
            <w:r w:rsidR="00E203D7" w:rsidRPr="008A3143">
              <w:rPr>
                <w:szCs w:val="22"/>
              </w:rPr>
              <w:t>арикмахерская</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w:t>
            </w:r>
            <w:proofErr w:type="gramStart"/>
            <w:r w:rsidRPr="008A3143">
              <w:rPr>
                <w:szCs w:val="22"/>
              </w:rPr>
              <w:t>.П</w:t>
            </w:r>
            <w:proofErr w:type="gramEnd"/>
            <w:r w:rsidRPr="008A3143">
              <w:rPr>
                <w:szCs w:val="22"/>
              </w:rPr>
              <w:t>угачевская, 72</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1</w:t>
            </w:r>
          </w:p>
        </w:tc>
      </w:tr>
      <w:tr w:rsidR="00E203D7" w:rsidRPr="008A3143" w:rsidTr="00472DD2">
        <w:trPr>
          <w:trHeight w:val="20"/>
          <w:jc w:val="center"/>
        </w:trPr>
        <w:tc>
          <w:tcPr>
            <w:tcW w:w="2215" w:type="pct"/>
            <w:vAlign w:val="center"/>
          </w:tcPr>
          <w:p w:rsidR="00E203D7" w:rsidRPr="008A3143" w:rsidRDefault="00E203D7" w:rsidP="00E203D7">
            <w:pPr>
              <w:pStyle w:val="afffff0"/>
            </w:pPr>
            <w:r w:rsidRPr="008A3143">
              <w:rPr>
                <w:szCs w:val="22"/>
              </w:rPr>
              <w:t>Салон по оказанию парикмахерских услуг «Дива»</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w:t>
            </w:r>
            <w:proofErr w:type="gramStart"/>
            <w:r w:rsidRPr="008A3143">
              <w:rPr>
                <w:szCs w:val="22"/>
              </w:rPr>
              <w:t>.Л</w:t>
            </w:r>
            <w:proofErr w:type="gramEnd"/>
            <w:r w:rsidRPr="008A3143">
              <w:rPr>
                <w:szCs w:val="22"/>
              </w:rPr>
              <w:t>енина, 20</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3</w:t>
            </w:r>
          </w:p>
        </w:tc>
      </w:tr>
      <w:tr w:rsidR="00E203D7" w:rsidRPr="008A3143" w:rsidTr="00174BB1">
        <w:trPr>
          <w:trHeight w:val="20"/>
          <w:jc w:val="center"/>
        </w:trPr>
        <w:tc>
          <w:tcPr>
            <w:tcW w:w="2215" w:type="pct"/>
            <w:vAlign w:val="center"/>
          </w:tcPr>
          <w:p w:rsidR="00E203D7" w:rsidRPr="008A3143" w:rsidRDefault="00E203D7" w:rsidP="00E203D7">
            <w:pPr>
              <w:pStyle w:val="afffff0"/>
            </w:pPr>
            <w:r w:rsidRPr="008A3143">
              <w:rPr>
                <w:szCs w:val="22"/>
              </w:rPr>
              <w:t>Услуги бань и душевых</w:t>
            </w:r>
          </w:p>
        </w:tc>
        <w:tc>
          <w:tcPr>
            <w:tcW w:w="2002"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г.Катав-Ивановск, ул</w:t>
            </w:r>
            <w:proofErr w:type="gramStart"/>
            <w:r w:rsidRPr="008A3143">
              <w:rPr>
                <w:szCs w:val="22"/>
              </w:rPr>
              <w:t>.О</w:t>
            </w:r>
            <w:proofErr w:type="gramEnd"/>
            <w:r w:rsidRPr="008A3143">
              <w:rPr>
                <w:szCs w:val="22"/>
              </w:rPr>
              <w:t>стров</w:t>
            </w:r>
          </w:p>
        </w:tc>
        <w:tc>
          <w:tcPr>
            <w:tcW w:w="783" w:type="pct"/>
            <w:tcBorders>
              <w:top w:val="single" w:sz="4" w:space="0" w:color="auto"/>
              <w:bottom w:val="single" w:sz="4" w:space="0" w:color="auto"/>
            </w:tcBorders>
            <w:vAlign w:val="center"/>
          </w:tcPr>
          <w:p w:rsidR="00E203D7" w:rsidRPr="008A3143" w:rsidRDefault="00E203D7" w:rsidP="00E203D7">
            <w:pPr>
              <w:pStyle w:val="afffff0"/>
            </w:pPr>
            <w:r w:rsidRPr="008A3143">
              <w:rPr>
                <w:szCs w:val="22"/>
              </w:rPr>
              <w:t>3</w:t>
            </w:r>
          </w:p>
        </w:tc>
      </w:tr>
      <w:tr w:rsidR="00174BB1" w:rsidRPr="008A3143" w:rsidTr="00174BB1">
        <w:trPr>
          <w:trHeight w:val="20"/>
          <w:jc w:val="center"/>
        </w:trPr>
        <w:tc>
          <w:tcPr>
            <w:tcW w:w="2215" w:type="pct"/>
            <w:vAlign w:val="center"/>
          </w:tcPr>
          <w:p w:rsidR="00174BB1" w:rsidRPr="008A3143" w:rsidRDefault="00174BB1" w:rsidP="00E203D7">
            <w:pPr>
              <w:pStyle w:val="afffff0"/>
            </w:pPr>
            <w:r>
              <w:rPr>
                <w:szCs w:val="22"/>
              </w:rPr>
              <w:t>Ремонт мобильных телефонов</w:t>
            </w:r>
          </w:p>
        </w:tc>
        <w:tc>
          <w:tcPr>
            <w:tcW w:w="2002" w:type="pct"/>
            <w:tcBorders>
              <w:top w:val="single" w:sz="4" w:space="0" w:color="auto"/>
              <w:bottom w:val="single" w:sz="4" w:space="0" w:color="auto"/>
            </w:tcBorders>
            <w:vAlign w:val="center"/>
          </w:tcPr>
          <w:p w:rsidR="00174BB1" w:rsidRPr="008A3143" w:rsidRDefault="00174BB1" w:rsidP="00174BB1">
            <w:pPr>
              <w:pStyle w:val="afffff0"/>
            </w:pPr>
            <w:r w:rsidRPr="008A3143">
              <w:rPr>
                <w:szCs w:val="22"/>
              </w:rPr>
              <w:t>г.Катав-Ивановск, ул.Дм</w:t>
            </w:r>
            <w:proofErr w:type="gramStart"/>
            <w:r w:rsidRPr="008A3143">
              <w:rPr>
                <w:szCs w:val="22"/>
              </w:rPr>
              <w:t>.Т</w:t>
            </w:r>
            <w:proofErr w:type="gramEnd"/>
            <w:r w:rsidRPr="008A3143">
              <w:rPr>
                <w:szCs w:val="22"/>
              </w:rPr>
              <w:t xml:space="preserve">араканова, </w:t>
            </w:r>
            <w:r>
              <w:rPr>
                <w:szCs w:val="22"/>
              </w:rPr>
              <w:t>3</w:t>
            </w:r>
            <w:r w:rsidRPr="008A3143">
              <w:rPr>
                <w:szCs w:val="22"/>
              </w:rPr>
              <w:t>9</w:t>
            </w:r>
          </w:p>
        </w:tc>
        <w:tc>
          <w:tcPr>
            <w:tcW w:w="783" w:type="pct"/>
            <w:tcBorders>
              <w:top w:val="single" w:sz="4" w:space="0" w:color="auto"/>
              <w:bottom w:val="single" w:sz="4" w:space="0" w:color="auto"/>
            </w:tcBorders>
            <w:vAlign w:val="center"/>
          </w:tcPr>
          <w:p w:rsidR="00174BB1" w:rsidRPr="008A3143" w:rsidRDefault="00174BB1" w:rsidP="00E203D7">
            <w:pPr>
              <w:pStyle w:val="afffff0"/>
            </w:pPr>
            <w:r>
              <w:rPr>
                <w:szCs w:val="22"/>
              </w:rPr>
              <w:t>1</w:t>
            </w:r>
          </w:p>
        </w:tc>
      </w:tr>
      <w:tr w:rsidR="00174BB1" w:rsidRPr="008A3143" w:rsidTr="00174BB1">
        <w:trPr>
          <w:trHeight w:val="20"/>
          <w:jc w:val="center"/>
        </w:trPr>
        <w:tc>
          <w:tcPr>
            <w:tcW w:w="2215" w:type="pct"/>
            <w:vAlign w:val="center"/>
          </w:tcPr>
          <w:p w:rsidR="00174BB1" w:rsidRPr="008A3143" w:rsidRDefault="00174BB1" w:rsidP="00E203D7">
            <w:pPr>
              <w:pStyle w:val="afffff0"/>
            </w:pPr>
            <w:r>
              <w:rPr>
                <w:szCs w:val="22"/>
              </w:rPr>
              <w:t>Мастерская</w:t>
            </w:r>
          </w:p>
        </w:tc>
        <w:tc>
          <w:tcPr>
            <w:tcW w:w="2002" w:type="pct"/>
            <w:tcBorders>
              <w:top w:val="single" w:sz="4" w:space="0" w:color="auto"/>
              <w:bottom w:val="single" w:sz="4" w:space="0" w:color="auto"/>
            </w:tcBorders>
            <w:vAlign w:val="center"/>
          </w:tcPr>
          <w:p w:rsidR="00174BB1" w:rsidRPr="008A3143" w:rsidRDefault="00174BB1" w:rsidP="00174BB1">
            <w:pPr>
              <w:pStyle w:val="afffff0"/>
            </w:pPr>
            <w:r w:rsidRPr="008A3143">
              <w:rPr>
                <w:szCs w:val="22"/>
              </w:rPr>
              <w:t>г.Катав-Ивановск, ул.Дм</w:t>
            </w:r>
            <w:proofErr w:type="gramStart"/>
            <w:r w:rsidRPr="008A3143">
              <w:rPr>
                <w:szCs w:val="22"/>
              </w:rPr>
              <w:t>.Т</w:t>
            </w:r>
            <w:proofErr w:type="gramEnd"/>
            <w:r w:rsidRPr="008A3143">
              <w:rPr>
                <w:szCs w:val="22"/>
              </w:rPr>
              <w:t xml:space="preserve">араканова, </w:t>
            </w:r>
            <w:r>
              <w:rPr>
                <w:szCs w:val="22"/>
              </w:rPr>
              <w:t>43</w:t>
            </w:r>
          </w:p>
        </w:tc>
        <w:tc>
          <w:tcPr>
            <w:tcW w:w="783" w:type="pct"/>
            <w:tcBorders>
              <w:top w:val="single" w:sz="4" w:space="0" w:color="auto"/>
              <w:bottom w:val="single" w:sz="4" w:space="0" w:color="auto"/>
            </w:tcBorders>
            <w:vAlign w:val="center"/>
          </w:tcPr>
          <w:p w:rsidR="00174BB1" w:rsidRPr="008A3143" w:rsidRDefault="00174BB1" w:rsidP="00E203D7">
            <w:pPr>
              <w:pStyle w:val="afffff0"/>
            </w:pPr>
            <w:r>
              <w:rPr>
                <w:szCs w:val="22"/>
              </w:rPr>
              <w:t>1</w:t>
            </w:r>
          </w:p>
        </w:tc>
      </w:tr>
      <w:tr w:rsidR="00174BB1" w:rsidRPr="008A3143" w:rsidTr="00174BB1">
        <w:trPr>
          <w:trHeight w:val="20"/>
          <w:jc w:val="center"/>
        </w:trPr>
        <w:tc>
          <w:tcPr>
            <w:tcW w:w="2215" w:type="pct"/>
            <w:vAlign w:val="center"/>
          </w:tcPr>
          <w:p w:rsidR="00174BB1" w:rsidRPr="008A3143" w:rsidRDefault="00174BB1" w:rsidP="00E203D7">
            <w:pPr>
              <w:pStyle w:val="afffff0"/>
            </w:pPr>
            <w:r>
              <w:rPr>
                <w:szCs w:val="22"/>
              </w:rPr>
              <w:t>Изготовление ключей</w:t>
            </w:r>
          </w:p>
        </w:tc>
        <w:tc>
          <w:tcPr>
            <w:tcW w:w="2002" w:type="pct"/>
            <w:tcBorders>
              <w:top w:val="single" w:sz="4" w:space="0" w:color="auto"/>
              <w:bottom w:val="single" w:sz="4" w:space="0" w:color="auto"/>
            </w:tcBorders>
            <w:vAlign w:val="center"/>
          </w:tcPr>
          <w:p w:rsidR="00174BB1" w:rsidRPr="008A3143" w:rsidRDefault="00174BB1" w:rsidP="00174BB1">
            <w:pPr>
              <w:pStyle w:val="afffff0"/>
            </w:pPr>
            <w:r w:rsidRPr="008A3143">
              <w:rPr>
                <w:szCs w:val="22"/>
              </w:rPr>
              <w:t>г.Катав-Ивановск ул.Ст</w:t>
            </w:r>
            <w:proofErr w:type="gramStart"/>
            <w:r w:rsidRPr="008A3143">
              <w:rPr>
                <w:szCs w:val="22"/>
              </w:rPr>
              <w:t>.Р</w:t>
            </w:r>
            <w:proofErr w:type="gramEnd"/>
            <w:r w:rsidRPr="008A3143">
              <w:rPr>
                <w:szCs w:val="22"/>
              </w:rPr>
              <w:t>азина,2</w:t>
            </w:r>
            <w:r>
              <w:rPr>
                <w:szCs w:val="22"/>
              </w:rPr>
              <w:t>0</w:t>
            </w:r>
          </w:p>
        </w:tc>
        <w:tc>
          <w:tcPr>
            <w:tcW w:w="783" w:type="pct"/>
            <w:tcBorders>
              <w:top w:val="single" w:sz="4" w:space="0" w:color="auto"/>
              <w:bottom w:val="single" w:sz="4" w:space="0" w:color="auto"/>
            </w:tcBorders>
            <w:vAlign w:val="center"/>
          </w:tcPr>
          <w:p w:rsidR="00174BB1" w:rsidRPr="008A3143" w:rsidRDefault="00174BB1" w:rsidP="00E203D7">
            <w:pPr>
              <w:pStyle w:val="afffff0"/>
            </w:pPr>
            <w:r>
              <w:rPr>
                <w:szCs w:val="22"/>
              </w:rPr>
              <w:t>1</w:t>
            </w:r>
          </w:p>
        </w:tc>
      </w:tr>
      <w:tr w:rsidR="00174BB1" w:rsidRPr="008A3143" w:rsidTr="00174BB1">
        <w:trPr>
          <w:trHeight w:val="20"/>
          <w:jc w:val="center"/>
        </w:trPr>
        <w:tc>
          <w:tcPr>
            <w:tcW w:w="2215" w:type="pct"/>
            <w:vAlign w:val="center"/>
          </w:tcPr>
          <w:p w:rsidR="00174BB1" w:rsidRPr="008A3143" w:rsidRDefault="00174BB1" w:rsidP="00E203D7">
            <w:pPr>
              <w:pStyle w:val="afffff0"/>
            </w:pPr>
            <w:r>
              <w:rPr>
                <w:szCs w:val="22"/>
              </w:rPr>
              <w:t>Строительные и отделочные работы</w:t>
            </w:r>
          </w:p>
        </w:tc>
        <w:tc>
          <w:tcPr>
            <w:tcW w:w="2002" w:type="pct"/>
            <w:tcBorders>
              <w:top w:val="single" w:sz="4" w:space="0" w:color="auto"/>
              <w:bottom w:val="single" w:sz="4" w:space="0" w:color="auto"/>
            </w:tcBorders>
            <w:vAlign w:val="center"/>
          </w:tcPr>
          <w:p w:rsidR="00174BB1" w:rsidRPr="008A3143" w:rsidRDefault="00174BB1" w:rsidP="00174BB1">
            <w:pPr>
              <w:pStyle w:val="afffff0"/>
            </w:pPr>
            <w:r w:rsidRPr="008A3143">
              <w:rPr>
                <w:szCs w:val="22"/>
              </w:rPr>
              <w:t xml:space="preserve">г.Катав-Ивановск </w:t>
            </w:r>
          </w:p>
        </w:tc>
        <w:tc>
          <w:tcPr>
            <w:tcW w:w="783" w:type="pct"/>
            <w:tcBorders>
              <w:top w:val="single" w:sz="4" w:space="0" w:color="auto"/>
              <w:bottom w:val="single" w:sz="4" w:space="0" w:color="auto"/>
            </w:tcBorders>
            <w:vAlign w:val="center"/>
          </w:tcPr>
          <w:p w:rsidR="00174BB1" w:rsidRPr="008A3143" w:rsidRDefault="00174BB1" w:rsidP="00E203D7">
            <w:pPr>
              <w:pStyle w:val="afffff0"/>
            </w:pPr>
            <w:r>
              <w:rPr>
                <w:szCs w:val="22"/>
              </w:rPr>
              <w:t>3</w:t>
            </w:r>
          </w:p>
        </w:tc>
      </w:tr>
      <w:tr w:rsidR="00174BB1" w:rsidRPr="008A3143" w:rsidTr="00174BB1">
        <w:trPr>
          <w:trHeight w:val="20"/>
          <w:jc w:val="center"/>
        </w:trPr>
        <w:tc>
          <w:tcPr>
            <w:tcW w:w="2215" w:type="pct"/>
            <w:vAlign w:val="center"/>
          </w:tcPr>
          <w:p w:rsidR="00174BB1" w:rsidRPr="008A3143" w:rsidRDefault="00174BB1" w:rsidP="00E203D7">
            <w:pPr>
              <w:pStyle w:val="afffff0"/>
            </w:pPr>
            <w:r>
              <w:rPr>
                <w:szCs w:val="22"/>
              </w:rPr>
              <w:t xml:space="preserve">Фотография </w:t>
            </w:r>
          </w:p>
        </w:tc>
        <w:tc>
          <w:tcPr>
            <w:tcW w:w="2002" w:type="pct"/>
            <w:tcBorders>
              <w:top w:val="single" w:sz="4" w:space="0" w:color="auto"/>
              <w:bottom w:val="single" w:sz="4" w:space="0" w:color="auto"/>
            </w:tcBorders>
            <w:vAlign w:val="center"/>
          </w:tcPr>
          <w:p w:rsidR="00174BB1" w:rsidRPr="008A3143" w:rsidRDefault="00174BB1" w:rsidP="00174BB1">
            <w:pPr>
              <w:pStyle w:val="afffff0"/>
            </w:pPr>
            <w:r w:rsidRPr="008A3143">
              <w:rPr>
                <w:szCs w:val="22"/>
              </w:rPr>
              <w:t>г.Катав-Ивановск ул.Ст</w:t>
            </w:r>
            <w:proofErr w:type="gramStart"/>
            <w:r w:rsidRPr="008A3143">
              <w:rPr>
                <w:szCs w:val="22"/>
              </w:rPr>
              <w:t>.Р</w:t>
            </w:r>
            <w:proofErr w:type="gramEnd"/>
            <w:r w:rsidRPr="008A3143">
              <w:rPr>
                <w:szCs w:val="22"/>
              </w:rPr>
              <w:t>азина,</w:t>
            </w:r>
            <w:r>
              <w:rPr>
                <w:szCs w:val="22"/>
              </w:rPr>
              <w:t>14</w:t>
            </w:r>
          </w:p>
        </w:tc>
        <w:tc>
          <w:tcPr>
            <w:tcW w:w="783" w:type="pct"/>
            <w:tcBorders>
              <w:top w:val="single" w:sz="4" w:space="0" w:color="auto"/>
              <w:bottom w:val="single" w:sz="4" w:space="0" w:color="auto"/>
            </w:tcBorders>
            <w:vAlign w:val="center"/>
          </w:tcPr>
          <w:p w:rsidR="00174BB1" w:rsidRPr="008A3143" w:rsidRDefault="00174BB1" w:rsidP="00E203D7">
            <w:pPr>
              <w:pStyle w:val="afffff0"/>
            </w:pPr>
            <w:r>
              <w:rPr>
                <w:szCs w:val="22"/>
              </w:rPr>
              <w:t>2</w:t>
            </w:r>
          </w:p>
        </w:tc>
      </w:tr>
      <w:tr w:rsidR="00174BB1" w:rsidRPr="008A3143" w:rsidTr="00174BB1">
        <w:trPr>
          <w:trHeight w:val="20"/>
          <w:jc w:val="center"/>
        </w:trPr>
        <w:tc>
          <w:tcPr>
            <w:tcW w:w="2215" w:type="pct"/>
            <w:vAlign w:val="center"/>
          </w:tcPr>
          <w:p w:rsidR="00174BB1" w:rsidRPr="008A3143" w:rsidRDefault="00174BB1" w:rsidP="00E203D7">
            <w:pPr>
              <w:pStyle w:val="afffff0"/>
            </w:pPr>
            <w:r>
              <w:rPr>
                <w:szCs w:val="22"/>
              </w:rPr>
              <w:t>Фотография</w:t>
            </w:r>
          </w:p>
        </w:tc>
        <w:tc>
          <w:tcPr>
            <w:tcW w:w="2002" w:type="pct"/>
            <w:tcBorders>
              <w:top w:val="single" w:sz="4" w:space="0" w:color="auto"/>
              <w:bottom w:val="single" w:sz="4" w:space="0" w:color="auto"/>
            </w:tcBorders>
            <w:vAlign w:val="center"/>
          </w:tcPr>
          <w:p w:rsidR="00174BB1" w:rsidRPr="008A3143" w:rsidRDefault="00174BB1" w:rsidP="00174BB1">
            <w:pPr>
              <w:pStyle w:val="afffff0"/>
            </w:pPr>
            <w:r w:rsidRPr="008A3143">
              <w:rPr>
                <w:szCs w:val="22"/>
              </w:rPr>
              <w:t>г.Катав-Ивановск, ул.Дм</w:t>
            </w:r>
            <w:proofErr w:type="gramStart"/>
            <w:r w:rsidRPr="008A3143">
              <w:rPr>
                <w:szCs w:val="22"/>
              </w:rPr>
              <w:t>.Т</w:t>
            </w:r>
            <w:proofErr w:type="gramEnd"/>
            <w:r w:rsidRPr="008A3143">
              <w:rPr>
                <w:szCs w:val="22"/>
              </w:rPr>
              <w:t xml:space="preserve">араканова, </w:t>
            </w:r>
            <w:r>
              <w:rPr>
                <w:szCs w:val="22"/>
              </w:rPr>
              <w:t>35</w:t>
            </w:r>
          </w:p>
        </w:tc>
        <w:tc>
          <w:tcPr>
            <w:tcW w:w="783" w:type="pct"/>
            <w:tcBorders>
              <w:top w:val="single" w:sz="4" w:space="0" w:color="auto"/>
              <w:bottom w:val="single" w:sz="4" w:space="0" w:color="auto"/>
            </w:tcBorders>
            <w:vAlign w:val="center"/>
          </w:tcPr>
          <w:p w:rsidR="00174BB1" w:rsidRPr="008A3143" w:rsidRDefault="00174BB1" w:rsidP="00E203D7">
            <w:pPr>
              <w:pStyle w:val="afffff0"/>
            </w:pPr>
            <w:r>
              <w:rPr>
                <w:szCs w:val="22"/>
              </w:rPr>
              <w:t>2</w:t>
            </w:r>
          </w:p>
        </w:tc>
      </w:tr>
      <w:tr w:rsidR="00174BB1" w:rsidRPr="008A3143" w:rsidTr="00174BB1">
        <w:trPr>
          <w:trHeight w:val="20"/>
          <w:jc w:val="center"/>
        </w:trPr>
        <w:tc>
          <w:tcPr>
            <w:tcW w:w="2215" w:type="pct"/>
            <w:vAlign w:val="center"/>
          </w:tcPr>
          <w:p w:rsidR="00174BB1" w:rsidRPr="008A3143" w:rsidRDefault="00174BB1" w:rsidP="00E203D7">
            <w:pPr>
              <w:pStyle w:val="afffff0"/>
            </w:pPr>
            <w:r>
              <w:rPr>
                <w:szCs w:val="22"/>
              </w:rPr>
              <w:t>Студия маникюра</w:t>
            </w:r>
          </w:p>
        </w:tc>
        <w:tc>
          <w:tcPr>
            <w:tcW w:w="2002" w:type="pct"/>
            <w:tcBorders>
              <w:top w:val="single" w:sz="4" w:space="0" w:color="auto"/>
              <w:bottom w:val="single" w:sz="4" w:space="0" w:color="auto"/>
            </w:tcBorders>
            <w:vAlign w:val="center"/>
          </w:tcPr>
          <w:p w:rsidR="00174BB1" w:rsidRPr="008A3143" w:rsidRDefault="00174BB1" w:rsidP="00174BB1">
            <w:pPr>
              <w:pStyle w:val="afffff0"/>
            </w:pPr>
            <w:r w:rsidRPr="008A3143">
              <w:rPr>
                <w:szCs w:val="22"/>
              </w:rPr>
              <w:t>г.Катав-Ивановск ул.Ст</w:t>
            </w:r>
            <w:proofErr w:type="gramStart"/>
            <w:r w:rsidRPr="008A3143">
              <w:rPr>
                <w:szCs w:val="22"/>
              </w:rPr>
              <w:t>.Р</w:t>
            </w:r>
            <w:proofErr w:type="gramEnd"/>
            <w:r w:rsidRPr="008A3143">
              <w:rPr>
                <w:szCs w:val="22"/>
              </w:rPr>
              <w:t>азина,2</w:t>
            </w:r>
            <w:r>
              <w:rPr>
                <w:szCs w:val="22"/>
              </w:rPr>
              <w:t>2</w:t>
            </w:r>
          </w:p>
        </w:tc>
        <w:tc>
          <w:tcPr>
            <w:tcW w:w="783" w:type="pct"/>
            <w:tcBorders>
              <w:top w:val="single" w:sz="4" w:space="0" w:color="auto"/>
              <w:bottom w:val="single" w:sz="4" w:space="0" w:color="auto"/>
            </w:tcBorders>
            <w:vAlign w:val="center"/>
          </w:tcPr>
          <w:p w:rsidR="00174BB1" w:rsidRPr="008A3143" w:rsidRDefault="00174BB1" w:rsidP="00E203D7">
            <w:pPr>
              <w:pStyle w:val="afffff0"/>
            </w:pPr>
            <w:r>
              <w:rPr>
                <w:szCs w:val="22"/>
              </w:rPr>
              <w:t>2</w:t>
            </w:r>
          </w:p>
        </w:tc>
      </w:tr>
    </w:tbl>
    <w:p w:rsidR="004719E6" w:rsidRPr="004141BF" w:rsidRDefault="003D1230" w:rsidP="008A3143">
      <w:pPr>
        <w:pStyle w:val="3a"/>
        <w:jc w:val="center"/>
      </w:pPr>
      <w:bookmarkStart w:id="91" w:name="_Toc21339943"/>
      <w:bookmarkStart w:id="92" w:name="_Toc140143699"/>
      <w:r w:rsidRPr="004141BF">
        <w:t>3</w:t>
      </w:r>
      <w:r w:rsidR="002817BE" w:rsidRPr="004141BF">
        <w:t xml:space="preserve">.2.2 </w:t>
      </w:r>
      <w:r w:rsidR="004719E6" w:rsidRPr="004141BF">
        <w:t>Образование</w:t>
      </w:r>
      <w:bookmarkEnd w:id="91"/>
      <w:bookmarkEnd w:id="92"/>
    </w:p>
    <w:p w:rsidR="0029781A" w:rsidRPr="004141BF" w:rsidRDefault="0029781A" w:rsidP="003B2FB9">
      <w:pPr>
        <w:keepNext/>
      </w:pPr>
      <w:r w:rsidRPr="004141BF">
        <w:t xml:space="preserve">Объекты образования и их характеристики представлены в таблице </w:t>
      </w:r>
      <w:r w:rsidR="00C95883" w:rsidRPr="004141BF">
        <w:t>3.2.</w:t>
      </w:r>
      <w:r w:rsidR="006F307A">
        <w:t>6</w:t>
      </w:r>
      <w:r w:rsidRPr="004141BF">
        <w:t>.</w:t>
      </w:r>
      <w:r w:rsidR="004141BF">
        <w:t xml:space="preserve"> </w:t>
      </w:r>
      <w:r w:rsidR="004141BF" w:rsidRPr="004141BF">
        <w:t>Учреждения дополнительного образования детей на территории поселения расположены на базе школы.</w:t>
      </w:r>
    </w:p>
    <w:p w:rsidR="007F2983" w:rsidRPr="004141BF" w:rsidRDefault="007F2983" w:rsidP="003D1230">
      <w:pPr>
        <w:pStyle w:val="afffff"/>
      </w:pPr>
      <w:r w:rsidRPr="004141BF">
        <w:t xml:space="preserve">Таблица </w:t>
      </w:r>
      <w:r w:rsidR="002817BE" w:rsidRPr="004141BF">
        <w:t>3.2.</w:t>
      </w:r>
      <w:r w:rsidR="006F307A">
        <w:t>6</w:t>
      </w:r>
      <w:r w:rsidR="00130104" w:rsidRPr="004141BF">
        <w:t xml:space="preserve"> </w:t>
      </w:r>
      <w:r w:rsidRPr="004141BF">
        <w:t>– Объекты образования</w:t>
      </w:r>
    </w:p>
    <w:tbl>
      <w:tblPr>
        <w:tblW w:w="51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3572"/>
        <w:gridCol w:w="1920"/>
        <w:gridCol w:w="1283"/>
        <w:gridCol w:w="975"/>
        <w:gridCol w:w="1195"/>
        <w:gridCol w:w="1301"/>
      </w:tblGrid>
      <w:tr w:rsidR="00786B1E" w:rsidRPr="008A3143" w:rsidTr="00786B1E">
        <w:trPr>
          <w:trHeight w:val="20"/>
          <w:tblHeader/>
          <w:jc w:val="center"/>
        </w:trPr>
        <w:tc>
          <w:tcPr>
            <w:tcW w:w="1743" w:type="pct"/>
            <w:vAlign w:val="center"/>
          </w:tcPr>
          <w:p w:rsidR="001F6B1B" w:rsidRPr="008A3143" w:rsidRDefault="001F6B1B" w:rsidP="008A3143">
            <w:pPr>
              <w:pStyle w:val="afffff0"/>
              <w:rPr>
                <w:b/>
              </w:rPr>
            </w:pPr>
            <w:r w:rsidRPr="008A3143">
              <w:rPr>
                <w:b/>
                <w:szCs w:val="22"/>
              </w:rPr>
              <w:t>Наименование</w:t>
            </w:r>
          </w:p>
        </w:tc>
        <w:tc>
          <w:tcPr>
            <w:tcW w:w="937" w:type="pct"/>
            <w:vAlign w:val="center"/>
          </w:tcPr>
          <w:p w:rsidR="001F6B1B" w:rsidRPr="008A3143" w:rsidRDefault="001F6B1B" w:rsidP="008A3143">
            <w:pPr>
              <w:pStyle w:val="afffff0"/>
              <w:rPr>
                <w:b/>
              </w:rPr>
            </w:pPr>
            <w:r w:rsidRPr="008A3143">
              <w:rPr>
                <w:b/>
                <w:szCs w:val="22"/>
              </w:rPr>
              <w:t>Адрес</w:t>
            </w:r>
          </w:p>
        </w:tc>
        <w:tc>
          <w:tcPr>
            <w:tcW w:w="626" w:type="pct"/>
            <w:vAlign w:val="center"/>
          </w:tcPr>
          <w:p w:rsidR="001F6B1B" w:rsidRPr="008A3143" w:rsidRDefault="001F6B1B" w:rsidP="008A3143">
            <w:pPr>
              <w:pStyle w:val="afffff0"/>
              <w:rPr>
                <w:b/>
              </w:rPr>
            </w:pPr>
            <w:r w:rsidRPr="008A3143">
              <w:rPr>
                <w:b/>
                <w:szCs w:val="22"/>
              </w:rPr>
              <w:t>Обслуж</w:t>
            </w:r>
            <w:r w:rsidRPr="008A3143">
              <w:rPr>
                <w:b/>
                <w:szCs w:val="22"/>
              </w:rPr>
              <w:t>и</w:t>
            </w:r>
            <w:r w:rsidRPr="008A3143">
              <w:rPr>
                <w:b/>
                <w:szCs w:val="22"/>
              </w:rPr>
              <w:t>ваемые н</w:t>
            </w:r>
            <w:r w:rsidRPr="008A3143">
              <w:rPr>
                <w:b/>
                <w:szCs w:val="22"/>
              </w:rPr>
              <w:t>а</w:t>
            </w:r>
            <w:r w:rsidRPr="008A3143">
              <w:rPr>
                <w:b/>
                <w:szCs w:val="22"/>
              </w:rPr>
              <w:t>селенные пункты</w:t>
            </w:r>
          </w:p>
        </w:tc>
        <w:tc>
          <w:tcPr>
            <w:tcW w:w="476" w:type="pct"/>
            <w:tcBorders>
              <w:right w:val="single" w:sz="4" w:space="0" w:color="auto"/>
            </w:tcBorders>
            <w:vAlign w:val="center"/>
          </w:tcPr>
          <w:p w:rsidR="001F6B1B" w:rsidRPr="008A3143" w:rsidRDefault="001F6B1B" w:rsidP="008A3143">
            <w:pPr>
              <w:pStyle w:val="afffff0"/>
              <w:rPr>
                <w:b/>
              </w:rPr>
            </w:pPr>
            <w:r w:rsidRPr="008A3143">
              <w:rPr>
                <w:b/>
                <w:szCs w:val="22"/>
              </w:rPr>
              <w:t>Мо</w:t>
            </w:r>
            <w:r w:rsidRPr="008A3143">
              <w:rPr>
                <w:b/>
                <w:szCs w:val="22"/>
              </w:rPr>
              <w:t>щ</w:t>
            </w:r>
            <w:r w:rsidRPr="008A3143">
              <w:rPr>
                <w:b/>
                <w:szCs w:val="22"/>
              </w:rPr>
              <w:t>ность</w:t>
            </w:r>
            <w:r w:rsidR="0089319D" w:rsidRPr="008A3143">
              <w:rPr>
                <w:b/>
                <w:szCs w:val="22"/>
              </w:rPr>
              <w:t xml:space="preserve"> </w:t>
            </w:r>
            <w:r w:rsidRPr="008A3143">
              <w:rPr>
                <w:b/>
                <w:szCs w:val="22"/>
              </w:rPr>
              <w:t>проек</w:t>
            </w:r>
            <w:r w:rsidRPr="008A3143">
              <w:rPr>
                <w:b/>
                <w:szCs w:val="22"/>
              </w:rPr>
              <w:t>т</w:t>
            </w:r>
            <w:r w:rsidRPr="008A3143">
              <w:rPr>
                <w:b/>
                <w:szCs w:val="22"/>
              </w:rPr>
              <w:t>ная, мест</w:t>
            </w:r>
          </w:p>
        </w:tc>
        <w:tc>
          <w:tcPr>
            <w:tcW w:w="583" w:type="pct"/>
            <w:vAlign w:val="center"/>
          </w:tcPr>
          <w:p w:rsidR="001F6B1B" w:rsidRPr="008A3143" w:rsidRDefault="001F6B1B" w:rsidP="008A3143">
            <w:pPr>
              <w:pStyle w:val="afffff0"/>
              <w:rPr>
                <w:b/>
              </w:rPr>
            </w:pPr>
            <w:r w:rsidRPr="008A3143">
              <w:rPr>
                <w:b/>
                <w:szCs w:val="22"/>
              </w:rPr>
              <w:t>Фактич</w:t>
            </w:r>
            <w:r w:rsidRPr="008A3143">
              <w:rPr>
                <w:b/>
                <w:szCs w:val="22"/>
              </w:rPr>
              <w:t>е</w:t>
            </w:r>
            <w:r w:rsidRPr="008A3143">
              <w:rPr>
                <w:b/>
                <w:szCs w:val="22"/>
              </w:rPr>
              <w:t>ская пос</w:t>
            </w:r>
            <w:r w:rsidRPr="008A3143">
              <w:rPr>
                <w:b/>
                <w:szCs w:val="22"/>
              </w:rPr>
              <w:t>е</w:t>
            </w:r>
            <w:r w:rsidRPr="008A3143">
              <w:rPr>
                <w:b/>
                <w:szCs w:val="22"/>
              </w:rPr>
              <w:t>щаемость, мест</w:t>
            </w:r>
          </w:p>
        </w:tc>
        <w:tc>
          <w:tcPr>
            <w:tcW w:w="635" w:type="pct"/>
            <w:vAlign w:val="center"/>
          </w:tcPr>
          <w:p w:rsidR="001F6B1B" w:rsidRPr="008A3143" w:rsidRDefault="001F6B1B" w:rsidP="008A3143">
            <w:pPr>
              <w:pStyle w:val="afffff0"/>
              <w:rPr>
                <w:b/>
              </w:rPr>
            </w:pPr>
            <w:r w:rsidRPr="008A3143">
              <w:rPr>
                <w:b/>
                <w:szCs w:val="22"/>
              </w:rPr>
              <w:t>Характер</w:t>
            </w:r>
            <w:r w:rsidRPr="008A3143">
              <w:rPr>
                <w:b/>
                <w:szCs w:val="22"/>
              </w:rPr>
              <w:t>и</w:t>
            </w:r>
            <w:r w:rsidRPr="008A3143">
              <w:rPr>
                <w:b/>
                <w:szCs w:val="22"/>
              </w:rPr>
              <w:t>стика с</w:t>
            </w:r>
            <w:r w:rsidRPr="008A3143">
              <w:rPr>
                <w:b/>
                <w:szCs w:val="22"/>
              </w:rPr>
              <w:t>о</w:t>
            </w:r>
            <w:r w:rsidRPr="008A3143">
              <w:rPr>
                <w:b/>
                <w:szCs w:val="22"/>
              </w:rPr>
              <w:t>стояния с</w:t>
            </w:r>
            <w:r w:rsidRPr="008A3143">
              <w:rPr>
                <w:b/>
                <w:szCs w:val="22"/>
              </w:rPr>
              <w:t>о</w:t>
            </w:r>
            <w:r w:rsidRPr="008A3143">
              <w:rPr>
                <w:b/>
                <w:szCs w:val="22"/>
              </w:rPr>
              <w:t>оружения</w:t>
            </w:r>
          </w:p>
        </w:tc>
      </w:tr>
      <w:tr w:rsidR="00786B1E" w:rsidRPr="008A3143" w:rsidTr="00786B1E">
        <w:trPr>
          <w:trHeight w:val="20"/>
          <w:jc w:val="center"/>
        </w:trPr>
        <w:tc>
          <w:tcPr>
            <w:tcW w:w="1743" w:type="pct"/>
          </w:tcPr>
          <w:p w:rsidR="004848E5" w:rsidRPr="008A3143" w:rsidRDefault="004848E5" w:rsidP="008A3143">
            <w:pPr>
              <w:ind w:firstLine="0"/>
              <w:jc w:val="left"/>
            </w:pPr>
            <w:r w:rsidRPr="008A3143">
              <w:rPr>
                <w:sz w:val="22"/>
                <w:szCs w:val="22"/>
              </w:rPr>
              <w:t>Муниципальное дошкольное образ</w:t>
            </w:r>
            <w:r w:rsidRPr="008A3143">
              <w:rPr>
                <w:sz w:val="22"/>
                <w:szCs w:val="22"/>
              </w:rPr>
              <w:t>о</w:t>
            </w:r>
            <w:r w:rsidRPr="008A3143">
              <w:rPr>
                <w:sz w:val="22"/>
                <w:szCs w:val="22"/>
              </w:rPr>
              <w:t xml:space="preserve">вательное учреждение Детский сад "Сказка" </w:t>
            </w:r>
          </w:p>
        </w:tc>
        <w:tc>
          <w:tcPr>
            <w:tcW w:w="937" w:type="pct"/>
          </w:tcPr>
          <w:p w:rsidR="004848E5" w:rsidRPr="008A3143" w:rsidRDefault="004848E5" w:rsidP="008A3143">
            <w:pPr>
              <w:ind w:firstLine="0"/>
              <w:jc w:val="left"/>
            </w:pPr>
            <w:r w:rsidRPr="008A3143">
              <w:rPr>
                <w:sz w:val="22"/>
                <w:szCs w:val="22"/>
              </w:rPr>
              <w:t>г.Катав-Ивановск, ул. Пугачёвская, 66,67</w:t>
            </w:r>
          </w:p>
        </w:tc>
        <w:tc>
          <w:tcPr>
            <w:tcW w:w="626" w:type="pct"/>
          </w:tcPr>
          <w:p w:rsidR="004848E5" w:rsidRPr="008A3143" w:rsidRDefault="004848E5" w:rsidP="008A3143">
            <w:pPr>
              <w:pStyle w:val="afffff0"/>
            </w:pPr>
            <w:r w:rsidRPr="008A3143">
              <w:rPr>
                <w:szCs w:val="22"/>
              </w:rPr>
              <w:t>г.Катав-Ивановск</w:t>
            </w:r>
          </w:p>
        </w:tc>
        <w:tc>
          <w:tcPr>
            <w:tcW w:w="476" w:type="pct"/>
          </w:tcPr>
          <w:p w:rsidR="004848E5" w:rsidRPr="008A3143" w:rsidRDefault="004848E5" w:rsidP="008A3143">
            <w:pPr>
              <w:pStyle w:val="afffff0"/>
            </w:pPr>
            <w:r w:rsidRPr="008A3143">
              <w:rPr>
                <w:szCs w:val="22"/>
              </w:rPr>
              <w:t>265</w:t>
            </w:r>
          </w:p>
        </w:tc>
        <w:tc>
          <w:tcPr>
            <w:tcW w:w="583" w:type="pct"/>
          </w:tcPr>
          <w:p w:rsidR="004848E5" w:rsidRPr="008A3143" w:rsidRDefault="004848E5" w:rsidP="008A3143">
            <w:pPr>
              <w:ind w:firstLine="0"/>
              <w:jc w:val="left"/>
            </w:pPr>
            <w:r w:rsidRPr="008A3143">
              <w:rPr>
                <w:sz w:val="22"/>
                <w:szCs w:val="22"/>
              </w:rPr>
              <w:t>92</w:t>
            </w:r>
          </w:p>
          <w:p w:rsidR="004848E5" w:rsidRPr="008A3143" w:rsidRDefault="004848E5" w:rsidP="008A3143">
            <w:pPr>
              <w:pStyle w:val="afffff0"/>
            </w:pPr>
          </w:p>
        </w:tc>
        <w:tc>
          <w:tcPr>
            <w:tcW w:w="635" w:type="pct"/>
          </w:tcPr>
          <w:p w:rsidR="004848E5" w:rsidRPr="008A3143" w:rsidRDefault="004848E5" w:rsidP="008A3143">
            <w:pPr>
              <w:pStyle w:val="afffff0"/>
            </w:pPr>
            <w:r w:rsidRPr="008A3143">
              <w:rPr>
                <w:szCs w:val="22"/>
              </w:rPr>
              <w:t>удовлетв</w:t>
            </w:r>
            <w:r w:rsidRPr="008A3143">
              <w:rPr>
                <w:szCs w:val="22"/>
              </w:rPr>
              <w:t>о</w:t>
            </w:r>
            <w:r w:rsidRPr="008A3143">
              <w:rPr>
                <w:szCs w:val="22"/>
              </w:rPr>
              <w:t>рительное</w:t>
            </w:r>
          </w:p>
        </w:tc>
      </w:tr>
      <w:tr w:rsidR="00786B1E" w:rsidRPr="008A3143" w:rsidTr="00786B1E">
        <w:trPr>
          <w:trHeight w:val="20"/>
          <w:jc w:val="center"/>
        </w:trPr>
        <w:tc>
          <w:tcPr>
            <w:tcW w:w="1743" w:type="pct"/>
          </w:tcPr>
          <w:p w:rsidR="004848E5" w:rsidRPr="008A3143" w:rsidRDefault="004848E5" w:rsidP="008A3143">
            <w:pPr>
              <w:ind w:firstLine="0"/>
              <w:jc w:val="left"/>
            </w:pPr>
            <w:r w:rsidRPr="008A3143">
              <w:rPr>
                <w:sz w:val="22"/>
                <w:szCs w:val="22"/>
              </w:rPr>
              <w:t>Муниципальное дошкольное образ</w:t>
            </w:r>
            <w:r w:rsidRPr="008A3143">
              <w:rPr>
                <w:sz w:val="22"/>
                <w:szCs w:val="22"/>
              </w:rPr>
              <w:t>о</w:t>
            </w:r>
            <w:r w:rsidRPr="008A3143">
              <w:rPr>
                <w:sz w:val="22"/>
                <w:szCs w:val="22"/>
              </w:rPr>
              <w:t>вательное учреж</w:t>
            </w:r>
            <w:r w:rsidR="00097DF1" w:rsidRPr="008A3143">
              <w:rPr>
                <w:sz w:val="22"/>
                <w:szCs w:val="22"/>
              </w:rPr>
              <w:t xml:space="preserve">дение </w:t>
            </w:r>
            <w:r w:rsidRPr="008A3143">
              <w:rPr>
                <w:sz w:val="22"/>
                <w:szCs w:val="22"/>
              </w:rPr>
              <w:t xml:space="preserve">Детский сад "Колокольчик" </w:t>
            </w:r>
          </w:p>
        </w:tc>
        <w:tc>
          <w:tcPr>
            <w:tcW w:w="937" w:type="pct"/>
          </w:tcPr>
          <w:p w:rsidR="004848E5" w:rsidRPr="008A3143" w:rsidRDefault="004848E5" w:rsidP="008A3143">
            <w:pPr>
              <w:ind w:firstLine="0"/>
              <w:jc w:val="left"/>
            </w:pPr>
            <w:r w:rsidRPr="008A3143">
              <w:rPr>
                <w:sz w:val="22"/>
                <w:szCs w:val="22"/>
              </w:rPr>
              <w:t xml:space="preserve"> г.Катав-Ивановск </w:t>
            </w:r>
          </w:p>
          <w:p w:rsidR="004848E5" w:rsidRPr="008A3143" w:rsidRDefault="004848E5" w:rsidP="00786B1E">
            <w:pPr>
              <w:ind w:firstLine="0"/>
              <w:jc w:val="left"/>
            </w:pPr>
            <w:r w:rsidRPr="008A3143">
              <w:rPr>
                <w:sz w:val="22"/>
                <w:szCs w:val="22"/>
              </w:rPr>
              <w:t>ул. Ленина, 15/ ул. Дм</w:t>
            </w:r>
            <w:proofErr w:type="gramStart"/>
            <w:r w:rsidRPr="008A3143">
              <w:rPr>
                <w:sz w:val="22"/>
                <w:szCs w:val="22"/>
              </w:rPr>
              <w:t>.Т</w:t>
            </w:r>
            <w:proofErr w:type="gramEnd"/>
            <w:r w:rsidRPr="008A3143">
              <w:rPr>
                <w:sz w:val="22"/>
                <w:szCs w:val="22"/>
              </w:rPr>
              <w:t xml:space="preserve">араканова, 51 </w:t>
            </w:r>
          </w:p>
        </w:tc>
        <w:tc>
          <w:tcPr>
            <w:tcW w:w="626" w:type="pct"/>
          </w:tcPr>
          <w:p w:rsidR="004848E5" w:rsidRPr="008A3143" w:rsidRDefault="004848E5" w:rsidP="008A3143">
            <w:pPr>
              <w:pStyle w:val="afffff0"/>
            </w:pPr>
            <w:r w:rsidRPr="008A3143">
              <w:rPr>
                <w:szCs w:val="22"/>
              </w:rPr>
              <w:t>г.Катав-Ивановск</w:t>
            </w:r>
          </w:p>
        </w:tc>
        <w:tc>
          <w:tcPr>
            <w:tcW w:w="476" w:type="pct"/>
          </w:tcPr>
          <w:p w:rsidR="004848E5" w:rsidRPr="008A3143" w:rsidRDefault="004848E5" w:rsidP="008A3143">
            <w:pPr>
              <w:pStyle w:val="afffff0"/>
            </w:pPr>
            <w:r w:rsidRPr="008A3143">
              <w:rPr>
                <w:szCs w:val="22"/>
              </w:rPr>
              <w:t>310</w:t>
            </w:r>
          </w:p>
        </w:tc>
        <w:tc>
          <w:tcPr>
            <w:tcW w:w="583" w:type="pct"/>
          </w:tcPr>
          <w:p w:rsidR="004848E5" w:rsidRPr="008A3143" w:rsidRDefault="004848E5" w:rsidP="008A3143">
            <w:pPr>
              <w:ind w:firstLine="0"/>
              <w:jc w:val="left"/>
            </w:pPr>
            <w:r w:rsidRPr="008A3143">
              <w:rPr>
                <w:sz w:val="22"/>
                <w:szCs w:val="22"/>
              </w:rPr>
              <w:t>298</w:t>
            </w:r>
          </w:p>
          <w:p w:rsidR="004848E5" w:rsidRPr="008A3143" w:rsidRDefault="004848E5" w:rsidP="008A3143">
            <w:pPr>
              <w:pStyle w:val="afffff0"/>
            </w:pPr>
          </w:p>
        </w:tc>
        <w:tc>
          <w:tcPr>
            <w:tcW w:w="635" w:type="pct"/>
          </w:tcPr>
          <w:p w:rsidR="004848E5" w:rsidRPr="008A3143" w:rsidRDefault="004848E5" w:rsidP="008A3143">
            <w:pPr>
              <w:pStyle w:val="afffff0"/>
            </w:pPr>
            <w:r w:rsidRPr="008A3143">
              <w:rPr>
                <w:szCs w:val="22"/>
              </w:rPr>
              <w:t>удовлетв</w:t>
            </w:r>
            <w:r w:rsidRPr="008A3143">
              <w:rPr>
                <w:szCs w:val="22"/>
              </w:rPr>
              <w:t>о</w:t>
            </w:r>
            <w:r w:rsidRPr="008A3143">
              <w:rPr>
                <w:szCs w:val="22"/>
              </w:rPr>
              <w:t>рительное</w:t>
            </w:r>
          </w:p>
        </w:tc>
      </w:tr>
      <w:tr w:rsidR="00786B1E" w:rsidRPr="008A3143" w:rsidTr="00786B1E">
        <w:trPr>
          <w:trHeight w:val="20"/>
          <w:jc w:val="center"/>
        </w:trPr>
        <w:tc>
          <w:tcPr>
            <w:tcW w:w="1743" w:type="pct"/>
          </w:tcPr>
          <w:p w:rsidR="004848E5" w:rsidRPr="008A3143" w:rsidRDefault="004848E5" w:rsidP="008A3143">
            <w:pPr>
              <w:ind w:firstLine="0"/>
              <w:jc w:val="left"/>
            </w:pPr>
            <w:r w:rsidRPr="008A3143">
              <w:rPr>
                <w:sz w:val="22"/>
                <w:szCs w:val="22"/>
              </w:rPr>
              <w:t>Муниципальное дошкольное образ</w:t>
            </w:r>
            <w:r w:rsidRPr="008A3143">
              <w:rPr>
                <w:sz w:val="22"/>
                <w:szCs w:val="22"/>
              </w:rPr>
              <w:t>о</w:t>
            </w:r>
            <w:r w:rsidRPr="008A3143">
              <w:rPr>
                <w:sz w:val="22"/>
                <w:szCs w:val="22"/>
              </w:rPr>
              <w:t xml:space="preserve">вательное учреждение Детский сад " Алёнушка" </w:t>
            </w:r>
          </w:p>
        </w:tc>
        <w:tc>
          <w:tcPr>
            <w:tcW w:w="937" w:type="pct"/>
          </w:tcPr>
          <w:p w:rsidR="004848E5" w:rsidRPr="008A3143" w:rsidRDefault="004848E5" w:rsidP="008A3143">
            <w:pPr>
              <w:ind w:firstLine="0"/>
              <w:jc w:val="left"/>
            </w:pPr>
            <w:r w:rsidRPr="008A3143">
              <w:rPr>
                <w:sz w:val="22"/>
                <w:szCs w:val="22"/>
              </w:rPr>
              <w:t xml:space="preserve">г.Катав-Ивановск, </w:t>
            </w:r>
          </w:p>
          <w:p w:rsidR="004848E5" w:rsidRPr="008A3143" w:rsidRDefault="004848E5" w:rsidP="008A3143">
            <w:pPr>
              <w:ind w:firstLine="0"/>
              <w:jc w:val="left"/>
            </w:pPr>
            <w:r w:rsidRPr="008A3143">
              <w:rPr>
                <w:sz w:val="22"/>
                <w:szCs w:val="22"/>
              </w:rPr>
              <w:t>ул. Пугачевская, 69</w:t>
            </w:r>
          </w:p>
        </w:tc>
        <w:tc>
          <w:tcPr>
            <w:tcW w:w="626" w:type="pct"/>
          </w:tcPr>
          <w:p w:rsidR="004848E5" w:rsidRPr="008A3143" w:rsidRDefault="004848E5" w:rsidP="008A3143">
            <w:pPr>
              <w:pStyle w:val="afffff0"/>
            </w:pPr>
            <w:r w:rsidRPr="008A3143">
              <w:rPr>
                <w:szCs w:val="22"/>
              </w:rPr>
              <w:t>г.Катав-Ивановск</w:t>
            </w:r>
          </w:p>
        </w:tc>
        <w:tc>
          <w:tcPr>
            <w:tcW w:w="476" w:type="pct"/>
          </w:tcPr>
          <w:p w:rsidR="004848E5" w:rsidRPr="008A3143" w:rsidRDefault="004848E5" w:rsidP="008A3143">
            <w:pPr>
              <w:pStyle w:val="afffff0"/>
            </w:pPr>
            <w:r w:rsidRPr="008A3143">
              <w:rPr>
                <w:szCs w:val="22"/>
              </w:rPr>
              <w:t>270</w:t>
            </w:r>
          </w:p>
        </w:tc>
        <w:tc>
          <w:tcPr>
            <w:tcW w:w="583" w:type="pct"/>
          </w:tcPr>
          <w:p w:rsidR="004848E5" w:rsidRPr="008A3143" w:rsidRDefault="004848E5" w:rsidP="008A3143">
            <w:pPr>
              <w:ind w:firstLine="0"/>
              <w:jc w:val="left"/>
            </w:pPr>
            <w:r w:rsidRPr="008A3143">
              <w:rPr>
                <w:sz w:val="22"/>
                <w:szCs w:val="22"/>
              </w:rPr>
              <w:t>165</w:t>
            </w:r>
          </w:p>
        </w:tc>
        <w:tc>
          <w:tcPr>
            <w:tcW w:w="635" w:type="pct"/>
          </w:tcPr>
          <w:p w:rsidR="004848E5" w:rsidRPr="008A3143" w:rsidRDefault="004848E5" w:rsidP="008A3143">
            <w:pPr>
              <w:pStyle w:val="afffff0"/>
            </w:pPr>
            <w:r w:rsidRPr="008A3143">
              <w:rPr>
                <w:szCs w:val="22"/>
              </w:rPr>
              <w:t>удовлетв</w:t>
            </w:r>
            <w:r w:rsidRPr="008A3143">
              <w:rPr>
                <w:szCs w:val="22"/>
              </w:rPr>
              <w:t>о</w:t>
            </w:r>
            <w:r w:rsidRPr="008A3143">
              <w:rPr>
                <w:szCs w:val="22"/>
              </w:rPr>
              <w:t>рительное</w:t>
            </w:r>
          </w:p>
        </w:tc>
      </w:tr>
      <w:tr w:rsidR="00786B1E" w:rsidRPr="008A3143" w:rsidTr="00786B1E">
        <w:trPr>
          <w:trHeight w:val="20"/>
          <w:jc w:val="center"/>
        </w:trPr>
        <w:tc>
          <w:tcPr>
            <w:tcW w:w="1743" w:type="pct"/>
          </w:tcPr>
          <w:p w:rsidR="00097DF1" w:rsidRPr="008A3143" w:rsidRDefault="00097DF1" w:rsidP="008A3143">
            <w:pPr>
              <w:ind w:firstLine="0"/>
              <w:jc w:val="left"/>
            </w:pPr>
            <w:r w:rsidRPr="008A3143">
              <w:rPr>
                <w:sz w:val="22"/>
                <w:szCs w:val="22"/>
              </w:rPr>
              <w:t>Муниципальное дошкольное образ</w:t>
            </w:r>
            <w:r w:rsidRPr="008A3143">
              <w:rPr>
                <w:sz w:val="22"/>
                <w:szCs w:val="22"/>
              </w:rPr>
              <w:t>о</w:t>
            </w:r>
            <w:r w:rsidRPr="008A3143">
              <w:rPr>
                <w:sz w:val="22"/>
                <w:szCs w:val="22"/>
              </w:rPr>
              <w:t xml:space="preserve">вательное учреждение детский сад № 8 "Ягодка" </w:t>
            </w:r>
          </w:p>
        </w:tc>
        <w:tc>
          <w:tcPr>
            <w:tcW w:w="937" w:type="pct"/>
          </w:tcPr>
          <w:p w:rsidR="00097DF1" w:rsidRPr="008A3143" w:rsidRDefault="00097DF1" w:rsidP="008A3143">
            <w:pPr>
              <w:ind w:firstLine="0"/>
              <w:jc w:val="left"/>
            </w:pPr>
            <w:r w:rsidRPr="008A3143">
              <w:rPr>
                <w:sz w:val="22"/>
                <w:szCs w:val="22"/>
              </w:rPr>
              <w:t xml:space="preserve">г.Катав-Ивановск, </w:t>
            </w:r>
          </w:p>
          <w:p w:rsidR="00097DF1" w:rsidRPr="008A3143" w:rsidRDefault="00097DF1" w:rsidP="008A3143">
            <w:pPr>
              <w:ind w:firstLine="0"/>
              <w:jc w:val="left"/>
            </w:pPr>
            <w:r w:rsidRPr="008A3143">
              <w:rPr>
                <w:sz w:val="22"/>
                <w:szCs w:val="22"/>
              </w:rPr>
              <w:t>ул. Цементников, 11</w:t>
            </w:r>
          </w:p>
        </w:tc>
        <w:tc>
          <w:tcPr>
            <w:tcW w:w="626" w:type="pct"/>
          </w:tcPr>
          <w:p w:rsidR="00097DF1" w:rsidRPr="008A3143" w:rsidRDefault="00097DF1" w:rsidP="008A3143">
            <w:pPr>
              <w:pStyle w:val="afffff0"/>
            </w:pPr>
            <w:r w:rsidRPr="008A3143">
              <w:rPr>
                <w:szCs w:val="22"/>
              </w:rPr>
              <w:t>г.Катав-Ивановск</w:t>
            </w:r>
          </w:p>
        </w:tc>
        <w:tc>
          <w:tcPr>
            <w:tcW w:w="476" w:type="pct"/>
          </w:tcPr>
          <w:p w:rsidR="00097DF1" w:rsidRPr="008A3143" w:rsidRDefault="00097DF1" w:rsidP="008A3143">
            <w:pPr>
              <w:pStyle w:val="afffff0"/>
            </w:pPr>
            <w:r w:rsidRPr="008A3143">
              <w:rPr>
                <w:szCs w:val="22"/>
              </w:rPr>
              <w:t>120</w:t>
            </w:r>
          </w:p>
        </w:tc>
        <w:tc>
          <w:tcPr>
            <w:tcW w:w="583" w:type="pct"/>
          </w:tcPr>
          <w:p w:rsidR="00097DF1" w:rsidRPr="008A3143" w:rsidRDefault="00097DF1" w:rsidP="008A3143">
            <w:pPr>
              <w:ind w:firstLine="0"/>
              <w:jc w:val="left"/>
            </w:pPr>
            <w:r w:rsidRPr="008A3143">
              <w:rPr>
                <w:sz w:val="22"/>
                <w:szCs w:val="22"/>
              </w:rPr>
              <w:t>42</w:t>
            </w:r>
          </w:p>
        </w:tc>
        <w:tc>
          <w:tcPr>
            <w:tcW w:w="635" w:type="pct"/>
          </w:tcPr>
          <w:p w:rsidR="00097DF1" w:rsidRPr="008A3143" w:rsidRDefault="00097DF1" w:rsidP="008A3143">
            <w:pPr>
              <w:pStyle w:val="afffff0"/>
            </w:pPr>
            <w:r w:rsidRPr="008A3143">
              <w:rPr>
                <w:szCs w:val="22"/>
              </w:rPr>
              <w:t>приспосо</w:t>
            </w:r>
            <w:r w:rsidRPr="008A3143">
              <w:rPr>
                <w:szCs w:val="22"/>
              </w:rPr>
              <w:t>б</w:t>
            </w:r>
            <w:r w:rsidRPr="008A3143">
              <w:rPr>
                <w:szCs w:val="22"/>
              </w:rPr>
              <w:t>ленное</w:t>
            </w:r>
          </w:p>
        </w:tc>
      </w:tr>
      <w:tr w:rsidR="00786B1E" w:rsidRPr="008A3143" w:rsidTr="00786B1E">
        <w:trPr>
          <w:trHeight w:val="20"/>
          <w:jc w:val="center"/>
        </w:trPr>
        <w:tc>
          <w:tcPr>
            <w:tcW w:w="1743" w:type="pct"/>
          </w:tcPr>
          <w:p w:rsidR="001949CB" w:rsidRPr="008A3143" w:rsidRDefault="001949CB" w:rsidP="008A3143">
            <w:pPr>
              <w:ind w:firstLine="0"/>
              <w:jc w:val="left"/>
            </w:pPr>
            <w:r w:rsidRPr="008A3143">
              <w:rPr>
                <w:sz w:val="22"/>
                <w:szCs w:val="22"/>
              </w:rPr>
              <w:t>Муниципальное дошкольное образ</w:t>
            </w:r>
            <w:r w:rsidRPr="008A3143">
              <w:rPr>
                <w:sz w:val="22"/>
                <w:szCs w:val="22"/>
              </w:rPr>
              <w:t>о</w:t>
            </w:r>
            <w:r w:rsidRPr="008A3143">
              <w:rPr>
                <w:sz w:val="22"/>
                <w:szCs w:val="22"/>
              </w:rPr>
              <w:t xml:space="preserve">вательное учреждение «Детский сад «Малышок» </w:t>
            </w:r>
          </w:p>
        </w:tc>
        <w:tc>
          <w:tcPr>
            <w:tcW w:w="937" w:type="pct"/>
          </w:tcPr>
          <w:p w:rsidR="001949CB" w:rsidRPr="008A3143" w:rsidRDefault="001949CB" w:rsidP="008A3143">
            <w:pPr>
              <w:ind w:firstLine="0"/>
              <w:jc w:val="left"/>
            </w:pPr>
            <w:r w:rsidRPr="008A3143">
              <w:rPr>
                <w:sz w:val="22"/>
                <w:szCs w:val="22"/>
              </w:rPr>
              <w:t>г</w:t>
            </w:r>
            <w:proofErr w:type="gramStart"/>
            <w:r w:rsidRPr="008A3143">
              <w:rPr>
                <w:sz w:val="22"/>
                <w:szCs w:val="22"/>
              </w:rPr>
              <w:t>.К</w:t>
            </w:r>
            <w:proofErr w:type="gramEnd"/>
            <w:r w:rsidRPr="008A3143">
              <w:rPr>
                <w:sz w:val="22"/>
                <w:szCs w:val="22"/>
              </w:rPr>
              <w:t xml:space="preserve">атав–Ивановск, </w:t>
            </w:r>
          </w:p>
          <w:p w:rsidR="001949CB" w:rsidRPr="008A3143" w:rsidRDefault="001949CB" w:rsidP="008A3143">
            <w:pPr>
              <w:ind w:firstLine="0"/>
              <w:jc w:val="left"/>
            </w:pPr>
            <w:r w:rsidRPr="008A3143">
              <w:rPr>
                <w:sz w:val="22"/>
                <w:szCs w:val="22"/>
              </w:rPr>
              <w:t>ул. Караваева, 48</w:t>
            </w:r>
          </w:p>
        </w:tc>
        <w:tc>
          <w:tcPr>
            <w:tcW w:w="626" w:type="pct"/>
          </w:tcPr>
          <w:p w:rsidR="001949CB" w:rsidRPr="008A3143" w:rsidRDefault="001949CB" w:rsidP="008A3143">
            <w:pPr>
              <w:pStyle w:val="afffff0"/>
            </w:pPr>
            <w:r w:rsidRPr="008A3143">
              <w:rPr>
                <w:szCs w:val="22"/>
              </w:rPr>
              <w:t>г.Катав-Ивановск</w:t>
            </w:r>
          </w:p>
        </w:tc>
        <w:tc>
          <w:tcPr>
            <w:tcW w:w="476" w:type="pct"/>
          </w:tcPr>
          <w:p w:rsidR="001949CB" w:rsidRPr="008A3143" w:rsidRDefault="001949CB" w:rsidP="008A3143">
            <w:pPr>
              <w:pStyle w:val="afffff0"/>
            </w:pPr>
            <w:r w:rsidRPr="008A3143">
              <w:rPr>
                <w:szCs w:val="22"/>
              </w:rPr>
              <w:t>140</w:t>
            </w:r>
          </w:p>
        </w:tc>
        <w:tc>
          <w:tcPr>
            <w:tcW w:w="583" w:type="pct"/>
          </w:tcPr>
          <w:p w:rsidR="001949CB" w:rsidRPr="008A3143" w:rsidRDefault="001949CB" w:rsidP="008A3143">
            <w:pPr>
              <w:ind w:firstLine="0"/>
              <w:jc w:val="left"/>
            </w:pPr>
            <w:r w:rsidRPr="008A3143">
              <w:rPr>
                <w:sz w:val="22"/>
                <w:szCs w:val="22"/>
              </w:rPr>
              <w:t>112</w:t>
            </w:r>
          </w:p>
        </w:tc>
        <w:tc>
          <w:tcPr>
            <w:tcW w:w="635" w:type="pct"/>
          </w:tcPr>
          <w:p w:rsidR="001949CB" w:rsidRPr="008A3143" w:rsidRDefault="001949CB" w:rsidP="008A3143">
            <w:pPr>
              <w:pStyle w:val="afffff0"/>
            </w:pPr>
            <w:r w:rsidRPr="008A3143">
              <w:rPr>
                <w:szCs w:val="22"/>
              </w:rPr>
              <w:t>удовлетв</w:t>
            </w:r>
            <w:r w:rsidRPr="008A3143">
              <w:rPr>
                <w:szCs w:val="22"/>
              </w:rPr>
              <w:t>о</w:t>
            </w:r>
            <w:r w:rsidRPr="008A3143">
              <w:rPr>
                <w:szCs w:val="22"/>
              </w:rPr>
              <w:t>рительное</w:t>
            </w:r>
          </w:p>
        </w:tc>
      </w:tr>
      <w:tr w:rsidR="00786B1E" w:rsidRPr="008A3143" w:rsidTr="00786B1E">
        <w:trPr>
          <w:trHeight w:val="20"/>
          <w:jc w:val="center"/>
        </w:trPr>
        <w:tc>
          <w:tcPr>
            <w:tcW w:w="1743" w:type="pct"/>
          </w:tcPr>
          <w:p w:rsidR="001949CB" w:rsidRPr="008A3143" w:rsidRDefault="001949CB" w:rsidP="008A3143">
            <w:pPr>
              <w:ind w:firstLine="0"/>
              <w:jc w:val="left"/>
            </w:pPr>
            <w:r w:rsidRPr="008A3143">
              <w:rPr>
                <w:sz w:val="22"/>
                <w:szCs w:val="22"/>
              </w:rPr>
              <w:t>Муниципальное дошкольное образ</w:t>
            </w:r>
            <w:r w:rsidRPr="008A3143">
              <w:rPr>
                <w:sz w:val="22"/>
                <w:szCs w:val="22"/>
              </w:rPr>
              <w:t>о</w:t>
            </w:r>
            <w:r w:rsidRPr="008A3143">
              <w:rPr>
                <w:sz w:val="22"/>
                <w:szCs w:val="22"/>
              </w:rPr>
              <w:t xml:space="preserve">вательное учреждение Детский сад "Кораблик" </w:t>
            </w:r>
          </w:p>
        </w:tc>
        <w:tc>
          <w:tcPr>
            <w:tcW w:w="937" w:type="pct"/>
          </w:tcPr>
          <w:p w:rsidR="001949CB" w:rsidRPr="008A3143" w:rsidRDefault="001949CB" w:rsidP="008A3143">
            <w:pPr>
              <w:ind w:firstLine="0"/>
              <w:jc w:val="left"/>
            </w:pPr>
            <w:r w:rsidRPr="008A3143">
              <w:rPr>
                <w:sz w:val="22"/>
                <w:szCs w:val="22"/>
              </w:rPr>
              <w:t>г.Катав-Ивановск, ул</w:t>
            </w:r>
            <w:proofErr w:type="gramStart"/>
            <w:r w:rsidRPr="008A3143">
              <w:rPr>
                <w:sz w:val="22"/>
                <w:szCs w:val="22"/>
              </w:rPr>
              <w:t>.В</w:t>
            </w:r>
            <w:proofErr w:type="gramEnd"/>
            <w:r w:rsidRPr="008A3143">
              <w:rPr>
                <w:sz w:val="22"/>
                <w:szCs w:val="22"/>
              </w:rPr>
              <w:t>осточная, 33 А</w:t>
            </w:r>
          </w:p>
        </w:tc>
        <w:tc>
          <w:tcPr>
            <w:tcW w:w="626" w:type="pct"/>
          </w:tcPr>
          <w:p w:rsidR="001949CB" w:rsidRPr="008A3143" w:rsidRDefault="001949CB" w:rsidP="008A3143">
            <w:pPr>
              <w:pStyle w:val="afffff0"/>
            </w:pPr>
            <w:r w:rsidRPr="008A3143">
              <w:rPr>
                <w:szCs w:val="22"/>
              </w:rPr>
              <w:t>г.Катав-Ивановск</w:t>
            </w:r>
          </w:p>
        </w:tc>
        <w:tc>
          <w:tcPr>
            <w:tcW w:w="476" w:type="pct"/>
          </w:tcPr>
          <w:p w:rsidR="001949CB" w:rsidRPr="008A3143" w:rsidRDefault="001949CB" w:rsidP="008A3143">
            <w:pPr>
              <w:pStyle w:val="afffff0"/>
            </w:pPr>
            <w:r w:rsidRPr="008A3143">
              <w:rPr>
                <w:szCs w:val="22"/>
              </w:rPr>
              <w:t>140</w:t>
            </w:r>
          </w:p>
        </w:tc>
        <w:tc>
          <w:tcPr>
            <w:tcW w:w="583" w:type="pct"/>
          </w:tcPr>
          <w:p w:rsidR="001949CB" w:rsidRPr="008A3143" w:rsidRDefault="001949CB" w:rsidP="008A3143">
            <w:pPr>
              <w:ind w:firstLine="0"/>
              <w:jc w:val="left"/>
            </w:pPr>
            <w:r w:rsidRPr="008A3143">
              <w:rPr>
                <w:sz w:val="22"/>
                <w:szCs w:val="22"/>
              </w:rPr>
              <w:t>130</w:t>
            </w:r>
          </w:p>
        </w:tc>
        <w:tc>
          <w:tcPr>
            <w:tcW w:w="635" w:type="pct"/>
          </w:tcPr>
          <w:p w:rsidR="001949CB" w:rsidRPr="008A3143" w:rsidRDefault="001949CB" w:rsidP="008A3143">
            <w:pPr>
              <w:pStyle w:val="afffff0"/>
            </w:pPr>
            <w:r w:rsidRPr="008A3143">
              <w:rPr>
                <w:szCs w:val="22"/>
              </w:rPr>
              <w:t>удовлетв</w:t>
            </w:r>
            <w:r w:rsidRPr="008A3143">
              <w:rPr>
                <w:szCs w:val="22"/>
              </w:rPr>
              <w:t>о</w:t>
            </w:r>
            <w:r w:rsidRPr="008A3143">
              <w:rPr>
                <w:szCs w:val="22"/>
              </w:rPr>
              <w:t>рительное</w:t>
            </w:r>
          </w:p>
        </w:tc>
      </w:tr>
      <w:tr w:rsidR="00786B1E" w:rsidRPr="008A3143" w:rsidTr="00786B1E">
        <w:trPr>
          <w:trHeight w:val="20"/>
          <w:jc w:val="center"/>
        </w:trPr>
        <w:tc>
          <w:tcPr>
            <w:tcW w:w="1743" w:type="pct"/>
          </w:tcPr>
          <w:p w:rsidR="006A4EE5" w:rsidRPr="008A3143" w:rsidRDefault="006A4EE5" w:rsidP="008A3143">
            <w:pPr>
              <w:ind w:firstLine="0"/>
              <w:jc w:val="left"/>
            </w:pPr>
            <w:r w:rsidRPr="008A3143">
              <w:rPr>
                <w:sz w:val="22"/>
                <w:szCs w:val="22"/>
              </w:rPr>
              <w:t>Муниципальное общеобразовател</w:t>
            </w:r>
            <w:r w:rsidRPr="008A3143">
              <w:rPr>
                <w:sz w:val="22"/>
                <w:szCs w:val="22"/>
              </w:rPr>
              <w:t>ь</w:t>
            </w:r>
            <w:r w:rsidRPr="008A3143">
              <w:rPr>
                <w:sz w:val="22"/>
                <w:szCs w:val="22"/>
              </w:rPr>
              <w:t>ное учреждение "Основная общео</w:t>
            </w:r>
            <w:r w:rsidRPr="008A3143">
              <w:rPr>
                <w:sz w:val="22"/>
                <w:szCs w:val="22"/>
              </w:rPr>
              <w:t>б</w:t>
            </w:r>
            <w:r w:rsidRPr="008A3143">
              <w:rPr>
                <w:sz w:val="22"/>
                <w:szCs w:val="22"/>
              </w:rPr>
              <w:t>разовательная школа №5 (дошкол</w:t>
            </w:r>
            <w:r w:rsidRPr="008A3143">
              <w:rPr>
                <w:sz w:val="22"/>
                <w:szCs w:val="22"/>
              </w:rPr>
              <w:t>ь</w:t>
            </w:r>
            <w:r w:rsidRPr="008A3143">
              <w:rPr>
                <w:sz w:val="22"/>
                <w:szCs w:val="22"/>
              </w:rPr>
              <w:t>ная группа)</w:t>
            </w:r>
          </w:p>
        </w:tc>
        <w:tc>
          <w:tcPr>
            <w:tcW w:w="937" w:type="pct"/>
          </w:tcPr>
          <w:p w:rsidR="006A4EE5" w:rsidRPr="008A3143" w:rsidRDefault="006A4EE5" w:rsidP="008A3143">
            <w:pPr>
              <w:ind w:firstLine="0"/>
              <w:jc w:val="left"/>
            </w:pPr>
            <w:r w:rsidRPr="008A3143">
              <w:rPr>
                <w:color w:val="000000"/>
                <w:sz w:val="22"/>
                <w:szCs w:val="22"/>
              </w:rPr>
              <w:t>г.Катав-Ивановск, ул. Загородная, 23А</w:t>
            </w:r>
          </w:p>
        </w:tc>
        <w:tc>
          <w:tcPr>
            <w:tcW w:w="626" w:type="pct"/>
          </w:tcPr>
          <w:p w:rsidR="006A4EE5" w:rsidRPr="008A3143" w:rsidRDefault="006A4EE5" w:rsidP="008A3143">
            <w:pPr>
              <w:pStyle w:val="afffff0"/>
            </w:pPr>
            <w:r w:rsidRPr="008A3143">
              <w:rPr>
                <w:szCs w:val="22"/>
              </w:rPr>
              <w:t>г.Катав-Ивановск</w:t>
            </w:r>
          </w:p>
        </w:tc>
        <w:tc>
          <w:tcPr>
            <w:tcW w:w="476" w:type="pct"/>
          </w:tcPr>
          <w:p w:rsidR="006A4EE5" w:rsidRPr="008A3143" w:rsidRDefault="006A4EE5" w:rsidP="008A3143">
            <w:pPr>
              <w:pStyle w:val="afffff0"/>
            </w:pPr>
            <w:r w:rsidRPr="008A3143">
              <w:rPr>
                <w:szCs w:val="22"/>
              </w:rPr>
              <w:t>75</w:t>
            </w:r>
          </w:p>
        </w:tc>
        <w:tc>
          <w:tcPr>
            <w:tcW w:w="583" w:type="pct"/>
          </w:tcPr>
          <w:p w:rsidR="006A4EE5" w:rsidRPr="008A3143" w:rsidRDefault="006A4EE5" w:rsidP="008A3143">
            <w:pPr>
              <w:ind w:firstLine="0"/>
              <w:jc w:val="left"/>
            </w:pPr>
            <w:r w:rsidRPr="008A3143">
              <w:rPr>
                <w:sz w:val="22"/>
                <w:szCs w:val="22"/>
              </w:rPr>
              <w:t>30</w:t>
            </w:r>
          </w:p>
        </w:tc>
        <w:tc>
          <w:tcPr>
            <w:tcW w:w="635" w:type="pct"/>
          </w:tcPr>
          <w:p w:rsidR="006A4EE5" w:rsidRPr="008A3143" w:rsidRDefault="006A4EE5" w:rsidP="008A3143">
            <w:pPr>
              <w:pStyle w:val="afffff0"/>
            </w:pPr>
            <w:r w:rsidRPr="008A3143">
              <w:rPr>
                <w:szCs w:val="22"/>
              </w:rPr>
              <w:t>удовлетв</w:t>
            </w:r>
            <w:r w:rsidRPr="008A3143">
              <w:rPr>
                <w:szCs w:val="22"/>
              </w:rPr>
              <w:t>о</w:t>
            </w:r>
            <w:r w:rsidRPr="008A3143">
              <w:rPr>
                <w:szCs w:val="22"/>
              </w:rPr>
              <w:t>рительное</w:t>
            </w:r>
          </w:p>
        </w:tc>
      </w:tr>
      <w:tr w:rsidR="00786B1E" w:rsidRPr="008A3143" w:rsidTr="00786B1E">
        <w:trPr>
          <w:trHeight w:val="20"/>
          <w:jc w:val="center"/>
        </w:trPr>
        <w:tc>
          <w:tcPr>
            <w:tcW w:w="1743" w:type="pct"/>
          </w:tcPr>
          <w:p w:rsidR="006A4EE5" w:rsidRPr="008A3143" w:rsidRDefault="006A4EE5" w:rsidP="008A3143">
            <w:pPr>
              <w:ind w:firstLine="0"/>
              <w:jc w:val="left"/>
            </w:pPr>
            <w:r w:rsidRPr="008A3143">
              <w:rPr>
                <w:color w:val="000000"/>
                <w:sz w:val="22"/>
                <w:szCs w:val="22"/>
              </w:rPr>
              <w:t>Муниципальное общеобразовател</w:t>
            </w:r>
            <w:r w:rsidRPr="008A3143">
              <w:rPr>
                <w:color w:val="000000"/>
                <w:sz w:val="22"/>
                <w:szCs w:val="22"/>
              </w:rPr>
              <w:t>ь</w:t>
            </w:r>
            <w:r w:rsidRPr="008A3143">
              <w:rPr>
                <w:color w:val="000000"/>
                <w:sz w:val="22"/>
                <w:szCs w:val="22"/>
              </w:rPr>
              <w:t>ное учреждение "Основная общео</w:t>
            </w:r>
            <w:r w:rsidRPr="008A3143">
              <w:rPr>
                <w:color w:val="000000"/>
                <w:sz w:val="22"/>
                <w:szCs w:val="22"/>
              </w:rPr>
              <w:t>б</w:t>
            </w:r>
            <w:r w:rsidRPr="008A3143">
              <w:rPr>
                <w:color w:val="000000"/>
                <w:sz w:val="22"/>
                <w:szCs w:val="22"/>
              </w:rPr>
              <w:lastRenderedPageBreak/>
              <w:t xml:space="preserve">разовательная школа № 4 </w:t>
            </w:r>
            <w:r w:rsidRPr="008A3143">
              <w:rPr>
                <w:sz w:val="22"/>
                <w:szCs w:val="22"/>
              </w:rPr>
              <w:t>(дошкол</w:t>
            </w:r>
            <w:r w:rsidRPr="008A3143">
              <w:rPr>
                <w:sz w:val="22"/>
                <w:szCs w:val="22"/>
              </w:rPr>
              <w:t>ь</w:t>
            </w:r>
            <w:r w:rsidRPr="008A3143">
              <w:rPr>
                <w:sz w:val="22"/>
                <w:szCs w:val="22"/>
              </w:rPr>
              <w:t>ная группа)</w:t>
            </w:r>
          </w:p>
        </w:tc>
        <w:tc>
          <w:tcPr>
            <w:tcW w:w="937" w:type="pct"/>
          </w:tcPr>
          <w:p w:rsidR="006A4EE5" w:rsidRPr="008A3143" w:rsidRDefault="006A4EE5" w:rsidP="008A3143">
            <w:pPr>
              <w:ind w:firstLine="0"/>
              <w:jc w:val="left"/>
            </w:pPr>
            <w:r w:rsidRPr="008A3143">
              <w:rPr>
                <w:sz w:val="22"/>
                <w:szCs w:val="22"/>
              </w:rPr>
              <w:lastRenderedPageBreak/>
              <w:t xml:space="preserve">г.Катав-Ивановск, </w:t>
            </w:r>
          </w:p>
          <w:p w:rsidR="006A4EE5" w:rsidRPr="008A3143" w:rsidRDefault="006A4EE5" w:rsidP="008A3143">
            <w:pPr>
              <w:ind w:firstLine="0"/>
              <w:jc w:val="left"/>
            </w:pPr>
            <w:r w:rsidRPr="008A3143">
              <w:rPr>
                <w:sz w:val="22"/>
                <w:szCs w:val="22"/>
              </w:rPr>
              <w:t>ул. Есенина, 1А</w:t>
            </w:r>
          </w:p>
        </w:tc>
        <w:tc>
          <w:tcPr>
            <w:tcW w:w="626" w:type="pct"/>
          </w:tcPr>
          <w:p w:rsidR="006A4EE5" w:rsidRPr="008A3143" w:rsidRDefault="006A4EE5" w:rsidP="008A3143">
            <w:pPr>
              <w:pStyle w:val="afffff0"/>
            </w:pPr>
            <w:r w:rsidRPr="008A3143">
              <w:rPr>
                <w:szCs w:val="22"/>
              </w:rPr>
              <w:t>г.Катав-Ивановск</w:t>
            </w:r>
          </w:p>
        </w:tc>
        <w:tc>
          <w:tcPr>
            <w:tcW w:w="476" w:type="pct"/>
          </w:tcPr>
          <w:p w:rsidR="006A4EE5" w:rsidRPr="008A3143" w:rsidRDefault="006A4EE5" w:rsidP="008A3143">
            <w:pPr>
              <w:pStyle w:val="afffff0"/>
            </w:pPr>
            <w:r w:rsidRPr="008A3143">
              <w:rPr>
                <w:szCs w:val="22"/>
              </w:rPr>
              <w:t>67</w:t>
            </w:r>
          </w:p>
        </w:tc>
        <w:tc>
          <w:tcPr>
            <w:tcW w:w="583" w:type="pct"/>
          </w:tcPr>
          <w:p w:rsidR="006A4EE5" w:rsidRPr="008A3143" w:rsidRDefault="006A4EE5" w:rsidP="008A3143">
            <w:pPr>
              <w:ind w:firstLine="0"/>
              <w:jc w:val="left"/>
            </w:pPr>
            <w:r w:rsidRPr="008A3143">
              <w:rPr>
                <w:sz w:val="22"/>
                <w:szCs w:val="22"/>
              </w:rPr>
              <w:t>21</w:t>
            </w:r>
          </w:p>
        </w:tc>
        <w:tc>
          <w:tcPr>
            <w:tcW w:w="635" w:type="pct"/>
          </w:tcPr>
          <w:p w:rsidR="006A4EE5" w:rsidRPr="008A3143" w:rsidRDefault="006A4EE5" w:rsidP="008A3143">
            <w:pPr>
              <w:pStyle w:val="afffff0"/>
            </w:pPr>
            <w:r w:rsidRPr="008A3143">
              <w:rPr>
                <w:szCs w:val="22"/>
              </w:rPr>
              <w:t>удовлетв</w:t>
            </w:r>
            <w:r w:rsidRPr="008A3143">
              <w:rPr>
                <w:szCs w:val="22"/>
              </w:rPr>
              <w:t>о</w:t>
            </w:r>
            <w:r w:rsidRPr="008A3143">
              <w:rPr>
                <w:szCs w:val="22"/>
              </w:rPr>
              <w:t>рительное</w:t>
            </w:r>
          </w:p>
        </w:tc>
      </w:tr>
      <w:tr w:rsidR="00786B1E" w:rsidRPr="008A3143" w:rsidTr="00786B1E">
        <w:trPr>
          <w:trHeight w:val="20"/>
          <w:jc w:val="center"/>
        </w:trPr>
        <w:tc>
          <w:tcPr>
            <w:tcW w:w="1743" w:type="pct"/>
          </w:tcPr>
          <w:p w:rsidR="006A4EE5" w:rsidRPr="008A3143" w:rsidRDefault="006A4EE5" w:rsidP="008A3143">
            <w:pPr>
              <w:ind w:firstLine="0"/>
              <w:jc w:val="left"/>
              <w:rPr>
                <w:color w:val="000000"/>
              </w:rPr>
            </w:pPr>
            <w:r w:rsidRPr="008A3143">
              <w:rPr>
                <w:color w:val="000000"/>
                <w:sz w:val="22"/>
                <w:szCs w:val="22"/>
              </w:rPr>
              <w:lastRenderedPageBreak/>
              <w:t>Муниципальное общеобразовател</w:t>
            </w:r>
            <w:r w:rsidRPr="008A3143">
              <w:rPr>
                <w:color w:val="000000"/>
                <w:sz w:val="22"/>
                <w:szCs w:val="22"/>
              </w:rPr>
              <w:t>ь</w:t>
            </w:r>
            <w:r w:rsidRPr="008A3143">
              <w:rPr>
                <w:color w:val="000000"/>
                <w:sz w:val="22"/>
                <w:szCs w:val="22"/>
              </w:rPr>
              <w:t>ное учреждение "Основная общео</w:t>
            </w:r>
            <w:r w:rsidRPr="008A3143">
              <w:rPr>
                <w:color w:val="000000"/>
                <w:sz w:val="22"/>
                <w:szCs w:val="22"/>
              </w:rPr>
              <w:t>б</w:t>
            </w:r>
            <w:r w:rsidRPr="008A3143">
              <w:rPr>
                <w:color w:val="000000"/>
                <w:sz w:val="22"/>
                <w:szCs w:val="22"/>
              </w:rPr>
              <w:t xml:space="preserve">разовательная школа №4 </w:t>
            </w:r>
          </w:p>
        </w:tc>
        <w:tc>
          <w:tcPr>
            <w:tcW w:w="937" w:type="pct"/>
          </w:tcPr>
          <w:p w:rsidR="006A4EE5" w:rsidRPr="008A3143" w:rsidRDefault="006A4EE5" w:rsidP="008A3143">
            <w:pPr>
              <w:ind w:firstLine="0"/>
              <w:jc w:val="left"/>
            </w:pPr>
            <w:r w:rsidRPr="008A3143">
              <w:rPr>
                <w:color w:val="000000"/>
                <w:sz w:val="22"/>
                <w:szCs w:val="22"/>
              </w:rPr>
              <w:t xml:space="preserve">г.Катав-Ивановск, ул. Гагарина, д.16 </w:t>
            </w:r>
          </w:p>
        </w:tc>
        <w:tc>
          <w:tcPr>
            <w:tcW w:w="626" w:type="pct"/>
          </w:tcPr>
          <w:p w:rsidR="006A4EE5" w:rsidRPr="008A3143" w:rsidRDefault="006A4EE5" w:rsidP="008A3143">
            <w:pPr>
              <w:pStyle w:val="afffff0"/>
            </w:pPr>
            <w:r w:rsidRPr="008A3143">
              <w:rPr>
                <w:szCs w:val="22"/>
              </w:rPr>
              <w:t>г.Катав-Ивановск</w:t>
            </w:r>
          </w:p>
        </w:tc>
        <w:tc>
          <w:tcPr>
            <w:tcW w:w="476" w:type="pct"/>
          </w:tcPr>
          <w:p w:rsidR="006A4EE5" w:rsidRPr="008A3143" w:rsidRDefault="006A4EE5" w:rsidP="008A3143">
            <w:pPr>
              <w:pStyle w:val="afffff0"/>
            </w:pPr>
            <w:r w:rsidRPr="008A3143">
              <w:rPr>
                <w:szCs w:val="22"/>
              </w:rPr>
              <w:t>200</w:t>
            </w:r>
          </w:p>
        </w:tc>
        <w:tc>
          <w:tcPr>
            <w:tcW w:w="583" w:type="pct"/>
          </w:tcPr>
          <w:p w:rsidR="006A4EE5" w:rsidRPr="008A3143" w:rsidRDefault="006A4EE5" w:rsidP="008A3143">
            <w:pPr>
              <w:ind w:firstLine="0"/>
              <w:jc w:val="left"/>
            </w:pPr>
            <w:r w:rsidRPr="008A3143">
              <w:rPr>
                <w:sz w:val="22"/>
                <w:szCs w:val="22"/>
              </w:rPr>
              <w:t>194</w:t>
            </w:r>
          </w:p>
        </w:tc>
        <w:tc>
          <w:tcPr>
            <w:tcW w:w="635" w:type="pct"/>
          </w:tcPr>
          <w:p w:rsidR="006A4EE5" w:rsidRPr="008A3143" w:rsidRDefault="006A4EE5" w:rsidP="008A3143">
            <w:pPr>
              <w:pStyle w:val="afffff0"/>
            </w:pPr>
            <w:r w:rsidRPr="008A3143">
              <w:rPr>
                <w:szCs w:val="22"/>
              </w:rPr>
              <w:t>удовлетв</w:t>
            </w:r>
            <w:r w:rsidRPr="008A3143">
              <w:rPr>
                <w:szCs w:val="22"/>
              </w:rPr>
              <w:t>о</w:t>
            </w:r>
            <w:r w:rsidRPr="008A3143">
              <w:rPr>
                <w:szCs w:val="22"/>
              </w:rPr>
              <w:t>рительное</w:t>
            </w:r>
          </w:p>
        </w:tc>
      </w:tr>
      <w:tr w:rsidR="00786B1E" w:rsidRPr="008A3143" w:rsidTr="00786B1E">
        <w:trPr>
          <w:trHeight w:val="20"/>
          <w:jc w:val="center"/>
        </w:trPr>
        <w:tc>
          <w:tcPr>
            <w:tcW w:w="1743" w:type="pct"/>
          </w:tcPr>
          <w:p w:rsidR="006A4EE5" w:rsidRPr="008A3143" w:rsidRDefault="006A4EE5" w:rsidP="008A3143">
            <w:pPr>
              <w:ind w:firstLine="0"/>
              <w:jc w:val="left"/>
              <w:rPr>
                <w:color w:val="000000"/>
              </w:rPr>
            </w:pPr>
            <w:r w:rsidRPr="008A3143">
              <w:rPr>
                <w:color w:val="000000"/>
                <w:sz w:val="22"/>
                <w:szCs w:val="22"/>
              </w:rPr>
              <w:t>Муниципальное общеобразовател</w:t>
            </w:r>
            <w:r w:rsidRPr="008A3143">
              <w:rPr>
                <w:color w:val="000000"/>
                <w:sz w:val="22"/>
                <w:szCs w:val="22"/>
              </w:rPr>
              <w:t>ь</w:t>
            </w:r>
            <w:r w:rsidRPr="008A3143">
              <w:rPr>
                <w:color w:val="000000"/>
                <w:sz w:val="22"/>
                <w:szCs w:val="22"/>
              </w:rPr>
              <w:t>ное учреждение "Основная общео</w:t>
            </w:r>
            <w:r w:rsidRPr="008A3143">
              <w:rPr>
                <w:color w:val="000000"/>
                <w:sz w:val="22"/>
                <w:szCs w:val="22"/>
              </w:rPr>
              <w:t>б</w:t>
            </w:r>
            <w:r w:rsidRPr="008A3143">
              <w:rPr>
                <w:color w:val="000000"/>
                <w:sz w:val="22"/>
                <w:szCs w:val="22"/>
              </w:rPr>
              <w:t>разовательная школа №5</w:t>
            </w:r>
          </w:p>
        </w:tc>
        <w:tc>
          <w:tcPr>
            <w:tcW w:w="937" w:type="pct"/>
          </w:tcPr>
          <w:p w:rsidR="006A4EE5" w:rsidRPr="008A3143" w:rsidRDefault="006A4EE5" w:rsidP="008A3143">
            <w:pPr>
              <w:ind w:firstLine="0"/>
              <w:jc w:val="left"/>
              <w:rPr>
                <w:color w:val="000000"/>
              </w:rPr>
            </w:pPr>
            <w:r w:rsidRPr="008A3143">
              <w:rPr>
                <w:color w:val="000000"/>
                <w:sz w:val="22"/>
                <w:szCs w:val="22"/>
              </w:rPr>
              <w:t>г.Катав-Ивановск, ул</w:t>
            </w:r>
            <w:proofErr w:type="gramStart"/>
            <w:r w:rsidRPr="008A3143">
              <w:rPr>
                <w:color w:val="000000"/>
                <w:sz w:val="22"/>
                <w:szCs w:val="22"/>
              </w:rPr>
              <w:t>.У</w:t>
            </w:r>
            <w:proofErr w:type="gramEnd"/>
            <w:r w:rsidRPr="008A3143">
              <w:rPr>
                <w:color w:val="000000"/>
                <w:sz w:val="22"/>
                <w:szCs w:val="22"/>
              </w:rPr>
              <w:t xml:space="preserve">чительская, д.1А                </w:t>
            </w:r>
          </w:p>
        </w:tc>
        <w:tc>
          <w:tcPr>
            <w:tcW w:w="626" w:type="pct"/>
          </w:tcPr>
          <w:p w:rsidR="006A4EE5" w:rsidRPr="008A3143" w:rsidRDefault="006A4EE5" w:rsidP="008A3143">
            <w:pPr>
              <w:pStyle w:val="afffff0"/>
            </w:pPr>
            <w:r w:rsidRPr="008A3143">
              <w:rPr>
                <w:szCs w:val="22"/>
              </w:rPr>
              <w:t>г.Катав-Ивановск</w:t>
            </w:r>
          </w:p>
        </w:tc>
        <w:tc>
          <w:tcPr>
            <w:tcW w:w="476" w:type="pct"/>
          </w:tcPr>
          <w:p w:rsidR="006A4EE5" w:rsidRPr="008A3143" w:rsidRDefault="006A4EE5" w:rsidP="008A3143">
            <w:pPr>
              <w:pStyle w:val="afffff0"/>
            </w:pPr>
            <w:r w:rsidRPr="008A3143">
              <w:rPr>
                <w:szCs w:val="22"/>
              </w:rPr>
              <w:t>192</w:t>
            </w:r>
          </w:p>
        </w:tc>
        <w:tc>
          <w:tcPr>
            <w:tcW w:w="583" w:type="pct"/>
          </w:tcPr>
          <w:p w:rsidR="006A4EE5" w:rsidRPr="008A3143" w:rsidRDefault="006A4EE5" w:rsidP="008A3143">
            <w:pPr>
              <w:ind w:firstLine="0"/>
              <w:jc w:val="left"/>
            </w:pPr>
            <w:r w:rsidRPr="008A3143">
              <w:rPr>
                <w:sz w:val="22"/>
                <w:szCs w:val="22"/>
              </w:rPr>
              <w:t>145</w:t>
            </w:r>
          </w:p>
        </w:tc>
        <w:tc>
          <w:tcPr>
            <w:tcW w:w="635" w:type="pct"/>
          </w:tcPr>
          <w:p w:rsidR="006A4EE5" w:rsidRPr="008A3143" w:rsidRDefault="006A4EE5" w:rsidP="008A3143">
            <w:pPr>
              <w:pStyle w:val="afffff0"/>
            </w:pPr>
            <w:r w:rsidRPr="008A3143">
              <w:rPr>
                <w:szCs w:val="22"/>
              </w:rPr>
              <w:t>удовлетв</w:t>
            </w:r>
            <w:r w:rsidRPr="008A3143">
              <w:rPr>
                <w:szCs w:val="22"/>
              </w:rPr>
              <w:t>о</w:t>
            </w:r>
            <w:r w:rsidRPr="008A3143">
              <w:rPr>
                <w:szCs w:val="22"/>
              </w:rPr>
              <w:t>рительное</w:t>
            </w:r>
          </w:p>
        </w:tc>
      </w:tr>
      <w:tr w:rsidR="00786B1E" w:rsidRPr="008A3143" w:rsidTr="00786B1E">
        <w:trPr>
          <w:trHeight w:val="20"/>
          <w:jc w:val="center"/>
        </w:trPr>
        <w:tc>
          <w:tcPr>
            <w:tcW w:w="1743" w:type="pct"/>
          </w:tcPr>
          <w:p w:rsidR="006A4EE5" w:rsidRPr="008A3143" w:rsidRDefault="006A4EE5" w:rsidP="008A3143">
            <w:pPr>
              <w:ind w:firstLine="0"/>
              <w:jc w:val="left"/>
              <w:rPr>
                <w:color w:val="000000"/>
              </w:rPr>
            </w:pPr>
            <w:r w:rsidRPr="008A3143">
              <w:rPr>
                <w:color w:val="000000"/>
                <w:sz w:val="22"/>
                <w:szCs w:val="22"/>
              </w:rPr>
              <w:t>Муниципальное общеобразовател</w:t>
            </w:r>
            <w:r w:rsidRPr="008A3143">
              <w:rPr>
                <w:color w:val="000000"/>
                <w:sz w:val="22"/>
                <w:szCs w:val="22"/>
              </w:rPr>
              <w:t>ь</w:t>
            </w:r>
            <w:r w:rsidRPr="008A3143">
              <w:rPr>
                <w:color w:val="000000"/>
                <w:sz w:val="22"/>
                <w:szCs w:val="22"/>
              </w:rPr>
              <w:t>ное учреждение "Средняя общеобр</w:t>
            </w:r>
            <w:r w:rsidRPr="008A3143">
              <w:rPr>
                <w:color w:val="000000"/>
                <w:sz w:val="22"/>
                <w:szCs w:val="22"/>
              </w:rPr>
              <w:t>а</w:t>
            </w:r>
            <w:r w:rsidRPr="008A3143">
              <w:rPr>
                <w:color w:val="000000"/>
                <w:sz w:val="22"/>
                <w:szCs w:val="22"/>
              </w:rPr>
              <w:t xml:space="preserve">зовательная школа №1 г. </w:t>
            </w:r>
          </w:p>
        </w:tc>
        <w:tc>
          <w:tcPr>
            <w:tcW w:w="937" w:type="pct"/>
          </w:tcPr>
          <w:p w:rsidR="006A4EE5" w:rsidRPr="008A3143" w:rsidRDefault="006A4EE5" w:rsidP="008A3143">
            <w:pPr>
              <w:ind w:firstLine="0"/>
              <w:jc w:val="left"/>
              <w:rPr>
                <w:color w:val="000000"/>
              </w:rPr>
            </w:pPr>
            <w:r w:rsidRPr="008A3143">
              <w:rPr>
                <w:color w:val="000000"/>
                <w:sz w:val="22"/>
                <w:szCs w:val="22"/>
              </w:rPr>
              <w:t>г. Катав-Ивановск, ул. Свердловская, 50</w:t>
            </w:r>
            <w:proofErr w:type="gramStart"/>
            <w:r w:rsidRPr="008A3143">
              <w:rPr>
                <w:color w:val="000000"/>
                <w:sz w:val="22"/>
                <w:szCs w:val="22"/>
              </w:rPr>
              <w:t xml:space="preserve"> А</w:t>
            </w:r>
            <w:proofErr w:type="gramEnd"/>
          </w:p>
        </w:tc>
        <w:tc>
          <w:tcPr>
            <w:tcW w:w="626" w:type="pct"/>
          </w:tcPr>
          <w:p w:rsidR="006A4EE5" w:rsidRPr="008A3143" w:rsidRDefault="006A4EE5" w:rsidP="008A3143">
            <w:pPr>
              <w:pStyle w:val="afffff0"/>
            </w:pPr>
            <w:r w:rsidRPr="008A3143">
              <w:rPr>
                <w:szCs w:val="22"/>
              </w:rPr>
              <w:t>г.Катав-Ивановск</w:t>
            </w:r>
          </w:p>
        </w:tc>
        <w:tc>
          <w:tcPr>
            <w:tcW w:w="476" w:type="pct"/>
          </w:tcPr>
          <w:p w:rsidR="006A4EE5" w:rsidRPr="008A3143" w:rsidRDefault="006A4EE5" w:rsidP="008A3143">
            <w:pPr>
              <w:pStyle w:val="afffff0"/>
            </w:pPr>
            <w:r w:rsidRPr="008A3143">
              <w:rPr>
                <w:szCs w:val="22"/>
              </w:rPr>
              <w:t>1050</w:t>
            </w:r>
          </w:p>
        </w:tc>
        <w:tc>
          <w:tcPr>
            <w:tcW w:w="583" w:type="pct"/>
          </w:tcPr>
          <w:p w:rsidR="006A4EE5" w:rsidRPr="008A3143" w:rsidRDefault="006A4EE5" w:rsidP="008A3143">
            <w:pPr>
              <w:ind w:firstLine="0"/>
              <w:jc w:val="left"/>
            </w:pPr>
            <w:r w:rsidRPr="008A3143">
              <w:rPr>
                <w:sz w:val="22"/>
                <w:szCs w:val="22"/>
              </w:rPr>
              <w:t>1051</w:t>
            </w:r>
          </w:p>
        </w:tc>
        <w:tc>
          <w:tcPr>
            <w:tcW w:w="635" w:type="pct"/>
          </w:tcPr>
          <w:p w:rsidR="006A4EE5" w:rsidRPr="008A3143" w:rsidRDefault="006A4EE5" w:rsidP="008A3143">
            <w:pPr>
              <w:pStyle w:val="afffff0"/>
            </w:pPr>
            <w:r w:rsidRPr="008A3143">
              <w:rPr>
                <w:szCs w:val="22"/>
              </w:rPr>
              <w:t>хорошее</w:t>
            </w:r>
          </w:p>
        </w:tc>
      </w:tr>
      <w:tr w:rsidR="00786B1E" w:rsidRPr="008A3143" w:rsidTr="00786B1E">
        <w:trPr>
          <w:trHeight w:val="20"/>
          <w:jc w:val="center"/>
        </w:trPr>
        <w:tc>
          <w:tcPr>
            <w:tcW w:w="1743" w:type="pct"/>
          </w:tcPr>
          <w:p w:rsidR="006A4EE5" w:rsidRPr="008A3143" w:rsidRDefault="006A4EE5" w:rsidP="008A3143">
            <w:pPr>
              <w:ind w:firstLine="0"/>
              <w:jc w:val="left"/>
              <w:rPr>
                <w:color w:val="000000"/>
              </w:rPr>
            </w:pPr>
            <w:r w:rsidRPr="008A3143">
              <w:rPr>
                <w:color w:val="000000"/>
                <w:sz w:val="22"/>
                <w:szCs w:val="22"/>
              </w:rPr>
              <w:t>Муниципальное общеобразовател</w:t>
            </w:r>
            <w:r w:rsidRPr="008A3143">
              <w:rPr>
                <w:color w:val="000000"/>
                <w:sz w:val="22"/>
                <w:szCs w:val="22"/>
              </w:rPr>
              <w:t>ь</w:t>
            </w:r>
            <w:r w:rsidRPr="008A3143">
              <w:rPr>
                <w:color w:val="000000"/>
                <w:sz w:val="22"/>
                <w:szCs w:val="22"/>
              </w:rPr>
              <w:t>ное учреждение "Коррекционная школа-интернат г</w:t>
            </w:r>
            <w:proofErr w:type="gramStart"/>
            <w:r w:rsidRPr="008A3143">
              <w:rPr>
                <w:color w:val="000000"/>
                <w:sz w:val="22"/>
                <w:szCs w:val="22"/>
              </w:rPr>
              <w:t>.К</w:t>
            </w:r>
            <w:proofErr w:type="gramEnd"/>
            <w:r w:rsidRPr="008A3143">
              <w:rPr>
                <w:color w:val="000000"/>
                <w:sz w:val="22"/>
                <w:szCs w:val="22"/>
              </w:rPr>
              <w:t>атав-Ивановска" Катав-Ивановского муниципального района</w:t>
            </w:r>
          </w:p>
        </w:tc>
        <w:tc>
          <w:tcPr>
            <w:tcW w:w="937" w:type="pct"/>
          </w:tcPr>
          <w:p w:rsidR="006A4EE5" w:rsidRPr="008A3143" w:rsidRDefault="006A4EE5" w:rsidP="008A3143">
            <w:pPr>
              <w:ind w:firstLine="0"/>
              <w:jc w:val="left"/>
              <w:rPr>
                <w:color w:val="000000"/>
              </w:rPr>
            </w:pPr>
            <w:r w:rsidRPr="008A3143">
              <w:rPr>
                <w:color w:val="000000"/>
                <w:sz w:val="22"/>
                <w:szCs w:val="22"/>
              </w:rPr>
              <w:t>г. Катав-Ивановск, ул. Красноурал</w:t>
            </w:r>
            <w:r w:rsidRPr="008A3143">
              <w:rPr>
                <w:color w:val="000000"/>
                <w:sz w:val="22"/>
                <w:szCs w:val="22"/>
              </w:rPr>
              <w:t>ь</w:t>
            </w:r>
            <w:r w:rsidRPr="008A3143">
              <w:rPr>
                <w:color w:val="000000"/>
                <w:sz w:val="22"/>
                <w:szCs w:val="22"/>
              </w:rPr>
              <w:t>ская, д.33</w:t>
            </w:r>
          </w:p>
          <w:p w:rsidR="006A4EE5" w:rsidRPr="008A3143" w:rsidRDefault="006A4EE5" w:rsidP="008A3143">
            <w:pPr>
              <w:ind w:firstLine="0"/>
              <w:jc w:val="left"/>
              <w:rPr>
                <w:color w:val="000000"/>
              </w:rPr>
            </w:pPr>
          </w:p>
        </w:tc>
        <w:tc>
          <w:tcPr>
            <w:tcW w:w="626" w:type="pct"/>
          </w:tcPr>
          <w:p w:rsidR="006A4EE5" w:rsidRPr="008A3143" w:rsidRDefault="006A4EE5" w:rsidP="008A3143">
            <w:pPr>
              <w:pStyle w:val="afffff0"/>
            </w:pPr>
            <w:r w:rsidRPr="008A3143">
              <w:rPr>
                <w:szCs w:val="22"/>
              </w:rPr>
              <w:t>г.Катав-Ивановск</w:t>
            </w:r>
          </w:p>
        </w:tc>
        <w:tc>
          <w:tcPr>
            <w:tcW w:w="476" w:type="pct"/>
          </w:tcPr>
          <w:p w:rsidR="006A4EE5" w:rsidRPr="008A3143" w:rsidRDefault="006A4EE5" w:rsidP="008A3143">
            <w:pPr>
              <w:pStyle w:val="afffff0"/>
            </w:pPr>
            <w:r w:rsidRPr="008A3143">
              <w:rPr>
                <w:szCs w:val="22"/>
              </w:rPr>
              <w:t>180</w:t>
            </w:r>
          </w:p>
        </w:tc>
        <w:tc>
          <w:tcPr>
            <w:tcW w:w="583" w:type="pct"/>
          </w:tcPr>
          <w:p w:rsidR="006A4EE5" w:rsidRPr="008A3143" w:rsidRDefault="006A4EE5" w:rsidP="008A3143">
            <w:pPr>
              <w:ind w:firstLine="0"/>
              <w:jc w:val="left"/>
            </w:pPr>
            <w:r w:rsidRPr="008A3143">
              <w:rPr>
                <w:sz w:val="22"/>
                <w:szCs w:val="22"/>
              </w:rPr>
              <w:t>205</w:t>
            </w:r>
          </w:p>
        </w:tc>
        <w:tc>
          <w:tcPr>
            <w:tcW w:w="635" w:type="pct"/>
          </w:tcPr>
          <w:p w:rsidR="006A4EE5" w:rsidRPr="008A3143" w:rsidRDefault="006A4EE5" w:rsidP="008A3143">
            <w:pPr>
              <w:pStyle w:val="afffff0"/>
            </w:pPr>
            <w:r w:rsidRPr="008A3143">
              <w:rPr>
                <w:szCs w:val="22"/>
              </w:rPr>
              <w:t>удовлетв</w:t>
            </w:r>
            <w:r w:rsidRPr="008A3143">
              <w:rPr>
                <w:szCs w:val="22"/>
              </w:rPr>
              <w:t>о</w:t>
            </w:r>
            <w:r w:rsidRPr="008A3143">
              <w:rPr>
                <w:szCs w:val="22"/>
              </w:rPr>
              <w:t>рительное</w:t>
            </w:r>
          </w:p>
        </w:tc>
      </w:tr>
      <w:tr w:rsidR="00786B1E" w:rsidRPr="008A3143" w:rsidTr="00786B1E">
        <w:trPr>
          <w:trHeight w:val="20"/>
          <w:jc w:val="center"/>
        </w:trPr>
        <w:tc>
          <w:tcPr>
            <w:tcW w:w="1743" w:type="pct"/>
          </w:tcPr>
          <w:p w:rsidR="006A4EE5" w:rsidRPr="008A3143" w:rsidRDefault="006A4EE5" w:rsidP="00786B1E">
            <w:pPr>
              <w:ind w:firstLine="0"/>
              <w:jc w:val="left"/>
              <w:rPr>
                <w:color w:val="000000"/>
              </w:rPr>
            </w:pPr>
            <w:r w:rsidRPr="008A3143">
              <w:rPr>
                <w:color w:val="000000"/>
                <w:sz w:val="22"/>
                <w:szCs w:val="22"/>
              </w:rPr>
              <w:t>Муниципальное общеобразовател</w:t>
            </w:r>
            <w:r w:rsidRPr="008A3143">
              <w:rPr>
                <w:color w:val="000000"/>
                <w:sz w:val="22"/>
                <w:szCs w:val="22"/>
              </w:rPr>
              <w:t>ь</w:t>
            </w:r>
            <w:r w:rsidRPr="008A3143">
              <w:rPr>
                <w:color w:val="000000"/>
                <w:sz w:val="22"/>
                <w:szCs w:val="22"/>
              </w:rPr>
              <w:t>ное учреждение "Средняя общеобр</w:t>
            </w:r>
            <w:r w:rsidRPr="008A3143">
              <w:rPr>
                <w:color w:val="000000"/>
                <w:sz w:val="22"/>
                <w:szCs w:val="22"/>
              </w:rPr>
              <w:t>а</w:t>
            </w:r>
            <w:r w:rsidRPr="008A3143">
              <w:rPr>
                <w:color w:val="000000"/>
                <w:sz w:val="22"/>
                <w:szCs w:val="22"/>
              </w:rPr>
              <w:t xml:space="preserve">зовательная школа №2 г. Катав-Ивановска" </w:t>
            </w:r>
          </w:p>
        </w:tc>
        <w:tc>
          <w:tcPr>
            <w:tcW w:w="937" w:type="pct"/>
          </w:tcPr>
          <w:p w:rsidR="006A4EE5" w:rsidRPr="008A3143" w:rsidRDefault="006A4EE5" w:rsidP="008A3143">
            <w:pPr>
              <w:ind w:firstLine="0"/>
              <w:jc w:val="left"/>
              <w:rPr>
                <w:color w:val="000000"/>
              </w:rPr>
            </w:pPr>
            <w:r w:rsidRPr="008A3143">
              <w:rPr>
                <w:color w:val="000000"/>
                <w:sz w:val="22"/>
                <w:szCs w:val="22"/>
              </w:rPr>
              <w:t>г. Катав-Ивановск, ул. Ленинградская, 32</w:t>
            </w:r>
            <w:proofErr w:type="gramStart"/>
            <w:r w:rsidRPr="008A3143">
              <w:rPr>
                <w:color w:val="000000"/>
                <w:sz w:val="22"/>
                <w:szCs w:val="22"/>
              </w:rPr>
              <w:t xml:space="preserve"> А</w:t>
            </w:r>
            <w:proofErr w:type="gramEnd"/>
          </w:p>
        </w:tc>
        <w:tc>
          <w:tcPr>
            <w:tcW w:w="626" w:type="pct"/>
          </w:tcPr>
          <w:p w:rsidR="006A4EE5" w:rsidRPr="008A3143" w:rsidRDefault="006A4EE5" w:rsidP="008A3143">
            <w:pPr>
              <w:pStyle w:val="afffff0"/>
            </w:pPr>
            <w:r w:rsidRPr="008A3143">
              <w:rPr>
                <w:szCs w:val="22"/>
              </w:rPr>
              <w:t>г.Катав-Ивановск</w:t>
            </w:r>
          </w:p>
        </w:tc>
        <w:tc>
          <w:tcPr>
            <w:tcW w:w="476" w:type="pct"/>
          </w:tcPr>
          <w:p w:rsidR="006A4EE5" w:rsidRPr="008A3143" w:rsidRDefault="006A4EE5" w:rsidP="008A3143">
            <w:pPr>
              <w:pStyle w:val="afffff0"/>
            </w:pPr>
            <w:r w:rsidRPr="008A3143">
              <w:rPr>
                <w:szCs w:val="22"/>
              </w:rPr>
              <w:t>960</w:t>
            </w:r>
          </w:p>
        </w:tc>
        <w:tc>
          <w:tcPr>
            <w:tcW w:w="583" w:type="pct"/>
          </w:tcPr>
          <w:p w:rsidR="006A4EE5" w:rsidRPr="008A3143" w:rsidRDefault="006A4EE5" w:rsidP="008A3143">
            <w:pPr>
              <w:ind w:firstLine="0"/>
              <w:jc w:val="left"/>
            </w:pPr>
            <w:r w:rsidRPr="008A3143">
              <w:rPr>
                <w:sz w:val="22"/>
                <w:szCs w:val="22"/>
              </w:rPr>
              <w:t>702</w:t>
            </w:r>
          </w:p>
        </w:tc>
        <w:tc>
          <w:tcPr>
            <w:tcW w:w="635" w:type="pct"/>
          </w:tcPr>
          <w:p w:rsidR="006A4EE5" w:rsidRPr="008A3143" w:rsidRDefault="006A4EE5" w:rsidP="008A3143">
            <w:pPr>
              <w:pStyle w:val="afffff0"/>
            </w:pPr>
            <w:r w:rsidRPr="008A3143">
              <w:rPr>
                <w:szCs w:val="22"/>
              </w:rPr>
              <w:t>удовлетв</w:t>
            </w:r>
            <w:r w:rsidRPr="008A3143">
              <w:rPr>
                <w:szCs w:val="22"/>
              </w:rPr>
              <w:t>о</w:t>
            </w:r>
            <w:r w:rsidRPr="008A3143">
              <w:rPr>
                <w:szCs w:val="22"/>
              </w:rPr>
              <w:t>рительное</w:t>
            </w:r>
          </w:p>
        </w:tc>
      </w:tr>
      <w:tr w:rsidR="00786B1E" w:rsidRPr="008A3143" w:rsidTr="00786B1E">
        <w:trPr>
          <w:trHeight w:val="20"/>
          <w:jc w:val="center"/>
        </w:trPr>
        <w:tc>
          <w:tcPr>
            <w:tcW w:w="1743" w:type="pct"/>
          </w:tcPr>
          <w:p w:rsidR="00BC6539" w:rsidRPr="008A3143" w:rsidRDefault="00BC6539" w:rsidP="008A3143">
            <w:pPr>
              <w:ind w:firstLine="0"/>
              <w:jc w:val="left"/>
              <w:rPr>
                <w:color w:val="000000"/>
              </w:rPr>
            </w:pPr>
            <w:r w:rsidRPr="008A3143">
              <w:rPr>
                <w:color w:val="000000"/>
                <w:sz w:val="22"/>
                <w:szCs w:val="22"/>
              </w:rPr>
              <w:t>Муниципальное учреждение допо</w:t>
            </w:r>
            <w:r w:rsidRPr="008A3143">
              <w:rPr>
                <w:color w:val="000000"/>
                <w:sz w:val="22"/>
                <w:szCs w:val="22"/>
              </w:rPr>
              <w:t>л</w:t>
            </w:r>
            <w:r w:rsidRPr="008A3143">
              <w:rPr>
                <w:color w:val="000000"/>
                <w:sz w:val="22"/>
                <w:szCs w:val="22"/>
              </w:rPr>
              <w:t>нительного образования Дом детск</w:t>
            </w:r>
            <w:r w:rsidRPr="008A3143">
              <w:rPr>
                <w:color w:val="000000"/>
                <w:sz w:val="22"/>
                <w:szCs w:val="22"/>
              </w:rPr>
              <w:t>о</w:t>
            </w:r>
            <w:r w:rsidRPr="008A3143">
              <w:rPr>
                <w:color w:val="000000"/>
                <w:sz w:val="22"/>
                <w:szCs w:val="22"/>
              </w:rPr>
              <w:t xml:space="preserve">го творчества </w:t>
            </w:r>
          </w:p>
        </w:tc>
        <w:tc>
          <w:tcPr>
            <w:tcW w:w="937" w:type="pct"/>
          </w:tcPr>
          <w:p w:rsidR="00BC6539" w:rsidRPr="008A3143" w:rsidRDefault="00BC6539" w:rsidP="008A3143">
            <w:pPr>
              <w:ind w:firstLine="0"/>
              <w:jc w:val="left"/>
              <w:rPr>
                <w:color w:val="000000"/>
              </w:rPr>
            </w:pPr>
            <w:r w:rsidRPr="008A3143">
              <w:rPr>
                <w:color w:val="000000"/>
                <w:sz w:val="22"/>
                <w:szCs w:val="22"/>
              </w:rPr>
              <w:t>г.Катав-Ивановск, ул</w:t>
            </w:r>
            <w:proofErr w:type="gramStart"/>
            <w:r w:rsidRPr="008A3143">
              <w:rPr>
                <w:color w:val="000000"/>
                <w:sz w:val="22"/>
                <w:szCs w:val="22"/>
              </w:rPr>
              <w:t>.Д</w:t>
            </w:r>
            <w:proofErr w:type="gramEnd"/>
            <w:r w:rsidRPr="008A3143">
              <w:rPr>
                <w:color w:val="000000"/>
                <w:sz w:val="22"/>
                <w:szCs w:val="22"/>
              </w:rPr>
              <w:t>митрия Тар</w:t>
            </w:r>
            <w:r w:rsidRPr="008A3143">
              <w:rPr>
                <w:color w:val="000000"/>
                <w:sz w:val="22"/>
                <w:szCs w:val="22"/>
              </w:rPr>
              <w:t>а</w:t>
            </w:r>
            <w:r w:rsidRPr="008A3143">
              <w:rPr>
                <w:color w:val="000000"/>
                <w:sz w:val="22"/>
                <w:szCs w:val="22"/>
              </w:rPr>
              <w:t>канова, 6</w:t>
            </w:r>
          </w:p>
        </w:tc>
        <w:tc>
          <w:tcPr>
            <w:tcW w:w="626" w:type="pct"/>
          </w:tcPr>
          <w:p w:rsidR="00BC6539" w:rsidRPr="008A3143" w:rsidRDefault="00BC6539" w:rsidP="008A3143">
            <w:pPr>
              <w:pStyle w:val="afffff0"/>
            </w:pPr>
            <w:r w:rsidRPr="008A3143">
              <w:rPr>
                <w:szCs w:val="22"/>
              </w:rPr>
              <w:t>г.Катав-Ивановск</w:t>
            </w:r>
          </w:p>
        </w:tc>
        <w:tc>
          <w:tcPr>
            <w:tcW w:w="476" w:type="pct"/>
          </w:tcPr>
          <w:p w:rsidR="00BC6539" w:rsidRPr="008A3143" w:rsidRDefault="00BC6539" w:rsidP="008A3143">
            <w:pPr>
              <w:pStyle w:val="afffff0"/>
            </w:pPr>
            <w:r w:rsidRPr="008A3143">
              <w:rPr>
                <w:szCs w:val="22"/>
              </w:rPr>
              <w:t>210</w:t>
            </w:r>
          </w:p>
        </w:tc>
        <w:tc>
          <w:tcPr>
            <w:tcW w:w="583" w:type="pct"/>
          </w:tcPr>
          <w:p w:rsidR="00BC6539" w:rsidRPr="008A3143" w:rsidRDefault="00BC6539" w:rsidP="008A3143">
            <w:pPr>
              <w:ind w:firstLine="0"/>
              <w:jc w:val="left"/>
            </w:pPr>
            <w:r w:rsidRPr="008A3143">
              <w:rPr>
                <w:sz w:val="22"/>
                <w:szCs w:val="22"/>
              </w:rPr>
              <w:t>-</w:t>
            </w:r>
          </w:p>
        </w:tc>
        <w:tc>
          <w:tcPr>
            <w:tcW w:w="635" w:type="pct"/>
          </w:tcPr>
          <w:p w:rsidR="00BC6539" w:rsidRPr="008A3143" w:rsidRDefault="00BC6539" w:rsidP="008A3143">
            <w:pPr>
              <w:pStyle w:val="afffff0"/>
            </w:pPr>
            <w:r w:rsidRPr="008A3143">
              <w:rPr>
                <w:szCs w:val="22"/>
              </w:rPr>
              <w:t>-</w:t>
            </w:r>
          </w:p>
        </w:tc>
      </w:tr>
      <w:tr w:rsidR="00786B1E" w:rsidRPr="008A3143" w:rsidTr="00786B1E">
        <w:trPr>
          <w:trHeight w:val="20"/>
          <w:jc w:val="center"/>
        </w:trPr>
        <w:tc>
          <w:tcPr>
            <w:tcW w:w="1743" w:type="pct"/>
          </w:tcPr>
          <w:p w:rsidR="00BC6539" w:rsidRPr="008A3143" w:rsidRDefault="00BC6539" w:rsidP="008A3143">
            <w:pPr>
              <w:ind w:firstLine="0"/>
              <w:jc w:val="left"/>
              <w:rPr>
                <w:color w:val="000000"/>
              </w:rPr>
            </w:pPr>
            <w:proofErr w:type="gramStart"/>
            <w:r w:rsidRPr="008A3143">
              <w:rPr>
                <w:color w:val="000000"/>
                <w:sz w:val="22"/>
                <w:szCs w:val="22"/>
              </w:rPr>
              <w:t>Катав-Ивановская</w:t>
            </w:r>
            <w:proofErr w:type="gramEnd"/>
            <w:r w:rsidRPr="008A3143">
              <w:rPr>
                <w:color w:val="000000"/>
                <w:sz w:val="22"/>
                <w:szCs w:val="22"/>
              </w:rPr>
              <w:t xml:space="preserve"> школа искусств</w:t>
            </w:r>
          </w:p>
        </w:tc>
        <w:tc>
          <w:tcPr>
            <w:tcW w:w="937" w:type="pct"/>
          </w:tcPr>
          <w:p w:rsidR="00BC6539" w:rsidRPr="008A3143" w:rsidRDefault="00F353FD" w:rsidP="008A3143">
            <w:pPr>
              <w:ind w:firstLine="0"/>
              <w:jc w:val="left"/>
              <w:rPr>
                <w:color w:val="000000"/>
              </w:rPr>
            </w:pPr>
            <w:r w:rsidRPr="008A3143">
              <w:rPr>
                <w:sz w:val="22"/>
                <w:szCs w:val="22"/>
              </w:rPr>
              <w:t>г. Катав-Ивановск, ул. Ленина, 12 «А»</w:t>
            </w:r>
          </w:p>
        </w:tc>
        <w:tc>
          <w:tcPr>
            <w:tcW w:w="626" w:type="pct"/>
          </w:tcPr>
          <w:p w:rsidR="00BC6539" w:rsidRPr="008A3143" w:rsidRDefault="00BC6539" w:rsidP="008A3143">
            <w:pPr>
              <w:pStyle w:val="afffff0"/>
            </w:pPr>
            <w:r w:rsidRPr="008A3143">
              <w:rPr>
                <w:szCs w:val="22"/>
              </w:rPr>
              <w:t>г.Катав-Ивановск</w:t>
            </w:r>
          </w:p>
        </w:tc>
        <w:tc>
          <w:tcPr>
            <w:tcW w:w="476" w:type="pct"/>
          </w:tcPr>
          <w:p w:rsidR="00BC6539" w:rsidRPr="008A3143" w:rsidRDefault="00BC6539" w:rsidP="008A3143">
            <w:pPr>
              <w:pStyle w:val="afffff0"/>
            </w:pPr>
            <w:r w:rsidRPr="008A3143">
              <w:rPr>
                <w:szCs w:val="22"/>
              </w:rPr>
              <w:t>2</w:t>
            </w:r>
            <w:r w:rsidR="00F353FD" w:rsidRPr="008A3143">
              <w:rPr>
                <w:szCs w:val="22"/>
              </w:rPr>
              <w:t>7</w:t>
            </w:r>
            <w:r w:rsidRPr="008A3143">
              <w:rPr>
                <w:szCs w:val="22"/>
              </w:rPr>
              <w:t>0</w:t>
            </w:r>
          </w:p>
        </w:tc>
        <w:tc>
          <w:tcPr>
            <w:tcW w:w="583" w:type="pct"/>
          </w:tcPr>
          <w:p w:rsidR="00BC6539" w:rsidRPr="008A3143" w:rsidRDefault="00F353FD" w:rsidP="008A3143">
            <w:pPr>
              <w:ind w:firstLine="0"/>
              <w:jc w:val="left"/>
            </w:pPr>
            <w:r w:rsidRPr="008A3143">
              <w:rPr>
                <w:sz w:val="22"/>
                <w:szCs w:val="22"/>
              </w:rPr>
              <w:t>50</w:t>
            </w:r>
          </w:p>
        </w:tc>
        <w:tc>
          <w:tcPr>
            <w:tcW w:w="635" w:type="pct"/>
          </w:tcPr>
          <w:p w:rsidR="00BC6539" w:rsidRPr="008A3143" w:rsidRDefault="00F353FD" w:rsidP="008A3143">
            <w:pPr>
              <w:pStyle w:val="afffff0"/>
            </w:pPr>
            <w:r w:rsidRPr="008A3143">
              <w:rPr>
                <w:szCs w:val="22"/>
              </w:rPr>
              <w:t>удовлетв</w:t>
            </w:r>
            <w:r w:rsidRPr="008A3143">
              <w:rPr>
                <w:szCs w:val="22"/>
              </w:rPr>
              <w:t>о</w:t>
            </w:r>
            <w:r w:rsidRPr="008A3143">
              <w:rPr>
                <w:szCs w:val="22"/>
              </w:rPr>
              <w:t>рительное</w:t>
            </w:r>
          </w:p>
        </w:tc>
      </w:tr>
      <w:tr w:rsidR="00786B1E" w:rsidRPr="008A3143" w:rsidTr="00786B1E">
        <w:trPr>
          <w:trHeight w:val="20"/>
          <w:jc w:val="center"/>
        </w:trPr>
        <w:tc>
          <w:tcPr>
            <w:tcW w:w="1743" w:type="pct"/>
          </w:tcPr>
          <w:p w:rsidR="00BC6539" w:rsidRPr="008A3143" w:rsidRDefault="00BC6539" w:rsidP="008A3143">
            <w:pPr>
              <w:ind w:firstLine="0"/>
              <w:jc w:val="left"/>
              <w:rPr>
                <w:color w:val="000000"/>
              </w:rPr>
            </w:pPr>
            <w:r w:rsidRPr="008A3143">
              <w:rPr>
                <w:color w:val="000000"/>
                <w:sz w:val="22"/>
                <w:szCs w:val="22"/>
              </w:rPr>
              <w:t>Муниципальное учреждение допо</w:t>
            </w:r>
            <w:r w:rsidRPr="008A3143">
              <w:rPr>
                <w:color w:val="000000"/>
                <w:sz w:val="22"/>
                <w:szCs w:val="22"/>
              </w:rPr>
              <w:t>л</w:t>
            </w:r>
            <w:r w:rsidRPr="008A3143">
              <w:rPr>
                <w:color w:val="000000"/>
                <w:sz w:val="22"/>
                <w:szCs w:val="22"/>
              </w:rPr>
              <w:t>нительного образования Детско-юношеская спортивная школа</w:t>
            </w:r>
          </w:p>
        </w:tc>
        <w:tc>
          <w:tcPr>
            <w:tcW w:w="937" w:type="pct"/>
          </w:tcPr>
          <w:p w:rsidR="00BC6539" w:rsidRPr="008A3143" w:rsidRDefault="00BC6539" w:rsidP="008A3143">
            <w:pPr>
              <w:ind w:firstLine="0"/>
              <w:jc w:val="left"/>
              <w:rPr>
                <w:color w:val="000000"/>
              </w:rPr>
            </w:pPr>
            <w:r w:rsidRPr="008A3143">
              <w:rPr>
                <w:color w:val="000000"/>
                <w:sz w:val="22"/>
                <w:szCs w:val="22"/>
              </w:rPr>
              <w:t xml:space="preserve">г.Катав-Ивановск, ул. Октябрьская,  </w:t>
            </w:r>
          </w:p>
        </w:tc>
        <w:tc>
          <w:tcPr>
            <w:tcW w:w="626" w:type="pct"/>
          </w:tcPr>
          <w:p w:rsidR="00BC6539" w:rsidRPr="008A3143" w:rsidRDefault="00BC6539" w:rsidP="008A3143">
            <w:pPr>
              <w:pStyle w:val="afffff0"/>
            </w:pPr>
            <w:r w:rsidRPr="008A3143">
              <w:rPr>
                <w:szCs w:val="22"/>
              </w:rPr>
              <w:t xml:space="preserve">г. Катав-Ивановск, </w:t>
            </w:r>
          </w:p>
        </w:tc>
        <w:tc>
          <w:tcPr>
            <w:tcW w:w="476" w:type="pct"/>
          </w:tcPr>
          <w:p w:rsidR="00BC6539" w:rsidRPr="008A3143" w:rsidRDefault="00BC6539" w:rsidP="008A3143">
            <w:pPr>
              <w:pStyle w:val="afffff0"/>
            </w:pPr>
            <w:r w:rsidRPr="008A3143">
              <w:rPr>
                <w:szCs w:val="22"/>
              </w:rPr>
              <w:t>203</w:t>
            </w:r>
          </w:p>
        </w:tc>
        <w:tc>
          <w:tcPr>
            <w:tcW w:w="583" w:type="pct"/>
          </w:tcPr>
          <w:p w:rsidR="00BC6539" w:rsidRPr="008A3143" w:rsidRDefault="00BC6539" w:rsidP="008A3143">
            <w:pPr>
              <w:ind w:firstLine="0"/>
              <w:jc w:val="left"/>
            </w:pPr>
            <w:r w:rsidRPr="008A3143">
              <w:rPr>
                <w:sz w:val="22"/>
                <w:szCs w:val="22"/>
              </w:rPr>
              <w:t>-</w:t>
            </w:r>
          </w:p>
        </w:tc>
        <w:tc>
          <w:tcPr>
            <w:tcW w:w="635" w:type="pct"/>
          </w:tcPr>
          <w:p w:rsidR="00BC6539" w:rsidRPr="008A3143" w:rsidRDefault="00BC6539" w:rsidP="008A3143">
            <w:pPr>
              <w:pStyle w:val="afffff0"/>
            </w:pPr>
            <w:r w:rsidRPr="008A3143">
              <w:rPr>
                <w:szCs w:val="22"/>
              </w:rPr>
              <w:t>-</w:t>
            </w:r>
          </w:p>
        </w:tc>
      </w:tr>
    </w:tbl>
    <w:p w:rsidR="004719E6" w:rsidRPr="004141BF" w:rsidRDefault="002817BE" w:rsidP="00786B1E">
      <w:pPr>
        <w:pStyle w:val="3a"/>
        <w:jc w:val="center"/>
      </w:pPr>
      <w:bookmarkStart w:id="93" w:name="_Toc21339944"/>
      <w:bookmarkStart w:id="94" w:name="_Toc140143700"/>
      <w:r w:rsidRPr="004141BF">
        <w:t xml:space="preserve">3.2.3 </w:t>
      </w:r>
      <w:r w:rsidR="004719E6" w:rsidRPr="004141BF">
        <w:t>Здравоохранение</w:t>
      </w:r>
      <w:bookmarkEnd w:id="93"/>
      <w:bookmarkEnd w:id="94"/>
    </w:p>
    <w:p w:rsidR="0029781A" w:rsidRPr="004141BF" w:rsidRDefault="0029781A" w:rsidP="003B2FB9">
      <w:pPr>
        <w:keepNext/>
      </w:pPr>
      <w:r w:rsidRPr="004141BF">
        <w:t xml:space="preserve">Объекты здравоохранения и их характеристики представлены в таблице </w:t>
      </w:r>
      <w:r w:rsidR="002817BE" w:rsidRPr="004141BF">
        <w:t>3.2.</w:t>
      </w:r>
      <w:r w:rsidR="00B3622D">
        <w:t>7</w:t>
      </w:r>
      <w:r w:rsidRPr="004141BF">
        <w:t>.</w:t>
      </w:r>
      <w:r w:rsidR="004141BF">
        <w:t xml:space="preserve"> </w:t>
      </w:r>
    </w:p>
    <w:p w:rsidR="0029781A" w:rsidRPr="004141BF" w:rsidRDefault="0029781A" w:rsidP="003D1230">
      <w:pPr>
        <w:pStyle w:val="afffff"/>
      </w:pPr>
      <w:r w:rsidRPr="004141BF">
        <w:t xml:space="preserve">Таблица </w:t>
      </w:r>
      <w:r w:rsidR="00C95883" w:rsidRPr="004141BF">
        <w:t>3.2.</w:t>
      </w:r>
      <w:r w:rsidR="000164A5">
        <w:t>7</w:t>
      </w:r>
      <w:r w:rsidR="00C95883" w:rsidRPr="004141BF">
        <w:t xml:space="preserve"> </w:t>
      </w:r>
      <w:r w:rsidRPr="004141BF">
        <w:t>– Объекты здравоохранения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08"/>
        <w:gridCol w:w="1866"/>
        <w:gridCol w:w="2125"/>
        <w:gridCol w:w="1983"/>
        <w:gridCol w:w="2295"/>
      </w:tblGrid>
      <w:tr w:rsidR="00E94C25" w:rsidRPr="00786B1E" w:rsidTr="00342554">
        <w:trPr>
          <w:trHeight w:val="20"/>
          <w:tblHeader/>
          <w:jc w:val="center"/>
        </w:trPr>
        <w:tc>
          <w:tcPr>
            <w:tcW w:w="856" w:type="pct"/>
            <w:vAlign w:val="center"/>
          </w:tcPr>
          <w:p w:rsidR="006B6C1F" w:rsidRPr="00786B1E" w:rsidRDefault="006B6C1F" w:rsidP="003D1230">
            <w:pPr>
              <w:pStyle w:val="afffff0"/>
              <w:rPr>
                <w:b/>
              </w:rPr>
            </w:pPr>
            <w:r w:rsidRPr="00786B1E">
              <w:rPr>
                <w:b/>
              </w:rPr>
              <w:t>Наименование</w:t>
            </w:r>
          </w:p>
        </w:tc>
        <w:tc>
          <w:tcPr>
            <w:tcW w:w="935" w:type="pct"/>
            <w:vAlign w:val="center"/>
          </w:tcPr>
          <w:p w:rsidR="006B6C1F" w:rsidRPr="00786B1E" w:rsidRDefault="006B6C1F" w:rsidP="003D1230">
            <w:pPr>
              <w:pStyle w:val="afffff0"/>
              <w:rPr>
                <w:b/>
              </w:rPr>
            </w:pPr>
            <w:r w:rsidRPr="00786B1E">
              <w:rPr>
                <w:b/>
              </w:rPr>
              <w:t>Адрес</w:t>
            </w:r>
          </w:p>
        </w:tc>
        <w:tc>
          <w:tcPr>
            <w:tcW w:w="1065" w:type="pct"/>
            <w:vAlign w:val="center"/>
          </w:tcPr>
          <w:p w:rsidR="006B6C1F" w:rsidRPr="00786B1E" w:rsidRDefault="006B6C1F" w:rsidP="000D201B">
            <w:pPr>
              <w:pStyle w:val="afffff0"/>
              <w:rPr>
                <w:b/>
              </w:rPr>
            </w:pPr>
            <w:r w:rsidRPr="00786B1E">
              <w:rPr>
                <w:b/>
              </w:rPr>
              <w:t>Фактическая пос</w:t>
            </w:r>
            <w:r w:rsidRPr="00786B1E">
              <w:rPr>
                <w:b/>
              </w:rPr>
              <w:t>е</w:t>
            </w:r>
            <w:r w:rsidRPr="00786B1E">
              <w:rPr>
                <w:b/>
              </w:rPr>
              <w:t>щаемость</w:t>
            </w:r>
            <w:r w:rsidR="00CA5232" w:rsidRPr="00786B1E">
              <w:rPr>
                <w:b/>
              </w:rPr>
              <w:t xml:space="preserve"> в </w:t>
            </w:r>
            <w:r w:rsidR="000D201B" w:rsidRPr="00786B1E">
              <w:rPr>
                <w:b/>
              </w:rPr>
              <w:t>год</w:t>
            </w:r>
          </w:p>
        </w:tc>
        <w:tc>
          <w:tcPr>
            <w:tcW w:w="994" w:type="pct"/>
            <w:vAlign w:val="center"/>
          </w:tcPr>
          <w:p w:rsidR="006B6C1F" w:rsidRPr="00786B1E" w:rsidRDefault="006B6C1F" w:rsidP="003D1230">
            <w:pPr>
              <w:pStyle w:val="afffff0"/>
              <w:rPr>
                <w:b/>
              </w:rPr>
            </w:pPr>
            <w:r w:rsidRPr="00786B1E">
              <w:rPr>
                <w:b/>
              </w:rPr>
              <w:t>Количество раб</w:t>
            </w:r>
            <w:r w:rsidRPr="00786B1E">
              <w:rPr>
                <w:b/>
              </w:rPr>
              <w:t>о</w:t>
            </w:r>
            <w:r w:rsidRPr="00786B1E">
              <w:rPr>
                <w:b/>
              </w:rPr>
              <w:t>тающих, чел.</w:t>
            </w:r>
          </w:p>
        </w:tc>
        <w:tc>
          <w:tcPr>
            <w:tcW w:w="1150" w:type="pct"/>
            <w:vAlign w:val="center"/>
          </w:tcPr>
          <w:p w:rsidR="006B6C1F" w:rsidRPr="00786B1E" w:rsidRDefault="006B6C1F" w:rsidP="003D1230">
            <w:pPr>
              <w:pStyle w:val="afffff0"/>
              <w:rPr>
                <w:b/>
              </w:rPr>
            </w:pPr>
            <w:r w:rsidRPr="00786B1E">
              <w:rPr>
                <w:b/>
              </w:rPr>
              <w:t>Характеристика с</w:t>
            </w:r>
            <w:r w:rsidRPr="00786B1E">
              <w:rPr>
                <w:b/>
              </w:rPr>
              <w:t>о</w:t>
            </w:r>
            <w:r w:rsidRPr="00786B1E">
              <w:rPr>
                <w:b/>
              </w:rPr>
              <w:t>стояния сооружения</w:t>
            </w:r>
          </w:p>
        </w:tc>
      </w:tr>
      <w:tr w:rsidR="00B97788" w:rsidRPr="00786B1E" w:rsidTr="00342554">
        <w:trPr>
          <w:trHeight w:val="20"/>
          <w:jc w:val="center"/>
        </w:trPr>
        <w:tc>
          <w:tcPr>
            <w:tcW w:w="856" w:type="pct"/>
          </w:tcPr>
          <w:p w:rsidR="00B97788" w:rsidRPr="00786B1E" w:rsidRDefault="00B97788" w:rsidP="00B97788">
            <w:pPr>
              <w:pStyle w:val="afffff0"/>
            </w:pPr>
            <w:r w:rsidRPr="00786B1E">
              <w:rPr>
                <w:szCs w:val="22"/>
              </w:rPr>
              <w:t xml:space="preserve">ГБУЗ «Районная больница </w:t>
            </w:r>
          </w:p>
        </w:tc>
        <w:tc>
          <w:tcPr>
            <w:tcW w:w="935" w:type="pct"/>
          </w:tcPr>
          <w:p w:rsidR="00B97788" w:rsidRPr="00786B1E" w:rsidRDefault="00B97788" w:rsidP="00B97788">
            <w:pPr>
              <w:pStyle w:val="afffff0"/>
            </w:pPr>
            <w:r w:rsidRPr="00786B1E">
              <w:rPr>
                <w:szCs w:val="22"/>
              </w:rPr>
              <w:t>г.Катав-Ивановск, ул</w:t>
            </w:r>
            <w:proofErr w:type="gramStart"/>
            <w:r w:rsidRPr="00786B1E">
              <w:rPr>
                <w:szCs w:val="22"/>
              </w:rPr>
              <w:t>.Г</w:t>
            </w:r>
            <w:proofErr w:type="gramEnd"/>
            <w:r w:rsidRPr="00786B1E">
              <w:rPr>
                <w:szCs w:val="22"/>
              </w:rPr>
              <w:t>агарина д14</w:t>
            </w:r>
          </w:p>
        </w:tc>
        <w:tc>
          <w:tcPr>
            <w:tcW w:w="1065" w:type="pct"/>
          </w:tcPr>
          <w:p w:rsidR="00B97788" w:rsidRPr="00786B1E" w:rsidRDefault="00B97788" w:rsidP="00B97788">
            <w:pPr>
              <w:pStyle w:val="afffff0"/>
            </w:pPr>
            <w:r w:rsidRPr="00786B1E">
              <w:rPr>
                <w:szCs w:val="22"/>
              </w:rPr>
              <w:t>70070</w:t>
            </w:r>
          </w:p>
        </w:tc>
        <w:tc>
          <w:tcPr>
            <w:tcW w:w="994" w:type="pct"/>
          </w:tcPr>
          <w:p w:rsidR="00B97788" w:rsidRPr="00786B1E" w:rsidRDefault="00B97788" w:rsidP="00B97788">
            <w:pPr>
              <w:pStyle w:val="afffff0"/>
            </w:pPr>
            <w:r w:rsidRPr="00786B1E">
              <w:rPr>
                <w:szCs w:val="22"/>
              </w:rPr>
              <w:t>162</w:t>
            </w:r>
          </w:p>
        </w:tc>
        <w:tc>
          <w:tcPr>
            <w:tcW w:w="1150" w:type="pct"/>
          </w:tcPr>
          <w:p w:rsidR="00B97788" w:rsidRPr="00786B1E" w:rsidRDefault="00B97788" w:rsidP="00B97788">
            <w:pPr>
              <w:pStyle w:val="afffff0"/>
            </w:pPr>
            <w:r w:rsidRPr="00786B1E">
              <w:t>Хорошее</w:t>
            </w:r>
            <w:r w:rsidR="00786B1E">
              <w:t>.</w:t>
            </w:r>
            <w:r w:rsidR="001F336E" w:rsidRPr="00786B1E">
              <w:t xml:space="preserve"> Выполняют кап</w:t>
            </w:r>
            <w:proofErr w:type="gramStart"/>
            <w:r w:rsidR="001F336E" w:rsidRPr="00786B1E">
              <w:t>.р</w:t>
            </w:r>
            <w:proofErr w:type="gramEnd"/>
            <w:r w:rsidR="001F336E" w:rsidRPr="00786B1E">
              <w:t>емонт</w:t>
            </w:r>
          </w:p>
        </w:tc>
      </w:tr>
      <w:tr w:rsidR="00B97788" w:rsidRPr="00786B1E" w:rsidTr="00342554">
        <w:trPr>
          <w:trHeight w:val="20"/>
          <w:jc w:val="center"/>
        </w:trPr>
        <w:tc>
          <w:tcPr>
            <w:tcW w:w="856" w:type="pct"/>
          </w:tcPr>
          <w:p w:rsidR="00B97788" w:rsidRPr="00786B1E" w:rsidRDefault="00B97788" w:rsidP="00B97788">
            <w:pPr>
              <w:pStyle w:val="afffff0"/>
            </w:pPr>
            <w:r w:rsidRPr="00786B1E">
              <w:rPr>
                <w:szCs w:val="22"/>
              </w:rPr>
              <w:t>Детская пол</w:t>
            </w:r>
            <w:r w:rsidRPr="00786B1E">
              <w:rPr>
                <w:szCs w:val="22"/>
              </w:rPr>
              <w:t>и</w:t>
            </w:r>
            <w:r w:rsidRPr="00786B1E">
              <w:rPr>
                <w:szCs w:val="22"/>
              </w:rPr>
              <w:t xml:space="preserve">клиника </w:t>
            </w:r>
          </w:p>
        </w:tc>
        <w:tc>
          <w:tcPr>
            <w:tcW w:w="935" w:type="pct"/>
          </w:tcPr>
          <w:p w:rsidR="00B97788" w:rsidRPr="00786B1E" w:rsidRDefault="00B97788" w:rsidP="00B97788">
            <w:pPr>
              <w:pStyle w:val="afffff0"/>
            </w:pPr>
            <w:r w:rsidRPr="00786B1E">
              <w:rPr>
                <w:szCs w:val="22"/>
              </w:rPr>
              <w:t>г.Катав-Ивановск, ул.Дм</w:t>
            </w:r>
            <w:proofErr w:type="gramStart"/>
            <w:r w:rsidRPr="00786B1E">
              <w:rPr>
                <w:szCs w:val="22"/>
              </w:rPr>
              <w:t>.Т</w:t>
            </w:r>
            <w:proofErr w:type="gramEnd"/>
            <w:r w:rsidRPr="00786B1E">
              <w:rPr>
                <w:szCs w:val="22"/>
              </w:rPr>
              <w:t>араканова</w:t>
            </w:r>
            <w:r w:rsidR="0084247C" w:rsidRPr="00786B1E">
              <w:rPr>
                <w:szCs w:val="22"/>
              </w:rPr>
              <w:t>,</w:t>
            </w:r>
            <w:r w:rsidRPr="00786B1E">
              <w:rPr>
                <w:szCs w:val="22"/>
              </w:rPr>
              <w:t xml:space="preserve"> д4</w:t>
            </w:r>
          </w:p>
        </w:tc>
        <w:tc>
          <w:tcPr>
            <w:tcW w:w="1065" w:type="pct"/>
          </w:tcPr>
          <w:p w:rsidR="00B97788" w:rsidRPr="00786B1E" w:rsidRDefault="00B97788" w:rsidP="00B97788">
            <w:pPr>
              <w:pStyle w:val="afffff0"/>
            </w:pPr>
            <w:r w:rsidRPr="00786B1E">
              <w:rPr>
                <w:szCs w:val="22"/>
              </w:rPr>
              <w:t>24520</w:t>
            </w:r>
          </w:p>
        </w:tc>
        <w:tc>
          <w:tcPr>
            <w:tcW w:w="994" w:type="pct"/>
          </w:tcPr>
          <w:p w:rsidR="00B97788" w:rsidRPr="00786B1E" w:rsidRDefault="00B97788" w:rsidP="00B97788">
            <w:pPr>
              <w:pStyle w:val="afffff0"/>
            </w:pPr>
            <w:r w:rsidRPr="00786B1E">
              <w:rPr>
                <w:szCs w:val="22"/>
              </w:rPr>
              <w:t>25</w:t>
            </w:r>
          </w:p>
        </w:tc>
        <w:tc>
          <w:tcPr>
            <w:tcW w:w="1150" w:type="pct"/>
          </w:tcPr>
          <w:p w:rsidR="00B97788" w:rsidRPr="00786B1E" w:rsidRDefault="00B97788" w:rsidP="00B97788">
            <w:pPr>
              <w:pStyle w:val="afffff0"/>
            </w:pPr>
            <w:r w:rsidRPr="00786B1E">
              <w:t>Ветхое</w:t>
            </w:r>
          </w:p>
        </w:tc>
      </w:tr>
      <w:tr w:rsidR="00B97788" w:rsidRPr="00786B1E" w:rsidTr="00342554">
        <w:trPr>
          <w:trHeight w:val="20"/>
          <w:jc w:val="center"/>
        </w:trPr>
        <w:tc>
          <w:tcPr>
            <w:tcW w:w="856" w:type="pct"/>
          </w:tcPr>
          <w:p w:rsidR="00B97788" w:rsidRPr="00786B1E" w:rsidRDefault="00B97788" w:rsidP="00B97788">
            <w:pPr>
              <w:pStyle w:val="afffff0"/>
            </w:pPr>
            <w:r w:rsidRPr="00786B1E">
              <w:rPr>
                <w:szCs w:val="22"/>
              </w:rPr>
              <w:t>Поликлиника «Запрудовка»</w:t>
            </w:r>
          </w:p>
        </w:tc>
        <w:tc>
          <w:tcPr>
            <w:tcW w:w="935" w:type="pct"/>
          </w:tcPr>
          <w:p w:rsidR="00B97788" w:rsidRPr="00786B1E" w:rsidRDefault="0084247C" w:rsidP="0084247C">
            <w:pPr>
              <w:pStyle w:val="afffff0"/>
            </w:pPr>
            <w:r w:rsidRPr="00786B1E">
              <w:rPr>
                <w:szCs w:val="22"/>
              </w:rPr>
              <w:t>г.Катав-Ивановск у</w:t>
            </w:r>
            <w:r w:rsidR="00B97788" w:rsidRPr="00786B1E">
              <w:rPr>
                <w:szCs w:val="22"/>
              </w:rPr>
              <w:t>л</w:t>
            </w:r>
            <w:proofErr w:type="gramStart"/>
            <w:r w:rsidR="00B97788" w:rsidRPr="00786B1E">
              <w:rPr>
                <w:szCs w:val="22"/>
              </w:rPr>
              <w:t>.Л</w:t>
            </w:r>
            <w:proofErr w:type="gramEnd"/>
            <w:r w:rsidR="00B97788" w:rsidRPr="00786B1E">
              <w:rPr>
                <w:szCs w:val="22"/>
              </w:rPr>
              <w:t>енинградская</w:t>
            </w:r>
            <w:r w:rsidRPr="00786B1E">
              <w:rPr>
                <w:szCs w:val="22"/>
              </w:rPr>
              <w:t>,</w:t>
            </w:r>
            <w:r w:rsidR="00B97788" w:rsidRPr="00786B1E">
              <w:rPr>
                <w:szCs w:val="22"/>
              </w:rPr>
              <w:t xml:space="preserve"> д.33а </w:t>
            </w:r>
          </w:p>
        </w:tc>
        <w:tc>
          <w:tcPr>
            <w:tcW w:w="1065" w:type="pct"/>
          </w:tcPr>
          <w:p w:rsidR="00B97788" w:rsidRPr="00786B1E" w:rsidRDefault="00B97788" w:rsidP="00B97788">
            <w:pPr>
              <w:pStyle w:val="afffff0"/>
            </w:pPr>
            <w:r w:rsidRPr="00786B1E">
              <w:rPr>
                <w:szCs w:val="22"/>
              </w:rPr>
              <w:t>5500</w:t>
            </w:r>
          </w:p>
        </w:tc>
        <w:tc>
          <w:tcPr>
            <w:tcW w:w="994" w:type="pct"/>
          </w:tcPr>
          <w:p w:rsidR="00B97788" w:rsidRPr="00786B1E" w:rsidRDefault="00B97788" w:rsidP="00B97788">
            <w:pPr>
              <w:pStyle w:val="afffff0"/>
            </w:pPr>
            <w:r w:rsidRPr="00786B1E">
              <w:rPr>
                <w:szCs w:val="22"/>
              </w:rPr>
              <w:t>6</w:t>
            </w:r>
          </w:p>
        </w:tc>
        <w:tc>
          <w:tcPr>
            <w:tcW w:w="1150" w:type="pct"/>
          </w:tcPr>
          <w:p w:rsidR="001F336E" w:rsidRPr="00786B1E" w:rsidRDefault="00B97788" w:rsidP="00B97788">
            <w:pPr>
              <w:pStyle w:val="afffff0"/>
            </w:pPr>
            <w:r w:rsidRPr="00786B1E">
              <w:t>Хорошее</w:t>
            </w:r>
          </w:p>
          <w:p w:rsidR="00B97788" w:rsidRPr="00786B1E" w:rsidRDefault="001F336E" w:rsidP="00B97788">
            <w:pPr>
              <w:pStyle w:val="afffff0"/>
            </w:pPr>
            <w:r w:rsidRPr="00786B1E">
              <w:t xml:space="preserve"> Удовлет.</w:t>
            </w:r>
          </w:p>
        </w:tc>
      </w:tr>
      <w:tr w:rsidR="00B97788" w:rsidRPr="00786B1E" w:rsidTr="00342554">
        <w:trPr>
          <w:trHeight w:val="20"/>
          <w:jc w:val="center"/>
        </w:trPr>
        <w:tc>
          <w:tcPr>
            <w:tcW w:w="856" w:type="pct"/>
          </w:tcPr>
          <w:p w:rsidR="00B97788" w:rsidRPr="00786B1E" w:rsidRDefault="0046202F" w:rsidP="0046202F">
            <w:pPr>
              <w:pStyle w:val="afffff0"/>
            </w:pPr>
            <w:r w:rsidRPr="00786B1E">
              <w:rPr>
                <w:szCs w:val="22"/>
              </w:rPr>
              <w:t>Станция с</w:t>
            </w:r>
            <w:r w:rsidR="00B97788" w:rsidRPr="00786B1E">
              <w:rPr>
                <w:szCs w:val="22"/>
              </w:rPr>
              <w:t>кор</w:t>
            </w:r>
            <w:r w:rsidRPr="00786B1E">
              <w:rPr>
                <w:szCs w:val="22"/>
              </w:rPr>
              <w:t>ой</w:t>
            </w:r>
            <w:r w:rsidR="00B97788" w:rsidRPr="00786B1E">
              <w:rPr>
                <w:szCs w:val="22"/>
              </w:rPr>
              <w:t xml:space="preserve"> помощ</w:t>
            </w:r>
            <w:r w:rsidRPr="00786B1E">
              <w:rPr>
                <w:szCs w:val="22"/>
              </w:rPr>
              <w:t>и</w:t>
            </w:r>
          </w:p>
        </w:tc>
        <w:tc>
          <w:tcPr>
            <w:tcW w:w="935" w:type="pct"/>
          </w:tcPr>
          <w:p w:rsidR="00B97788" w:rsidRPr="00786B1E" w:rsidRDefault="0084247C" w:rsidP="0084247C">
            <w:pPr>
              <w:pStyle w:val="afffff0"/>
            </w:pPr>
            <w:r w:rsidRPr="00786B1E">
              <w:rPr>
                <w:szCs w:val="22"/>
              </w:rPr>
              <w:t>г.Катав-Ивановск, у</w:t>
            </w:r>
            <w:r w:rsidR="00B97788" w:rsidRPr="00786B1E">
              <w:rPr>
                <w:szCs w:val="22"/>
              </w:rPr>
              <w:t>л</w:t>
            </w:r>
            <w:proofErr w:type="gramStart"/>
            <w:r w:rsidR="00B97788" w:rsidRPr="00786B1E">
              <w:rPr>
                <w:szCs w:val="22"/>
              </w:rPr>
              <w:t>.Л</w:t>
            </w:r>
            <w:proofErr w:type="gramEnd"/>
            <w:r w:rsidR="00B97788" w:rsidRPr="00786B1E">
              <w:rPr>
                <w:szCs w:val="22"/>
              </w:rPr>
              <w:t>енина</w:t>
            </w:r>
            <w:r w:rsidRPr="00786B1E">
              <w:rPr>
                <w:szCs w:val="22"/>
              </w:rPr>
              <w:t>,</w:t>
            </w:r>
            <w:r w:rsidR="00B97788" w:rsidRPr="00786B1E">
              <w:rPr>
                <w:szCs w:val="22"/>
              </w:rPr>
              <w:t xml:space="preserve"> д2</w:t>
            </w:r>
          </w:p>
        </w:tc>
        <w:tc>
          <w:tcPr>
            <w:tcW w:w="1065" w:type="pct"/>
          </w:tcPr>
          <w:p w:rsidR="00B97788" w:rsidRPr="00786B1E" w:rsidRDefault="00B97788" w:rsidP="00B97788">
            <w:pPr>
              <w:pStyle w:val="afffff0"/>
            </w:pPr>
            <w:r w:rsidRPr="00786B1E">
              <w:rPr>
                <w:szCs w:val="22"/>
              </w:rPr>
              <w:t>6886</w:t>
            </w:r>
          </w:p>
        </w:tc>
        <w:tc>
          <w:tcPr>
            <w:tcW w:w="994" w:type="pct"/>
          </w:tcPr>
          <w:p w:rsidR="00B97788" w:rsidRPr="00786B1E" w:rsidRDefault="00B97788" w:rsidP="00B97788">
            <w:pPr>
              <w:pStyle w:val="afffff0"/>
            </w:pPr>
            <w:r w:rsidRPr="00786B1E">
              <w:rPr>
                <w:szCs w:val="22"/>
              </w:rPr>
              <w:t>23</w:t>
            </w:r>
          </w:p>
        </w:tc>
        <w:tc>
          <w:tcPr>
            <w:tcW w:w="1150" w:type="pct"/>
          </w:tcPr>
          <w:p w:rsidR="00B97788" w:rsidRPr="00786B1E" w:rsidRDefault="00B97788" w:rsidP="00B97788">
            <w:pPr>
              <w:pStyle w:val="afffff0"/>
            </w:pPr>
            <w:r w:rsidRPr="00786B1E">
              <w:t>Хорошее</w:t>
            </w:r>
          </w:p>
        </w:tc>
      </w:tr>
    </w:tbl>
    <w:p w:rsidR="004719E6" w:rsidRPr="00613748" w:rsidRDefault="002817BE" w:rsidP="0046202F">
      <w:pPr>
        <w:pStyle w:val="3a"/>
        <w:jc w:val="center"/>
      </w:pPr>
      <w:bookmarkStart w:id="95" w:name="_Toc21339945"/>
      <w:bookmarkStart w:id="96" w:name="_Toc140143701"/>
      <w:r w:rsidRPr="002D35CC">
        <w:t xml:space="preserve">3.2.4 </w:t>
      </w:r>
      <w:r w:rsidR="004719E6" w:rsidRPr="002D35CC">
        <w:t>Транспортная инфраструктура</w:t>
      </w:r>
      <w:bookmarkEnd w:id="95"/>
      <w:bookmarkEnd w:id="96"/>
    </w:p>
    <w:p w:rsidR="00206BFB" w:rsidRPr="00613748" w:rsidRDefault="00206BFB" w:rsidP="0046202F">
      <w:pPr>
        <w:pStyle w:val="47"/>
        <w:jc w:val="center"/>
        <w:outlineLvl w:val="9"/>
      </w:pPr>
      <w:r w:rsidRPr="00613748">
        <w:t>Д</w:t>
      </w:r>
      <w:r w:rsidR="004719E6" w:rsidRPr="00613748">
        <w:t>орожная сеть регионального</w:t>
      </w:r>
      <w:r w:rsidR="006A39B8" w:rsidRPr="00613748">
        <w:t xml:space="preserve"> и межмуниципального значения</w:t>
      </w:r>
    </w:p>
    <w:p w:rsidR="00082626" w:rsidRDefault="002C0922" w:rsidP="00AB72B0">
      <w:pPr>
        <w:rPr>
          <w:highlight w:val="yellow"/>
        </w:rPr>
      </w:pPr>
      <w:r w:rsidRPr="00613748">
        <w:t>Внешние транспортные связи</w:t>
      </w:r>
      <w:r w:rsidR="00C236F4" w:rsidRPr="00613748">
        <w:t xml:space="preserve"> </w:t>
      </w:r>
      <w:r w:rsidR="006245C3">
        <w:t>Катав-Ивановского городского</w:t>
      </w:r>
      <w:r w:rsidR="00E53512">
        <w:t xml:space="preserve"> поселения </w:t>
      </w:r>
      <w:r w:rsidRPr="00613748">
        <w:t>осуществляются автомобильным транспортом</w:t>
      </w:r>
      <w:r w:rsidRPr="00082626">
        <w:t xml:space="preserve">, обеспечивающим связи </w:t>
      </w:r>
      <w:r w:rsidR="00BB0574" w:rsidRPr="00082626">
        <w:t>с областным и районным центром, а та</w:t>
      </w:r>
      <w:r w:rsidR="00BB0574" w:rsidRPr="00082626">
        <w:t>к</w:t>
      </w:r>
      <w:r w:rsidR="00BB0574" w:rsidRPr="00082626">
        <w:t>же с другими поселениями</w:t>
      </w:r>
      <w:r w:rsidRPr="00082626">
        <w:t>.</w:t>
      </w:r>
      <w:r w:rsidR="00082626" w:rsidRPr="00082626">
        <w:t xml:space="preserve"> </w:t>
      </w:r>
      <w:r w:rsidR="007543D4" w:rsidRPr="00082626">
        <w:t xml:space="preserve">По территории проходит </w:t>
      </w:r>
      <w:r w:rsidR="00535512">
        <w:t>7</w:t>
      </w:r>
      <w:r w:rsidR="007543D4" w:rsidRPr="00082626">
        <w:t xml:space="preserve"> автомобильны</w:t>
      </w:r>
      <w:r w:rsidR="00D63C24">
        <w:t>х</w:t>
      </w:r>
      <w:r w:rsidR="007543D4" w:rsidRPr="00082626">
        <w:t xml:space="preserve"> дорог регионального значения</w:t>
      </w:r>
      <w:r w:rsidR="00082626" w:rsidRPr="00082626">
        <w:t xml:space="preserve">. Их характеристики </w:t>
      </w:r>
      <w:r w:rsidR="00FF7C66" w:rsidRPr="00082626">
        <w:t>представлены</w:t>
      </w:r>
      <w:r w:rsidR="00082626" w:rsidRPr="00082626">
        <w:t xml:space="preserve"> в таблице ниже. </w:t>
      </w:r>
    </w:p>
    <w:p w:rsidR="0022487B" w:rsidRPr="0022487B" w:rsidRDefault="0022487B" w:rsidP="00AB72B0">
      <w:r w:rsidRPr="0022487B">
        <w:t>Статус дорог утверждён постановлением правительства Челябинской области от 26.03.2019 №122-П «О Перечне областных автомобильных дорог общего пользования реги</w:t>
      </w:r>
      <w:r w:rsidRPr="0022487B">
        <w:t>о</w:t>
      </w:r>
      <w:r w:rsidRPr="0022487B">
        <w:lastRenderedPageBreak/>
        <w:t>нального или межмуниципального значения, являющихся собственностью Челябинской обла</w:t>
      </w:r>
      <w:r w:rsidRPr="0022487B">
        <w:t>с</w:t>
      </w:r>
      <w:r w:rsidRPr="0022487B">
        <w:t>ти по состоянию на 1 января 2019 года»</w:t>
      </w:r>
      <w:r>
        <w:t>.</w:t>
      </w:r>
    </w:p>
    <w:p w:rsidR="00082626" w:rsidRPr="00640DBB" w:rsidRDefault="00082626" w:rsidP="00410620">
      <w:pPr>
        <w:pStyle w:val="afffff"/>
        <w:rPr>
          <w:rFonts w:eastAsia="Calibri"/>
          <w:b/>
          <w:bCs/>
          <w:sz w:val="26"/>
          <w:szCs w:val="26"/>
        </w:rPr>
      </w:pPr>
      <w:r w:rsidRPr="00640DBB">
        <w:t xml:space="preserve">Таблица </w:t>
      </w:r>
      <w:r>
        <w:t>3.2.6</w:t>
      </w:r>
      <w:r w:rsidR="00174BB1">
        <w:t xml:space="preserve"> </w:t>
      </w:r>
      <w:r w:rsidRPr="00640DBB">
        <w:t xml:space="preserve">– </w:t>
      </w:r>
      <w:r w:rsidRPr="00640DBB">
        <w:rPr>
          <w:rFonts w:eastAsia="Calibri"/>
        </w:rPr>
        <w:t>П</w:t>
      </w:r>
      <w:r>
        <w:rPr>
          <w:rFonts w:eastAsia="Calibri"/>
        </w:rPr>
        <w:t>еречень</w:t>
      </w:r>
      <w:r w:rsidRPr="008A7566">
        <w:rPr>
          <w:rFonts w:eastAsia="Calibri"/>
        </w:rPr>
        <w:t xml:space="preserve"> </w:t>
      </w:r>
      <w:r w:rsidRPr="00640DBB">
        <w:rPr>
          <w:rFonts w:eastAsia="Calibri"/>
        </w:rPr>
        <w:t xml:space="preserve">автомобильных дорог общего пользования </w:t>
      </w:r>
      <w:r>
        <w:rPr>
          <w:rFonts w:eastAsia="Calibri"/>
        </w:rPr>
        <w:t>регионального или межм</w:t>
      </w:r>
      <w:r>
        <w:rPr>
          <w:rFonts w:eastAsia="Calibri"/>
        </w:rPr>
        <w:t>у</w:t>
      </w:r>
      <w:r>
        <w:rPr>
          <w:rFonts w:eastAsia="Calibri"/>
        </w:rPr>
        <w:t xml:space="preserve">ниципального </w:t>
      </w:r>
      <w:r w:rsidRPr="00640DBB">
        <w:rPr>
          <w:rFonts w:eastAsia="Calibri"/>
        </w:rPr>
        <w:t>значения</w:t>
      </w:r>
      <w:r w:rsidRPr="008A7566">
        <w:rPr>
          <w:rFonts w:eastAsia="Calibri"/>
        </w:rPr>
        <w:t xml:space="preserve"> </w:t>
      </w:r>
    </w:p>
    <w:tbl>
      <w:tblPr>
        <w:tblStyle w:val="afff7"/>
        <w:tblW w:w="4968" w:type="pct"/>
        <w:tblLayout w:type="fixed"/>
        <w:tblCellMar>
          <w:left w:w="28" w:type="dxa"/>
          <w:right w:w="28" w:type="dxa"/>
        </w:tblCellMar>
        <w:tblLook w:val="04A0"/>
      </w:tblPr>
      <w:tblGrid>
        <w:gridCol w:w="268"/>
        <w:gridCol w:w="3866"/>
        <w:gridCol w:w="1998"/>
        <w:gridCol w:w="2248"/>
        <w:gridCol w:w="1533"/>
      </w:tblGrid>
      <w:tr w:rsidR="00082626" w:rsidRPr="004F44B6" w:rsidTr="00D63C24">
        <w:trPr>
          <w:trHeight w:val="20"/>
        </w:trPr>
        <w:tc>
          <w:tcPr>
            <w:tcW w:w="135" w:type="pct"/>
            <w:hideMark/>
          </w:tcPr>
          <w:p w:rsidR="00082626" w:rsidRPr="009147EA" w:rsidRDefault="00082626" w:rsidP="00410620">
            <w:pPr>
              <w:pStyle w:val="afffff0"/>
              <w:keepNext/>
              <w:rPr>
                <w:b/>
              </w:rPr>
            </w:pPr>
            <w:r w:rsidRPr="009147EA">
              <w:rPr>
                <w:b/>
              </w:rPr>
              <w:t>№</w:t>
            </w:r>
          </w:p>
        </w:tc>
        <w:tc>
          <w:tcPr>
            <w:tcW w:w="1950" w:type="pct"/>
            <w:hideMark/>
          </w:tcPr>
          <w:p w:rsidR="00082626" w:rsidRPr="009147EA" w:rsidRDefault="00082626" w:rsidP="00410620">
            <w:pPr>
              <w:pStyle w:val="afffff0"/>
              <w:keepNext/>
              <w:rPr>
                <w:b/>
              </w:rPr>
            </w:pPr>
            <w:r w:rsidRPr="009147EA">
              <w:rPr>
                <w:b/>
              </w:rPr>
              <w:t>Наименование населенного пункта и на</w:t>
            </w:r>
            <w:r w:rsidRPr="009147EA">
              <w:rPr>
                <w:rFonts w:eastAsia="Calibri"/>
                <w:b/>
              </w:rPr>
              <w:t>звание автомобильной дороги</w:t>
            </w:r>
          </w:p>
        </w:tc>
        <w:tc>
          <w:tcPr>
            <w:tcW w:w="1008" w:type="pct"/>
          </w:tcPr>
          <w:p w:rsidR="00082626" w:rsidRPr="009147EA" w:rsidRDefault="00082626" w:rsidP="00410620">
            <w:pPr>
              <w:pStyle w:val="afffff0"/>
              <w:keepNext/>
              <w:rPr>
                <w:rFonts w:eastAsia="Calibri"/>
                <w:b/>
              </w:rPr>
            </w:pPr>
            <w:r w:rsidRPr="009147EA">
              <w:rPr>
                <w:rFonts w:eastAsia="Calibri"/>
                <w:b/>
              </w:rPr>
              <w:t>Идентификацио</w:t>
            </w:r>
            <w:r w:rsidRPr="009147EA">
              <w:rPr>
                <w:rFonts w:eastAsia="Calibri"/>
                <w:b/>
              </w:rPr>
              <w:t>н</w:t>
            </w:r>
            <w:r w:rsidRPr="009147EA">
              <w:rPr>
                <w:rFonts w:eastAsia="Calibri"/>
                <w:b/>
              </w:rPr>
              <w:t>ный номер автод</w:t>
            </w:r>
            <w:r w:rsidRPr="009147EA">
              <w:rPr>
                <w:rFonts w:eastAsia="Calibri"/>
                <w:b/>
              </w:rPr>
              <w:t>о</w:t>
            </w:r>
            <w:r w:rsidRPr="009147EA">
              <w:rPr>
                <w:rFonts w:eastAsia="Calibri"/>
                <w:b/>
              </w:rPr>
              <w:t>роги</w:t>
            </w:r>
          </w:p>
        </w:tc>
        <w:tc>
          <w:tcPr>
            <w:tcW w:w="1134" w:type="pct"/>
            <w:hideMark/>
          </w:tcPr>
          <w:p w:rsidR="00082626" w:rsidRPr="009147EA" w:rsidRDefault="00082626" w:rsidP="00410620">
            <w:pPr>
              <w:pStyle w:val="afffff0"/>
              <w:keepNext/>
              <w:rPr>
                <w:rFonts w:eastAsia="Calibri"/>
                <w:b/>
              </w:rPr>
            </w:pPr>
            <w:r w:rsidRPr="009147EA">
              <w:rPr>
                <w:rFonts w:eastAsia="Calibri"/>
                <w:b/>
              </w:rPr>
              <w:t>Категория автом</w:t>
            </w:r>
            <w:r w:rsidRPr="009147EA">
              <w:rPr>
                <w:rFonts w:eastAsia="Calibri"/>
                <w:b/>
              </w:rPr>
              <w:t>о</w:t>
            </w:r>
            <w:r w:rsidRPr="009147EA">
              <w:rPr>
                <w:rFonts w:eastAsia="Calibri"/>
                <w:b/>
              </w:rPr>
              <w:t>бильной дороги</w:t>
            </w:r>
          </w:p>
        </w:tc>
        <w:tc>
          <w:tcPr>
            <w:tcW w:w="773" w:type="pct"/>
          </w:tcPr>
          <w:p w:rsidR="00082626" w:rsidRPr="009147EA" w:rsidRDefault="00082626" w:rsidP="00410620">
            <w:pPr>
              <w:pStyle w:val="afffff0"/>
              <w:keepNext/>
              <w:rPr>
                <w:rFonts w:eastAsia="Calibri"/>
                <w:b/>
              </w:rPr>
            </w:pPr>
            <w:r w:rsidRPr="009147EA">
              <w:rPr>
                <w:rFonts w:eastAsia="Calibri"/>
                <w:b/>
              </w:rPr>
              <w:t>Протяже</w:t>
            </w:r>
            <w:r w:rsidRPr="009147EA">
              <w:rPr>
                <w:rFonts w:eastAsia="Calibri"/>
                <w:b/>
              </w:rPr>
              <w:t>н</w:t>
            </w:r>
            <w:r w:rsidRPr="009147EA">
              <w:rPr>
                <w:rFonts w:eastAsia="Calibri"/>
                <w:b/>
              </w:rPr>
              <w:t>ность</w:t>
            </w:r>
            <w:r w:rsidR="00535512">
              <w:rPr>
                <w:rFonts w:eastAsia="Calibri"/>
                <w:b/>
              </w:rPr>
              <w:t>,</w:t>
            </w:r>
            <w:r w:rsidRPr="009147EA">
              <w:rPr>
                <w:rFonts w:eastAsia="Calibri"/>
                <w:b/>
              </w:rPr>
              <w:t xml:space="preserve"> </w:t>
            </w:r>
            <w:proofErr w:type="gramStart"/>
            <w:r w:rsidRPr="009147EA">
              <w:rPr>
                <w:rFonts w:eastAsia="Calibri"/>
                <w:b/>
              </w:rPr>
              <w:t>км</w:t>
            </w:r>
            <w:proofErr w:type="gramEnd"/>
          </w:p>
        </w:tc>
      </w:tr>
      <w:tr w:rsidR="00352087" w:rsidRPr="004F44B6" w:rsidTr="00D63C24">
        <w:trPr>
          <w:trHeight w:val="20"/>
        </w:trPr>
        <w:tc>
          <w:tcPr>
            <w:tcW w:w="135" w:type="pct"/>
          </w:tcPr>
          <w:p w:rsidR="00352087" w:rsidRPr="004F44B6" w:rsidRDefault="00352087" w:rsidP="00352087">
            <w:pPr>
              <w:pStyle w:val="afffff0"/>
              <w:keepNext/>
            </w:pPr>
            <w:r w:rsidRPr="004F44B6">
              <w:t>1.</w:t>
            </w:r>
          </w:p>
        </w:tc>
        <w:tc>
          <w:tcPr>
            <w:tcW w:w="1950" w:type="pct"/>
          </w:tcPr>
          <w:p w:rsidR="00352087" w:rsidRDefault="00352087" w:rsidP="00352087">
            <w:pPr>
              <w:pStyle w:val="afffff0"/>
              <w:keepNext/>
            </w:pPr>
            <w:r>
              <w:t>Катав-Ивановск – Серпиевка - Аратское</w:t>
            </w:r>
          </w:p>
        </w:tc>
        <w:tc>
          <w:tcPr>
            <w:tcW w:w="1008" w:type="pct"/>
          </w:tcPr>
          <w:p w:rsidR="00352087" w:rsidRPr="004F44B6" w:rsidRDefault="00352087" w:rsidP="00352087">
            <w:pPr>
              <w:pStyle w:val="afffff0"/>
              <w:keepNext/>
            </w:pPr>
            <w:r w:rsidRPr="004F44B6">
              <w:t>74 ОП РЗ 75К-</w:t>
            </w:r>
            <w:r>
              <w:t>116</w:t>
            </w:r>
          </w:p>
        </w:tc>
        <w:tc>
          <w:tcPr>
            <w:tcW w:w="1134" w:type="pct"/>
          </w:tcPr>
          <w:p w:rsidR="00352087" w:rsidRPr="00352087" w:rsidRDefault="00352087" w:rsidP="00352087">
            <w:pPr>
              <w:pStyle w:val="afffff0"/>
              <w:keepNext/>
              <w:rPr>
                <w:lang w:val="en-US"/>
              </w:rPr>
            </w:pPr>
            <w:r>
              <w:rPr>
                <w:lang w:val="en-US"/>
              </w:rPr>
              <w:t>IV</w:t>
            </w:r>
          </w:p>
        </w:tc>
        <w:tc>
          <w:tcPr>
            <w:tcW w:w="773" w:type="pct"/>
          </w:tcPr>
          <w:p w:rsidR="00352087" w:rsidRPr="00535512" w:rsidRDefault="00352087" w:rsidP="00352087">
            <w:pPr>
              <w:pStyle w:val="afffff0"/>
              <w:keepNext/>
              <w:rPr>
                <w:lang w:val="en-US"/>
              </w:rPr>
            </w:pPr>
            <w:r w:rsidRPr="00535512">
              <w:t>8,1</w:t>
            </w:r>
            <w:r w:rsidRPr="00535512">
              <w:rPr>
                <w:lang w:val="en-US"/>
              </w:rPr>
              <w:t>03</w:t>
            </w:r>
          </w:p>
        </w:tc>
      </w:tr>
      <w:tr w:rsidR="00352087" w:rsidRPr="004F44B6" w:rsidTr="00D63C24">
        <w:trPr>
          <w:trHeight w:val="20"/>
        </w:trPr>
        <w:tc>
          <w:tcPr>
            <w:tcW w:w="135" w:type="pct"/>
            <w:hideMark/>
          </w:tcPr>
          <w:p w:rsidR="00352087" w:rsidRPr="004F44B6" w:rsidRDefault="00352087" w:rsidP="00352087">
            <w:pPr>
              <w:pStyle w:val="afffff0"/>
            </w:pPr>
            <w:r w:rsidRPr="004F44B6">
              <w:t>2.</w:t>
            </w:r>
          </w:p>
        </w:tc>
        <w:tc>
          <w:tcPr>
            <w:tcW w:w="1950" w:type="pct"/>
          </w:tcPr>
          <w:p w:rsidR="00352087" w:rsidRPr="004F44B6" w:rsidRDefault="00352087" w:rsidP="00352087">
            <w:pPr>
              <w:pStyle w:val="afffff0"/>
              <w:keepNext/>
            </w:pPr>
            <w:r>
              <w:t>Катав-Ивановск - Шарлаш</w:t>
            </w:r>
          </w:p>
        </w:tc>
        <w:tc>
          <w:tcPr>
            <w:tcW w:w="1008" w:type="pct"/>
          </w:tcPr>
          <w:p w:rsidR="00352087" w:rsidRPr="004F44B6" w:rsidRDefault="00352087" w:rsidP="00352087">
            <w:pPr>
              <w:pStyle w:val="afffff0"/>
              <w:keepNext/>
            </w:pPr>
            <w:r w:rsidRPr="004F44B6">
              <w:t>74 ОП РЗ 75К-</w:t>
            </w:r>
            <w:r>
              <w:t>11</w:t>
            </w:r>
            <w:r w:rsidRPr="004F44B6">
              <w:t>7</w:t>
            </w:r>
          </w:p>
        </w:tc>
        <w:tc>
          <w:tcPr>
            <w:tcW w:w="1134" w:type="pct"/>
            <w:hideMark/>
          </w:tcPr>
          <w:p w:rsidR="00352087" w:rsidRPr="004F44B6" w:rsidRDefault="00352087" w:rsidP="00352087">
            <w:pPr>
              <w:pStyle w:val="afffff0"/>
              <w:keepNext/>
            </w:pPr>
            <w:r>
              <w:rPr>
                <w:lang w:val="en-US"/>
              </w:rPr>
              <w:t>IV</w:t>
            </w:r>
          </w:p>
        </w:tc>
        <w:tc>
          <w:tcPr>
            <w:tcW w:w="773" w:type="pct"/>
          </w:tcPr>
          <w:p w:rsidR="00352087" w:rsidRPr="00535512" w:rsidRDefault="00352087" w:rsidP="00352087">
            <w:pPr>
              <w:pStyle w:val="afffff0"/>
              <w:keepNext/>
            </w:pPr>
            <w:r w:rsidRPr="00535512">
              <w:t>4,302</w:t>
            </w:r>
          </w:p>
        </w:tc>
      </w:tr>
      <w:tr w:rsidR="00352087" w:rsidRPr="004F44B6" w:rsidTr="00D63C24">
        <w:trPr>
          <w:trHeight w:val="20"/>
        </w:trPr>
        <w:tc>
          <w:tcPr>
            <w:tcW w:w="135" w:type="pct"/>
            <w:hideMark/>
          </w:tcPr>
          <w:p w:rsidR="00352087" w:rsidRPr="004F44B6" w:rsidRDefault="00352087" w:rsidP="00352087">
            <w:pPr>
              <w:pStyle w:val="afffff0"/>
            </w:pPr>
            <w:r w:rsidRPr="004F44B6">
              <w:t>3.</w:t>
            </w:r>
          </w:p>
        </w:tc>
        <w:tc>
          <w:tcPr>
            <w:tcW w:w="1950" w:type="pct"/>
          </w:tcPr>
          <w:p w:rsidR="00352087" w:rsidRPr="004F44B6" w:rsidRDefault="00352087" w:rsidP="00352087">
            <w:pPr>
              <w:pStyle w:val="afffff0"/>
            </w:pPr>
            <w:r>
              <w:t>Катав-Ивановск - Первуха</w:t>
            </w:r>
          </w:p>
        </w:tc>
        <w:tc>
          <w:tcPr>
            <w:tcW w:w="1008" w:type="pct"/>
          </w:tcPr>
          <w:p w:rsidR="00352087" w:rsidRPr="004F44B6" w:rsidRDefault="00352087" w:rsidP="00352087">
            <w:pPr>
              <w:pStyle w:val="afffff0"/>
            </w:pPr>
            <w:r w:rsidRPr="004F44B6">
              <w:t>74 ОП РЗ 75К-1</w:t>
            </w:r>
            <w:r>
              <w:t>18</w:t>
            </w:r>
          </w:p>
        </w:tc>
        <w:tc>
          <w:tcPr>
            <w:tcW w:w="1134" w:type="pct"/>
          </w:tcPr>
          <w:p w:rsidR="00352087" w:rsidRPr="004F44B6" w:rsidRDefault="00352087" w:rsidP="00352087">
            <w:pPr>
              <w:pStyle w:val="afffff0"/>
            </w:pPr>
            <w:r>
              <w:rPr>
                <w:lang w:val="en-US"/>
              </w:rPr>
              <w:t>IV</w:t>
            </w:r>
          </w:p>
        </w:tc>
        <w:tc>
          <w:tcPr>
            <w:tcW w:w="773" w:type="pct"/>
          </w:tcPr>
          <w:p w:rsidR="00352087" w:rsidRPr="002D35CC" w:rsidRDefault="00535512" w:rsidP="00352087">
            <w:pPr>
              <w:pStyle w:val="afffff0"/>
              <w:rPr>
                <w:highlight w:val="yellow"/>
              </w:rPr>
            </w:pPr>
            <w:r w:rsidRPr="00535512">
              <w:t>6,339</w:t>
            </w:r>
          </w:p>
        </w:tc>
      </w:tr>
      <w:tr w:rsidR="00352087" w:rsidRPr="004F44B6" w:rsidTr="00D63C24">
        <w:trPr>
          <w:trHeight w:val="20"/>
        </w:trPr>
        <w:tc>
          <w:tcPr>
            <w:tcW w:w="135" w:type="pct"/>
            <w:hideMark/>
          </w:tcPr>
          <w:p w:rsidR="00352087" w:rsidRPr="004F44B6" w:rsidRDefault="00352087" w:rsidP="00352087">
            <w:pPr>
              <w:pStyle w:val="afffff0"/>
            </w:pPr>
            <w:r>
              <w:t>4.</w:t>
            </w:r>
          </w:p>
        </w:tc>
        <w:tc>
          <w:tcPr>
            <w:tcW w:w="1950" w:type="pct"/>
          </w:tcPr>
          <w:p w:rsidR="00352087" w:rsidRPr="004F44B6" w:rsidRDefault="00352087" w:rsidP="00352087">
            <w:pPr>
              <w:pStyle w:val="afffff0"/>
            </w:pPr>
            <w:r>
              <w:t xml:space="preserve">Половинка – </w:t>
            </w:r>
            <w:proofErr w:type="gramStart"/>
            <w:r>
              <w:t>Верх-Катав</w:t>
            </w:r>
            <w:proofErr w:type="gramEnd"/>
          </w:p>
        </w:tc>
        <w:tc>
          <w:tcPr>
            <w:tcW w:w="1008" w:type="pct"/>
          </w:tcPr>
          <w:p w:rsidR="00352087" w:rsidRPr="004F44B6" w:rsidRDefault="00352087" w:rsidP="00352087">
            <w:pPr>
              <w:pStyle w:val="afffff0"/>
            </w:pPr>
            <w:r w:rsidRPr="004F44B6">
              <w:t>74 ОП РЗ 75К-1</w:t>
            </w:r>
            <w:r>
              <w:t>19</w:t>
            </w:r>
          </w:p>
        </w:tc>
        <w:tc>
          <w:tcPr>
            <w:tcW w:w="1134" w:type="pct"/>
          </w:tcPr>
          <w:p w:rsidR="00352087" w:rsidRPr="00963E64" w:rsidRDefault="00352087" w:rsidP="00352087">
            <w:pPr>
              <w:pStyle w:val="afffff0"/>
              <w:rPr>
                <w:lang w:val="en-US"/>
              </w:rPr>
            </w:pPr>
            <w:r>
              <w:rPr>
                <w:lang w:val="en-US"/>
              </w:rPr>
              <w:t>IV</w:t>
            </w:r>
          </w:p>
        </w:tc>
        <w:tc>
          <w:tcPr>
            <w:tcW w:w="773" w:type="pct"/>
          </w:tcPr>
          <w:p w:rsidR="00352087" w:rsidRPr="002D35CC" w:rsidRDefault="00535512" w:rsidP="00352087">
            <w:pPr>
              <w:pStyle w:val="afffff0"/>
              <w:rPr>
                <w:highlight w:val="yellow"/>
              </w:rPr>
            </w:pPr>
            <w:r w:rsidRPr="00535512">
              <w:t>21,664</w:t>
            </w:r>
          </w:p>
        </w:tc>
      </w:tr>
      <w:tr w:rsidR="00352087" w:rsidRPr="004F44B6" w:rsidTr="00D63C24">
        <w:trPr>
          <w:trHeight w:val="20"/>
        </w:trPr>
        <w:tc>
          <w:tcPr>
            <w:tcW w:w="135" w:type="pct"/>
          </w:tcPr>
          <w:p w:rsidR="00352087" w:rsidRPr="004F44B6" w:rsidRDefault="00352087" w:rsidP="00352087">
            <w:pPr>
              <w:pStyle w:val="afffff0"/>
            </w:pPr>
            <w:r>
              <w:t>5.</w:t>
            </w:r>
          </w:p>
        </w:tc>
        <w:tc>
          <w:tcPr>
            <w:tcW w:w="1950" w:type="pct"/>
          </w:tcPr>
          <w:p w:rsidR="00352087" w:rsidRPr="00D63C24" w:rsidRDefault="00352087" w:rsidP="00352087">
            <w:pPr>
              <w:pStyle w:val="afffff0"/>
            </w:pPr>
            <w:r>
              <w:t xml:space="preserve">Катав-Ивановск – </w:t>
            </w:r>
            <w:proofErr w:type="gramStart"/>
            <w:r>
              <w:t>Верх-Катав</w:t>
            </w:r>
            <w:proofErr w:type="gramEnd"/>
          </w:p>
        </w:tc>
        <w:tc>
          <w:tcPr>
            <w:tcW w:w="1008" w:type="pct"/>
          </w:tcPr>
          <w:p w:rsidR="00352087" w:rsidRPr="00D63C24" w:rsidRDefault="00352087" w:rsidP="00352087">
            <w:pPr>
              <w:pStyle w:val="afffff0"/>
              <w:rPr>
                <w:lang w:val="en-US"/>
              </w:rPr>
            </w:pPr>
            <w:r w:rsidRPr="004F44B6">
              <w:t>74 ОП РЗ 75К-</w:t>
            </w:r>
            <w:r>
              <w:rPr>
                <w:lang w:val="en-US"/>
              </w:rPr>
              <w:t>584</w:t>
            </w:r>
          </w:p>
        </w:tc>
        <w:tc>
          <w:tcPr>
            <w:tcW w:w="1134" w:type="pct"/>
          </w:tcPr>
          <w:p w:rsidR="00352087" w:rsidRPr="004F44B6" w:rsidRDefault="00352087" w:rsidP="00352087">
            <w:pPr>
              <w:pStyle w:val="afffff0"/>
            </w:pPr>
            <w:r>
              <w:rPr>
                <w:lang w:val="en-US"/>
              </w:rPr>
              <w:t>IV</w:t>
            </w:r>
          </w:p>
        </w:tc>
        <w:tc>
          <w:tcPr>
            <w:tcW w:w="773" w:type="pct"/>
          </w:tcPr>
          <w:p w:rsidR="00352087" w:rsidRPr="002D35CC" w:rsidRDefault="00535512" w:rsidP="00352087">
            <w:pPr>
              <w:pStyle w:val="afffff0"/>
              <w:rPr>
                <w:highlight w:val="yellow"/>
              </w:rPr>
            </w:pPr>
            <w:r w:rsidRPr="00535512">
              <w:t>9,020</w:t>
            </w:r>
          </w:p>
        </w:tc>
      </w:tr>
      <w:tr w:rsidR="00963E64" w:rsidRPr="004F44B6" w:rsidTr="00D63C24">
        <w:trPr>
          <w:trHeight w:val="20"/>
        </w:trPr>
        <w:tc>
          <w:tcPr>
            <w:tcW w:w="135" w:type="pct"/>
          </w:tcPr>
          <w:p w:rsidR="00963E64" w:rsidRPr="004F44B6" w:rsidRDefault="00352087" w:rsidP="004F44B6">
            <w:pPr>
              <w:pStyle w:val="afffff0"/>
            </w:pPr>
            <w:r>
              <w:t>6</w:t>
            </w:r>
            <w:r w:rsidR="00D63C24">
              <w:t>.</w:t>
            </w:r>
          </w:p>
        </w:tc>
        <w:tc>
          <w:tcPr>
            <w:tcW w:w="1950" w:type="pct"/>
          </w:tcPr>
          <w:p w:rsidR="00963E64" w:rsidRDefault="00D63C24" w:rsidP="004F44B6">
            <w:pPr>
              <w:pStyle w:val="afffff0"/>
            </w:pPr>
            <w:r>
              <w:t>Катав-Ивановск – Лемеза – Бедярыш</w:t>
            </w:r>
          </w:p>
        </w:tc>
        <w:tc>
          <w:tcPr>
            <w:tcW w:w="1008" w:type="pct"/>
          </w:tcPr>
          <w:p w:rsidR="00963E64" w:rsidRPr="004F44B6" w:rsidRDefault="00D63C24" w:rsidP="00D63C24">
            <w:pPr>
              <w:pStyle w:val="afffff0"/>
            </w:pPr>
            <w:r w:rsidRPr="004F44B6">
              <w:t>74 ОП РЗ 75К-</w:t>
            </w:r>
            <w:r>
              <w:t>318</w:t>
            </w:r>
          </w:p>
        </w:tc>
        <w:tc>
          <w:tcPr>
            <w:tcW w:w="1134" w:type="pct"/>
          </w:tcPr>
          <w:p w:rsidR="00963E64" w:rsidRPr="004F44B6" w:rsidRDefault="00352087" w:rsidP="00352087">
            <w:pPr>
              <w:pStyle w:val="afffff0"/>
            </w:pPr>
            <w:r>
              <w:rPr>
                <w:lang w:val="en-US"/>
              </w:rPr>
              <w:t>IV</w:t>
            </w:r>
          </w:p>
        </w:tc>
        <w:tc>
          <w:tcPr>
            <w:tcW w:w="773" w:type="pct"/>
          </w:tcPr>
          <w:p w:rsidR="00963E64" w:rsidRPr="002D35CC" w:rsidRDefault="00535512" w:rsidP="004F44B6">
            <w:pPr>
              <w:pStyle w:val="afffff0"/>
              <w:rPr>
                <w:highlight w:val="yellow"/>
              </w:rPr>
            </w:pPr>
            <w:r w:rsidRPr="00535512">
              <w:t>16</w:t>
            </w:r>
            <w:r>
              <w:t>,</w:t>
            </w:r>
            <w:r w:rsidRPr="00535512">
              <w:t>749</w:t>
            </w:r>
          </w:p>
        </w:tc>
      </w:tr>
      <w:tr w:rsidR="00535512" w:rsidRPr="004F44B6" w:rsidTr="00D63C24">
        <w:trPr>
          <w:trHeight w:val="20"/>
        </w:trPr>
        <w:tc>
          <w:tcPr>
            <w:tcW w:w="135" w:type="pct"/>
          </w:tcPr>
          <w:p w:rsidR="00535512" w:rsidRDefault="00535512" w:rsidP="004F44B6">
            <w:pPr>
              <w:pStyle w:val="afffff0"/>
            </w:pPr>
            <w:r>
              <w:t>7.</w:t>
            </w:r>
          </w:p>
        </w:tc>
        <w:tc>
          <w:tcPr>
            <w:tcW w:w="1950" w:type="pct"/>
          </w:tcPr>
          <w:p w:rsidR="00535512" w:rsidRPr="00535512" w:rsidRDefault="00535512" w:rsidP="004F44B6">
            <w:pPr>
              <w:pStyle w:val="afffff0"/>
            </w:pPr>
            <w:r w:rsidRPr="00535512">
              <w:rPr>
                <w:shd w:val="clear" w:color="auto" w:fill="FFFFFF"/>
              </w:rPr>
              <w:t>Подъе</w:t>
            </w:r>
            <w:proofErr w:type="gramStart"/>
            <w:r w:rsidRPr="00535512">
              <w:rPr>
                <w:shd w:val="clear" w:color="auto" w:fill="FFFFFF"/>
              </w:rPr>
              <w:t>зд к пл</w:t>
            </w:r>
            <w:proofErr w:type="gramEnd"/>
            <w:r w:rsidRPr="00535512">
              <w:rPr>
                <w:shd w:val="clear" w:color="auto" w:fill="FFFFFF"/>
              </w:rPr>
              <w:t>атформе Половинка</w:t>
            </w:r>
          </w:p>
        </w:tc>
        <w:tc>
          <w:tcPr>
            <w:tcW w:w="1008" w:type="pct"/>
          </w:tcPr>
          <w:p w:rsidR="00535512" w:rsidRPr="004F44B6" w:rsidRDefault="00535512" w:rsidP="00535512">
            <w:pPr>
              <w:pStyle w:val="afffff0"/>
            </w:pPr>
            <w:r w:rsidRPr="004F44B6">
              <w:t>74 ОП РЗ 75К-</w:t>
            </w:r>
            <w:r>
              <w:t>578</w:t>
            </w:r>
          </w:p>
        </w:tc>
        <w:tc>
          <w:tcPr>
            <w:tcW w:w="1134" w:type="pct"/>
          </w:tcPr>
          <w:p w:rsidR="00535512" w:rsidRDefault="00535512" w:rsidP="00352087">
            <w:pPr>
              <w:pStyle w:val="afffff0"/>
              <w:rPr>
                <w:lang w:val="en-US"/>
              </w:rPr>
            </w:pPr>
            <w:r>
              <w:rPr>
                <w:lang w:val="en-US"/>
              </w:rPr>
              <w:t>V</w:t>
            </w:r>
          </w:p>
        </w:tc>
        <w:tc>
          <w:tcPr>
            <w:tcW w:w="773" w:type="pct"/>
          </w:tcPr>
          <w:p w:rsidR="00535512" w:rsidRPr="00535512" w:rsidRDefault="00535512" w:rsidP="004F44B6">
            <w:pPr>
              <w:pStyle w:val="afffff0"/>
            </w:pPr>
            <w:r>
              <w:t>0,531</w:t>
            </w:r>
          </w:p>
        </w:tc>
      </w:tr>
      <w:tr w:rsidR="0089319D" w:rsidRPr="004F44B6" w:rsidTr="00D63C24">
        <w:trPr>
          <w:trHeight w:val="20"/>
        </w:trPr>
        <w:tc>
          <w:tcPr>
            <w:tcW w:w="4227" w:type="pct"/>
            <w:gridSpan w:val="4"/>
          </w:tcPr>
          <w:p w:rsidR="0089319D" w:rsidRPr="0046202F" w:rsidRDefault="0089319D" w:rsidP="0089319D">
            <w:pPr>
              <w:pStyle w:val="afffff0"/>
              <w:jc w:val="right"/>
              <w:rPr>
                <w:b/>
              </w:rPr>
            </w:pPr>
            <w:r w:rsidRPr="0046202F">
              <w:rPr>
                <w:b/>
              </w:rPr>
              <w:t>Итого</w:t>
            </w:r>
          </w:p>
        </w:tc>
        <w:tc>
          <w:tcPr>
            <w:tcW w:w="773" w:type="pct"/>
          </w:tcPr>
          <w:p w:rsidR="0089319D" w:rsidRPr="0046202F" w:rsidRDefault="00535512" w:rsidP="004F44B6">
            <w:pPr>
              <w:pStyle w:val="afffff0"/>
              <w:rPr>
                <w:b/>
                <w:highlight w:val="yellow"/>
              </w:rPr>
            </w:pPr>
            <w:r w:rsidRPr="0046202F">
              <w:rPr>
                <w:b/>
              </w:rPr>
              <w:t>66,708</w:t>
            </w:r>
          </w:p>
        </w:tc>
      </w:tr>
    </w:tbl>
    <w:p w:rsidR="00777FC0" w:rsidRPr="0089319D" w:rsidRDefault="00777FC0" w:rsidP="00786B1E">
      <w:pPr>
        <w:pStyle w:val="47"/>
        <w:jc w:val="center"/>
        <w:outlineLvl w:val="9"/>
      </w:pPr>
      <w:r w:rsidRPr="0089319D">
        <w:t>Объекты обслуживания и хранения автотранспорта</w:t>
      </w:r>
    </w:p>
    <w:p w:rsidR="00777FC0" w:rsidRPr="00913F5A" w:rsidRDefault="00777FC0" w:rsidP="00D90D69">
      <w:pPr>
        <w:pStyle w:val="a3"/>
        <w:spacing w:before="0"/>
      </w:pPr>
      <w:r w:rsidRPr="00913F5A">
        <w:t>Постоянное хранение автомототранспортных средств на территории поселения осущес</w:t>
      </w:r>
      <w:r w:rsidRPr="00913F5A">
        <w:t>т</w:t>
      </w:r>
      <w:r w:rsidRPr="00913F5A">
        <w:t>вляется в одноэтажных боксовых гаражах</w:t>
      </w:r>
      <w:r w:rsidR="00AB3FF8" w:rsidRPr="00913F5A">
        <w:t>,</w:t>
      </w:r>
      <w:r w:rsidRPr="00913F5A">
        <w:t xml:space="preserve"> на открытых придомовых стоянках в зонах мног</w:t>
      </w:r>
      <w:r w:rsidRPr="00913F5A">
        <w:t>о</w:t>
      </w:r>
      <w:r w:rsidRPr="00913F5A">
        <w:t>квар</w:t>
      </w:r>
      <w:r w:rsidR="00AB3FF8" w:rsidRPr="00913F5A">
        <w:t xml:space="preserve">тирной жилой застройки, </w:t>
      </w:r>
      <w:r w:rsidRPr="00913F5A">
        <w:t>на приусадебных участках в зонах индивидуальной и блокир</w:t>
      </w:r>
      <w:r w:rsidRPr="00913F5A">
        <w:t>о</w:t>
      </w:r>
      <w:r w:rsidRPr="00913F5A">
        <w:t xml:space="preserve">ванной жилой застройки. </w:t>
      </w:r>
    </w:p>
    <w:p w:rsidR="00777FC0" w:rsidRDefault="002F6C10" w:rsidP="00D90D69">
      <w:pPr>
        <w:pStyle w:val="a3"/>
        <w:spacing w:before="0"/>
      </w:pPr>
      <w:r>
        <w:t>В</w:t>
      </w:r>
      <w:r w:rsidR="00777FC0" w:rsidRPr="00913F5A">
        <w:t xml:space="preserve"> границах посе</w:t>
      </w:r>
      <w:r w:rsidR="00AB3FF8" w:rsidRPr="00913F5A">
        <w:t xml:space="preserve">ления </w:t>
      </w:r>
      <w:r>
        <w:t>расположены а</w:t>
      </w:r>
      <w:r w:rsidRPr="00913F5A">
        <w:t>втозаправочные станции, станции технического обслуживания автотранспорта</w:t>
      </w:r>
      <w:r w:rsidR="00174BB1">
        <w:t>, автомобильные мойки, автостоянки.</w:t>
      </w:r>
    </w:p>
    <w:p w:rsidR="00174BB1" w:rsidRDefault="00174BB1" w:rsidP="00174BB1">
      <w:pPr>
        <w:pStyle w:val="afffff"/>
        <w:rPr>
          <w:rFonts w:eastAsia="Calibri"/>
        </w:rPr>
      </w:pPr>
      <w:r w:rsidRPr="00640DBB">
        <w:t xml:space="preserve">Таблица </w:t>
      </w:r>
      <w:r>
        <w:t xml:space="preserve">3.2.7 </w:t>
      </w:r>
      <w:r w:rsidRPr="00640DBB">
        <w:t xml:space="preserve">– </w:t>
      </w:r>
      <w:r w:rsidRPr="00640DBB">
        <w:rPr>
          <w:rFonts w:eastAsia="Calibri"/>
        </w:rPr>
        <w:t>П</w:t>
      </w:r>
      <w:r>
        <w:rPr>
          <w:rFonts w:eastAsia="Calibri"/>
        </w:rPr>
        <w:t>еречень</w:t>
      </w:r>
      <w:r w:rsidRPr="008A7566">
        <w:rPr>
          <w:rFonts w:eastAsia="Calibri"/>
        </w:rPr>
        <w:t xml:space="preserve"> </w:t>
      </w:r>
      <w:r>
        <w:rPr>
          <w:rFonts w:eastAsia="Calibri"/>
        </w:rPr>
        <w:t>объектов транспортного обслуживания и хранения автотранспорта</w:t>
      </w:r>
    </w:p>
    <w:tbl>
      <w:tblPr>
        <w:tblStyle w:val="afff7"/>
        <w:tblW w:w="5108" w:type="pct"/>
        <w:tblLayout w:type="fixed"/>
        <w:tblCellMar>
          <w:left w:w="28" w:type="dxa"/>
          <w:right w:w="28" w:type="dxa"/>
        </w:tblCellMar>
        <w:tblLook w:val="04A0"/>
      </w:tblPr>
      <w:tblGrid>
        <w:gridCol w:w="462"/>
        <w:gridCol w:w="2823"/>
        <w:gridCol w:w="3771"/>
        <w:gridCol w:w="1478"/>
        <w:gridCol w:w="1659"/>
      </w:tblGrid>
      <w:tr w:rsidR="009F3470" w:rsidRPr="004F44B6" w:rsidTr="00014C38">
        <w:trPr>
          <w:trHeight w:val="20"/>
        </w:trPr>
        <w:tc>
          <w:tcPr>
            <w:tcW w:w="226" w:type="pct"/>
            <w:hideMark/>
          </w:tcPr>
          <w:p w:rsidR="00174BB1" w:rsidRPr="009147EA" w:rsidRDefault="00174BB1" w:rsidP="009F3470">
            <w:pPr>
              <w:pStyle w:val="afffff0"/>
              <w:keepNext/>
              <w:jc w:val="center"/>
              <w:rPr>
                <w:b/>
              </w:rPr>
            </w:pPr>
            <w:r w:rsidRPr="009147EA">
              <w:rPr>
                <w:b/>
              </w:rPr>
              <w:t>№</w:t>
            </w:r>
          </w:p>
        </w:tc>
        <w:tc>
          <w:tcPr>
            <w:tcW w:w="1385" w:type="pct"/>
            <w:hideMark/>
          </w:tcPr>
          <w:p w:rsidR="00174BB1" w:rsidRPr="009147EA" w:rsidRDefault="00174BB1" w:rsidP="009F3470">
            <w:pPr>
              <w:pStyle w:val="afffff0"/>
              <w:keepNext/>
              <w:jc w:val="center"/>
              <w:rPr>
                <w:b/>
              </w:rPr>
            </w:pPr>
            <w:r w:rsidRPr="009147EA">
              <w:rPr>
                <w:b/>
              </w:rPr>
              <w:t xml:space="preserve">Наименование </w:t>
            </w:r>
            <w:r>
              <w:rPr>
                <w:b/>
              </w:rPr>
              <w:t>объекта</w:t>
            </w:r>
          </w:p>
        </w:tc>
        <w:tc>
          <w:tcPr>
            <w:tcW w:w="1850" w:type="pct"/>
          </w:tcPr>
          <w:p w:rsidR="00174BB1" w:rsidRPr="009147EA" w:rsidRDefault="00174BB1" w:rsidP="009F3470">
            <w:pPr>
              <w:pStyle w:val="afffff0"/>
              <w:keepNext/>
              <w:jc w:val="center"/>
              <w:rPr>
                <w:rFonts w:eastAsia="Calibri"/>
                <w:b/>
              </w:rPr>
            </w:pPr>
            <w:r>
              <w:rPr>
                <w:rFonts w:eastAsia="Calibri"/>
                <w:b/>
              </w:rPr>
              <w:t>Местоположение</w:t>
            </w:r>
          </w:p>
        </w:tc>
        <w:tc>
          <w:tcPr>
            <w:tcW w:w="725" w:type="pct"/>
            <w:hideMark/>
          </w:tcPr>
          <w:p w:rsidR="00174BB1" w:rsidRPr="009147EA" w:rsidRDefault="00174BB1" w:rsidP="00014C38">
            <w:pPr>
              <w:pStyle w:val="afffff0"/>
              <w:keepNext/>
              <w:jc w:val="center"/>
              <w:rPr>
                <w:rFonts w:eastAsia="Calibri"/>
                <w:b/>
              </w:rPr>
            </w:pPr>
            <w:r>
              <w:rPr>
                <w:rFonts w:eastAsia="Calibri"/>
                <w:b/>
              </w:rPr>
              <w:t>Характер</w:t>
            </w:r>
            <w:r>
              <w:rPr>
                <w:rFonts w:eastAsia="Calibri"/>
                <w:b/>
              </w:rPr>
              <w:t>и</w:t>
            </w:r>
            <w:r>
              <w:rPr>
                <w:rFonts w:eastAsia="Calibri"/>
                <w:b/>
              </w:rPr>
              <w:t>стика</w:t>
            </w:r>
            <w:r w:rsidR="00014C38">
              <w:rPr>
                <w:rFonts w:eastAsia="Calibri"/>
                <w:b/>
              </w:rPr>
              <w:t>, вид топлива / кол-во постов</w:t>
            </w:r>
          </w:p>
        </w:tc>
        <w:tc>
          <w:tcPr>
            <w:tcW w:w="814" w:type="pct"/>
          </w:tcPr>
          <w:p w:rsidR="00174BB1" w:rsidRPr="009147EA" w:rsidRDefault="00174BB1" w:rsidP="009F3470">
            <w:pPr>
              <w:pStyle w:val="afffff0"/>
              <w:keepNext/>
              <w:jc w:val="center"/>
              <w:rPr>
                <w:rFonts w:eastAsia="Calibri"/>
                <w:b/>
              </w:rPr>
            </w:pPr>
            <w:r>
              <w:rPr>
                <w:rFonts w:eastAsia="Calibri"/>
                <w:b/>
              </w:rPr>
              <w:t xml:space="preserve">Нормативная санитарно-защитная зона, </w:t>
            </w:r>
            <w:proofErr w:type="gramStart"/>
            <w:r>
              <w:rPr>
                <w:rFonts w:eastAsia="Calibri"/>
                <w:b/>
              </w:rPr>
              <w:t>м</w:t>
            </w:r>
            <w:proofErr w:type="gramEnd"/>
          </w:p>
        </w:tc>
      </w:tr>
      <w:tr w:rsidR="009F3470" w:rsidRPr="004F44B6" w:rsidTr="00014C38">
        <w:trPr>
          <w:trHeight w:val="20"/>
        </w:trPr>
        <w:tc>
          <w:tcPr>
            <w:tcW w:w="226" w:type="pct"/>
          </w:tcPr>
          <w:p w:rsidR="00174BB1" w:rsidRPr="004F44B6" w:rsidRDefault="00174BB1" w:rsidP="009F3470">
            <w:pPr>
              <w:pStyle w:val="afffff0"/>
              <w:keepNext/>
            </w:pPr>
            <w:r w:rsidRPr="004F44B6">
              <w:t>1</w:t>
            </w:r>
          </w:p>
        </w:tc>
        <w:tc>
          <w:tcPr>
            <w:tcW w:w="1385" w:type="pct"/>
          </w:tcPr>
          <w:p w:rsidR="00174BB1" w:rsidRDefault="00174BB1" w:rsidP="00174BB1">
            <w:pPr>
              <w:pStyle w:val="afffff0"/>
              <w:keepNext/>
            </w:pPr>
            <w:r>
              <w:t>Шиномонтажная мастерская</w:t>
            </w:r>
          </w:p>
        </w:tc>
        <w:tc>
          <w:tcPr>
            <w:tcW w:w="1850" w:type="pct"/>
          </w:tcPr>
          <w:p w:rsidR="00174BB1" w:rsidRPr="004F44B6" w:rsidRDefault="00F31C86" w:rsidP="00174BB1">
            <w:pPr>
              <w:pStyle w:val="afffff0"/>
              <w:keepNext/>
            </w:pPr>
            <w:r>
              <w:t>г.Катав-Ивановск, ул.Бр</w:t>
            </w:r>
            <w:proofErr w:type="gramStart"/>
            <w:r>
              <w:t>.П</w:t>
            </w:r>
            <w:proofErr w:type="gramEnd"/>
            <w:r>
              <w:t>ухляковых, 13</w:t>
            </w:r>
          </w:p>
        </w:tc>
        <w:tc>
          <w:tcPr>
            <w:tcW w:w="725" w:type="pct"/>
          </w:tcPr>
          <w:p w:rsidR="00174BB1" w:rsidRPr="00F31C86" w:rsidRDefault="00014C38" w:rsidP="009F3470">
            <w:pPr>
              <w:pStyle w:val="afffff0"/>
              <w:keepNext/>
              <w:jc w:val="center"/>
            </w:pPr>
            <w:r>
              <w:t>2</w:t>
            </w:r>
          </w:p>
        </w:tc>
        <w:tc>
          <w:tcPr>
            <w:tcW w:w="814" w:type="pct"/>
          </w:tcPr>
          <w:p w:rsidR="00174BB1" w:rsidRPr="00014C38" w:rsidRDefault="00014C38" w:rsidP="009F3470">
            <w:pPr>
              <w:pStyle w:val="afffff0"/>
              <w:keepNext/>
              <w:jc w:val="center"/>
            </w:pPr>
            <w:r w:rsidRPr="00014C38">
              <w:t>50</w:t>
            </w:r>
          </w:p>
        </w:tc>
      </w:tr>
      <w:tr w:rsidR="009F3470" w:rsidRPr="004F44B6" w:rsidTr="00014C38">
        <w:trPr>
          <w:trHeight w:val="20"/>
        </w:trPr>
        <w:tc>
          <w:tcPr>
            <w:tcW w:w="226" w:type="pct"/>
            <w:hideMark/>
          </w:tcPr>
          <w:p w:rsidR="00174BB1" w:rsidRPr="004F44B6" w:rsidRDefault="00174BB1" w:rsidP="009F3470">
            <w:pPr>
              <w:pStyle w:val="afffff0"/>
            </w:pPr>
            <w:r w:rsidRPr="004F44B6">
              <w:t>2</w:t>
            </w:r>
          </w:p>
        </w:tc>
        <w:tc>
          <w:tcPr>
            <w:tcW w:w="1385" w:type="pct"/>
          </w:tcPr>
          <w:p w:rsidR="00174BB1" w:rsidRPr="004F44B6" w:rsidRDefault="00174BB1" w:rsidP="00174BB1">
            <w:pPr>
              <w:pStyle w:val="afffff0"/>
              <w:keepNext/>
            </w:pPr>
            <w:r>
              <w:t>Станция технического о</w:t>
            </w:r>
            <w:r>
              <w:t>б</w:t>
            </w:r>
            <w:r>
              <w:t>служивания «Универсал»</w:t>
            </w:r>
          </w:p>
        </w:tc>
        <w:tc>
          <w:tcPr>
            <w:tcW w:w="1850" w:type="pct"/>
          </w:tcPr>
          <w:p w:rsidR="00174BB1" w:rsidRPr="004F44B6" w:rsidRDefault="009F3470" w:rsidP="009F3470">
            <w:pPr>
              <w:pStyle w:val="afffff0"/>
              <w:keepNext/>
            </w:pPr>
            <w:r>
              <w:t>г.Катав-Ивановск, ул</w:t>
            </w:r>
            <w:proofErr w:type="gramStart"/>
            <w:r>
              <w:t>.Г</w:t>
            </w:r>
            <w:proofErr w:type="gramEnd"/>
            <w:r>
              <w:t>агарина, 2в</w:t>
            </w:r>
          </w:p>
        </w:tc>
        <w:tc>
          <w:tcPr>
            <w:tcW w:w="725" w:type="pct"/>
            <w:hideMark/>
          </w:tcPr>
          <w:p w:rsidR="00174BB1" w:rsidRPr="004F44B6" w:rsidRDefault="00014C38" w:rsidP="009F3470">
            <w:pPr>
              <w:pStyle w:val="afffff0"/>
              <w:keepNext/>
              <w:jc w:val="center"/>
            </w:pPr>
            <w:r>
              <w:t>2</w:t>
            </w:r>
          </w:p>
        </w:tc>
        <w:tc>
          <w:tcPr>
            <w:tcW w:w="814" w:type="pct"/>
          </w:tcPr>
          <w:p w:rsidR="00174BB1" w:rsidRPr="00014C38" w:rsidRDefault="00014C38" w:rsidP="009F3470">
            <w:pPr>
              <w:pStyle w:val="afffff0"/>
              <w:keepNext/>
              <w:jc w:val="center"/>
            </w:pPr>
            <w:r w:rsidRPr="00014C38">
              <w:t>50</w:t>
            </w:r>
          </w:p>
        </w:tc>
      </w:tr>
      <w:tr w:rsidR="009F3470" w:rsidRPr="004F44B6" w:rsidTr="00014C38">
        <w:trPr>
          <w:trHeight w:val="20"/>
        </w:trPr>
        <w:tc>
          <w:tcPr>
            <w:tcW w:w="226" w:type="pct"/>
            <w:hideMark/>
          </w:tcPr>
          <w:p w:rsidR="00174BB1" w:rsidRPr="004F44B6" w:rsidRDefault="00174BB1" w:rsidP="009F3470">
            <w:pPr>
              <w:pStyle w:val="afffff0"/>
            </w:pPr>
            <w:r w:rsidRPr="004F44B6">
              <w:t>3</w:t>
            </w:r>
          </w:p>
        </w:tc>
        <w:tc>
          <w:tcPr>
            <w:tcW w:w="1385" w:type="pct"/>
          </w:tcPr>
          <w:p w:rsidR="00174BB1" w:rsidRPr="004F44B6" w:rsidRDefault="00174BB1" w:rsidP="00174BB1">
            <w:pPr>
              <w:pStyle w:val="afffff0"/>
            </w:pPr>
            <w:r>
              <w:t>Шиномонтажная мастерская</w:t>
            </w:r>
          </w:p>
        </w:tc>
        <w:tc>
          <w:tcPr>
            <w:tcW w:w="1850" w:type="pct"/>
          </w:tcPr>
          <w:p w:rsidR="00174BB1" w:rsidRPr="004F44B6" w:rsidRDefault="009F3470" w:rsidP="009F3470">
            <w:pPr>
              <w:pStyle w:val="afffff0"/>
            </w:pPr>
            <w:r>
              <w:t>г.Катав-Ивановск, ул</w:t>
            </w:r>
            <w:proofErr w:type="gramStart"/>
            <w:r>
              <w:t>.П</w:t>
            </w:r>
            <w:proofErr w:type="gramEnd"/>
            <w:r>
              <w:t>олевая, 44</w:t>
            </w:r>
          </w:p>
        </w:tc>
        <w:tc>
          <w:tcPr>
            <w:tcW w:w="725" w:type="pct"/>
          </w:tcPr>
          <w:p w:rsidR="00174BB1" w:rsidRPr="004F44B6" w:rsidRDefault="00014C38" w:rsidP="009F3470">
            <w:pPr>
              <w:pStyle w:val="afffff0"/>
              <w:jc w:val="center"/>
            </w:pPr>
            <w:r>
              <w:t>2</w:t>
            </w:r>
          </w:p>
        </w:tc>
        <w:tc>
          <w:tcPr>
            <w:tcW w:w="814" w:type="pct"/>
          </w:tcPr>
          <w:p w:rsidR="00174BB1" w:rsidRPr="00014C38" w:rsidRDefault="00014C38" w:rsidP="009F3470">
            <w:pPr>
              <w:pStyle w:val="afffff0"/>
              <w:jc w:val="center"/>
            </w:pPr>
            <w:r w:rsidRPr="00014C38">
              <w:t>50</w:t>
            </w:r>
          </w:p>
        </w:tc>
      </w:tr>
      <w:tr w:rsidR="009F3470" w:rsidRPr="004F44B6" w:rsidTr="00014C38">
        <w:trPr>
          <w:trHeight w:val="20"/>
        </w:trPr>
        <w:tc>
          <w:tcPr>
            <w:tcW w:w="226" w:type="pct"/>
            <w:hideMark/>
          </w:tcPr>
          <w:p w:rsidR="00174BB1" w:rsidRPr="004F44B6" w:rsidRDefault="00174BB1" w:rsidP="009F3470">
            <w:pPr>
              <w:pStyle w:val="afffff0"/>
            </w:pPr>
            <w:r>
              <w:t>4</w:t>
            </w:r>
          </w:p>
        </w:tc>
        <w:tc>
          <w:tcPr>
            <w:tcW w:w="1385" w:type="pct"/>
          </w:tcPr>
          <w:p w:rsidR="00174BB1" w:rsidRPr="004F44B6" w:rsidRDefault="00174BB1" w:rsidP="00174BB1">
            <w:pPr>
              <w:pStyle w:val="afffff0"/>
            </w:pPr>
            <w:r>
              <w:t>Автомобильная мойка</w:t>
            </w:r>
          </w:p>
        </w:tc>
        <w:tc>
          <w:tcPr>
            <w:tcW w:w="1850" w:type="pct"/>
          </w:tcPr>
          <w:p w:rsidR="00174BB1" w:rsidRPr="004F44B6" w:rsidRDefault="009F3470" w:rsidP="00174BB1">
            <w:pPr>
              <w:pStyle w:val="afffff0"/>
            </w:pPr>
            <w:r>
              <w:t>г.Катав-Ивановск, ул</w:t>
            </w:r>
            <w:proofErr w:type="gramStart"/>
            <w:r>
              <w:t>.Г</w:t>
            </w:r>
            <w:proofErr w:type="gramEnd"/>
            <w:r>
              <w:t>агарина, 2в</w:t>
            </w:r>
          </w:p>
        </w:tc>
        <w:tc>
          <w:tcPr>
            <w:tcW w:w="725" w:type="pct"/>
          </w:tcPr>
          <w:p w:rsidR="00174BB1" w:rsidRPr="009F3470" w:rsidRDefault="00014C38" w:rsidP="009F3470">
            <w:pPr>
              <w:pStyle w:val="afffff0"/>
              <w:jc w:val="center"/>
            </w:pPr>
            <w:r>
              <w:t>2</w:t>
            </w:r>
          </w:p>
        </w:tc>
        <w:tc>
          <w:tcPr>
            <w:tcW w:w="814" w:type="pct"/>
          </w:tcPr>
          <w:p w:rsidR="00174BB1" w:rsidRPr="00014C38" w:rsidRDefault="00014C38" w:rsidP="009F3470">
            <w:pPr>
              <w:pStyle w:val="afffff0"/>
              <w:jc w:val="center"/>
            </w:pPr>
            <w:r w:rsidRPr="00014C38">
              <w:t>50</w:t>
            </w:r>
          </w:p>
        </w:tc>
      </w:tr>
      <w:tr w:rsidR="009F3470" w:rsidRPr="004F44B6" w:rsidTr="00014C38">
        <w:trPr>
          <w:trHeight w:val="20"/>
        </w:trPr>
        <w:tc>
          <w:tcPr>
            <w:tcW w:w="226" w:type="pct"/>
          </w:tcPr>
          <w:p w:rsidR="00174BB1" w:rsidRPr="004F44B6" w:rsidRDefault="00174BB1" w:rsidP="009F3470">
            <w:pPr>
              <w:pStyle w:val="afffff0"/>
            </w:pPr>
            <w:r>
              <w:t>5</w:t>
            </w:r>
          </w:p>
        </w:tc>
        <w:tc>
          <w:tcPr>
            <w:tcW w:w="1385" w:type="pct"/>
          </w:tcPr>
          <w:p w:rsidR="00174BB1" w:rsidRPr="00D63C24" w:rsidRDefault="00174BB1" w:rsidP="00174BB1">
            <w:pPr>
              <w:pStyle w:val="afffff0"/>
            </w:pPr>
            <w:r>
              <w:t>Автомобильная мойка</w:t>
            </w:r>
          </w:p>
        </w:tc>
        <w:tc>
          <w:tcPr>
            <w:tcW w:w="1850" w:type="pct"/>
          </w:tcPr>
          <w:p w:rsidR="00174BB1" w:rsidRPr="009F3470" w:rsidRDefault="009F3470" w:rsidP="009F3470">
            <w:pPr>
              <w:pStyle w:val="afffff0"/>
            </w:pPr>
            <w:r>
              <w:t>г.Катав-Ивановск, ориентир: примык</w:t>
            </w:r>
            <w:r>
              <w:t>а</w:t>
            </w:r>
            <w:r>
              <w:t>ет к южной стороне земельного учас</w:t>
            </w:r>
            <w:r>
              <w:t>т</w:t>
            </w:r>
            <w:r>
              <w:t>ка №25 ул</w:t>
            </w:r>
            <w:proofErr w:type="gramStart"/>
            <w:r>
              <w:t>.Л</w:t>
            </w:r>
            <w:proofErr w:type="gramEnd"/>
            <w:r>
              <w:t>уговая</w:t>
            </w:r>
          </w:p>
        </w:tc>
        <w:tc>
          <w:tcPr>
            <w:tcW w:w="725" w:type="pct"/>
          </w:tcPr>
          <w:p w:rsidR="00174BB1" w:rsidRPr="004F44B6" w:rsidRDefault="00014C38" w:rsidP="009F3470">
            <w:pPr>
              <w:pStyle w:val="afffff0"/>
              <w:jc w:val="center"/>
            </w:pPr>
            <w:r>
              <w:t>2</w:t>
            </w:r>
          </w:p>
        </w:tc>
        <w:tc>
          <w:tcPr>
            <w:tcW w:w="814" w:type="pct"/>
          </w:tcPr>
          <w:p w:rsidR="00174BB1" w:rsidRPr="00014C38" w:rsidRDefault="00014C38" w:rsidP="009F3470">
            <w:pPr>
              <w:pStyle w:val="afffff0"/>
              <w:jc w:val="center"/>
            </w:pPr>
            <w:r w:rsidRPr="00014C38">
              <w:t>50</w:t>
            </w:r>
          </w:p>
        </w:tc>
      </w:tr>
      <w:tr w:rsidR="009F3470" w:rsidRPr="004F44B6" w:rsidTr="00014C38">
        <w:trPr>
          <w:trHeight w:val="20"/>
        </w:trPr>
        <w:tc>
          <w:tcPr>
            <w:tcW w:w="226" w:type="pct"/>
          </w:tcPr>
          <w:p w:rsidR="00174BB1" w:rsidRPr="004F44B6" w:rsidRDefault="00174BB1" w:rsidP="009F3470">
            <w:pPr>
              <w:pStyle w:val="afffff0"/>
            </w:pPr>
            <w:r>
              <w:t>6</w:t>
            </w:r>
          </w:p>
        </w:tc>
        <w:tc>
          <w:tcPr>
            <w:tcW w:w="1385" w:type="pct"/>
          </w:tcPr>
          <w:p w:rsidR="00174BB1" w:rsidRDefault="00174BB1" w:rsidP="00174BB1">
            <w:pPr>
              <w:pStyle w:val="afffff0"/>
            </w:pPr>
            <w:r>
              <w:t>Автомобильная мойка</w:t>
            </w:r>
          </w:p>
        </w:tc>
        <w:tc>
          <w:tcPr>
            <w:tcW w:w="1850" w:type="pct"/>
          </w:tcPr>
          <w:p w:rsidR="00174BB1" w:rsidRPr="004F44B6" w:rsidRDefault="009F3470" w:rsidP="009F3470">
            <w:pPr>
              <w:pStyle w:val="afffff0"/>
            </w:pPr>
            <w:r>
              <w:t>г.Катав-Ивановск, ул</w:t>
            </w:r>
            <w:proofErr w:type="gramStart"/>
            <w:r>
              <w:t>.Л</w:t>
            </w:r>
            <w:proofErr w:type="gramEnd"/>
            <w:r>
              <w:t>енина, 163</w:t>
            </w:r>
          </w:p>
        </w:tc>
        <w:tc>
          <w:tcPr>
            <w:tcW w:w="725" w:type="pct"/>
          </w:tcPr>
          <w:p w:rsidR="00174BB1" w:rsidRPr="004F44B6" w:rsidRDefault="00014C38" w:rsidP="009F3470">
            <w:pPr>
              <w:pStyle w:val="afffff0"/>
              <w:jc w:val="center"/>
            </w:pPr>
            <w:r>
              <w:t>2</w:t>
            </w:r>
          </w:p>
        </w:tc>
        <w:tc>
          <w:tcPr>
            <w:tcW w:w="814" w:type="pct"/>
          </w:tcPr>
          <w:p w:rsidR="00174BB1" w:rsidRPr="00014C38" w:rsidRDefault="00014C38" w:rsidP="009F3470">
            <w:pPr>
              <w:pStyle w:val="afffff0"/>
              <w:jc w:val="center"/>
            </w:pPr>
            <w:r w:rsidRPr="00014C38">
              <w:t>50</w:t>
            </w:r>
          </w:p>
        </w:tc>
      </w:tr>
      <w:tr w:rsidR="009F3470" w:rsidRPr="004F44B6" w:rsidTr="00014C38">
        <w:trPr>
          <w:trHeight w:val="20"/>
        </w:trPr>
        <w:tc>
          <w:tcPr>
            <w:tcW w:w="226" w:type="pct"/>
          </w:tcPr>
          <w:p w:rsidR="00174BB1" w:rsidRDefault="00174BB1" w:rsidP="009F3470">
            <w:pPr>
              <w:pStyle w:val="afffff0"/>
            </w:pPr>
            <w:r>
              <w:t>7</w:t>
            </w:r>
          </w:p>
        </w:tc>
        <w:tc>
          <w:tcPr>
            <w:tcW w:w="1385" w:type="pct"/>
          </w:tcPr>
          <w:p w:rsidR="00174BB1" w:rsidRPr="00535512" w:rsidRDefault="00174BB1" w:rsidP="00174BB1">
            <w:pPr>
              <w:pStyle w:val="afffff0"/>
            </w:pPr>
            <w:r>
              <w:t>Автостоянка закрытого типа у предприятия «С</w:t>
            </w:r>
            <w:r w:rsidR="00F31C86">
              <w:t>март»</w:t>
            </w:r>
          </w:p>
        </w:tc>
        <w:tc>
          <w:tcPr>
            <w:tcW w:w="1850" w:type="pct"/>
          </w:tcPr>
          <w:p w:rsidR="00174BB1" w:rsidRPr="004F44B6" w:rsidRDefault="009F3470" w:rsidP="009F3470">
            <w:pPr>
              <w:pStyle w:val="afffff0"/>
            </w:pPr>
            <w:r>
              <w:t>г.Катав-Ивановск, ориентир: примык</w:t>
            </w:r>
            <w:r>
              <w:t>а</w:t>
            </w:r>
            <w:r>
              <w:t>ет к северо-западной стороне земел</w:t>
            </w:r>
            <w:r>
              <w:t>ь</w:t>
            </w:r>
            <w:r>
              <w:t>ного участка №16 ул</w:t>
            </w:r>
            <w:proofErr w:type="gramStart"/>
            <w:r>
              <w:t>.О</w:t>
            </w:r>
            <w:proofErr w:type="gramEnd"/>
            <w:r>
              <w:t>ктябрьская</w:t>
            </w:r>
          </w:p>
        </w:tc>
        <w:tc>
          <w:tcPr>
            <w:tcW w:w="725" w:type="pct"/>
          </w:tcPr>
          <w:p w:rsidR="00174BB1" w:rsidRPr="00174BB1" w:rsidRDefault="00014C38" w:rsidP="009F3470">
            <w:pPr>
              <w:pStyle w:val="afffff0"/>
              <w:jc w:val="center"/>
            </w:pPr>
            <w:r>
              <w:t>-</w:t>
            </w:r>
          </w:p>
        </w:tc>
        <w:tc>
          <w:tcPr>
            <w:tcW w:w="814" w:type="pct"/>
          </w:tcPr>
          <w:p w:rsidR="00174BB1" w:rsidRPr="00014C38" w:rsidRDefault="00014C38" w:rsidP="009F3470">
            <w:pPr>
              <w:pStyle w:val="afffff0"/>
              <w:jc w:val="center"/>
            </w:pPr>
            <w:r w:rsidRPr="00014C38">
              <w:t>-</w:t>
            </w:r>
          </w:p>
        </w:tc>
      </w:tr>
      <w:tr w:rsidR="00014C38" w:rsidRPr="004F44B6" w:rsidTr="00014C38">
        <w:trPr>
          <w:trHeight w:val="20"/>
        </w:trPr>
        <w:tc>
          <w:tcPr>
            <w:tcW w:w="226" w:type="pct"/>
          </w:tcPr>
          <w:p w:rsidR="009F3470" w:rsidRDefault="009F3470" w:rsidP="009F3470">
            <w:pPr>
              <w:pStyle w:val="afffff0"/>
            </w:pPr>
            <w:r>
              <w:t>8</w:t>
            </w:r>
          </w:p>
        </w:tc>
        <w:tc>
          <w:tcPr>
            <w:tcW w:w="1385" w:type="pct"/>
          </w:tcPr>
          <w:p w:rsidR="009F3470" w:rsidRPr="009F3470" w:rsidRDefault="009F3470" w:rsidP="00174BB1">
            <w:pPr>
              <w:pStyle w:val="afffff0"/>
              <w:rPr>
                <w:szCs w:val="22"/>
              </w:rPr>
            </w:pPr>
            <w:r w:rsidRPr="009F3470">
              <w:rPr>
                <w:szCs w:val="22"/>
              </w:rPr>
              <w:t xml:space="preserve">Автозаправочная станция </w:t>
            </w:r>
            <w:hyperlink r:id="rId22" w:history="1">
              <w:proofErr w:type="gramStart"/>
              <w:r w:rsidRPr="009F3470">
                <w:rPr>
                  <w:rStyle w:val="ab"/>
                  <w:color w:val="auto"/>
                  <w:szCs w:val="22"/>
                  <w:shd w:val="clear" w:color="auto" w:fill="FFFFFF"/>
                </w:rPr>
                <w:t>Эко</w:t>
              </w:r>
              <w:proofErr w:type="gramEnd"/>
              <w:r w:rsidRPr="009F3470">
                <w:rPr>
                  <w:rStyle w:val="ab"/>
                  <w:color w:val="auto"/>
                  <w:szCs w:val="22"/>
                  <w:shd w:val="clear" w:color="auto" w:fill="FFFFFF"/>
                </w:rPr>
                <w:t>Power</w:t>
              </w:r>
            </w:hyperlink>
          </w:p>
        </w:tc>
        <w:tc>
          <w:tcPr>
            <w:tcW w:w="1850" w:type="pct"/>
          </w:tcPr>
          <w:p w:rsidR="009F3470" w:rsidRPr="004F44B6" w:rsidRDefault="009F3470" w:rsidP="009F3470">
            <w:pPr>
              <w:pStyle w:val="afffff0"/>
            </w:pPr>
            <w:r>
              <w:t>г.Катав-Ивановск, ул</w:t>
            </w:r>
            <w:proofErr w:type="gramStart"/>
            <w:r>
              <w:t>.У</w:t>
            </w:r>
            <w:proofErr w:type="gramEnd"/>
            <w:r>
              <w:t>сть-Катавская, 74а</w:t>
            </w:r>
          </w:p>
        </w:tc>
        <w:tc>
          <w:tcPr>
            <w:tcW w:w="725" w:type="pct"/>
          </w:tcPr>
          <w:p w:rsidR="009F3470" w:rsidRPr="00174BB1" w:rsidRDefault="00014C38" w:rsidP="009F3470">
            <w:pPr>
              <w:pStyle w:val="afffff0"/>
              <w:jc w:val="center"/>
            </w:pPr>
            <w:r>
              <w:t>жидкое топл</w:t>
            </w:r>
            <w:r>
              <w:t>и</w:t>
            </w:r>
            <w:r>
              <w:t>во / 2 поста</w:t>
            </w:r>
          </w:p>
        </w:tc>
        <w:tc>
          <w:tcPr>
            <w:tcW w:w="814" w:type="pct"/>
          </w:tcPr>
          <w:p w:rsidR="009F3470" w:rsidRPr="00014C38" w:rsidRDefault="00014C38" w:rsidP="009F3470">
            <w:pPr>
              <w:pStyle w:val="afffff0"/>
              <w:jc w:val="center"/>
            </w:pPr>
            <w:r w:rsidRPr="00014C38">
              <w:t>50</w:t>
            </w:r>
          </w:p>
        </w:tc>
      </w:tr>
      <w:tr w:rsidR="00014C38" w:rsidRPr="004F44B6" w:rsidTr="00014C38">
        <w:trPr>
          <w:trHeight w:val="20"/>
        </w:trPr>
        <w:tc>
          <w:tcPr>
            <w:tcW w:w="226" w:type="pct"/>
          </w:tcPr>
          <w:p w:rsidR="009F3470" w:rsidRDefault="009F3470" w:rsidP="009F3470">
            <w:pPr>
              <w:pStyle w:val="afffff0"/>
            </w:pPr>
            <w:r>
              <w:t>9</w:t>
            </w:r>
          </w:p>
        </w:tc>
        <w:tc>
          <w:tcPr>
            <w:tcW w:w="1385" w:type="pct"/>
          </w:tcPr>
          <w:p w:rsidR="009F3470" w:rsidRDefault="009F3470" w:rsidP="00A806B3">
            <w:pPr>
              <w:pStyle w:val="afffff0"/>
            </w:pPr>
            <w:r w:rsidRPr="009F3470">
              <w:rPr>
                <w:szCs w:val="22"/>
              </w:rPr>
              <w:t xml:space="preserve">Автозаправочная станция </w:t>
            </w:r>
            <w:hyperlink r:id="rId23" w:history="1">
              <w:proofErr w:type="gramStart"/>
              <w:r w:rsidRPr="009F3470">
                <w:rPr>
                  <w:rStyle w:val="ab"/>
                  <w:color w:val="auto"/>
                  <w:szCs w:val="22"/>
                  <w:shd w:val="clear" w:color="auto" w:fill="FFFFFF"/>
                </w:rPr>
                <w:t>Эко</w:t>
              </w:r>
              <w:proofErr w:type="gramEnd"/>
              <w:r w:rsidRPr="009F3470">
                <w:rPr>
                  <w:rStyle w:val="ab"/>
                  <w:color w:val="auto"/>
                  <w:szCs w:val="22"/>
                  <w:shd w:val="clear" w:color="auto" w:fill="FFFFFF"/>
                </w:rPr>
                <w:t>Power</w:t>
              </w:r>
            </w:hyperlink>
          </w:p>
        </w:tc>
        <w:tc>
          <w:tcPr>
            <w:tcW w:w="1850" w:type="pct"/>
          </w:tcPr>
          <w:p w:rsidR="009F3470" w:rsidRPr="004F44B6" w:rsidRDefault="009F3470" w:rsidP="009F3470">
            <w:pPr>
              <w:pStyle w:val="afffff0"/>
            </w:pPr>
            <w:r>
              <w:t>г.Катав-Ивановск, ул</w:t>
            </w:r>
            <w:proofErr w:type="gramStart"/>
            <w:r>
              <w:t>.А</w:t>
            </w:r>
            <w:proofErr w:type="gramEnd"/>
            <w:r>
              <w:t>зина, 40</w:t>
            </w:r>
          </w:p>
        </w:tc>
        <w:tc>
          <w:tcPr>
            <w:tcW w:w="725" w:type="pct"/>
          </w:tcPr>
          <w:p w:rsidR="009F3470" w:rsidRPr="00174BB1" w:rsidRDefault="00014C38" w:rsidP="009F3470">
            <w:pPr>
              <w:pStyle w:val="afffff0"/>
              <w:jc w:val="center"/>
            </w:pPr>
            <w:r>
              <w:t>жидкое топл</w:t>
            </w:r>
            <w:r>
              <w:t>и</w:t>
            </w:r>
            <w:r>
              <w:t>во / 2 поста</w:t>
            </w:r>
          </w:p>
        </w:tc>
        <w:tc>
          <w:tcPr>
            <w:tcW w:w="814" w:type="pct"/>
          </w:tcPr>
          <w:p w:rsidR="009F3470" w:rsidRPr="00014C38" w:rsidRDefault="00014C38" w:rsidP="009F3470">
            <w:pPr>
              <w:pStyle w:val="afffff0"/>
              <w:jc w:val="center"/>
            </w:pPr>
            <w:r w:rsidRPr="00014C38">
              <w:t>50</w:t>
            </w:r>
          </w:p>
        </w:tc>
      </w:tr>
      <w:tr w:rsidR="00014C38" w:rsidRPr="004F44B6" w:rsidTr="00014C38">
        <w:trPr>
          <w:trHeight w:val="20"/>
        </w:trPr>
        <w:tc>
          <w:tcPr>
            <w:tcW w:w="226" w:type="pct"/>
          </w:tcPr>
          <w:p w:rsidR="009F3470" w:rsidRDefault="009F3470" w:rsidP="009F3470">
            <w:pPr>
              <w:pStyle w:val="afffff0"/>
            </w:pPr>
            <w:r>
              <w:t>10</w:t>
            </w:r>
          </w:p>
        </w:tc>
        <w:tc>
          <w:tcPr>
            <w:tcW w:w="1385" w:type="pct"/>
          </w:tcPr>
          <w:p w:rsidR="009F3470" w:rsidRDefault="00014C38" w:rsidP="00A806B3">
            <w:pPr>
              <w:pStyle w:val="afffff0"/>
            </w:pPr>
            <w:r w:rsidRPr="009F3470">
              <w:rPr>
                <w:szCs w:val="22"/>
              </w:rPr>
              <w:t xml:space="preserve">Автозаправочная станция </w:t>
            </w:r>
            <w:hyperlink r:id="rId24" w:history="1">
              <w:proofErr w:type="gramStart"/>
              <w:r w:rsidRPr="009F3470">
                <w:rPr>
                  <w:rStyle w:val="ab"/>
                  <w:color w:val="auto"/>
                  <w:szCs w:val="22"/>
                  <w:shd w:val="clear" w:color="auto" w:fill="FFFFFF"/>
                </w:rPr>
                <w:t>Эко</w:t>
              </w:r>
              <w:proofErr w:type="gramEnd"/>
              <w:r w:rsidRPr="009F3470">
                <w:rPr>
                  <w:rStyle w:val="ab"/>
                  <w:color w:val="auto"/>
                  <w:szCs w:val="22"/>
                  <w:shd w:val="clear" w:color="auto" w:fill="FFFFFF"/>
                </w:rPr>
                <w:t>Power</w:t>
              </w:r>
            </w:hyperlink>
          </w:p>
        </w:tc>
        <w:tc>
          <w:tcPr>
            <w:tcW w:w="1850" w:type="pct"/>
          </w:tcPr>
          <w:p w:rsidR="009F3470" w:rsidRPr="004F44B6" w:rsidRDefault="009F3470" w:rsidP="009F3470">
            <w:pPr>
              <w:pStyle w:val="afffff0"/>
            </w:pPr>
            <w:r>
              <w:t>г.Катав-Ивановск, ул</w:t>
            </w:r>
            <w:proofErr w:type="gramStart"/>
            <w:r>
              <w:t>.Ю</w:t>
            </w:r>
            <w:proofErr w:type="gramEnd"/>
            <w:r>
              <w:t>рюзанская, 54</w:t>
            </w:r>
          </w:p>
        </w:tc>
        <w:tc>
          <w:tcPr>
            <w:tcW w:w="725" w:type="pct"/>
          </w:tcPr>
          <w:p w:rsidR="009F3470" w:rsidRPr="00174BB1" w:rsidRDefault="00014C38" w:rsidP="009F3470">
            <w:pPr>
              <w:pStyle w:val="afffff0"/>
              <w:jc w:val="center"/>
            </w:pPr>
            <w:r>
              <w:t>газообразное топливо / 1 пост</w:t>
            </w:r>
          </w:p>
        </w:tc>
        <w:tc>
          <w:tcPr>
            <w:tcW w:w="814" w:type="pct"/>
          </w:tcPr>
          <w:p w:rsidR="009F3470" w:rsidRPr="00014C38" w:rsidRDefault="00014C38" w:rsidP="009F3470">
            <w:pPr>
              <w:pStyle w:val="afffff0"/>
              <w:jc w:val="center"/>
            </w:pPr>
            <w:r w:rsidRPr="00014C38">
              <w:t>50</w:t>
            </w:r>
          </w:p>
        </w:tc>
      </w:tr>
      <w:tr w:rsidR="009F3470" w:rsidRPr="004F44B6" w:rsidTr="00014C38">
        <w:trPr>
          <w:trHeight w:val="20"/>
        </w:trPr>
        <w:tc>
          <w:tcPr>
            <w:tcW w:w="226" w:type="pct"/>
          </w:tcPr>
          <w:p w:rsidR="009F3470" w:rsidRDefault="009F3470" w:rsidP="009F3470">
            <w:pPr>
              <w:pStyle w:val="afffff0"/>
            </w:pPr>
            <w:r>
              <w:t>11</w:t>
            </w:r>
          </w:p>
        </w:tc>
        <w:tc>
          <w:tcPr>
            <w:tcW w:w="1385" w:type="pct"/>
          </w:tcPr>
          <w:p w:rsidR="009F3470" w:rsidRDefault="009F3470" w:rsidP="00A806B3">
            <w:pPr>
              <w:pStyle w:val="afffff0"/>
            </w:pPr>
            <w:r>
              <w:t>Автозаправочная станция</w:t>
            </w:r>
          </w:p>
        </w:tc>
        <w:tc>
          <w:tcPr>
            <w:tcW w:w="1850" w:type="pct"/>
          </w:tcPr>
          <w:p w:rsidR="009F3470" w:rsidRPr="004F44B6" w:rsidRDefault="009F3470" w:rsidP="009F3470">
            <w:pPr>
              <w:pStyle w:val="afffff0"/>
            </w:pPr>
            <w:r>
              <w:t>в 300 м севернее ул</w:t>
            </w:r>
            <w:proofErr w:type="gramStart"/>
            <w:r>
              <w:t>.П</w:t>
            </w:r>
            <w:proofErr w:type="gramEnd"/>
            <w:r>
              <w:t xml:space="preserve">олевой г.Катав-Ивановска </w:t>
            </w:r>
          </w:p>
        </w:tc>
        <w:tc>
          <w:tcPr>
            <w:tcW w:w="725" w:type="pct"/>
          </w:tcPr>
          <w:p w:rsidR="009F3470" w:rsidRPr="00174BB1" w:rsidRDefault="00014C38" w:rsidP="009F3470">
            <w:pPr>
              <w:pStyle w:val="afffff0"/>
              <w:jc w:val="center"/>
            </w:pPr>
            <w:r>
              <w:t>газообразное топливо / 1 пост</w:t>
            </w:r>
          </w:p>
        </w:tc>
        <w:tc>
          <w:tcPr>
            <w:tcW w:w="814" w:type="pct"/>
          </w:tcPr>
          <w:p w:rsidR="009F3470" w:rsidRPr="00014C38" w:rsidRDefault="00014C38" w:rsidP="009F3470">
            <w:pPr>
              <w:pStyle w:val="afffff0"/>
              <w:jc w:val="center"/>
            </w:pPr>
            <w:r w:rsidRPr="00014C38">
              <w:t>50</w:t>
            </w:r>
          </w:p>
        </w:tc>
      </w:tr>
    </w:tbl>
    <w:p w:rsidR="004719E6" w:rsidRPr="00913F5A" w:rsidRDefault="00AC6737" w:rsidP="0046202F">
      <w:pPr>
        <w:pStyle w:val="3a"/>
        <w:jc w:val="center"/>
      </w:pPr>
      <w:bookmarkStart w:id="97" w:name="_Toc21339946"/>
      <w:bookmarkStart w:id="98" w:name="_Toc140143702"/>
      <w:r w:rsidRPr="00913F5A">
        <w:t xml:space="preserve">3.2.5 </w:t>
      </w:r>
      <w:r w:rsidR="004719E6" w:rsidRPr="00913F5A">
        <w:t>Пассажирский транспорт</w:t>
      </w:r>
      <w:bookmarkEnd w:id="97"/>
      <w:bookmarkEnd w:id="98"/>
    </w:p>
    <w:p w:rsidR="00945CC9" w:rsidRPr="00F7603F" w:rsidRDefault="00E941F2" w:rsidP="00913F5A">
      <w:r w:rsidRPr="00913F5A">
        <w:t xml:space="preserve">По территории </w:t>
      </w:r>
      <w:r w:rsidR="00F17500">
        <w:t>Катав-Ивановского городского</w:t>
      </w:r>
      <w:r w:rsidR="00570A8F">
        <w:t xml:space="preserve"> поселения </w:t>
      </w:r>
      <w:r w:rsidR="00F17500">
        <w:t>проходит железнодорожная линия Катав-Ивановск – Вязовая Южно-Уральской железной дороги</w:t>
      </w:r>
      <w:r w:rsidR="00913F5A" w:rsidRPr="00F7603F">
        <w:t>.</w:t>
      </w:r>
    </w:p>
    <w:p w:rsidR="006866CA" w:rsidRPr="00B1613B" w:rsidRDefault="006866CA" w:rsidP="00913F5A">
      <w:r w:rsidRPr="00B1613B">
        <w:lastRenderedPageBreak/>
        <w:t>Воздушные перевозки осуществляются Международным аэропортом Челябинск Бала</w:t>
      </w:r>
      <w:r w:rsidRPr="00B1613B">
        <w:t>н</w:t>
      </w:r>
      <w:r w:rsidRPr="00B1613B">
        <w:t>дино им. И.В. Курчатова, расположенного в 27</w:t>
      </w:r>
      <w:r w:rsidR="00F17500">
        <w:t>9</w:t>
      </w:r>
      <w:r w:rsidRPr="00B1613B">
        <w:t xml:space="preserve"> км </w:t>
      </w:r>
      <w:r w:rsidRPr="00FF7C66">
        <w:t xml:space="preserve">от </w:t>
      </w:r>
      <w:r w:rsidR="00F17500">
        <w:t>Катав-Ивановского городского</w:t>
      </w:r>
      <w:r w:rsidR="004922A3" w:rsidRPr="00FF7C66">
        <w:t xml:space="preserve"> посел</w:t>
      </w:r>
      <w:r w:rsidR="004922A3" w:rsidRPr="00FF7C66">
        <w:t>е</w:t>
      </w:r>
      <w:r w:rsidR="004922A3" w:rsidRPr="00FF7C66">
        <w:t>ния</w:t>
      </w:r>
      <w:r w:rsidRPr="00FF7C66">
        <w:t>.</w:t>
      </w:r>
    </w:p>
    <w:p w:rsidR="00A05AA9" w:rsidRPr="00B1613B" w:rsidRDefault="008B3E14" w:rsidP="00A05AA9">
      <w:r w:rsidRPr="00B1613B">
        <w:t xml:space="preserve">По </w:t>
      </w:r>
      <w:r w:rsidR="00E707DB" w:rsidRPr="00B1613B">
        <w:t>автомобильн</w:t>
      </w:r>
      <w:r w:rsidR="004D3FF2" w:rsidRPr="00B1613B">
        <w:t>ым</w:t>
      </w:r>
      <w:r w:rsidR="00E707DB" w:rsidRPr="00B1613B">
        <w:t xml:space="preserve"> дорог</w:t>
      </w:r>
      <w:r w:rsidR="004D3FF2" w:rsidRPr="00B1613B">
        <w:t>ам</w:t>
      </w:r>
      <w:r w:rsidRPr="00B1613B">
        <w:t xml:space="preserve"> </w:t>
      </w:r>
      <w:r w:rsidR="00E707DB" w:rsidRPr="00B1613B">
        <w:t>регионального</w:t>
      </w:r>
      <w:r w:rsidR="004D3FF2" w:rsidRPr="00B1613B">
        <w:t xml:space="preserve"> и межмуниципального</w:t>
      </w:r>
      <w:r w:rsidRPr="00B1613B">
        <w:t xml:space="preserve"> значения </w:t>
      </w:r>
      <w:r w:rsidR="00587F9B" w:rsidRPr="00B1613B">
        <w:t>проход</w:t>
      </w:r>
      <w:r w:rsidR="00F17500">
        <w:t>я</w:t>
      </w:r>
      <w:r w:rsidR="00587F9B" w:rsidRPr="00B1613B">
        <w:t>т</w:t>
      </w:r>
      <w:r w:rsidRPr="00B1613B">
        <w:t xml:space="preserve"> регулярны</w:t>
      </w:r>
      <w:r w:rsidR="00F17500">
        <w:t>е</w:t>
      </w:r>
      <w:r w:rsidR="001A1CE5" w:rsidRPr="00B1613B">
        <w:t xml:space="preserve"> </w:t>
      </w:r>
      <w:r w:rsidRPr="00B1613B">
        <w:t>пассажирски</w:t>
      </w:r>
      <w:r w:rsidR="00F17500">
        <w:t>е</w:t>
      </w:r>
      <w:r w:rsidRPr="00B1613B">
        <w:t xml:space="preserve"> </w:t>
      </w:r>
      <w:r w:rsidR="00587F9B" w:rsidRPr="00B1613B">
        <w:t>маршрут</w:t>
      </w:r>
      <w:r w:rsidR="00F17500">
        <w:t>ы</w:t>
      </w:r>
      <w:r w:rsidR="001A1CE5" w:rsidRPr="00B1613B">
        <w:t xml:space="preserve"> </w:t>
      </w:r>
      <w:r w:rsidR="00F17500">
        <w:t>автобусов,</w:t>
      </w:r>
      <w:r w:rsidR="001A1CE5" w:rsidRPr="00B1613B">
        <w:t xml:space="preserve"> </w:t>
      </w:r>
      <w:r w:rsidR="00F17500">
        <w:t xml:space="preserve">соединяющие населенные пункты </w:t>
      </w:r>
      <w:r w:rsidR="001A1CE5" w:rsidRPr="00B1613B">
        <w:t>Катав-Ивановск</w:t>
      </w:r>
      <w:bookmarkStart w:id="99" w:name="_Toc21339947"/>
      <w:r w:rsidR="00F17500">
        <w:t>ого муниципального района</w:t>
      </w:r>
      <w:r w:rsidR="00A05AA9" w:rsidRPr="00B1613B">
        <w:t>.</w:t>
      </w:r>
    </w:p>
    <w:p w:rsidR="004719E6" w:rsidRPr="00B1613B" w:rsidRDefault="00556B65" w:rsidP="0046202F">
      <w:pPr>
        <w:pStyle w:val="3a"/>
        <w:jc w:val="center"/>
      </w:pPr>
      <w:bookmarkStart w:id="100" w:name="_Toc140143703"/>
      <w:r w:rsidRPr="00B1613B">
        <w:t xml:space="preserve">3.2.6 </w:t>
      </w:r>
      <w:r w:rsidR="004719E6" w:rsidRPr="00B1613B">
        <w:t>Инженерная инфраструктура</w:t>
      </w:r>
      <w:bookmarkEnd w:id="99"/>
      <w:bookmarkEnd w:id="100"/>
    </w:p>
    <w:p w:rsidR="00FC2D2D" w:rsidRPr="00B1613B" w:rsidRDefault="00FC2D2D" w:rsidP="0046202F">
      <w:pPr>
        <w:pStyle w:val="47"/>
        <w:jc w:val="center"/>
        <w:outlineLvl w:val="9"/>
      </w:pPr>
      <w:r w:rsidRPr="00B1613B">
        <w:t>В</w:t>
      </w:r>
      <w:r w:rsidR="004719E6" w:rsidRPr="00B1613B">
        <w:t>одоснабжение</w:t>
      </w:r>
    </w:p>
    <w:p w:rsidR="00F7603F" w:rsidRPr="00F7603F" w:rsidRDefault="00F7603F" w:rsidP="003B2FB9">
      <w:pPr>
        <w:keepNext/>
      </w:pPr>
      <w:r w:rsidRPr="00B1613B">
        <w:t xml:space="preserve">Централизованным водоснабжением в поселении </w:t>
      </w:r>
      <w:proofErr w:type="gramStart"/>
      <w:r w:rsidR="00401000">
        <w:t>обеспечен</w:t>
      </w:r>
      <w:proofErr w:type="gramEnd"/>
      <w:r w:rsidRPr="00B1613B">
        <w:t xml:space="preserve"> </w:t>
      </w:r>
      <w:r w:rsidR="00401000">
        <w:t>г. Катав-Ивановск, п.</w:t>
      </w:r>
      <w:r w:rsidR="00AC38AC">
        <w:t xml:space="preserve"> </w:t>
      </w:r>
      <w:r w:rsidR="00401000">
        <w:t>Пол</w:t>
      </w:r>
      <w:r w:rsidR="00401000">
        <w:t>о</w:t>
      </w:r>
      <w:r w:rsidR="00401000">
        <w:t>винка.</w:t>
      </w:r>
      <w:r w:rsidRPr="00B1613B">
        <w:t xml:space="preserve"> Зоны санитарной охраны источников водоснабжения не утверждены. Население, не</w:t>
      </w:r>
      <w:r w:rsidRPr="00F7603F">
        <w:t xml:space="preserve"> обеспеченное централизованным водоснабжением</w:t>
      </w:r>
      <w:r w:rsidR="00401000">
        <w:t xml:space="preserve">, </w:t>
      </w:r>
      <w:r w:rsidRPr="00F7603F">
        <w:t>использует шахтные колодцы, индивид</w:t>
      </w:r>
      <w:r w:rsidRPr="00F7603F">
        <w:t>у</w:t>
      </w:r>
      <w:r w:rsidRPr="00F7603F">
        <w:t>альные артезианские скважины, родники.</w:t>
      </w:r>
    </w:p>
    <w:p w:rsidR="00F7603F" w:rsidRPr="00F7603F" w:rsidRDefault="00F7603F" w:rsidP="00F7603F">
      <w:pPr>
        <w:pStyle w:val="afffff"/>
      </w:pPr>
      <w:r w:rsidRPr="00F7603F">
        <w:t xml:space="preserve">Таблица </w:t>
      </w:r>
      <w:r>
        <w:t>3.2.</w:t>
      </w:r>
      <w:r w:rsidR="008C2DF7">
        <w:t>8</w:t>
      </w:r>
      <w:r>
        <w:t xml:space="preserve"> –</w:t>
      </w:r>
      <w:r w:rsidRPr="00F7603F">
        <w:t xml:space="preserve"> Характеристики источников водоснабжения </w:t>
      </w:r>
      <w:r w:rsidR="00C80F9A">
        <w:t>Катав-Ивановского городского</w:t>
      </w:r>
      <w:r w:rsidRPr="00F7603F">
        <w:t xml:space="preserve"> поселения</w:t>
      </w:r>
    </w:p>
    <w:tbl>
      <w:tblPr>
        <w:tblW w:w="100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7" w:type="dxa"/>
          <w:right w:w="17" w:type="dxa"/>
        </w:tblCellMar>
        <w:tblLook w:val="04A0"/>
      </w:tblPr>
      <w:tblGrid>
        <w:gridCol w:w="4108"/>
        <w:gridCol w:w="938"/>
        <w:gridCol w:w="832"/>
        <w:gridCol w:w="2244"/>
        <w:gridCol w:w="829"/>
        <w:gridCol w:w="1088"/>
      </w:tblGrid>
      <w:tr w:rsidR="00401000" w:rsidRPr="00786B1E" w:rsidTr="00786B1E">
        <w:trPr>
          <w:trHeight w:val="572"/>
          <w:tblHeader/>
          <w:jc w:val="center"/>
        </w:trPr>
        <w:tc>
          <w:tcPr>
            <w:tcW w:w="4108" w:type="dxa"/>
            <w:vAlign w:val="center"/>
          </w:tcPr>
          <w:p w:rsidR="00401000" w:rsidRPr="00786B1E" w:rsidRDefault="00401000" w:rsidP="00786B1E">
            <w:pPr>
              <w:ind w:firstLine="0"/>
              <w:jc w:val="center"/>
              <w:rPr>
                <w:b/>
              </w:rPr>
            </w:pPr>
            <w:r w:rsidRPr="00786B1E">
              <w:rPr>
                <w:b/>
                <w:sz w:val="22"/>
                <w:szCs w:val="22"/>
              </w:rPr>
              <w:t>Местонахождение</w:t>
            </w:r>
          </w:p>
        </w:tc>
        <w:tc>
          <w:tcPr>
            <w:tcW w:w="938" w:type="dxa"/>
            <w:vAlign w:val="center"/>
          </w:tcPr>
          <w:p w:rsidR="00401000" w:rsidRPr="00786B1E" w:rsidRDefault="00401000" w:rsidP="00786B1E">
            <w:pPr>
              <w:ind w:firstLine="0"/>
              <w:jc w:val="center"/>
              <w:rPr>
                <w:b/>
              </w:rPr>
            </w:pPr>
            <w:r w:rsidRPr="00786B1E">
              <w:rPr>
                <w:b/>
                <w:sz w:val="22"/>
                <w:szCs w:val="22"/>
              </w:rPr>
              <w:t>Номер по па</w:t>
            </w:r>
            <w:r w:rsidRPr="00786B1E">
              <w:rPr>
                <w:b/>
                <w:sz w:val="22"/>
                <w:szCs w:val="22"/>
              </w:rPr>
              <w:t>с</w:t>
            </w:r>
            <w:r w:rsidRPr="00786B1E">
              <w:rPr>
                <w:b/>
                <w:sz w:val="22"/>
                <w:szCs w:val="22"/>
              </w:rPr>
              <w:t>порту</w:t>
            </w:r>
          </w:p>
        </w:tc>
        <w:tc>
          <w:tcPr>
            <w:tcW w:w="832" w:type="dxa"/>
            <w:vAlign w:val="center"/>
          </w:tcPr>
          <w:p w:rsidR="00401000" w:rsidRPr="00786B1E" w:rsidRDefault="00401000" w:rsidP="00786B1E">
            <w:pPr>
              <w:ind w:firstLine="0"/>
              <w:jc w:val="center"/>
              <w:rPr>
                <w:b/>
              </w:rPr>
            </w:pPr>
            <w:r w:rsidRPr="00786B1E">
              <w:rPr>
                <w:b/>
                <w:sz w:val="22"/>
                <w:szCs w:val="22"/>
              </w:rPr>
              <w:t>Дебит, м</w:t>
            </w:r>
            <w:r w:rsidRPr="00786B1E">
              <w:rPr>
                <w:b/>
                <w:sz w:val="22"/>
                <w:szCs w:val="22"/>
                <w:vertAlign w:val="superscript"/>
              </w:rPr>
              <w:t>3</w:t>
            </w:r>
            <w:r w:rsidRPr="00786B1E">
              <w:rPr>
                <w:b/>
                <w:sz w:val="22"/>
                <w:szCs w:val="22"/>
              </w:rPr>
              <w:t>/час (</w:t>
            </w:r>
            <w:proofErr w:type="gramStart"/>
            <w:r w:rsidRPr="00786B1E">
              <w:rPr>
                <w:b/>
                <w:sz w:val="22"/>
                <w:szCs w:val="22"/>
              </w:rPr>
              <w:t>л</w:t>
            </w:r>
            <w:proofErr w:type="gramEnd"/>
            <w:r w:rsidRPr="00786B1E">
              <w:rPr>
                <w:b/>
                <w:sz w:val="22"/>
                <w:szCs w:val="22"/>
              </w:rPr>
              <w:t>/с)</w:t>
            </w:r>
          </w:p>
        </w:tc>
        <w:tc>
          <w:tcPr>
            <w:tcW w:w="2244" w:type="dxa"/>
            <w:vAlign w:val="center"/>
          </w:tcPr>
          <w:p w:rsidR="00401000" w:rsidRPr="00786B1E" w:rsidRDefault="00401000" w:rsidP="00786B1E">
            <w:pPr>
              <w:ind w:firstLine="0"/>
              <w:jc w:val="center"/>
              <w:rPr>
                <w:b/>
                <w:sz w:val="20"/>
                <w:szCs w:val="20"/>
              </w:rPr>
            </w:pPr>
            <w:r w:rsidRPr="00786B1E">
              <w:rPr>
                <w:b/>
                <w:sz w:val="20"/>
                <w:szCs w:val="20"/>
              </w:rPr>
              <w:t>Характеристика кач</w:t>
            </w:r>
            <w:r w:rsidRPr="00786B1E">
              <w:rPr>
                <w:b/>
                <w:sz w:val="20"/>
                <w:szCs w:val="20"/>
              </w:rPr>
              <w:t>е</w:t>
            </w:r>
            <w:r w:rsidRPr="00786B1E">
              <w:rPr>
                <w:b/>
                <w:sz w:val="20"/>
                <w:szCs w:val="20"/>
              </w:rPr>
              <w:t>ства воды. Параметры несоответствия Са</w:t>
            </w:r>
            <w:r w:rsidRPr="00786B1E">
              <w:rPr>
                <w:b/>
                <w:sz w:val="20"/>
                <w:szCs w:val="20"/>
              </w:rPr>
              <w:t>н</w:t>
            </w:r>
            <w:r w:rsidRPr="00786B1E">
              <w:rPr>
                <w:b/>
                <w:sz w:val="20"/>
                <w:szCs w:val="20"/>
              </w:rPr>
              <w:t>ПиН 2.1.4.1074-01</w:t>
            </w:r>
          </w:p>
        </w:tc>
        <w:tc>
          <w:tcPr>
            <w:tcW w:w="829" w:type="dxa"/>
            <w:vAlign w:val="center"/>
          </w:tcPr>
          <w:p w:rsidR="00401000" w:rsidRPr="00786B1E" w:rsidRDefault="00401000" w:rsidP="00786B1E">
            <w:pPr>
              <w:ind w:firstLine="0"/>
              <w:jc w:val="center"/>
              <w:rPr>
                <w:b/>
              </w:rPr>
            </w:pPr>
            <w:r w:rsidRPr="00786B1E">
              <w:rPr>
                <w:b/>
                <w:sz w:val="22"/>
                <w:szCs w:val="22"/>
              </w:rPr>
              <w:t>Марка насоса</w:t>
            </w:r>
          </w:p>
        </w:tc>
        <w:tc>
          <w:tcPr>
            <w:tcW w:w="1088" w:type="dxa"/>
            <w:vAlign w:val="center"/>
          </w:tcPr>
          <w:p w:rsidR="00401000" w:rsidRPr="00786B1E" w:rsidRDefault="00401000" w:rsidP="00786B1E">
            <w:pPr>
              <w:ind w:firstLine="0"/>
              <w:jc w:val="center"/>
              <w:rPr>
                <w:b/>
              </w:rPr>
            </w:pPr>
            <w:r w:rsidRPr="00786B1E">
              <w:rPr>
                <w:b/>
                <w:sz w:val="22"/>
                <w:szCs w:val="22"/>
              </w:rPr>
              <w:t>Состо</w:t>
            </w:r>
            <w:r w:rsidRPr="00786B1E">
              <w:rPr>
                <w:b/>
                <w:sz w:val="22"/>
                <w:szCs w:val="22"/>
              </w:rPr>
              <w:t>я</w:t>
            </w:r>
            <w:r w:rsidRPr="00786B1E">
              <w:rPr>
                <w:b/>
                <w:sz w:val="22"/>
                <w:szCs w:val="22"/>
              </w:rPr>
              <w:t>ние</w:t>
            </w:r>
          </w:p>
          <w:p w:rsidR="00401000" w:rsidRPr="00786B1E" w:rsidRDefault="00401000" w:rsidP="00786B1E">
            <w:pPr>
              <w:ind w:firstLine="0"/>
              <w:jc w:val="center"/>
              <w:rPr>
                <w:b/>
              </w:rPr>
            </w:pPr>
            <w:r w:rsidRPr="00786B1E">
              <w:rPr>
                <w:b/>
                <w:sz w:val="22"/>
                <w:szCs w:val="22"/>
              </w:rPr>
              <w:t>(% изн</w:t>
            </w:r>
            <w:r w:rsidRPr="00786B1E">
              <w:rPr>
                <w:b/>
                <w:sz w:val="22"/>
                <w:szCs w:val="22"/>
              </w:rPr>
              <w:t>о</w:t>
            </w:r>
            <w:r w:rsidRPr="00786B1E">
              <w:rPr>
                <w:b/>
                <w:sz w:val="22"/>
                <w:szCs w:val="22"/>
              </w:rPr>
              <w:t>са)</w:t>
            </w:r>
          </w:p>
        </w:tc>
      </w:tr>
      <w:tr w:rsidR="00401000" w:rsidRPr="00786B1E" w:rsidTr="00786B1E">
        <w:trPr>
          <w:jc w:val="center"/>
        </w:trPr>
        <w:tc>
          <w:tcPr>
            <w:tcW w:w="4108" w:type="dxa"/>
          </w:tcPr>
          <w:p w:rsidR="00401000" w:rsidRPr="00786B1E" w:rsidRDefault="00401000" w:rsidP="000354FF">
            <w:pPr>
              <w:ind w:firstLine="0"/>
              <w:jc w:val="left"/>
            </w:pPr>
            <w:r w:rsidRPr="00786B1E">
              <w:rPr>
                <w:sz w:val="22"/>
                <w:szCs w:val="22"/>
              </w:rPr>
              <w:t>Участок Южный, расположен на террит</w:t>
            </w:r>
            <w:r w:rsidRPr="00786B1E">
              <w:rPr>
                <w:sz w:val="22"/>
                <w:szCs w:val="22"/>
              </w:rPr>
              <w:t>о</w:t>
            </w:r>
            <w:r w:rsidRPr="00786B1E">
              <w:rPr>
                <w:sz w:val="22"/>
                <w:szCs w:val="22"/>
              </w:rPr>
              <w:t>рии Катав-И</w:t>
            </w:r>
            <w:r w:rsidR="000354FF" w:rsidRPr="00786B1E">
              <w:rPr>
                <w:sz w:val="22"/>
                <w:szCs w:val="22"/>
              </w:rPr>
              <w:t>вановского городского п</w:t>
            </w:r>
            <w:r w:rsidRPr="00786B1E">
              <w:rPr>
                <w:sz w:val="22"/>
                <w:szCs w:val="22"/>
              </w:rPr>
              <w:t>ос</w:t>
            </w:r>
            <w:r w:rsidRPr="00786B1E">
              <w:rPr>
                <w:sz w:val="22"/>
                <w:szCs w:val="22"/>
              </w:rPr>
              <w:t>е</w:t>
            </w:r>
            <w:r w:rsidRPr="00786B1E">
              <w:rPr>
                <w:sz w:val="22"/>
                <w:szCs w:val="22"/>
              </w:rPr>
              <w:t>ления, юго-западнее п. Запань</w:t>
            </w:r>
          </w:p>
        </w:tc>
        <w:tc>
          <w:tcPr>
            <w:tcW w:w="938" w:type="dxa"/>
          </w:tcPr>
          <w:p w:rsidR="00401000" w:rsidRPr="00786B1E" w:rsidRDefault="00401000" w:rsidP="00401000">
            <w:pPr>
              <w:ind w:firstLine="0"/>
              <w:jc w:val="left"/>
            </w:pPr>
            <w:r w:rsidRPr="00786B1E">
              <w:rPr>
                <w:sz w:val="22"/>
                <w:szCs w:val="22"/>
              </w:rPr>
              <w:t>117/1</w:t>
            </w:r>
          </w:p>
        </w:tc>
        <w:tc>
          <w:tcPr>
            <w:tcW w:w="832"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3,6</w:t>
            </w:r>
          </w:p>
        </w:tc>
        <w:tc>
          <w:tcPr>
            <w:tcW w:w="2244" w:type="dxa"/>
          </w:tcPr>
          <w:p w:rsidR="00401000" w:rsidRPr="00786B1E" w:rsidRDefault="00401000" w:rsidP="00401000">
            <w:pPr>
              <w:ind w:firstLine="0"/>
              <w:jc w:val="left"/>
            </w:pPr>
            <w:r w:rsidRPr="00786B1E">
              <w:rPr>
                <w:sz w:val="22"/>
                <w:szCs w:val="22"/>
              </w:rPr>
              <w:t>Соответствует Са</w:t>
            </w:r>
            <w:r w:rsidRPr="00786B1E">
              <w:rPr>
                <w:sz w:val="22"/>
                <w:szCs w:val="22"/>
              </w:rPr>
              <w:t>н</w:t>
            </w:r>
            <w:r w:rsidRPr="00786B1E">
              <w:rPr>
                <w:sz w:val="22"/>
                <w:szCs w:val="22"/>
              </w:rPr>
              <w:t>ПиН 1.2.3685-21</w:t>
            </w:r>
          </w:p>
        </w:tc>
        <w:tc>
          <w:tcPr>
            <w:tcW w:w="829"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ЭЦВ8-25-110</w:t>
            </w:r>
          </w:p>
        </w:tc>
        <w:tc>
          <w:tcPr>
            <w:tcW w:w="1088" w:type="dxa"/>
          </w:tcPr>
          <w:p w:rsidR="00401000" w:rsidRPr="00786B1E" w:rsidRDefault="00401000" w:rsidP="00401000">
            <w:pPr>
              <w:ind w:firstLine="0"/>
              <w:jc w:val="left"/>
            </w:pPr>
            <w:r w:rsidRPr="00786B1E">
              <w:rPr>
                <w:sz w:val="22"/>
                <w:szCs w:val="22"/>
              </w:rPr>
              <w:t>92</w:t>
            </w:r>
          </w:p>
        </w:tc>
      </w:tr>
      <w:tr w:rsidR="00401000" w:rsidRPr="00786B1E" w:rsidTr="00786B1E">
        <w:trPr>
          <w:jc w:val="center"/>
        </w:trPr>
        <w:tc>
          <w:tcPr>
            <w:tcW w:w="4108" w:type="dxa"/>
          </w:tcPr>
          <w:p w:rsidR="00401000" w:rsidRPr="00786B1E" w:rsidRDefault="00401000" w:rsidP="000354FF">
            <w:pPr>
              <w:ind w:firstLine="0"/>
              <w:jc w:val="left"/>
            </w:pPr>
            <w:r w:rsidRPr="00786B1E">
              <w:rPr>
                <w:sz w:val="22"/>
                <w:szCs w:val="22"/>
              </w:rPr>
              <w:t>Участок Южный, расположен на террит</w:t>
            </w:r>
            <w:r w:rsidRPr="00786B1E">
              <w:rPr>
                <w:sz w:val="22"/>
                <w:szCs w:val="22"/>
              </w:rPr>
              <w:t>о</w:t>
            </w:r>
            <w:r w:rsidRPr="00786B1E">
              <w:rPr>
                <w:sz w:val="22"/>
                <w:szCs w:val="22"/>
              </w:rPr>
              <w:t>рии Катав-Ивановского городского пос</w:t>
            </w:r>
            <w:r w:rsidRPr="00786B1E">
              <w:rPr>
                <w:sz w:val="22"/>
                <w:szCs w:val="22"/>
              </w:rPr>
              <w:t>е</w:t>
            </w:r>
            <w:r w:rsidRPr="00786B1E">
              <w:rPr>
                <w:sz w:val="22"/>
                <w:szCs w:val="22"/>
              </w:rPr>
              <w:t>ления, юго-западнее п. Запань</w:t>
            </w:r>
          </w:p>
        </w:tc>
        <w:tc>
          <w:tcPr>
            <w:tcW w:w="938" w:type="dxa"/>
          </w:tcPr>
          <w:p w:rsidR="00401000" w:rsidRPr="00786B1E" w:rsidRDefault="00401000" w:rsidP="00401000">
            <w:pPr>
              <w:ind w:firstLine="0"/>
              <w:jc w:val="left"/>
            </w:pPr>
            <w:r w:rsidRPr="00786B1E">
              <w:rPr>
                <w:sz w:val="22"/>
                <w:szCs w:val="22"/>
              </w:rPr>
              <w:t>117/2</w:t>
            </w:r>
          </w:p>
        </w:tc>
        <w:tc>
          <w:tcPr>
            <w:tcW w:w="832"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18,4</w:t>
            </w:r>
          </w:p>
        </w:tc>
        <w:tc>
          <w:tcPr>
            <w:tcW w:w="2244" w:type="dxa"/>
          </w:tcPr>
          <w:p w:rsidR="00401000" w:rsidRPr="00786B1E" w:rsidRDefault="00401000" w:rsidP="00401000">
            <w:pPr>
              <w:ind w:firstLine="0"/>
              <w:jc w:val="left"/>
            </w:pPr>
            <w:r w:rsidRPr="00786B1E">
              <w:rPr>
                <w:sz w:val="22"/>
                <w:szCs w:val="22"/>
              </w:rPr>
              <w:t>Соответствует Са</w:t>
            </w:r>
            <w:r w:rsidRPr="00786B1E">
              <w:rPr>
                <w:sz w:val="22"/>
                <w:szCs w:val="22"/>
              </w:rPr>
              <w:t>н</w:t>
            </w:r>
            <w:r w:rsidRPr="00786B1E">
              <w:rPr>
                <w:sz w:val="22"/>
                <w:szCs w:val="22"/>
              </w:rPr>
              <w:t>ПиН 1.2.3685-21</w:t>
            </w:r>
          </w:p>
        </w:tc>
        <w:tc>
          <w:tcPr>
            <w:tcW w:w="829"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ЭЦВ10-65-110</w:t>
            </w:r>
          </w:p>
        </w:tc>
        <w:tc>
          <w:tcPr>
            <w:tcW w:w="1088" w:type="dxa"/>
          </w:tcPr>
          <w:p w:rsidR="00401000" w:rsidRPr="00786B1E" w:rsidRDefault="00401000" w:rsidP="00401000">
            <w:pPr>
              <w:ind w:firstLine="0"/>
              <w:jc w:val="left"/>
            </w:pPr>
            <w:r w:rsidRPr="00786B1E">
              <w:rPr>
                <w:sz w:val="22"/>
                <w:szCs w:val="22"/>
              </w:rPr>
              <w:t>92</w:t>
            </w:r>
          </w:p>
        </w:tc>
      </w:tr>
      <w:tr w:rsidR="00401000" w:rsidRPr="00786B1E" w:rsidTr="00786B1E">
        <w:trPr>
          <w:jc w:val="center"/>
        </w:trPr>
        <w:tc>
          <w:tcPr>
            <w:tcW w:w="4108" w:type="dxa"/>
          </w:tcPr>
          <w:p w:rsidR="00401000" w:rsidRPr="00786B1E" w:rsidRDefault="00401000" w:rsidP="000354FF">
            <w:pPr>
              <w:ind w:firstLine="0"/>
              <w:jc w:val="left"/>
            </w:pPr>
            <w:r w:rsidRPr="00786B1E">
              <w:rPr>
                <w:sz w:val="22"/>
                <w:szCs w:val="22"/>
              </w:rPr>
              <w:t>Участок Южный, расположен на террит</w:t>
            </w:r>
            <w:r w:rsidRPr="00786B1E">
              <w:rPr>
                <w:sz w:val="22"/>
                <w:szCs w:val="22"/>
              </w:rPr>
              <w:t>о</w:t>
            </w:r>
            <w:r w:rsidRPr="00786B1E">
              <w:rPr>
                <w:sz w:val="22"/>
                <w:szCs w:val="22"/>
              </w:rPr>
              <w:t>рии Катав-Ивановского городского пос</w:t>
            </w:r>
            <w:r w:rsidRPr="00786B1E">
              <w:rPr>
                <w:sz w:val="22"/>
                <w:szCs w:val="22"/>
              </w:rPr>
              <w:t>е</w:t>
            </w:r>
            <w:r w:rsidRPr="00786B1E">
              <w:rPr>
                <w:sz w:val="22"/>
                <w:szCs w:val="22"/>
              </w:rPr>
              <w:t>ления, юго-западнее п. Запань</w:t>
            </w:r>
          </w:p>
        </w:tc>
        <w:tc>
          <w:tcPr>
            <w:tcW w:w="938" w:type="dxa"/>
          </w:tcPr>
          <w:p w:rsidR="00401000" w:rsidRPr="00786B1E" w:rsidRDefault="00401000" w:rsidP="00401000">
            <w:pPr>
              <w:ind w:firstLine="0"/>
              <w:jc w:val="left"/>
            </w:pPr>
            <w:r w:rsidRPr="00786B1E">
              <w:rPr>
                <w:sz w:val="22"/>
                <w:szCs w:val="22"/>
              </w:rPr>
              <w:t>5069</w:t>
            </w:r>
          </w:p>
        </w:tc>
        <w:tc>
          <w:tcPr>
            <w:tcW w:w="832"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14,4</w:t>
            </w:r>
          </w:p>
        </w:tc>
        <w:tc>
          <w:tcPr>
            <w:tcW w:w="2244" w:type="dxa"/>
          </w:tcPr>
          <w:p w:rsidR="00401000" w:rsidRPr="00786B1E" w:rsidRDefault="00401000" w:rsidP="00401000">
            <w:pPr>
              <w:ind w:firstLine="0"/>
              <w:jc w:val="left"/>
            </w:pPr>
            <w:r w:rsidRPr="00786B1E">
              <w:rPr>
                <w:sz w:val="22"/>
                <w:szCs w:val="22"/>
              </w:rPr>
              <w:t>Соответствует Са</w:t>
            </w:r>
            <w:r w:rsidRPr="00786B1E">
              <w:rPr>
                <w:sz w:val="22"/>
                <w:szCs w:val="22"/>
              </w:rPr>
              <w:t>н</w:t>
            </w:r>
            <w:r w:rsidRPr="00786B1E">
              <w:rPr>
                <w:sz w:val="22"/>
                <w:szCs w:val="22"/>
              </w:rPr>
              <w:t>ПиН 1.2.3685-21</w:t>
            </w:r>
          </w:p>
        </w:tc>
        <w:tc>
          <w:tcPr>
            <w:tcW w:w="829"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ЭЦВ8-25-110</w:t>
            </w:r>
          </w:p>
        </w:tc>
        <w:tc>
          <w:tcPr>
            <w:tcW w:w="1088" w:type="dxa"/>
          </w:tcPr>
          <w:p w:rsidR="00401000" w:rsidRPr="00786B1E" w:rsidRDefault="00401000" w:rsidP="00401000">
            <w:pPr>
              <w:ind w:firstLine="0"/>
              <w:jc w:val="left"/>
            </w:pPr>
            <w:r w:rsidRPr="00786B1E">
              <w:rPr>
                <w:sz w:val="22"/>
                <w:szCs w:val="22"/>
              </w:rPr>
              <w:t>92</w:t>
            </w:r>
          </w:p>
        </w:tc>
      </w:tr>
      <w:tr w:rsidR="00401000" w:rsidRPr="00786B1E" w:rsidTr="00786B1E">
        <w:trPr>
          <w:jc w:val="center"/>
        </w:trPr>
        <w:tc>
          <w:tcPr>
            <w:tcW w:w="4108" w:type="dxa"/>
          </w:tcPr>
          <w:p w:rsidR="00401000" w:rsidRPr="00786B1E" w:rsidRDefault="00401000" w:rsidP="000354FF">
            <w:pPr>
              <w:ind w:firstLine="0"/>
              <w:jc w:val="left"/>
            </w:pPr>
            <w:r w:rsidRPr="00786B1E">
              <w:rPr>
                <w:sz w:val="22"/>
                <w:szCs w:val="22"/>
              </w:rPr>
              <w:t>Участок Южный, расположен на террит</w:t>
            </w:r>
            <w:r w:rsidRPr="00786B1E">
              <w:rPr>
                <w:sz w:val="22"/>
                <w:szCs w:val="22"/>
              </w:rPr>
              <w:t>о</w:t>
            </w:r>
            <w:r w:rsidRPr="00786B1E">
              <w:rPr>
                <w:sz w:val="22"/>
                <w:szCs w:val="22"/>
              </w:rPr>
              <w:t>рии Катав-Ивановского городского пос</w:t>
            </w:r>
            <w:r w:rsidRPr="00786B1E">
              <w:rPr>
                <w:sz w:val="22"/>
                <w:szCs w:val="22"/>
              </w:rPr>
              <w:t>е</w:t>
            </w:r>
            <w:r w:rsidRPr="00786B1E">
              <w:rPr>
                <w:sz w:val="22"/>
                <w:szCs w:val="22"/>
              </w:rPr>
              <w:t>ления, юго-западнее п. Запань</w:t>
            </w:r>
          </w:p>
        </w:tc>
        <w:tc>
          <w:tcPr>
            <w:tcW w:w="938" w:type="dxa"/>
          </w:tcPr>
          <w:p w:rsidR="00401000" w:rsidRPr="00786B1E" w:rsidRDefault="00401000" w:rsidP="00401000">
            <w:pPr>
              <w:ind w:firstLine="0"/>
              <w:jc w:val="left"/>
            </w:pPr>
            <w:r w:rsidRPr="00786B1E">
              <w:rPr>
                <w:sz w:val="22"/>
                <w:szCs w:val="22"/>
              </w:rPr>
              <w:t>5068</w:t>
            </w:r>
          </w:p>
        </w:tc>
        <w:tc>
          <w:tcPr>
            <w:tcW w:w="832"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39,0</w:t>
            </w:r>
          </w:p>
        </w:tc>
        <w:tc>
          <w:tcPr>
            <w:tcW w:w="2244" w:type="dxa"/>
          </w:tcPr>
          <w:p w:rsidR="00401000" w:rsidRPr="00786B1E" w:rsidRDefault="00401000" w:rsidP="00401000">
            <w:pPr>
              <w:ind w:firstLine="0"/>
              <w:jc w:val="left"/>
            </w:pPr>
            <w:r w:rsidRPr="00786B1E">
              <w:rPr>
                <w:sz w:val="22"/>
                <w:szCs w:val="22"/>
              </w:rPr>
              <w:t>Соответствует Са</w:t>
            </w:r>
            <w:r w:rsidRPr="00786B1E">
              <w:rPr>
                <w:sz w:val="22"/>
                <w:szCs w:val="22"/>
              </w:rPr>
              <w:t>н</w:t>
            </w:r>
            <w:r w:rsidRPr="00786B1E">
              <w:rPr>
                <w:sz w:val="22"/>
                <w:szCs w:val="22"/>
              </w:rPr>
              <w:t>ПиН 1.2.3685-21</w:t>
            </w:r>
          </w:p>
        </w:tc>
        <w:tc>
          <w:tcPr>
            <w:tcW w:w="829"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ЭЦВ8-25-100</w:t>
            </w:r>
          </w:p>
        </w:tc>
        <w:tc>
          <w:tcPr>
            <w:tcW w:w="1088" w:type="dxa"/>
          </w:tcPr>
          <w:p w:rsidR="00401000" w:rsidRPr="00786B1E" w:rsidRDefault="00401000" w:rsidP="00401000">
            <w:pPr>
              <w:ind w:firstLine="0"/>
              <w:jc w:val="left"/>
            </w:pPr>
            <w:r w:rsidRPr="00786B1E">
              <w:rPr>
                <w:sz w:val="22"/>
                <w:szCs w:val="22"/>
              </w:rPr>
              <w:t>92</w:t>
            </w:r>
          </w:p>
        </w:tc>
      </w:tr>
      <w:tr w:rsidR="00401000" w:rsidRPr="00786B1E" w:rsidTr="00786B1E">
        <w:trPr>
          <w:jc w:val="center"/>
        </w:trPr>
        <w:tc>
          <w:tcPr>
            <w:tcW w:w="4108" w:type="dxa"/>
          </w:tcPr>
          <w:p w:rsidR="00401000" w:rsidRPr="00786B1E" w:rsidRDefault="00401000" w:rsidP="000354FF">
            <w:pPr>
              <w:ind w:firstLine="0"/>
              <w:jc w:val="left"/>
            </w:pPr>
            <w:r w:rsidRPr="00786B1E">
              <w:rPr>
                <w:sz w:val="22"/>
                <w:szCs w:val="22"/>
              </w:rPr>
              <w:t>Участок Южный, расположен на террит</w:t>
            </w:r>
            <w:r w:rsidRPr="00786B1E">
              <w:rPr>
                <w:sz w:val="22"/>
                <w:szCs w:val="22"/>
              </w:rPr>
              <w:t>о</w:t>
            </w:r>
            <w:r w:rsidRPr="00786B1E">
              <w:rPr>
                <w:sz w:val="22"/>
                <w:szCs w:val="22"/>
              </w:rPr>
              <w:t>рии Катав-Ивановского городского пос</w:t>
            </w:r>
            <w:r w:rsidRPr="00786B1E">
              <w:rPr>
                <w:sz w:val="22"/>
                <w:szCs w:val="22"/>
              </w:rPr>
              <w:t>е</w:t>
            </w:r>
            <w:r w:rsidRPr="00786B1E">
              <w:rPr>
                <w:sz w:val="22"/>
                <w:szCs w:val="22"/>
              </w:rPr>
              <w:t>ления, юго-западнее п. Запань</w:t>
            </w:r>
          </w:p>
        </w:tc>
        <w:tc>
          <w:tcPr>
            <w:tcW w:w="938" w:type="dxa"/>
          </w:tcPr>
          <w:p w:rsidR="00401000" w:rsidRPr="00786B1E" w:rsidRDefault="00401000" w:rsidP="00401000">
            <w:pPr>
              <w:ind w:firstLine="0"/>
              <w:jc w:val="left"/>
            </w:pPr>
            <w:r w:rsidRPr="00786B1E">
              <w:rPr>
                <w:sz w:val="22"/>
                <w:szCs w:val="22"/>
              </w:rPr>
              <w:t>4872</w:t>
            </w:r>
          </w:p>
        </w:tc>
        <w:tc>
          <w:tcPr>
            <w:tcW w:w="832"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27,0</w:t>
            </w:r>
          </w:p>
        </w:tc>
        <w:tc>
          <w:tcPr>
            <w:tcW w:w="2244" w:type="dxa"/>
          </w:tcPr>
          <w:p w:rsidR="00401000" w:rsidRPr="00786B1E" w:rsidRDefault="00401000" w:rsidP="00401000">
            <w:pPr>
              <w:ind w:firstLine="0"/>
              <w:jc w:val="left"/>
            </w:pPr>
            <w:r w:rsidRPr="00786B1E">
              <w:rPr>
                <w:sz w:val="22"/>
                <w:szCs w:val="22"/>
              </w:rPr>
              <w:t>Соответствует Са</w:t>
            </w:r>
            <w:r w:rsidRPr="00786B1E">
              <w:rPr>
                <w:sz w:val="22"/>
                <w:szCs w:val="22"/>
              </w:rPr>
              <w:t>н</w:t>
            </w:r>
            <w:r w:rsidRPr="00786B1E">
              <w:rPr>
                <w:sz w:val="22"/>
                <w:szCs w:val="22"/>
              </w:rPr>
              <w:t>ПиН 1.2.3685-21</w:t>
            </w:r>
          </w:p>
        </w:tc>
        <w:tc>
          <w:tcPr>
            <w:tcW w:w="829"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ЭЦВ10-65-110</w:t>
            </w:r>
          </w:p>
        </w:tc>
        <w:tc>
          <w:tcPr>
            <w:tcW w:w="1088" w:type="dxa"/>
          </w:tcPr>
          <w:p w:rsidR="00401000" w:rsidRPr="00786B1E" w:rsidRDefault="00401000" w:rsidP="00401000">
            <w:pPr>
              <w:ind w:firstLine="0"/>
              <w:jc w:val="left"/>
            </w:pPr>
            <w:r w:rsidRPr="00786B1E">
              <w:rPr>
                <w:sz w:val="22"/>
                <w:szCs w:val="22"/>
              </w:rPr>
              <w:t>92</w:t>
            </w:r>
          </w:p>
        </w:tc>
      </w:tr>
      <w:tr w:rsidR="00401000" w:rsidRPr="00786B1E" w:rsidTr="00786B1E">
        <w:trPr>
          <w:jc w:val="center"/>
        </w:trPr>
        <w:tc>
          <w:tcPr>
            <w:tcW w:w="4108" w:type="dxa"/>
          </w:tcPr>
          <w:p w:rsidR="00401000" w:rsidRPr="00786B1E" w:rsidRDefault="000354FF" w:rsidP="000354FF">
            <w:pPr>
              <w:ind w:firstLine="0"/>
              <w:jc w:val="left"/>
            </w:pPr>
            <w:r w:rsidRPr="00786B1E">
              <w:rPr>
                <w:sz w:val="22"/>
                <w:szCs w:val="22"/>
              </w:rPr>
              <w:t>Участок Южный</w:t>
            </w:r>
            <w:r w:rsidR="00401000" w:rsidRPr="00786B1E">
              <w:rPr>
                <w:sz w:val="22"/>
                <w:szCs w:val="22"/>
              </w:rPr>
              <w:t>, расположен на террит</w:t>
            </w:r>
            <w:r w:rsidR="00401000" w:rsidRPr="00786B1E">
              <w:rPr>
                <w:sz w:val="22"/>
                <w:szCs w:val="22"/>
              </w:rPr>
              <w:t>о</w:t>
            </w:r>
            <w:r w:rsidR="00401000" w:rsidRPr="00786B1E">
              <w:rPr>
                <w:sz w:val="22"/>
                <w:szCs w:val="22"/>
              </w:rPr>
              <w:t>рии Катав-Ивановского городского пос</w:t>
            </w:r>
            <w:r w:rsidR="00401000" w:rsidRPr="00786B1E">
              <w:rPr>
                <w:sz w:val="22"/>
                <w:szCs w:val="22"/>
              </w:rPr>
              <w:t>е</w:t>
            </w:r>
            <w:r w:rsidR="00401000" w:rsidRPr="00786B1E">
              <w:rPr>
                <w:sz w:val="22"/>
                <w:szCs w:val="22"/>
              </w:rPr>
              <w:t>ления, юго-западнее п. Запань</w:t>
            </w:r>
          </w:p>
        </w:tc>
        <w:tc>
          <w:tcPr>
            <w:tcW w:w="938" w:type="dxa"/>
          </w:tcPr>
          <w:p w:rsidR="00401000" w:rsidRPr="00786B1E" w:rsidRDefault="00401000" w:rsidP="00401000">
            <w:pPr>
              <w:ind w:firstLine="0"/>
              <w:jc w:val="left"/>
            </w:pPr>
            <w:r w:rsidRPr="00786B1E">
              <w:rPr>
                <w:sz w:val="22"/>
                <w:szCs w:val="22"/>
              </w:rPr>
              <w:t>1387</w:t>
            </w:r>
          </w:p>
        </w:tc>
        <w:tc>
          <w:tcPr>
            <w:tcW w:w="832"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27,2</w:t>
            </w:r>
          </w:p>
        </w:tc>
        <w:tc>
          <w:tcPr>
            <w:tcW w:w="2244" w:type="dxa"/>
          </w:tcPr>
          <w:p w:rsidR="00401000" w:rsidRPr="00786B1E" w:rsidRDefault="00401000" w:rsidP="00401000">
            <w:pPr>
              <w:ind w:firstLine="0"/>
              <w:jc w:val="left"/>
            </w:pPr>
            <w:r w:rsidRPr="00786B1E">
              <w:rPr>
                <w:sz w:val="22"/>
                <w:szCs w:val="22"/>
              </w:rPr>
              <w:t>Соответствует Са</w:t>
            </w:r>
            <w:r w:rsidRPr="00786B1E">
              <w:rPr>
                <w:sz w:val="22"/>
                <w:szCs w:val="22"/>
              </w:rPr>
              <w:t>н</w:t>
            </w:r>
            <w:r w:rsidRPr="00786B1E">
              <w:rPr>
                <w:sz w:val="22"/>
                <w:szCs w:val="22"/>
              </w:rPr>
              <w:t>ПиН 1.2.3685-21</w:t>
            </w:r>
          </w:p>
        </w:tc>
        <w:tc>
          <w:tcPr>
            <w:tcW w:w="829"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ЭЦВ8-65-90</w:t>
            </w:r>
          </w:p>
        </w:tc>
        <w:tc>
          <w:tcPr>
            <w:tcW w:w="1088" w:type="dxa"/>
          </w:tcPr>
          <w:p w:rsidR="00401000" w:rsidRPr="00786B1E" w:rsidRDefault="00401000" w:rsidP="00401000">
            <w:pPr>
              <w:ind w:firstLine="0"/>
              <w:jc w:val="left"/>
            </w:pPr>
            <w:r w:rsidRPr="00786B1E">
              <w:rPr>
                <w:sz w:val="22"/>
                <w:szCs w:val="22"/>
              </w:rPr>
              <w:t>92</w:t>
            </w:r>
          </w:p>
        </w:tc>
      </w:tr>
      <w:tr w:rsidR="00401000" w:rsidRPr="00786B1E" w:rsidTr="00786B1E">
        <w:trPr>
          <w:jc w:val="center"/>
        </w:trPr>
        <w:tc>
          <w:tcPr>
            <w:tcW w:w="4108" w:type="dxa"/>
          </w:tcPr>
          <w:p w:rsidR="00401000" w:rsidRPr="00786B1E" w:rsidRDefault="00401000" w:rsidP="000354FF">
            <w:pPr>
              <w:ind w:firstLine="0"/>
              <w:jc w:val="left"/>
            </w:pPr>
            <w:r w:rsidRPr="00786B1E">
              <w:rPr>
                <w:sz w:val="22"/>
                <w:szCs w:val="22"/>
              </w:rPr>
              <w:t>Участок Южный, расположен на террит</w:t>
            </w:r>
            <w:r w:rsidRPr="00786B1E">
              <w:rPr>
                <w:sz w:val="22"/>
                <w:szCs w:val="22"/>
              </w:rPr>
              <w:t>о</w:t>
            </w:r>
            <w:r w:rsidRPr="00786B1E">
              <w:rPr>
                <w:sz w:val="22"/>
                <w:szCs w:val="22"/>
              </w:rPr>
              <w:t>рии Катав-Ивановского городского пос</w:t>
            </w:r>
            <w:r w:rsidRPr="00786B1E">
              <w:rPr>
                <w:sz w:val="22"/>
                <w:szCs w:val="22"/>
              </w:rPr>
              <w:t>е</w:t>
            </w:r>
            <w:r w:rsidRPr="00786B1E">
              <w:rPr>
                <w:sz w:val="22"/>
                <w:szCs w:val="22"/>
              </w:rPr>
              <w:t>ления, юго-западнее п. Запань</w:t>
            </w:r>
          </w:p>
        </w:tc>
        <w:tc>
          <w:tcPr>
            <w:tcW w:w="938" w:type="dxa"/>
          </w:tcPr>
          <w:p w:rsidR="00401000" w:rsidRPr="00786B1E" w:rsidRDefault="00401000" w:rsidP="00401000">
            <w:pPr>
              <w:ind w:firstLine="0"/>
              <w:jc w:val="left"/>
            </w:pPr>
            <w:r w:rsidRPr="00786B1E">
              <w:rPr>
                <w:sz w:val="22"/>
                <w:szCs w:val="22"/>
              </w:rPr>
              <w:t>1389</w:t>
            </w:r>
          </w:p>
        </w:tc>
        <w:tc>
          <w:tcPr>
            <w:tcW w:w="832"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28,8</w:t>
            </w:r>
          </w:p>
        </w:tc>
        <w:tc>
          <w:tcPr>
            <w:tcW w:w="2244" w:type="dxa"/>
          </w:tcPr>
          <w:p w:rsidR="00401000" w:rsidRPr="00786B1E" w:rsidRDefault="00401000" w:rsidP="00401000">
            <w:pPr>
              <w:ind w:firstLine="0"/>
              <w:jc w:val="left"/>
            </w:pPr>
            <w:r w:rsidRPr="00786B1E">
              <w:rPr>
                <w:sz w:val="22"/>
                <w:szCs w:val="22"/>
              </w:rPr>
              <w:t>Соответствует Са</w:t>
            </w:r>
            <w:r w:rsidRPr="00786B1E">
              <w:rPr>
                <w:sz w:val="22"/>
                <w:szCs w:val="22"/>
              </w:rPr>
              <w:t>н</w:t>
            </w:r>
            <w:r w:rsidRPr="00786B1E">
              <w:rPr>
                <w:sz w:val="22"/>
                <w:szCs w:val="22"/>
              </w:rPr>
              <w:t>ПиН 1.2.3685-21</w:t>
            </w:r>
          </w:p>
        </w:tc>
        <w:tc>
          <w:tcPr>
            <w:tcW w:w="829"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ЭЦВ8-25-180</w:t>
            </w:r>
          </w:p>
        </w:tc>
        <w:tc>
          <w:tcPr>
            <w:tcW w:w="1088" w:type="dxa"/>
          </w:tcPr>
          <w:p w:rsidR="00401000" w:rsidRPr="00786B1E" w:rsidRDefault="00401000" w:rsidP="00401000">
            <w:pPr>
              <w:ind w:firstLine="0"/>
              <w:jc w:val="left"/>
            </w:pPr>
            <w:r w:rsidRPr="00786B1E">
              <w:rPr>
                <w:sz w:val="22"/>
                <w:szCs w:val="22"/>
              </w:rPr>
              <w:t>92</w:t>
            </w:r>
          </w:p>
        </w:tc>
      </w:tr>
      <w:tr w:rsidR="00401000" w:rsidRPr="00786B1E" w:rsidTr="00786B1E">
        <w:trPr>
          <w:jc w:val="center"/>
        </w:trPr>
        <w:tc>
          <w:tcPr>
            <w:tcW w:w="4108" w:type="dxa"/>
          </w:tcPr>
          <w:p w:rsidR="00401000" w:rsidRPr="00786B1E" w:rsidRDefault="00401000" w:rsidP="000354FF">
            <w:pPr>
              <w:ind w:firstLine="0"/>
              <w:jc w:val="left"/>
            </w:pPr>
            <w:r w:rsidRPr="00786B1E">
              <w:rPr>
                <w:sz w:val="22"/>
                <w:szCs w:val="22"/>
              </w:rPr>
              <w:t>Участок Южный, расположен на террит</w:t>
            </w:r>
            <w:r w:rsidRPr="00786B1E">
              <w:rPr>
                <w:sz w:val="22"/>
                <w:szCs w:val="22"/>
              </w:rPr>
              <w:t>о</w:t>
            </w:r>
            <w:r w:rsidRPr="00786B1E">
              <w:rPr>
                <w:sz w:val="22"/>
                <w:szCs w:val="22"/>
              </w:rPr>
              <w:t>рии Катав-Ивановского городского пос</w:t>
            </w:r>
            <w:r w:rsidRPr="00786B1E">
              <w:rPr>
                <w:sz w:val="22"/>
                <w:szCs w:val="22"/>
              </w:rPr>
              <w:t>е</w:t>
            </w:r>
            <w:r w:rsidRPr="00786B1E">
              <w:rPr>
                <w:sz w:val="22"/>
                <w:szCs w:val="22"/>
              </w:rPr>
              <w:t>ления, юго-западнее п. Запань</w:t>
            </w:r>
          </w:p>
        </w:tc>
        <w:tc>
          <w:tcPr>
            <w:tcW w:w="938" w:type="dxa"/>
          </w:tcPr>
          <w:p w:rsidR="00401000" w:rsidRPr="00786B1E" w:rsidRDefault="00401000" w:rsidP="00401000">
            <w:pPr>
              <w:ind w:firstLine="0"/>
              <w:jc w:val="left"/>
            </w:pPr>
            <w:r w:rsidRPr="00786B1E">
              <w:rPr>
                <w:sz w:val="22"/>
                <w:szCs w:val="22"/>
              </w:rPr>
              <w:t>78954</w:t>
            </w:r>
          </w:p>
        </w:tc>
        <w:tc>
          <w:tcPr>
            <w:tcW w:w="832"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24,0</w:t>
            </w:r>
          </w:p>
        </w:tc>
        <w:tc>
          <w:tcPr>
            <w:tcW w:w="2244" w:type="dxa"/>
          </w:tcPr>
          <w:p w:rsidR="00401000" w:rsidRPr="00786B1E" w:rsidRDefault="00401000" w:rsidP="00401000">
            <w:pPr>
              <w:ind w:firstLine="0"/>
              <w:jc w:val="left"/>
            </w:pPr>
            <w:r w:rsidRPr="00786B1E">
              <w:rPr>
                <w:sz w:val="22"/>
                <w:szCs w:val="22"/>
              </w:rPr>
              <w:t>Соответствует Са</w:t>
            </w:r>
            <w:r w:rsidRPr="00786B1E">
              <w:rPr>
                <w:sz w:val="22"/>
                <w:szCs w:val="22"/>
              </w:rPr>
              <w:t>н</w:t>
            </w:r>
            <w:r w:rsidRPr="00786B1E">
              <w:rPr>
                <w:sz w:val="22"/>
                <w:szCs w:val="22"/>
              </w:rPr>
              <w:t>ПиН 1.2.3685-21</w:t>
            </w:r>
          </w:p>
        </w:tc>
        <w:tc>
          <w:tcPr>
            <w:tcW w:w="829" w:type="dxa"/>
          </w:tcPr>
          <w:p w:rsidR="00401000" w:rsidRPr="00786B1E" w:rsidRDefault="00401000" w:rsidP="00401000">
            <w:pPr>
              <w:spacing w:before="100" w:beforeAutospacing="1" w:after="100" w:afterAutospacing="1"/>
              <w:ind w:firstLine="0"/>
              <w:jc w:val="left"/>
              <w:rPr>
                <w:color w:val="000000"/>
              </w:rPr>
            </w:pPr>
            <w:r w:rsidRPr="00786B1E">
              <w:rPr>
                <w:color w:val="000000"/>
                <w:sz w:val="22"/>
                <w:szCs w:val="22"/>
              </w:rPr>
              <w:t>ЭЦВ8-25-100</w:t>
            </w:r>
          </w:p>
        </w:tc>
        <w:tc>
          <w:tcPr>
            <w:tcW w:w="1088" w:type="dxa"/>
          </w:tcPr>
          <w:p w:rsidR="00401000" w:rsidRPr="00786B1E" w:rsidRDefault="00401000" w:rsidP="00401000">
            <w:pPr>
              <w:ind w:firstLine="0"/>
              <w:jc w:val="left"/>
            </w:pPr>
            <w:r w:rsidRPr="00786B1E">
              <w:rPr>
                <w:sz w:val="22"/>
                <w:szCs w:val="22"/>
              </w:rPr>
              <w:t>92</w:t>
            </w:r>
          </w:p>
        </w:tc>
      </w:tr>
      <w:tr w:rsidR="000354FF" w:rsidRPr="00786B1E" w:rsidTr="00786B1E">
        <w:trPr>
          <w:jc w:val="center"/>
        </w:trPr>
        <w:tc>
          <w:tcPr>
            <w:tcW w:w="4108" w:type="dxa"/>
          </w:tcPr>
          <w:p w:rsidR="000354FF" w:rsidRPr="00786B1E" w:rsidRDefault="000354FF" w:rsidP="000354FF">
            <w:pPr>
              <w:ind w:firstLine="0"/>
              <w:jc w:val="left"/>
            </w:pPr>
            <w:r w:rsidRPr="00786B1E">
              <w:rPr>
                <w:sz w:val="22"/>
                <w:szCs w:val="22"/>
              </w:rPr>
              <w:t>Участок Половинка, расположен на юго-западной окраине п. Половинка на терр</w:t>
            </w:r>
            <w:r w:rsidRPr="00786B1E">
              <w:rPr>
                <w:sz w:val="22"/>
                <w:szCs w:val="22"/>
              </w:rPr>
              <w:t>и</w:t>
            </w:r>
            <w:r w:rsidRPr="00786B1E">
              <w:rPr>
                <w:sz w:val="22"/>
                <w:szCs w:val="22"/>
              </w:rPr>
              <w:t>тории Катав-Ивановского городского п</w:t>
            </w:r>
            <w:r w:rsidRPr="00786B1E">
              <w:rPr>
                <w:sz w:val="22"/>
                <w:szCs w:val="22"/>
              </w:rPr>
              <w:t>о</w:t>
            </w:r>
            <w:r w:rsidRPr="00786B1E">
              <w:rPr>
                <w:sz w:val="22"/>
                <w:szCs w:val="22"/>
              </w:rPr>
              <w:t xml:space="preserve">селения </w:t>
            </w:r>
          </w:p>
        </w:tc>
        <w:tc>
          <w:tcPr>
            <w:tcW w:w="938" w:type="dxa"/>
          </w:tcPr>
          <w:p w:rsidR="000354FF" w:rsidRPr="00786B1E" w:rsidRDefault="000354FF" w:rsidP="000354FF">
            <w:pPr>
              <w:ind w:firstLine="0"/>
              <w:jc w:val="left"/>
            </w:pPr>
            <w:r w:rsidRPr="00786B1E">
              <w:rPr>
                <w:sz w:val="22"/>
                <w:szCs w:val="22"/>
              </w:rPr>
              <w:t>3610</w:t>
            </w:r>
          </w:p>
        </w:tc>
        <w:tc>
          <w:tcPr>
            <w:tcW w:w="832" w:type="dxa"/>
          </w:tcPr>
          <w:p w:rsidR="000354FF" w:rsidRPr="00786B1E" w:rsidRDefault="000354FF" w:rsidP="000354FF">
            <w:pPr>
              <w:spacing w:before="100" w:beforeAutospacing="1" w:after="100" w:afterAutospacing="1"/>
              <w:ind w:firstLine="0"/>
              <w:jc w:val="left"/>
              <w:rPr>
                <w:color w:val="000000"/>
              </w:rPr>
            </w:pPr>
            <w:r w:rsidRPr="00786B1E">
              <w:rPr>
                <w:color w:val="000000"/>
                <w:sz w:val="22"/>
                <w:szCs w:val="22"/>
              </w:rPr>
              <w:t>17,5</w:t>
            </w:r>
          </w:p>
        </w:tc>
        <w:tc>
          <w:tcPr>
            <w:tcW w:w="2244" w:type="dxa"/>
          </w:tcPr>
          <w:p w:rsidR="000354FF" w:rsidRPr="00786B1E" w:rsidRDefault="000354FF" w:rsidP="000354FF">
            <w:pPr>
              <w:ind w:firstLine="0"/>
              <w:jc w:val="left"/>
            </w:pPr>
            <w:r w:rsidRPr="00786B1E">
              <w:rPr>
                <w:sz w:val="22"/>
                <w:szCs w:val="22"/>
              </w:rPr>
              <w:t>Соответствует Са</w:t>
            </w:r>
            <w:r w:rsidRPr="00786B1E">
              <w:rPr>
                <w:sz w:val="22"/>
                <w:szCs w:val="22"/>
              </w:rPr>
              <w:t>н</w:t>
            </w:r>
            <w:r w:rsidRPr="00786B1E">
              <w:rPr>
                <w:sz w:val="22"/>
                <w:szCs w:val="22"/>
              </w:rPr>
              <w:t>ПиН 1.2.3685-21</w:t>
            </w:r>
          </w:p>
        </w:tc>
        <w:tc>
          <w:tcPr>
            <w:tcW w:w="829" w:type="dxa"/>
          </w:tcPr>
          <w:p w:rsidR="000354FF" w:rsidRPr="00786B1E" w:rsidRDefault="000354FF" w:rsidP="000354FF">
            <w:pPr>
              <w:spacing w:before="100" w:beforeAutospacing="1" w:after="100" w:afterAutospacing="1"/>
              <w:ind w:firstLine="0"/>
              <w:jc w:val="left"/>
              <w:rPr>
                <w:color w:val="000000"/>
              </w:rPr>
            </w:pPr>
            <w:r w:rsidRPr="00786B1E">
              <w:rPr>
                <w:color w:val="000000"/>
                <w:sz w:val="22"/>
                <w:szCs w:val="22"/>
              </w:rPr>
              <w:t>ЭЦВ6-10-110</w:t>
            </w:r>
          </w:p>
        </w:tc>
        <w:tc>
          <w:tcPr>
            <w:tcW w:w="1088" w:type="dxa"/>
          </w:tcPr>
          <w:p w:rsidR="000354FF" w:rsidRPr="00786B1E" w:rsidRDefault="000354FF" w:rsidP="000354FF">
            <w:pPr>
              <w:ind w:firstLine="0"/>
              <w:jc w:val="left"/>
            </w:pPr>
            <w:r w:rsidRPr="00786B1E">
              <w:rPr>
                <w:sz w:val="22"/>
                <w:szCs w:val="22"/>
              </w:rPr>
              <w:t>92</w:t>
            </w:r>
          </w:p>
        </w:tc>
      </w:tr>
      <w:tr w:rsidR="000354FF" w:rsidRPr="00786B1E" w:rsidTr="00786B1E">
        <w:trPr>
          <w:jc w:val="center"/>
        </w:trPr>
        <w:tc>
          <w:tcPr>
            <w:tcW w:w="4108" w:type="dxa"/>
          </w:tcPr>
          <w:p w:rsidR="000354FF" w:rsidRPr="00786B1E" w:rsidRDefault="000354FF" w:rsidP="000354FF">
            <w:pPr>
              <w:ind w:firstLine="0"/>
              <w:jc w:val="left"/>
            </w:pPr>
            <w:r w:rsidRPr="00786B1E">
              <w:rPr>
                <w:sz w:val="22"/>
                <w:szCs w:val="22"/>
              </w:rPr>
              <w:t>Участок Жилпоселок, расположен на те</w:t>
            </w:r>
            <w:r w:rsidRPr="00786B1E">
              <w:rPr>
                <w:sz w:val="22"/>
                <w:szCs w:val="22"/>
              </w:rPr>
              <w:t>р</w:t>
            </w:r>
            <w:r w:rsidRPr="00786B1E">
              <w:rPr>
                <w:sz w:val="22"/>
                <w:szCs w:val="22"/>
              </w:rPr>
              <w:t>ритории п. Жилпоселок Катав-Ивановского городского поселения</w:t>
            </w:r>
          </w:p>
        </w:tc>
        <w:tc>
          <w:tcPr>
            <w:tcW w:w="938" w:type="dxa"/>
          </w:tcPr>
          <w:p w:rsidR="000354FF" w:rsidRPr="00786B1E" w:rsidRDefault="000354FF" w:rsidP="000354FF">
            <w:pPr>
              <w:ind w:firstLine="0"/>
              <w:jc w:val="left"/>
            </w:pPr>
            <w:r w:rsidRPr="00786B1E">
              <w:rPr>
                <w:sz w:val="22"/>
                <w:szCs w:val="22"/>
              </w:rPr>
              <w:t>16/1562</w:t>
            </w:r>
          </w:p>
        </w:tc>
        <w:tc>
          <w:tcPr>
            <w:tcW w:w="832" w:type="dxa"/>
          </w:tcPr>
          <w:p w:rsidR="000354FF" w:rsidRPr="00786B1E" w:rsidRDefault="000354FF" w:rsidP="000354FF">
            <w:pPr>
              <w:spacing w:before="100" w:beforeAutospacing="1" w:after="100" w:afterAutospacing="1"/>
              <w:ind w:firstLine="0"/>
              <w:jc w:val="left"/>
              <w:rPr>
                <w:color w:val="000000"/>
              </w:rPr>
            </w:pPr>
            <w:r w:rsidRPr="00786B1E">
              <w:rPr>
                <w:color w:val="000000"/>
                <w:sz w:val="22"/>
                <w:szCs w:val="22"/>
              </w:rPr>
              <w:t>16,25</w:t>
            </w:r>
          </w:p>
        </w:tc>
        <w:tc>
          <w:tcPr>
            <w:tcW w:w="2244" w:type="dxa"/>
          </w:tcPr>
          <w:p w:rsidR="000354FF" w:rsidRPr="00786B1E" w:rsidRDefault="000354FF" w:rsidP="000354FF">
            <w:pPr>
              <w:ind w:firstLine="0"/>
              <w:jc w:val="left"/>
            </w:pPr>
            <w:r w:rsidRPr="00786B1E">
              <w:rPr>
                <w:sz w:val="22"/>
                <w:szCs w:val="22"/>
              </w:rPr>
              <w:t>Соответствует Са</w:t>
            </w:r>
            <w:r w:rsidRPr="00786B1E">
              <w:rPr>
                <w:sz w:val="22"/>
                <w:szCs w:val="22"/>
              </w:rPr>
              <w:t>н</w:t>
            </w:r>
            <w:r w:rsidRPr="00786B1E">
              <w:rPr>
                <w:sz w:val="22"/>
                <w:szCs w:val="22"/>
              </w:rPr>
              <w:t>ПиН 1.2.3685-21</w:t>
            </w:r>
          </w:p>
        </w:tc>
        <w:tc>
          <w:tcPr>
            <w:tcW w:w="829" w:type="dxa"/>
          </w:tcPr>
          <w:p w:rsidR="000354FF" w:rsidRPr="00786B1E" w:rsidRDefault="000354FF" w:rsidP="000354FF">
            <w:pPr>
              <w:spacing w:before="100" w:beforeAutospacing="1" w:after="100" w:afterAutospacing="1"/>
              <w:ind w:firstLine="0"/>
              <w:jc w:val="left"/>
              <w:rPr>
                <w:color w:val="000000"/>
              </w:rPr>
            </w:pPr>
            <w:r w:rsidRPr="00786B1E">
              <w:rPr>
                <w:color w:val="000000"/>
                <w:sz w:val="22"/>
                <w:szCs w:val="22"/>
              </w:rPr>
              <w:t>ЭЦВ8-25-160</w:t>
            </w:r>
          </w:p>
        </w:tc>
        <w:tc>
          <w:tcPr>
            <w:tcW w:w="1088" w:type="dxa"/>
          </w:tcPr>
          <w:p w:rsidR="000354FF" w:rsidRPr="00786B1E" w:rsidRDefault="000354FF" w:rsidP="000354FF">
            <w:pPr>
              <w:ind w:firstLine="0"/>
              <w:jc w:val="left"/>
            </w:pPr>
            <w:r w:rsidRPr="00786B1E">
              <w:rPr>
                <w:sz w:val="22"/>
                <w:szCs w:val="22"/>
              </w:rPr>
              <w:t>92</w:t>
            </w:r>
          </w:p>
        </w:tc>
      </w:tr>
      <w:tr w:rsidR="00CE5723" w:rsidRPr="00786B1E" w:rsidTr="00786B1E">
        <w:trPr>
          <w:jc w:val="center"/>
        </w:trPr>
        <w:tc>
          <w:tcPr>
            <w:tcW w:w="4108" w:type="dxa"/>
          </w:tcPr>
          <w:p w:rsidR="00CE5723" w:rsidRPr="00CE5723" w:rsidRDefault="00CE5723" w:rsidP="000354FF">
            <w:pPr>
              <w:ind w:firstLine="0"/>
              <w:jc w:val="left"/>
              <w:rPr>
                <w:b/>
              </w:rPr>
            </w:pPr>
            <w:r w:rsidRPr="00CE5723">
              <w:rPr>
                <w:b/>
                <w:sz w:val="22"/>
                <w:szCs w:val="22"/>
              </w:rPr>
              <w:t>ИТОГО:</w:t>
            </w:r>
          </w:p>
        </w:tc>
        <w:tc>
          <w:tcPr>
            <w:tcW w:w="938" w:type="dxa"/>
          </w:tcPr>
          <w:p w:rsidR="00CE5723" w:rsidRPr="00CE5723" w:rsidRDefault="00CE5723" w:rsidP="000354FF">
            <w:pPr>
              <w:ind w:firstLine="0"/>
              <w:jc w:val="left"/>
              <w:rPr>
                <w:b/>
              </w:rPr>
            </w:pPr>
          </w:p>
        </w:tc>
        <w:tc>
          <w:tcPr>
            <w:tcW w:w="832" w:type="dxa"/>
          </w:tcPr>
          <w:p w:rsidR="00CE5723" w:rsidRPr="00CE5723" w:rsidRDefault="00CE5723" w:rsidP="000354FF">
            <w:pPr>
              <w:spacing w:before="100" w:beforeAutospacing="1" w:after="100" w:afterAutospacing="1"/>
              <w:ind w:firstLine="0"/>
              <w:jc w:val="left"/>
              <w:rPr>
                <w:b/>
                <w:color w:val="000000"/>
              </w:rPr>
            </w:pPr>
            <w:r>
              <w:rPr>
                <w:b/>
                <w:color w:val="000000"/>
                <w:sz w:val="22"/>
                <w:szCs w:val="22"/>
              </w:rPr>
              <w:t>216,15</w:t>
            </w:r>
          </w:p>
        </w:tc>
        <w:tc>
          <w:tcPr>
            <w:tcW w:w="2244" w:type="dxa"/>
          </w:tcPr>
          <w:p w:rsidR="00CE5723" w:rsidRPr="00CE5723" w:rsidRDefault="00CE5723" w:rsidP="000354FF">
            <w:pPr>
              <w:ind w:firstLine="0"/>
              <w:jc w:val="left"/>
              <w:rPr>
                <w:b/>
              </w:rPr>
            </w:pPr>
          </w:p>
        </w:tc>
        <w:tc>
          <w:tcPr>
            <w:tcW w:w="829" w:type="dxa"/>
          </w:tcPr>
          <w:p w:rsidR="00CE5723" w:rsidRPr="00CE5723" w:rsidRDefault="00CE5723" w:rsidP="000354FF">
            <w:pPr>
              <w:spacing w:before="100" w:beforeAutospacing="1" w:after="100" w:afterAutospacing="1"/>
              <w:ind w:firstLine="0"/>
              <w:jc w:val="left"/>
              <w:rPr>
                <w:b/>
                <w:color w:val="000000"/>
              </w:rPr>
            </w:pPr>
          </w:p>
        </w:tc>
        <w:tc>
          <w:tcPr>
            <w:tcW w:w="1088" w:type="dxa"/>
          </w:tcPr>
          <w:p w:rsidR="00CE5723" w:rsidRPr="00CE5723" w:rsidRDefault="00CE5723" w:rsidP="000354FF">
            <w:pPr>
              <w:ind w:firstLine="0"/>
              <w:jc w:val="left"/>
              <w:rPr>
                <w:b/>
              </w:rPr>
            </w:pPr>
          </w:p>
        </w:tc>
      </w:tr>
    </w:tbl>
    <w:p w:rsidR="00F7603F" w:rsidRPr="0081703D" w:rsidRDefault="00F7603F" w:rsidP="003D1230"/>
    <w:p w:rsidR="001C32AE" w:rsidRDefault="001C32AE" w:rsidP="003D1230">
      <w:pPr>
        <w:rPr>
          <w:i/>
        </w:rPr>
      </w:pPr>
    </w:p>
    <w:p w:rsidR="006C5A3E" w:rsidRPr="006C5A3E" w:rsidRDefault="006C5A3E" w:rsidP="003D1230">
      <w:pPr>
        <w:rPr>
          <w:i/>
        </w:rPr>
      </w:pPr>
      <w:r w:rsidRPr="006C5A3E">
        <w:rPr>
          <w:i/>
        </w:rPr>
        <w:t>Таблица 3.2.9 - Водоводы и водопроводные сети</w:t>
      </w:r>
    </w:p>
    <w:tbl>
      <w:tblPr>
        <w:tblW w:w="99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7" w:type="dxa"/>
          <w:right w:w="17" w:type="dxa"/>
        </w:tblCellMar>
        <w:tblLook w:val="04A0"/>
      </w:tblPr>
      <w:tblGrid>
        <w:gridCol w:w="4987"/>
        <w:gridCol w:w="1157"/>
        <w:gridCol w:w="1276"/>
        <w:gridCol w:w="1250"/>
        <w:gridCol w:w="1264"/>
      </w:tblGrid>
      <w:tr w:rsidR="006C5A3E" w:rsidRPr="001C32AE" w:rsidTr="00342554">
        <w:trPr>
          <w:trHeight w:val="278"/>
          <w:tblHeader/>
          <w:jc w:val="center"/>
        </w:trPr>
        <w:tc>
          <w:tcPr>
            <w:tcW w:w="4987" w:type="dxa"/>
            <w:vAlign w:val="center"/>
          </w:tcPr>
          <w:p w:rsidR="006C5A3E" w:rsidRPr="001C32AE" w:rsidRDefault="006C5A3E" w:rsidP="00342554">
            <w:pPr>
              <w:ind w:firstLine="0"/>
              <w:jc w:val="center"/>
              <w:rPr>
                <w:b/>
              </w:rPr>
            </w:pPr>
            <w:r w:rsidRPr="001C32AE">
              <w:rPr>
                <w:b/>
                <w:sz w:val="22"/>
                <w:szCs w:val="22"/>
              </w:rPr>
              <w:t>Местонахождение</w:t>
            </w:r>
          </w:p>
        </w:tc>
        <w:tc>
          <w:tcPr>
            <w:tcW w:w="1157" w:type="dxa"/>
            <w:vAlign w:val="center"/>
          </w:tcPr>
          <w:p w:rsidR="006C5A3E" w:rsidRPr="001C32AE" w:rsidRDefault="006C5A3E" w:rsidP="00342554">
            <w:pPr>
              <w:ind w:firstLine="0"/>
              <w:jc w:val="center"/>
              <w:rPr>
                <w:b/>
              </w:rPr>
            </w:pPr>
            <w:r w:rsidRPr="001C32AE">
              <w:rPr>
                <w:b/>
                <w:sz w:val="22"/>
                <w:szCs w:val="22"/>
              </w:rPr>
              <w:t xml:space="preserve">Диаметр, </w:t>
            </w:r>
            <w:proofErr w:type="gramStart"/>
            <w:r w:rsidRPr="001C32AE">
              <w:rPr>
                <w:b/>
                <w:sz w:val="22"/>
                <w:szCs w:val="22"/>
              </w:rPr>
              <w:t>мм</w:t>
            </w:r>
            <w:proofErr w:type="gramEnd"/>
          </w:p>
        </w:tc>
        <w:tc>
          <w:tcPr>
            <w:tcW w:w="1276" w:type="dxa"/>
            <w:vAlign w:val="center"/>
          </w:tcPr>
          <w:p w:rsidR="006C5A3E" w:rsidRPr="001C32AE" w:rsidRDefault="006C5A3E" w:rsidP="00342554">
            <w:pPr>
              <w:ind w:firstLine="0"/>
              <w:jc w:val="center"/>
              <w:rPr>
                <w:b/>
              </w:rPr>
            </w:pPr>
            <w:r w:rsidRPr="001C32AE">
              <w:rPr>
                <w:b/>
                <w:sz w:val="22"/>
                <w:szCs w:val="22"/>
              </w:rPr>
              <w:t>Материал</w:t>
            </w:r>
          </w:p>
        </w:tc>
        <w:tc>
          <w:tcPr>
            <w:tcW w:w="1250" w:type="dxa"/>
            <w:vAlign w:val="center"/>
          </w:tcPr>
          <w:p w:rsidR="006C5A3E" w:rsidRPr="001C32AE" w:rsidRDefault="006C5A3E" w:rsidP="00342554">
            <w:pPr>
              <w:ind w:firstLine="0"/>
              <w:jc w:val="center"/>
              <w:rPr>
                <w:b/>
              </w:rPr>
            </w:pPr>
            <w:r w:rsidRPr="001C32AE">
              <w:rPr>
                <w:b/>
                <w:sz w:val="22"/>
                <w:szCs w:val="22"/>
              </w:rPr>
              <w:t>Протяже</w:t>
            </w:r>
            <w:r w:rsidRPr="001C32AE">
              <w:rPr>
                <w:b/>
                <w:sz w:val="22"/>
                <w:szCs w:val="22"/>
              </w:rPr>
              <w:t>н</w:t>
            </w:r>
            <w:r w:rsidRPr="001C32AE">
              <w:rPr>
                <w:b/>
                <w:sz w:val="22"/>
                <w:szCs w:val="22"/>
              </w:rPr>
              <w:t xml:space="preserve">ность, </w:t>
            </w:r>
            <w:proofErr w:type="gramStart"/>
            <w:r w:rsidRPr="001C32AE">
              <w:rPr>
                <w:b/>
                <w:sz w:val="22"/>
                <w:szCs w:val="22"/>
              </w:rPr>
              <w:t>км</w:t>
            </w:r>
            <w:proofErr w:type="gramEnd"/>
          </w:p>
        </w:tc>
        <w:tc>
          <w:tcPr>
            <w:tcW w:w="1264" w:type="dxa"/>
            <w:vAlign w:val="center"/>
          </w:tcPr>
          <w:p w:rsidR="006C5A3E" w:rsidRPr="001C32AE" w:rsidRDefault="006C5A3E" w:rsidP="00342554">
            <w:pPr>
              <w:ind w:firstLine="0"/>
              <w:jc w:val="center"/>
              <w:rPr>
                <w:b/>
              </w:rPr>
            </w:pPr>
            <w:r w:rsidRPr="001C32AE">
              <w:rPr>
                <w:b/>
                <w:sz w:val="22"/>
                <w:szCs w:val="22"/>
              </w:rPr>
              <w:t>Состояние (% износа)</w:t>
            </w:r>
          </w:p>
        </w:tc>
      </w:tr>
      <w:tr w:rsidR="006C5A3E" w:rsidRPr="001C32AE" w:rsidTr="00342554">
        <w:trPr>
          <w:trHeight w:val="278"/>
          <w:jc w:val="center"/>
        </w:trPr>
        <w:tc>
          <w:tcPr>
            <w:tcW w:w="4987" w:type="dxa"/>
            <w:vMerge w:val="restart"/>
          </w:tcPr>
          <w:p w:rsidR="006C5A3E" w:rsidRPr="001C32AE" w:rsidRDefault="006C5A3E"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lastRenderedPageBreak/>
              <w:t>Катав-Ивановск, Фигичева (автостанция) за дво</w:t>
            </w:r>
            <w:r w:rsidRPr="001C32AE">
              <w:rPr>
                <w:sz w:val="22"/>
                <w:szCs w:val="22"/>
              </w:rPr>
              <w:t>р</w:t>
            </w:r>
            <w:r w:rsidRPr="001C32AE">
              <w:rPr>
                <w:sz w:val="22"/>
                <w:szCs w:val="22"/>
              </w:rPr>
              <w:t>цом Дм. Тараканова</w:t>
            </w:r>
          </w:p>
        </w:tc>
        <w:tc>
          <w:tcPr>
            <w:tcW w:w="1157" w:type="dxa"/>
          </w:tcPr>
          <w:p w:rsidR="006C5A3E" w:rsidRPr="001C32AE" w:rsidRDefault="006C5A3E" w:rsidP="00342554">
            <w:pPr>
              <w:ind w:firstLine="0"/>
              <w:jc w:val="left"/>
            </w:pPr>
            <w:r w:rsidRPr="001C32AE">
              <w:rPr>
                <w:sz w:val="22"/>
                <w:szCs w:val="22"/>
              </w:rPr>
              <w:lastRenderedPageBreak/>
              <w:t>200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197.65</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50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159.7</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val="restart"/>
          </w:tcPr>
          <w:p w:rsidR="006C5A3E" w:rsidRPr="001C32AE" w:rsidRDefault="006C5A3E" w:rsidP="00342554">
            <w:pPr>
              <w:ind w:firstLine="0"/>
              <w:jc w:val="left"/>
            </w:pPr>
            <w:r w:rsidRPr="001C32AE">
              <w:rPr>
                <w:sz w:val="22"/>
                <w:szCs w:val="22"/>
              </w:rPr>
              <w:lastRenderedPageBreak/>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 Майская пл. ул.</w:t>
            </w:r>
          </w:p>
        </w:tc>
        <w:tc>
          <w:tcPr>
            <w:tcW w:w="1157" w:type="dxa"/>
          </w:tcPr>
          <w:p w:rsidR="006C5A3E" w:rsidRPr="001C32AE" w:rsidRDefault="006C5A3E" w:rsidP="00342554">
            <w:pPr>
              <w:ind w:firstLine="0"/>
              <w:jc w:val="left"/>
            </w:pPr>
            <w:r w:rsidRPr="001C32AE">
              <w:rPr>
                <w:sz w:val="22"/>
                <w:szCs w:val="22"/>
              </w:rPr>
              <w:t>250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314.79</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250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514.37</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100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34.11</w:t>
            </w:r>
          </w:p>
        </w:tc>
        <w:tc>
          <w:tcPr>
            <w:tcW w:w="1264" w:type="dxa"/>
          </w:tcPr>
          <w:p w:rsidR="006C5A3E" w:rsidRPr="001C32AE" w:rsidRDefault="006C5A3E" w:rsidP="00342554">
            <w:pPr>
              <w:ind w:firstLine="0"/>
              <w:jc w:val="left"/>
            </w:pPr>
            <w:r w:rsidRPr="001C32AE">
              <w:rPr>
                <w:sz w:val="22"/>
                <w:szCs w:val="22"/>
              </w:rPr>
              <w:t>80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200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847.21</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val="restart"/>
          </w:tcPr>
          <w:p w:rsidR="006C5A3E" w:rsidRPr="001C32AE" w:rsidRDefault="006C5A3E"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Катав</w:t>
            </w:r>
            <w:r w:rsidR="00104614" w:rsidRPr="001C32AE">
              <w:rPr>
                <w:sz w:val="22"/>
                <w:szCs w:val="22"/>
              </w:rPr>
              <w:t>-Ивановский р-н, г. Катав-Ивановск</w:t>
            </w:r>
            <w:r w:rsidRPr="001C32AE">
              <w:rPr>
                <w:sz w:val="22"/>
                <w:szCs w:val="22"/>
              </w:rPr>
              <w:t>, Ленина ул., Дм. Тараканова ул.</w:t>
            </w:r>
          </w:p>
        </w:tc>
        <w:tc>
          <w:tcPr>
            <w:tcW w:w="1157" w:type="dxa"/>
          </w:tcPr>
          <w:p w:rsidR="006C5A3E" w:rsidRPr="001C32AE" w:rsidRDefault="006C5A3E" w:rsidP="00342554">
            <w:pPr>
              <w:ind w:firstLine="0"/>
              <w:jc w:val="left"/>
            </w:pPr>
            <w:r w:rsidRPr="001C32AE">
              <w:rPr>
                <w:sz w:val="22"/>
                <w:szCs w:val="22"/>
              </w:rPr>
              <w:t>150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2203.6</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250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420.92</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125</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126.23</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100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1201.63</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300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525.37</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50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292.6</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200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440.63</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75</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284.34</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val="restart"/>
          </w:tcPr>
          <w:p w:rsidR="006C5A3E" w:rsidRPr="001C32AE" w:rsidRDefault="006C5A3E"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 Красноуральская ул., Красноа</w:t>
            </w:r>
            <w:r w:rsidRPr="001C32AE">
              <w:rPr>
                <w:sz w:val="22"/>
                <w:szCs w:val="22"/>
              </w:rPr>
              <w:t>р</w:t>
            </w:r>
            <w:r w:rsidRPr="001C32AE">
              <w:rPr>
                <w:sz w:val="22"/>
                <w:szCs w:val="22"/>
              </w:rPr>
              <w:t>мейская ул.</w:t>
            </w:r>
          </w:p>
        </w:tc>
        <w:tc>
          <w:tcPr>
            <w:tcW w:w="1157" w:type="dxa"/>
          </w:tcPr>
          <w:p w:rsidR="006C5A3E" w:rsidRPr="001C32AE" w:rsidRDefault="006C5A3E" w:rsidP="00342554">
            <w:pPr>
              <w:ind w:firstLine="0"/>
              <w:jc w:val="left"/>
            </w:pPr>
            <w:r w:rsidRPr="001C32AE">
              <w:rPr>
                <w:sz w:val="22"/>
                <w:szCs w:val="22"/>
              </w:rPr>
              <w:t>100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99.42</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150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478.32</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200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312.85</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val="restart"/>
          </w:tcPr>
          <w:p w:rsidR="006C5A3E" w:rsidRPr="001C32AE" w:rsidRDefault="006C5A3E"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г. Катав-Ивановск</w:t>
            </w:r>
            <w:r w:rsidRPr="001C32AE">
              <w:rPr>
                <w:sz w:val="22"/>
                <w:szCs w:val="22"/>
              </w:rPr>
              <w:t>,</w:t>
            </w:r>
            <w:r w:rsidR="00104614" w:rsidRPr="001C32AE">
              <w:rPr>
                <w:sz w:val="22"/>
                <w:szCs w:val="22"/>
              </w:rPr>
              <w:t xml:space="preserve"> </w:t>
            </w:r>
            <w:r w:rsidRPr="001C32AE">
              <w:rPr>
                <w:sz w:val="22"/>
                <w:szCs w:val="22"/>
              </w:rPr>
              <w:t>Свободы пер.</w:t>
            </w:r>
          </w:p>
        </w:tc>
        <w:tc>
          <w:tcPr>
            <w:tcW w:w="1157" w:type="dxa"/>
          </w:tcPr>
          <w:p w:rsidR="006C5A3E" w:rsidRPr="001C32AE" w:rsidRDefault="006C5A3E" w:rsidP="00342554">
            <w:pPr>
              <w:ind w:firstLine="0"/>
              <w:jc w:val="left"/>
            </w:pPr>
            <w:r w:rsidRPr="001C32AE">
              <w:rPr>
                <w:sz w:val="22"/>
                <w:szCs w:val="22"/>
              </w:rPr>
              <w:t>100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366.16</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300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7.19</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val="restart"/>
          </w:tcPr>
          <w:p w:rsidR="006C5A3E" w:rsidRPr="001C32AE" w:rsidRDefault="006C5A3E"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w:t>
            </w:r>
            <w:r w:rsidR="00104614" w:rsidRPr="001C32AE">
              <w:rPr>
                <w:sz w:val="22"/>
                <w:szCs w:val="22"/>
              </w:rPr>
              <w:t xml:space="preserve"> </w:t>
            </w:r>
            <w:r w:rsidRPr="001C32AE">
              <w:rPr>
                <w:sz w:val="22"/>
                <w:szCs w:val="22"/>
              </w:rPr>
              <w:t>Заречная ул.</w:t>
            </w:r>
          </w:p>
        </w:tc>
        <w:tc>
          <w:tcPr>
            <w:tcW w:w="1157" w:type="dxa"/>
          </w:tcPr>
          <w:p w:rsidR="006C5A3E" w:rsidRPr="001C32AE" w:rsidRDefault="006C5A3E" w:rsidP="00342554">
            <w:pPr>
              <w:ind w:firstLine="0"/>
              <w:jc w:val="left"/>
            </w:pPr>
            <w:r w:rsidRPr="001C32AE">
              <w:rPr>
                <w:sz w:val="22"/>
                <w:szCs w:val="22"/>
              </w:rPr>
              <w:t>150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1697.99</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100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153.46</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100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13.41</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300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1007.22</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30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96.5</w:t>
            </w:r>
          </w:p>
        </w:tc>
        <w:tc>
          <w:tcPr>
            <w:tcW w:w="1264" w:type="dxa"/>
          </w:tcPr>
          <w:p w:rsidR="006C5A3E" w:rsidRPr="001C32AE" w:rsidRDefault="006C5A3E" w:rsidP="00342554">
            <w:pPr>
              <w:ind w:firstLine="0"/>
              <w:jc w:val="left"/>
            </w:pPr>
            <w:r w:rsidRPr="001C32AE">
              <w:rPr>
                <w:sz w:val="22"/>
                <w:szCs w:val="22"/>
              </w:rPr>
              <w:t>90</w:t>
            </w:r>
          </w:p>
        </w:tc>
      </w:tr>
      <w:tr w:rsidR="006C5A3E" w:rsidRPr="001C32AE" w:rsidTr="00342554">
        <w:trPr>
          <w:trHeight w:val="278"/>
          <w:jc w:val="center"/>
        </w:trPr>
        <w:tc>
          <w:tcPr>
            <w:tcW w:w="4987" w:type="dxa"/>
            <w:vMerge w:val="restart"/>
          </w:tcPr>
          <w:p w:rsidR="006C5A3E" w:rsidRPr="001C32AE" w:rsidRDefault="006C5A3E"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 Степана Разина ул.</w:t>
            </w:r>
          </w:p>
        </w:tc>
        <w:tc>
          <w:tcPr>
            <w:tcW w:w="1157" w:type="dxa"/>
          </w:tcPr>
          <w:p w:rsidR="006C5A3E" w:rsidRPr="001C32AE" w:rsidRDefault="006C5A3E" w:rsidP="00342554">
            <w:pPr>
              <w:ind w:firstLine="0"/>
              <w:jc w:val="left"/>
            </w:pPr>
            <w:r w:rsidRPr="001C32AE">
              <w:rPr>
                <w:sz w:val="22"/>
                <w:szCs w:val="22"/>
              </w:rPr>
              <w:t>250</w:t>
            </w:r>
          </w:p>
        </w:tc>
        <w:tc>
          <w:tcPr>
            <w:tcW w:w="1276" w:type="dxa"/>
          </w:tcPr>
          <w:p w:rsidR="006C5A3E" w:rsidRPr="001C32AE" w:rsidRDefault="006C5A3E" w:rsidP="00342554">
            <w:pPr>
              <w:ind w:firstLine="0"/>
              <w:jc w:val="left"/>
            </w:pPr>
            <w:r w:rsidRPr="001C32AE">
              <w:rPr>
                <w:sz w:val="22"/>
                <w:szCs w:val="22"/>
              </w:rPr>
              <w:t>ПНД</w:t>
            </w:r>
          </w:p>
        </w:tc>
        <w:tc>
          <w:tcPr>
            <w:tcW w:w="1250" w:type="dxa"/>
          </w:tcPr>
          <w:p w:rsidR="006C5A3E" w:rsidRPr="001C32AE" w:rsidRDefault="006C5A3E" w:rsidP="00342554">
            <w:pPr>
              <w:ind w:firstLine="0"/>
              <w:jc w:val="left"/>
            </w:pPr>
            <w:r w:rsidRPr="001C32AE">
              <w:rPr>
                <w:sz w:val="22"/>
                <w:szCs w:val="22"/>
              </w:rPr>
              <w:t>591.8</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100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585.54</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200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85.9</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150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184.82</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val="restart"/>
          </w:tcPr>
          <w:p w:rsidR="006C5A3E" w:rsidRPr="001C32AE" w:rsidRDefault="006C5A3E"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 Свердловская ул.</w:t>
            </w:r>
          </w:p>
        </w:tc>
        <w:tc>
          <w:tcPr>
            <w:tcW w:w="1157" w:type="dxa"/>
          </w:tcPr>
          <w:p w:rsidR="006C5A3E" w:rsidRPr="001C32AE" w:rsidRDefault="006C5A3E" w:rsidP="00342554">
            <w:pPr>
              <w:ind w:firstLine="0"/>
              <w:jc w:val="left"/>
            </w:pPr>
            <w:r w:rsidRPr="001C32AE">
              <w:rPr>
                <w:sz w:val="22"/>
                <w:szCs w:val="22"/>
              </w:rPr>
              <w:t>150</w:t>
            </w:r>
          </w:p>
        </w:tc>
        <w:tc>
          <w:tcPr>
            <w:tcW w:w="1276" w:type="dxa"/>
          </w:tcPr>
          <w:p w:rsidR="006C5A3E" w:rsidRPr="001C32AE" w:rsidRDefault="006C5A3E" w:rsidP="00342554">
            <w:pPr>
              <w:ind w:firstLine="0"/>
              <w:jc w:val="left"/>
            </w:pPr>
            <w:r w:rsidRPr="001C32AE">
              <w:rPr>
                <w:sz w:val="22"/>
                <w:szCs w:val="22"/>
              </w:rPr>
              <w:t>ПНД</w:t>
            </w:r>
          </w:p>
        </w:tc>
        <w:tc>
          <w:tcPr>
            <w:tcW w:w="1250" w:type="dxa"/>
          </w:tcPr>
          <w:p w:rsidR="006C5A3E" w:rsidRPr="001C32AE" w:rsidRDefault="006C5A3E" w:rsidP="00342554">
            <w:pPr>
              <w:ind w:firstLine="0"/>
              <w:jc w:val="left"/>
            </w:pPr>
            <w:r w:rsidRPr="001C32AE">
              <w:rPr>
                <w:sz w:val="22"/>
                <w:szCs w:val="22"/>
              </w:rPr>
              <w:t>189.75</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100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490.23</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100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201.43</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tcPr>
          <w:p w:rsidR="006C5A3E" w:rsidRPr="001C32AE" w:rsidRDefault="006C5A3E"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 Лермонтова ул.</w:t>
            </w:r>
          </w:p>
        </w:tc>
        <w:tc>
          <w:tcPr>
            <w:tcW w:w="1157" w:type="dxa"/>
          </w:tcPr>
          <w:p w:rsidR="006C5A3E" w:rsidRPr="001C32AE" w:rsidRDefault="006C5A3E" w:rsidP="00342554">
            <w:pPr>
              <w:ind w:firstLine="0"/>
              <w:jc w:val="left"/>
            </w:pPr>
            <w:r w:rsidRPr="001C32AE">
              <w:rPr>
                <w:sz w:val="22"/>
                <w:szCs w:val="22"/>
              </w:rPr>
              <w:t>100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614.2</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tcPr>
          <w:p w:rsidR="006C5A3E" w:rsidRPr="001C32AE" w:rsidRDefault="006C5A3E"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 Есенина ул.</w:t>
            </w:r>
          </w:p>
        </w:tc>
        <w:tc>
          <w:tcPr>
            <w:tcW w:w="1157" w:type="dxa"/>
          </w:tcPr>
          <w:p w:rsidR="006C5A3E" w:rsidRPr="001C32AE" w:rsidRDefault="006C5A3E" w:rsidP="00342554">
            <w:pPr>
              <w:ind w:firstLine="0"/>
              <w:jc w:val="left"/>
            </w:pPr>
            <w:r w:rsidRPr="001C32AE">
              <w:rPr>
                <w:sz w:val="22"/>
                <w:szCs w:val="22"/>
              </w:rPr>
              <w:t>100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191.19</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tcPr>
          <w:p w:rsidR="006C5A3E" w:rsidRPr="001C32AE" w:rsidRDefault="006C5A3E"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Катав-Ивановский р-н,</w:t>
            </w:r>
            <w:r w:rsidR="00104614" w:rsidRPr="001C32AE">
              <w:rPr>
                <w:sz w:val="22"/>
                <w:szCs w:val="22"/>
              </w:rPr>
              <w:t xml:space="preserve"> г.</w:t>
            </w:r>
            <w:r w:rsidRPr="001C32AE">
              <w:rPr>
                <w:sz w:val="22"/>
                <w:szCs w:val="22"/>
              </w:rPr>
              <w:t xml:space="preserve"> Катав-Ивановск</w:t>
            </w:r>
            <w:r w:rsidR="00104614" w:rsidRPr="001C32AE">
              <w:rPr>
                <w:sz w:val="22"/>
                <w:szCs w:val="22"/>
              </w:rPr>
              <w:t>,</w:t>
            </w:r>
            <w:r w:rsidRPr="001C32AE">
              <w:rPr>
                <w:sz w:val="22"/>
                <w:szCs w:val="22"/>
              </w:rPr>
              <w:t xml:space="preserve"> Олега Кошевого ул.</w:t>
            </w:r>
          </w:p>
        </w:tc>
        <w:tc>
          <w:tcPr>
            <w:tcW w:w="1157" w:type="dxa"/>
          </w:tcPr>
          <w:p w:rsidR="006C5A3E" w:rsidRPr="001C32AE" w:rsidRDefault="006C5A3E" w:rsidP="00342554">
            <w:pPr>
              <w:ind w:firstLine="0"/>
              <w:jc w:val="left"/>
            </w:pPr>
            <w:r w:rsidRPr="001C32AE">
              <w:rPr>
                <w:sz w:val="22"/>
                <w:szCs w:val="22"/>
              </w:rPr>
              <w:t>100</w:t>
            </w:r>
          </w:p>
        </w:tc>
        <w:tc>
          <w:tcPr>
            <w:tcW w:w="1276" w:type="dxa"/>
          </w:tcPr>
          <w:p w:rsidR="006C5A3E" w:rsidRPr="001C32AE" w:rsidRDefault="006C5A3E" w:rsidP="00342554">
            <w:pPr>
              <w:ind w:firstLine="0"/>
              <w:jc w:val="left"/>
            </w:pPr>
            <w:r w:rsidRPr="001C32AE">
              <w:rPr>
                <w:sz w:val="22"/>
                <w:szCs w:val="22"/>
              </w:rPr>
              <w:t>ПНД</w:t>
            </w:r>
          </w:p>
        </w:tc>
        <w:tc>
          <w:tcPr>
            <w:tcW w:w="1250" w:type="dxa"/>
          </w:tcPr>
          <w:p w:rsidR="006C5A3E" w:rsidRPr="001C32AE" w:rsidRDefault="006C5A3E" w:rsidP="00342554">
            <w:pPr>
              <w:ind w:firstLine="0"/>
              <w:jc w:val="left"/>
            </w:pPr>
            <w:r w:rsidRPr="001C32AE">
              <w:rPr>
                <w:sz w:val="22"/>
                <w:szCs w:val="22"/>
              </w:rPr>
              <w:t>1000.93</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val="restart"/>
          </w:tcPr>
          <w:p w:rsidR="006C5A3E" w:rsidRPr="001C32AE" w:rsidRDefault="006C5A3E"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 Уральская ул.</w:t>
            </w:r>
          </w:p>
        </w:tc>
        <w:tc>
          <w:tcPr>
            <w:tcW w:w="1157" w:type="dxa"/>
          </w:tcPr>
          <w:p w:rsidR="006C5A3E" w:rsidRPr="001C32AE" w:rsidRDefault="006C5A3E" w:rsidP="00342554">
            <w:pPr>
              <w:ind w:firstLine="0"/>
              <w:jc w:val="left"/>
            </w:pPr>
            <w:r w:rsidRPr="001C32AE">
              <w:rPr>
                <w:sz w:val="22"/>
                <w:szCs w:val="22"/>
              </w:rPr>
              <w:t>150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704.9</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150</w:t>
            </w:r>
          </w:p>
        </w:tc>
        <w:tc>
          <w:tcPr>
            <w:tcW w:w="1276" w:type="dxa"/>
          </w:tcPr>
          <w:p w:rsidR="006C5A3E" w:rsidRPr="001C32AE" w:rsidRDefault="006C5A3E" w:rsidP="00342554">
            <w:pPr>
              <w:ind w:firstLine="0"/>
              <w:jc w:val="left"/>
            </w:pPr>
            <w:r w:rsidRPr="001C32AE">
              <w:rPr>
                <w:sz w:val="22"/>
                <w:szCs w:val="22"/>
              </w:rPr>
              <w:t>сталь</w:t>
            </w:r>
          </w:p>
        </w:tc>
        <w:tc>
          <w:tcPr>
            <w:tcW w:w="1250" w:type="dxa"/>
          </w:tcPr>
          <w:p w:rsidR="006C5A3E" w:rsidRPr="001C32AE" w:rsidRDefault="006C5A3E" w:rsidP="00342554">
            <w:pPr>
              <w:ind w:firstLine="0"/>
              <w:jc w:val="left"/>
            </w:pPr>
            <w:r w:rsidRPr="001C32AE">
              <w:rPr>
                <w:sz w:val="22"/>
                <w:szCs w:val="22"/>
              </w:rPr>
              <w:t>96.01</w:t>
            </w:r>
          </w:p>
        </w:tc>
        <w:tc>
          <w:tcPr>
            <w:tcW w:w="1264" w:type="dxa"/>
          </w:tcPr>
          <w:p w:rsidR="006C5A3E" w:rsidRPr="001C32AE" w:rsidRDefault="006C5A3E" w:rsidP="00342554">
            <w:pPr>
              <w:ind w:firstLine="0"/>
              <w:jc w:val="left"/>
            </w:pPr>
            <w:r w:rsidRPr="001C32AE">
              <w:rPr>
                <w:sz w:val="22"/>
                <w:szCs w:val="22"/>
              </w:rPr>
              <w:t>100</w:t>
            </w:r>
          </w:p>
        </w:tc>
      </w:tr>
      <w:tr w:rsidR="006C5A3E" w:rsidRPr="001C32AE" w:rsidTr="00342554">
        <w:trPr>
          <w:trHeight w:val="278"/>
          <w:jc w:val="center"/>
        </w:trPr>
        <w:tc>
          <w:tcPr>
            <w:tcW w:w="4987" w:type="dxa"/>
            <w:vMerge w:val="restart"/>
          </w:tcPr>
          <w:p w:rsidR="006C5A3E" w:rsidRPr="001C32AE" w:rsidRDefault="006C5A3E"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Катав-Ивановский р-н,</w:t>
            </w:r>
            <w:r w:rsidR="00104614" w:rsidRPr="001C32AE">
              <w:rPr>
                <w:sz w:val="22"/>
                <w:szCs w:val="22"/>
              </w:rPr>
              <w:t xml:space="preserve"> г.</w:t>
            </w:r>
            <w:r w:rsidRPr="001C32AE">
              <w:rPr>
                <w:sz w:val="22"/>
                <w:szCs w:val="22"/>
              </w:rPr>
              <w:t xml:space="preserve"> Катав-Ивановск, Зеленая ул.</w:t>
            </w:r>
          </w:p>
        </w:tc>
        <w:tc>
          <w:tcPr>
            <w:tcW w:w="1157" w:type="dxa"/>
          </w:tcPr>
          <w:p w:rsidR="006C5A3E" w:rsidRPr="001C32AE" w:rsidRDefault="006C5A3E" w:rsidP="00342554">
            <w:pPr>
              <w:ind w:firstLine="0"/>
              <w:jc w:val="left"/>
            </w:pPr>
            <w:r w:rsidRPr="001C32AE">
              <w:rPr>
                <w:sz w:val="22"/>
                <w:szCs w:val="22"/>
              </w:rPr>
              <w:t>50</w:t>
            </w:r>
          </w:p>
        </w:tc>
        <w:tc>
          <w:tcPr>
            <w:tcW w:w="1276" w:type="dxa"/>
          </w:tcPr>
          <w:p w:rsidR="006C5A3E" w:rsidRPr="001C32AE" w:rsidRDefault="006C5A3E" w:rsidP="00342554">
            <w:pPr>
              <w:ind w:firstLine="0"/>
              <w:jc w:val="left"/>
            </w:pPr>
            <w:r w:rsidRPr="001C32AE">
              <w:rPr>
                <w:sz w:val="22"/>
                <w:szCs w:val="22"/>
              </w:rPr>
              <w:t>ПНД</w:t>
            </w:r>
          </w:p>
        </w:tc>
        <w:tc>
          <w:tcPr>
            <w:tcW w:w="1250" w:type="dxa"/>
          </w:tcPr>
          <w:p w:rsidR="006C5A3E" w:rsidRPr="001C32AE" w:rsidRDefault="006C5A3E" w:rsidP="00342554">
            <w:pPr>
              <w:ind w:firstLine="0"/>
              <w:jc w:val="left"/>
            </w:pPr>
            <w:r w:rsidRPr="001C32AE">
              <w:rPr>
                <w:sz w:val="22"/>
                <w:szCs w:val="22"/>
              </w:rPr>
              <w:t>411.82</w:t>
            </w:r>
          </w:p>
        </w:tc>
        <w:tc>
          <w:tcPr>
            <w:tcW w:w="1264" w:type="dxa"/>
          </w:tcPr>
          <w:p w:rsidR="006C5A3E" w:rsidRPr="001C32AE" w:rsidRDefault="006C5A3E" w:rsidP="00342554">
            <w:pPr>
              <w:ind w:firstLine="0"/>
              <w:jc w:val="left"/>
            </w:pPr>
            <w:r w:rsidRPr="001C32AE">
              <w:rPr>
                <w:sz w:val="22"/>
                <w:szCs w:val="22"/>
              </w:rPr>
              <w:t>90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50</w:t>
            </w:r>
          </w:p>
        </w:tc>
        <w:tc>
          <w:tcPr>
            <w:tcW w:w="1276" w:type="dxa"/>
          </w:tcPr>
          <w:p w:rsidR="006C5A3E" w:rsidRPr="001C32AE" w:rsidRDefault="006C5A3E" w:rsidP="00342554">
            <w:pPr>
              <w:ind w:firstLine="0"/>
              <w:jc w:val="left"/>
            </w:pPr>
            <w:r w:rsidRPr="001C32AE">
              <w:rPr>
                <w:sz w:val="22"/>
                <w:szCs w:val="22"/>
              </w:rPr>
              <w:t>ПНД</w:t>
            </w:r>
          </w:p>
        </w:tc>
        <w:tc>
          <w:tcPr>
            <w:tcW w:w="1250" w:type="dxa"/>
          </w:tcPr>
          <w:p w:rsidR="006C5A3E" w:rsidRPr="001C32AE" w:rsidRDefault="006C5A3E" w:rsidP="00342554">
            <w:pPr>
              <w:ind w:firstLine="0"/>
              <w:jc w:val="left"/>
            </w:pPr>
            <w:r w:rsidRPr="001C32AE">
              <w:rPr>
                <w:sz w:val="22"/>
                <w:szCs w:val="22"/>
              </w:rPr>
              <w:t>120.51</w:t>
            </w:r>
          </w:p>
        </w:tc>
        <w:tc>
          <w:tcPr>
            <w:tcW w:w="1264" w:type="dxa"/>
          </w:tcPr>
          <w:p w:rsidR="006C5A3E" w:rsidRPr="001C32AE" w:rsidRDefault="006C5A3E" w:rsidP="00342554">
            <w:pPr>
              <w:ind w:firstLine="0"/>
              <w:jc w:val="left"/>
            </w:pPr>
            <w:r w:rsidRPr="001C32AE">
              <w:rPr>
                <w:sz w:val="22"/>
                <w:szCs w:val="22"/>
              </w:rPr>
              <w:t>90</w:t>
            </w:r>
          </w:p>
        </w:tc>
      </w:tr>
      <w:tr w:rsidR="006C5A3E" w:rsidRPr="001C32AE" w:rsidTr="00342554">
        <w:trPr>
          <w:trHeight w:val="278"/>
          <w:jc w:val="center"/>
        </w:trPr>
        <w:tc>
          <w:tcPr>
            <w:tcW w:w="4987" w:type="dxa"/>
            <w:vMerge/>
          </w:tcPr>
          <w:p w:rsidR="006C5A3E" w:rsidRPr="001C32AE" w:rsidRDefault="006C5A3E" w:rsidP="00342554">
            <w:pPr>
              <w:ind w:firstLine="0"/>
              <w:jc w:val="left"/>
            </w:pPr>
          </w:p>
        </w:tc>
        <w:tc>
          <w:tcPr>
            <w:tcW w:w="1157" w:type="dxa"/>
          </w:tcPr>
          <w:p w:rsidR="006C5A3E" w:rsidRPr="001C32AE" w:rsidRDefault="006C5A3E" w:rsidP="00342554">
            <w:pPr>
              <w:ind w:firstLine="0"/>
              <w:jc w:val="left"/>
            </w:pPr>
            <w:r w:rsidRPr="001C32AE">
              <w:rPr>
                <w:sz w:val="22"/>
                <w:szCs w:val="22"/>
              </w:rPr>
              <w:t>50</w:t>
            </w:r>
          </w:p>
        </w:tc>
        <w:tc>
          <w:tcPr>
            <w:tcW w:w="1276" w:type="dxa"/>
          </w:tcPr>
          <w:p w:rsidR="006C5A3E" w:rsidRPr="001C32AE" w:rsidRDefault="006C5A3E" w:rsidP="00342554">
            <w:pPr>
              <w:ind w:firstLine="0"/>
              <w:jc w:val="left"/>
            </w:pPr>
            <w:r w:rsidRPr="001C32AE">
              <w:rPr>
                <w:sz w:val="22"/>
                <w:szCs w:val="22"/>
              </w:rPr>
              <w:t>ПНД</w:t>
            </w:r>
          </w:p>
        </w:tc>
        <w:tc>
          <w:tcPr>
            <w:tcW w:w="1250" w:type="dxa"/>
          </w:tcPr>
          <w:p w:rsidR="006C5A3E" w:rsidRPr="001C32AE" w:rsidRDefault="006C5A3E" w:rsidP="00342554">
            <w:pPr>
              <w:ind w:firstLine="0"/>
              <w:jc w:val="left"/>
            </w:pPr>
            <w:r w:rsidRPr="001C32AE">
              <w:rPr>
                <w:sz w:val="22"/>
                <w:szCs w:val="22"/>
              </w:rPr>
              <w:t>480.98</w:t>
            </w:r>
          </w:p>
        </w:tc>
        <w:tc>
          <w:tcPr>
            <w:tcW w:w="1264" w:type="dxa"/>
          </w:tcPr>
          <w:p w:rsidR="006C5A3E" w:rsidRPr="001C32AE" w:rsidRDefault="006C5A3E" w:rsidP="00342554">
            <w:pPr>
              <w:ind w:firstLine="0"/>
              <w:jc w:val="left"/>
            </w:pPr>
            <w:r w:rsidRPr="001C32AE">
              <w:rPr>
                <w:sz w:val="22"/>
                <w:szCs w:val="22"/>
              </w:rPr>
              <w:t>90</w:t>
            </w:r>
          </w:p>
        </w:tc>
      </w:tr>
      <w:tr w:rsidR="0003095D" w:rsidRPr="001C32AE" w:rsidTr="00342554">
        <w:trPr>
          <w:trHeight w:val="278"/>
          <w:jc w:val="center"/>
        </w:trPr>
        <w:tc>
          <w:tcPr>
            <w:tcW w:w="4987" w:type="dxa"/>
            <w:vMerge w:val="restart"/>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Катав-Ивановский р-н,</w:t>
            </w:r>
            <w:r w:rsidR="00104614" w:rsidRPr="001C32AE">
              <w:rPr>
                <w:sz w:val="22"/>
                <w:szCs w:val="22"/>
              </w:rPr>
              <w:t xml:space="preserve"> г.</w:t>
            </w:r>
            <w:r w:rsidRPr="001C32AE">
              <w:rPr>
                <w:sz w:val="22"/>
                <w:szCs w:val="22"/>
              </w:rPr>
              <w:t xml:space="preserve"> Катав-Ивановск</w:t>
            </w:r>
            <w:r w:rsidR="00104614" w:rsidRPr="001C32AE">
              <w:rPr>
                <w:sz w:val="22"/>
                <w:szCs w:val="22"/>
              </w:rPr>
              <w:t>,</w:t>
            </w:r>
            <w:r w:rsidRPr="001C32AE">
              <w:rPr>
                <w:sz w:val="22"/>
                <w:szCs w:val="22"/>
              </w:rPr>
              <w:t xml:space="preserve"> Карла Маркса ул.</w:t>
            </w:r>
          </w:p>
        </w:tc>
        <w:tc>
          <w:tcPr>
            <w:tcW w:w="1157" w:type="dxa"/>
          </w:tcPr>
          <w:p w:rsidR="0003095D" w:rsidRPr="001C32AE" w:rsidRDefault="0003095D" w:rsidP="00342554">
            <w:pPr>
              <w:ind w:firstLine="0"/>
              <w:jc w:val="left"/>
            </w:pPr>
            <w:r w:rsidRPr="001C32AE">
              <w:rPr>
                <w:sz w:val="22"/>
                <w:szCs w:val="22"/>
              </w:rPr>
              <w:t>300</w:t>
            </w:r>
          </w:p>
        </w:tc>
        <w:tc>
          <w:tcPr>
            <w:tcW w:w="1276" w:type="dxa"/>
          </w:tcPr>
          <w:p w:rsidR="0003095D" w:rsidRPr="001C32AE" w:rsidRDefault="0003095D" w:rsidP="00342554">
            <w:pPr>
              <w:ind w:firstLine="0"/>
              <w:jc w:val="left"/>
            </w:pPr>
            <w:r w:rsidRPr="001C32AE">
              <w:rPr>
                <w:sz w:val="22"/>
                <w:szCs w:val="22"/>
              </w:rPr>
              <w:t>ПНД</w:t>
            </w:r>
          </w:p>
        </w:tc>
        <w:tc>
          <w:tcPr>
            <w:tcW w:w="1250" w:type="dxa"/>
          </w:tcPr>
          <w:p w:rsidR="0003095D" w:rsidRPr="001C32AE" w:rsidRDefault="0003095D" w:rsidP="00342554">
            <w:pPr>
              <w:ind w:firstLine="0"/>
              <w:jc w:val="left"/>
            </w:pPr>
            <w:r w:rsidRPr="001C32AE">
              <w:rPr>
                <w:sz w:val="22"/>
                <w:szCs w:val="22"/>
              </w:rPr>
              <w:t>575.41</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ПНД</w:t>
            </w:r>
          </w:p>
        </w:tc>
        <w:tc>
          <w:tcPr>
            <w:tcW w:w="1250" w:type="dxa"/>
          </w:tcPr>
          <w:p w:rsidR="0003095D" w:rsidRPr="001C32AE" w:rsidRDefault="0003095D" w:rsidP="00342554">
            <w:pPr>
              <w:ind w:firstLine="0"/>
              <w:jc w:val="left"/>
            </w:pPr>
            <w:r w:rsidRPr="001C32AE">
              <w:rPr>
                <w:sz w:val="22"/>
                <w:szCs w:val="22"/>
              </w:rPr>
              <w:t>286.1</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ПНД</w:t>
            </w:r>
          </w:p>
        </w:tc>
        <w:tc>
          <w:tcPr>
            <w:tcW w:w="1250" w:type="dxa"/>
          </w:tcPr>
          <w:p w:rsidR="0003095D" w:rsidRPr="001C32AE" w:rsidRDefault="0003095D" w:rsidP="00342554">
            <w:pPr>
              <w:ind w:firstLine="0"/>
              <w:jc w:val="left"/>
            </w:pPr>
            <w:r w:rsidRPr="001C32AE">
              <w:rPr>
                <w:sz w:val="22"/>
                <w:szCs w:val="22"/>
              </w:rPr>
              <w:t>31.63</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Катав-Ивановск,1 Дудин пер.</w:t>
            </w: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345.58</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Катав-Ивановск,1 Дудин пер.</w:t>
            </w: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1248.4</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val="restart"/>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 Чапаева ул.</w:t>
            </w: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845.42</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352.38</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val="restart"/>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 Чапаева ул.</w:t>
            </w: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582.87</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122.88</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338.29</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120.67</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val="restart"/>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Катав-Ивановский р-н,</w:t>
            </w:r>
            <w:r w:rsidR="00104614" w:rsidRPr="001C32AE">
              <w:rPr>
                <w:sz w:val="22"/>
                <w:szCs w:val="22"/>
              </w:rPr>
              <w:t xml:space="preserve"> г.</w:t>
            </w:r>
            <w:r w:rsidRPr="001C32AE">
              <w:rPr>
                <w:sz w:val="22"/>
                <w:szCs w:val="22"/>
              </w:rPr>
              <w:t xml:space="preserve"> Катав-Ивановск,</w:t>
            </w:r>
            <w:r w:rsidR="00104614" w:rsidRPr="001C32AE">
              <w:rPr>
                <w:sz w:val="22"/>
                <w:szCs w:val="22"/>
              </w:rPr>
              <w:t xml:space="preserve"> </w:t>
            </w:r>
            <w:r w:rsidRPr="001C32AE">
              <w:rPr>
                <w:sz w:val="22"/>
                <w:szCs w:val="22"/>
              </w:rPr>
              <w:t>Кирова, Комсомольская ул.</w:t>
            </w: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2581.1</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122.39</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220.15</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Катав-Ивановский р-н,</w:t>
            </w:r>
            <w:r w:rsidR="00104614" w:rsidRPr="001C32AE">
              <w:rPr>
                <w:sz w:val="22"/>
                <w:szCs w:val="22"/>
              </w:rPr>
              <w:t xml:space="preserve"> г.</w:t>
            </w:r>
            <w:r w:rsidRPr="001C32AE">
              <w:rPr>
                <w:sz w:val="22"/>
                <w:szCs w:val="22"/>
              </w:rPr>
              <w:t xml:space="preserve"> Катав-Ивановск,</w:t>
            </w:r>
            <w:r w:rsidR="00104614" w:rsidRPr="001C32AE">
              <w:rPr>
                <w:sz w:val="22"/>
                <w:szCs w:val="22"/>
              </w:rPr>
              <w:t xml:space="preserve"> </w:t>
            </w:r>
            <w:r w:rsidRPr="001C32AE">
              <w:rPr>
                <w:sz w:val="22"/>
                <w:szCs w:val="22"/>
              </w:rPr>
              <w:t>Подгорная, Ключевая ул.</w:t>
            </w: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733.63</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val="restart"/>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г. Катав-Ивановск</w:t>
            </w:r>
            <w:r w:rsidRPr="001C32AE">
              <w:rPr>
                <w:sz w:val="22"/>
                <w:szCs w:val="22"/>
              </w:rPr>
              <w:t>,</w:t>
            </w:r>
            <w:r w:rsidR="00104614" w:rsidRPr="001C32AE">
              <w:rPr>
                <w:sz w:val="22"/>
                <w:szCs w:val="22"/>
              </w:rPr>
              <w:t xml:space="preserve"> </w:t>
            </w:r>
            <w:r w:rsidRPr="001C32AE">
              <w:rPr>
                <w:sz w:val="22"/>
                <w:szCs w:val="22"/>
              </w:rPr>
              <w:t>Свердловская ул.</w:t>
            </w: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235.73</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383.22</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200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104.28</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val="restart"/>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w:t>
            </w:r>
            <w:r w:rsidR="00104614" w:rsidRPr="001C32AE">
              <w:rPr>
                <w:sz w:val="22"/>
                <w:szCs w:val="22"/>
              </w:rPr>
              <w:t xml:space="preserve"> </w:t>
            </w:r>
            <w:r w:rsidRPr="001C32AE">
              <w:rPr>
                <w:sz w:val="22"/>
                <w:szCs w:val="22"/>
              </w:rPr>
              <w:t>Сосновский пер.</w:t>
            </w:r>
          </w:p>
        </w:tc>
        <w:tc>
          <w:tcPr>
            <w:tcW w:w="1157" w:type="dxa"/>
          </w:tcPr>
          <w:p w:rsidR="0003095D" w:rsidRPr="001C32AE" w:rsidRDefault="0003095D" w:rsidP="00342554">
            <w:pPr>
              <w:ind w:firstLine="0"/>
              <w:jc w:val="left"/>
            </w:pPr>
            <w:r w:rsidRPr="001C32AE">
              <w:rPr>
                <w:sz w:val="22"/>
                <w:szCs w:val="22"/>
              </w:rPr>
              <w:t>75</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167.43</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693.54</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32</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154.12</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825.44</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200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286.4</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val="restart"/>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 xml:space="preserve">г. </w:t>
            </w:r>
            <w:r w:rsidRPr="001C32AE">
              <w:rPr>
                <w:sz w:val="22"/>
                <w:szCs w:val="22"/>
              </w:rPr>
              <w:t>Катав-Ивановск,</w:t>
            </w:r>
            <w:r w:rsidR="00104614" w:rsidRPr="001C32AE">
              <w:rPr>
                <w:sz w:val="22"/>
                <w:szCs w:val="22"/>
              </w:rPr>
              <w:t xml:space="preserve"> </w:t>
            </w:r>
            <w:r w:rsidRPr="001C32AE">
              <w:rPr>
                <w:sz w:val="22"/>
                <w:szCs w:val="22"/>
              </w:rPr>
              <w:t>водозабор до Тарасова</w:t>
            </w:r>
            <w:r w:rsidR="008C5F2F" w:rsidRPr="001C32AE">
              <w:rPr>
                <w:sz w:val="22"/>
                <w:szCs w:val="22"/>
              </w:rPr>
              <w:t xml:space="preserve"> </w:t>
            </w:r>
            <w:r w:rsidRPr="001C32AE">
              <w:rPr>
                <w:sz w:val="22"/>
                <w:szCs w:val="22"/>
              </w:rPr>
              <w:t>пер.</w:t>
            </w:r>
          </w:p>
        </w:tc>
        <w:tc>
          <w:tcPr>
            <w:tcW w:w="1157" w:type="dxa"/>
          </w:tcPr>
          <w:p w:rsidR="0003095D" w:rsidRPr="001C32AE" w:rsidRDefault="0003095D" w:rsidP="00342554">
            <w:pPr>
              <w:ind w:firstLine="0"/>
              <w:jc w:val="left"/>
            </w:pPr>
            <w:r w:rsidRPr="001C32AE">
              <w:rPr>
                <w:sz w:val="22"/>
                <w:szCs w:val="22"/>
              </w:rPr>
              <w:t>200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465.44</w:t>
            </w:r>
          </w:p>
        </w:tc>
        <w:tc>
          <w:tcPr>
            <w:tcW w:w="1264" w:type="dxa"/>
          </w:tcPr>
          <w:p w:rsidR="0003095D" w:rsidRPr="001C32AE" w:rsidRDefault="0003095D" w:rsidP="00342554">
            <w:pPr>
              <w:ind w:firstLine="0"/>
              <w:jc w:val="left"/>
            </w:pPr>
            <w:r w:rsidRPr="001C32AE">
              <w:rPr>
                <w:sz w:val="22"/>
                <w:szCs w:val="22"/>
              </w:rPr>
              <w:t>100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251.23</w:t>
            </w:r>
          </w:p>
        </w:tc>
        <w:tc>
          <w:tcPr>
            <w:tcW w:w="1264" w:type="dxa"/>
          </w:tcPr>
          <w:p w:rsidR="0003095D" w:rsidRPr="001C32AE" w:rsidRDefault="0003095D" w:rsidP="00342554">
            <w:pPr>
              <w:ind w:firstLine="0"/>
              <w:jc w:val="left"/>
            </w:pPr>
            <w:r w:rsidRPr="001C32AE">
              <w:rPr>
                <w:sz w:val="22"/>
                <w:szCs w:val="22"/>
              </w:rPr>
              <w:t>100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48.41</w:t>
            </w:r>
          </w:p>
        </w:tc>
        <w:tc>
          <w:tcPr>
            <w:tcW w:w="1264" w:type="dxa"/>
          </w:tcPr>
          <w:p w:rsidR="0003095D" w:rsidRPr="001C32AE" w:rsidRDefault="0003095D" w:rsidP="00342554">
            <w:pPr>
              <w:ind w:firstLine="0"/>
              <w:jc w:val="left"/>
            </w:pPr>
            <w:r w:rsidRPr="001C32AE">
              <w:rPr>
                <w:sz w:val="22"/>
                <w:szCs w:val="22"/>
              </w:rPr>
              <w:t>100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519.8</w:t>
            </w:r>
          </w:p>
        </w:tc>
        <w:tc>
          <w:tcPr>
            <w:tcW w:w="1264" w:type="dxa"/>
          </w:tcPr>
          <w:p w:rsidR="0003095D" w:rsidRPr="001C32AE" w:rsidRDefault="0003095D" w:rsidP="00342554">
            <w:pPr>
              <w:ind w:firstLine="0"/>
              <w:jc w:val="left"/>
            </w:pPr>
            <w:r w:rsidRPr="001C32AE">
              <w:rPr>
                <w:sz w:val="22"/>
                <w:szCs w:val="22"/>
              </w:rPr>
              <w:t>100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52.68</w:t>
            </w:r>
          </w:p>
        </w:tc>
        <w:tc>
          <w:tcPr>
            <w:tcW w:w="1264" w:type="dxa"/>
          </w:tcPr>
          <w:p w:rsidR="0003095D" w:rsidRPr="001C32AE" w:rsidRDefault="0003095D" w:rsidP="00342554">
            <w:pPr>
              <w:ind w:firstLine="0"/>
              <w:jc w:val="left"/>
            </w:pPr>
            <w:r w:rsidRPr="001C32AE">
              <w:rPr>
                <w:sz w:val="22"/>
                <w:szCs w:val="22"/>
              </w:rPr>
              <w:t>100</w:t>
            </w:r>
          </w:p>
        </w:tc>
      </w:tr>
      <w:tr w:rsidR="0003095D" w:rsidRPr="001C32AE" w:rsidTr="00342554">
        <w:trPr>
          <w:trHeight w:val="278"/>
          <w:jc w:val="center"/>
        </w:trPr>
        <w:tc>
          <w:tcPr>
            <w:tcW w:w="4987" w:type="dxa"/>
            <w:vMerge w:val="restart"/>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104614" w:rsidRPr="001C32AE">
              <w:rPr>
                <w:sz w:val="22"/>
                <w:szCs w:val="22"/>
              </w:rPr>
              <w:t>г</w:t>
            </w:r>
            <w:r w:rsidR="008C5F2F" w:rsidRPr="001C32AE">
              <w:rPr>
                <w:sz w:val="22"/>
                <w:szCs w:val="22"/>
              </w:rPr>
              <w:t xml:space="preserve">. </w:t>
            </w:r>
            <w:r w:rsidRPr="001C32AE">
              <w:rPr>
                <w:sz w:val="22"/>
                <w:szCs w:val="22"/>
              </w:rPr>
              <w:t>Катав-Ивановск, Молодежная ул.</w:t>
            </w: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790.99</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300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211.71</w:t>
            </w:r>
          </w:p>
        </w:tc>
        <w:tc>
          <w:tcPr>
            <w:tcW w:w="1264" w:type="dxa"/>
          </w:tcPr>
          <w:p w:rsidR="0003095D" w:rsidRPr="001C32AE" w:rsidRDefault="0003095D" w:rsidP="00342554">
            <w:pPr>
              <w:ind w:firstLine="0"/>
              <w:jc w:val="left"/>
            </w:pPr>
            <w:r w:rsidRPr="001C32AE">
              <w:rPr>
                <w:sz w:val="22"/>
                <w:szCs w:val="22"/>
              </w:rPr>
              <w:t>90</w:t>
            </w:r>
          </w:p>
        </w:tc>
      </w:tr>
      <w:tr w:rsidR="0003095D" w:rsidRPr="001C32AE" w:rsidTr="00342554">
        <w:trPr>
          <w:trHeight w:val="278"/>
          <w:jc w:val="center"/>
        </w:trPr>
        <w:tc>
          <w:tcPr>
            <w:tcW w:w="4987" w:type="dxa"/>
            <w:vMerge w:val="restart"/>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8C5F2F" w:rsidRPr="001C32AE">
              <w:rPr>
                <w:sz w:val="22"/>
                <w:szCs w:val="22"/>
              </w:rPr>
              <w:t xml:space="preserve">г. </w:t>
            </w:r>
            <w:r w:rsidRPr="001C32AE">
              <w:rPr>
                <w:sz w:val="22"/>
                <w:szCs w:val="22"/>
              </w:rPr>
              <w:t>Катав-Ивановск, Караваева ул.</w:t>
            </w:r>
          </w:p>
        </w:tc>
        <w:tc>
          <w:tcPr>
            <w:tcW w:w="1157" w:type="dxa"/>
          </w:tcPr>
          <w:p w:rsidR="0003095D" w:rsidRPr="001C32AE" w:rsidRDefault="0003095D" w:rsidP="00342554">
            <w:pPr>
              <w:ind w:firstLine="0"/>
              <w:jc w:val="left"/>
            </w:pPr>
            <w:r w:rsidRPr="001C32AE">
              <w:rPr>
                <w:sz w:val="22"/>
                <w:szCs w:val="22"/>
              </w:rPr>
              <w:t>300</w:t>
            </w:r>
          </w:p>
        </w:tc>
        <w:tc>
          <w:tcPr>
            <w:tcW w:w="1276" w:type="dxa"/>
          </w:tcPr>
          <w:p w:rsidR="0003095D" w:rsidRPr="001C32AE" w:rsidRDefault="0003095D" w:rsidP="00342554">
            <w:pPr>
              <w:ind w:firstLine="0"/>
              <w:jc w:val="left"/>
            </w:pPr>
            <w:r w:rsidRPr="001C32AE">
              <w:rPr>
                <w:sz w:val="22"/>
                <w:szCs w:val="22"/>
              </w:rPr>
              <w:t>ПНД</w:t>
            </w:r>
          </w:p>
        </w:tc>
        <w:tc>
          <w:tcPr>
            <w:tcW w:w="1250" w:type="dxa"/>
          </w:tcPr>
          <w:p w:rsidR="0003095D" w:rsidRPr="001C32AE" w:rsidRDefault="0003095D" w:rsidP="00342554">
            <w:pPr>
              <w:ind w:firstLine="0"/>
              <w:jc w:val="left"/>
            </w:pPr>
            <w:r w:rsidRPr="001C32AE">
              <w:rPr>
                <w:sz w:val="22"/>
                <w:szCs w:val="22"/>
              </w:rPr>
              <w:t>1199.92</w:t>
            </w:r>
          </w:p>
        </w:tc>
        <w:tc>
          <w:tcPr>
            <w:tcW w:w="1264" w:type="dxa"/>
          </w:tcPr>
          <w:p w:rsidR="0003095D" w:rsidRPr="001C32AE" w:rsidRDefault="0003095D" w:rsidP="00342554">
            <w:pPr>
              <w:ind w:firstLine="0"/>
              <w:jc w:val="left"/>
            </w:pPr>
            <w:r w:rsidRPr="001C32AE">
              <w:rPr>
                <w:sz w:val="22"/>
                <w:szCs w:val="22"/>
              </w:rPr>
              <w:t>100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2278.18</w:t>
            </w:r>
          </w:p>
        </w:tc>
        <w:tc>
          <w:tcPr>
            <w:tcW w:w="1264" w:type="dxa"/>
          </w:tcPr>
          <w:p w:rsidR="0003095D" w:rsidRPr="001C32AE" w:rsidRDefault="0003095D" w:rsidP="00342554">
            <w:pPr>
              <w:ind w:firstLine="0"/>
              <w:jc w:val="left"/>
            </w:pPr>
            <w:r w:rsidRPr="001C32AE">
              <w:rPr>
                <w:sz w:val="22"/>
                <w:szCs w:val="22"/>
              </w:rPr>
              <w:t>100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450.75</w:t>
            </w:r>
          </w:p>
        </w:tc>
        <w:tc>
          <w:tcPr>
            <w:tcW w:w="1264" w:type="dxa"/>
          </w:tcPr>
          <w:p w:rsidR="0003095D" w:rsidRPr="001C32AE" w:rsidRDefault="0003095D" w:rsidP="00342554">
            <w:pPr>
              <w:ind w:firstLine="0"/>
              <w:jc w:val="left"/>
            </w:pPr>
            <w:r w:rsidRPr="001C32AE">
              <w:rPr>
                <w:sz w:val="22"/>
                <w:szCs w:val="22"/>
              </w:rPr>
              <w:t>100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266.32</w:t>
            </w:r>
          </w:p>
        </w:tc>
        <w:tc>
          <w:tcPr>
            <w:tcW w:w="1264" w:type="dxa"/>
          </w:tcPr>
          <w:p w:rsidR="0003095D" w:rsidRPr="001C32AE" w:rsidRDefault="0003095D" w:rsidP="00342554">
            <w:pPr>
              <w:ind w:firstLine="0"/>
              <w:jc w:val="left"/>
            </w:pPr>
            <w:r w:rsidRPr="001C32AE">
              <w:rPr>
                <w:sz w:val="22"/>
                <w:szCs w:val="22"/>
              </w:rPr>
              <w:t>100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30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340.71</w:t>
            </w:r>
          </w:p>
        </w:tc>
        <w:tc>
          <w:tcPr>
            <w:tcW w:w="1264" w:type="dxa"/>
          </w:tcPr>
          <w:p w:rsidR="0003095D" w:rsidRPr="001C32AE" w:rsidRDefault="0003095D" w:rsidP="00342554">
            <w:pPr>
              <w:ind w:firstLine="0"/>
              <w:jc w:val="left"/>
            </w:pPr>
            <w:r w:rsidRPr="001C32AE">
              <w:rPr>
                <w:sz w:val="22"/>
                <w:szCs w:val="22"/>
              </w:rPr>
              <w:t>100</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200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281.4</w:t>
            </w:r>
          </w:p>
        </w:tc>
        <w:tc>
          <w:tcPr>
            <w:tcW w:w="1264" w:type="dxa"/>
          </w:tcPr>
          <w:p w:rsidR="0003095D" w:rsidRPr="001C32AE" w:rsidRDefault="0003095D" w:rsidP="00342554">
            <w:pPr>
              <w:ind w:firstLine="0"/>
              <w:jc w:val="left"/>
            </w:pPr>
            <w:r w:rsidRPr="001C32AE">
              <w:rPr>
                <w:sz w:val="22"/>
                <w:szCs w:val="22"/>
              </w:rPr>
              <w:t>100</w:t>
            </w:r>
          </w:p>
        </w:tc>
      </w:tr>
      <w:tr w:rsidR="0003095D" w:rsidRPr="001C32AE" w:rsidTr="00342554">
        <w:trPr>
          <w:trHeight w:val="278"/>
          <w:jc w:val="center"/>
        </w:trPr>
        <w:tc>
          <w:tcPr>
            <w:tcW w:w="4987" w:type="dxa"/>
            <w:vMerge w:val="restart"/>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8C5F2F" w:rsidRPr="001C32AE">
              <w:rPr>
                <w:sz w:val="22"/>
                <w:szCs w:val="22"/>
              </w:rPr>
              <w:t>г. Катав-Ивановск</w:t>
            </w:r>
            <w:r w:rsidRPr="001C32AE">
              <w:rPr>
                <w:sz w:val="22"/>
                <w:szCs w:val="22"/>
              </w:rPr>
              <w:t>, Загородная ул.</w:t>
            </w: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1119.93</w:t>
            </w:r>
          </w:p>
        </w:tc>
        <w:tc>
          <w:tcPr>
            <w:tcW w:w="1264" w:type="dxa"/>
          </w:tcPr>
          <w:p w:rsidR="0003095D" w:rsidRPr="001C32AE" w:rsidRDefault="0003095D" w:rsidP="00342554">
            <w:pPr>
              <w:ind w:firstLine="0"/>
              <w:jc w:val="left"/>
            </w:pPr>
            <w:r w:rsidRPr="001C32AE">
              <w:rPr>
                <w:sz w:val="22"/>
                <w:szCs w:val="22"/>
              </w:rPr>
              <w:t>83</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753.32</w:t>
            </w:r>
          </w:p>
        </w:tc>
        <w:tc>
          <w:tcPr>
            <w:tcW w:w="1264" w:type="dxa"/>
          </w:tcPr>
          <w:p w:rsidR="0003095D" w:rsidRPr="001C32AE" w:rsidRDefault="0003095D" w:rsidP="00342554">
            <w:pPr>
              <w:ind w:firstLine="0"/>
              <w:jc w:val="left"/>
            </w:pPr>
            <w:r w:rsidRPr="001C32AE">
              <w:rPr>
                <w:sz w:val="22"/>
                <w:szCs w:val="22"/>
              </w:rPr>
              <w:t>83</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77.66</w:t>
            </w:r>
          </w:p>
        </w:tc>
        <w:tc>
          <w:tcPr>
            <w:tcW w:w="1264" w:type="dxa"/>
          </w:tcPr>
          <w:p w:rsidR="0003095D" w:rsidRPr="001C32AE" w:rsidRDefault="0003095D" w:rsidP="00342554">
            <w:pPr>
              <w:ind w:firstLine="0"/>
              <w:jc w:val="left"/>
            </w:pPr>
            <w:r w:rsidRPr="001C32AE">
              <w:rPr>
                <w:sz w:val="22"/>
                <w:szCs w:val="22"/>
              </w:rPr>
              <w:t>83</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310.06</w:t>
            </w:r>
          </w:p>
        </w:tc>
        <w:tc>
          <w:tcPr>
            <w:tcW w:w="1264" w:type="dxa"/>
          </w:tcPr>
          <w:p w:rsidR="0003095D" w:rsidRPr="001C32AE" w:rsidRDefault="0003095D" w:rsidP="00342554">
            <w:pPr>
              <w:ind w:firstLine="0"/>
              <w:jc w:val="left"/>
            </w:pPr>
            <w:r w:rsidRPr="001C32AE">
              <w:rPr>
                <w:sz w:val="22"/>
                <w:szCs w:val="22"/>
              </w:rPr>
              <w:t>83</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268.09</w:t>
            </w:r>
          </w:p>
        </w:tc>
        <w:tc>
          <w:tcPr>
            <w:tcW w:w="1264" w:type="dxa"/>
          </w:tcPr>
          <w:p w:rsidR="0003095D" w:rsidRPr="001C32AE" w:rsidRDefault="0003095D" w:rsidP="00342554">
            <w:pPr>
              <w:ind w:firstLine="0"/>
              <w:jc w:val="left"/>
            </w:pPr>
            <w:r w:rsidRPr="001C32AE">
              <w:rPr>
                <w:sz w:val="22"/>
                <w:szCs w:val="22"/>
              </w:rPr>
              <w:t>83</w:t>
            </w:r>
          </w:p>
        </w:tc>
      </w:tr>
      <w:tr w:rsidR="0003095D" w:rsidRPr="001C32AE" w:rsidTr="00342554">
        <w:trPr>
          <w:trHeight w:val="278"/>
          <w:jc w:val="center"/>
        </w:trPr>
        <w:tc>
          <w:tcPr>
            <w:tcW w:w="4987" w:type="dxa"/>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8C5F2F" w:rsidRPr="001C32AE">
              <w:rPr>
                <w:sz w:val="22"/>
                <w:szCs w:val="22"/>
              </w:rPr>
              <w:t xml:space="preserve">г. </w:t>
            </w:r>
            <w:r w:rsidRPr="001C32AE">
              <w:rPr>
                <w:sz w:val="22"/>
                <w:szCs w:val="22"/>
              </w:rPr>
              <w:t>Катав-Ивановск, Пугачевская ул.</w:t>
            </w: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341.47</w:t>
            </w:r>
          </w:p>
        </w:tc>
        <w:tc>
          <w:tcPr>
            <w:tcW w:w="1264" w:type="dxa"/>
          </w:tcPr>
          <w:p w:rsidR="0003095D" w:rsidRPr="001C32AE" w:rsidRDefault="0003095D" w:rsidP="00342554">
            <w:pPr>
              <w:ind w:firstLine="0"/>
              <w:jc w:val="left"/>
            </w:pPr>
            <w:r w:rsidRPr="001C32AE">
              <w:rPr>
                <w:sz w:val="22"/>
                <w:szCs w:val="22"/>
              </w:rPr>
              <w:t>83</w:t>
            </w:r>
          </w:p>
        </w:tc>
      </w:tr>
      <w:tr w:rsidR="0003095D" w:rsidRPr="001C32AE" w:rsidTr="00342554">
        <w:trPr>
          <w:trHeight w:val="278"/>
          <w:jc w:val="center"/>
        </w:trPr>
        <w:tc>
          <w:tcPr>
            <w:tcW w:w="4987" w:type="dxa"/>
            <w:vMerge w:val="restart"/>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8C5F2F" w:rsidRPr="001C32AE">
              <w:rPr>
                <w:sz w:val="22"/>
                <w:szCs w:val="22"/>
              </w:rPr>
              <w:t>г. Катав-Ивановск</w:t>
            </w:r>
            <w:r w:rsidRPr="001C32AE">
              <w:rPr>
                <w:sz w:val="22"/>
                <w:szCs w:val="22"/>
              </w:rPr>
              <w:t>, Подлесная, Нагорная ул.</w:t>
            </w: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1071.19</w:t>
            </w:r>
          </w:p>
        </w:tc>
        <w:tc>
          <w:tcPr>
            <w:tcW w:w="1264" w:type="dxa"/>
          </w:tcPr>
          <w:p w:rsidR="0003095D" w:rsidRPr="001C32AE" w:rsidRDefault="0003095D" w:rsidP="00342554">
            <w:pPr>
              <w:ind w:firstLine="0"/>
              <w:jc w:val="left"/>
            </w:pPr>
            <w:r w:rsidRPr="001C32AE">
              <w:rPr>
                <w:sz w:val="22"/>
                <w:szCs w:val="22"/>
              </w:rPr>
              <w:t>83</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535.63</w:t>
            </w:r>
          </w:p>
        </w:tc>
        <w:tc>
          <w:tcPr>
            <w:tcW w:w="1264" w:type="dxa"/>
          </w:tcPr>
          <w:p w:rsidR="0003095D" w:rsidRPr="001C32AE" w:rsidRDefault="0003095D" w:rsidP="00342554">
            <w:pPr>
              <w:ind w:firstLine="0"/>
              <w:jc w:val="left"/>
            </w:pPr>
            <w:r w:rsidRPr="001C32AE">
              <w:rPr>
                <w:sz w:val="22"/>
                <w:szCs w:val="22"/>
              </w:rPr>
              <w:t>83</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234.6</w:t>
            </w:r>
          </w:p>
        </w:tc>
        <w:tc>
          <w:tcPr>
            <w:tcW w:w="1264" w:type="dxa"/>
          </w:tcPr>
          <w:p w:rsidR="0003095D" w:rsidRPr="001C32AE" w:rsidRDefault="0003095D" w:rsidP="00342554">
            <w:pPr>
              <w:ind w:firstLine="0"/>
              <w:jc w:val="left"/>
            </w:pPr>
            <w:r w:rsidRPr="001C32AE">
              <w:rPr>
                <w:sz w:val="22"/>
                <w:szCs w:val="22"/>
              </w:rPr>
              <w:t>83</w:t>
            </w:r>
          </w:p>
        </w:tc>
      </w:tr>
      <w:tr w:rsidR="0003095D" w:rsidRPr="001C32AE" w:rsidTr="00342554">
        <w:trPr>
          <w:trHeight w:val="278"/>
          <w:jc w:val="center"/>
        </w:trPr>
        <w:tc>
          <w:tcPr>
            <w:tcW w:w="4987" w:type="dxa"/>
            <w:vMerge/>
          </w:tcPr>
          <w:p w:rsidR="0003095D" w:rsidRPr="001C32AE" w:rsidRDefault="0003095D" w:rsidP="00342554">
            <w:pPr>
              <w:ind w:firstLine="0"/>
              <w:jc w:val="left"/>
            </w:pPr>
          </w:p>
        </w:tc>
        <w:tc>
          <w:tcPr>
            <w:tcW w:w="1157" w:type="dxa"/>
          </w:tcPr>
          <w:p w:rsidR="0003095D" w:rsidRPr="001C32AE" w:rsidRDefault="0003095D" w:rsidP="00342554">
            <w:pPr>
              <w:ind w:firstLine="0"/>
              <w:jc w:val="left"/>
            </w:pPr>
            <w:r w:rsidRPr="001C32AE">
              <w:rPr>
                <w:sz w:val="22"/>
                <w:szCs w:val="22"/>
              </w:rPr>
              <w:t>100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105.13</w:t>
            </w:r>
          </w:p>
        </w:tc>
        <w:tc>
          <w:tcPr>
            <w:tcW w:w="1264" w:type="dxa"/>
          </w:tcPr>
          <w:p w:rsidR="0003095D" w:rsidRPr="001C32AE" w:rsidRDefault="0003095D" w:rsidP="00342554">
            <w:pPr>
              <w:ind w:firstLine="0"/>
              <w:jc w:val="left"/>
            </w:pPr>
            <w:r w:rsidRPr="001C32AE">
              <w:rPr>
                <w:sz w:val="22"/>
                <w:szCs w:val="22"/>
              </w:rPr>
              <w:t>83</w:t>
            </w:r>
          </w:p>
        </w:tc>
      </w:tr>
      <w:tr w:rsidR="0003095D" w:rsidRPr="001C32AE" w:rsidTr="00342554">
        <w:trPr>
          <w:trHeight w:val="278"/>
          <w:jc w:val="center"/>
        </w:trPr>
        <w:tc>
          <w:tcPr>
            <w:tcW w:w="4987" w:type="dxa"/>
          </w:tcPr>
          <w:p w:rsidR="0003095D" w:rsidRPr="001C32AE" w:rsidRDefault="0003095D"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8C5F2F" w:rsidRPr="001C32AE">
              <w:rPr>
                <w:sz w:val="22"/>
                <w:szCs w:val="22"/>
              </w:rPr>
              <w:t xml:space="preserve">г. </w:t>
            </w:r>
            <w:r w:rsidRPr="001C32AE">
              <w:rPr>
                <w:sz w:val="22"/>
                <w:szCs w:val="22"/>
              </w:rPr>
              <w:t>Катав-Ивановск, Советская ул.</w:t>
            </w:r>
          </w:p>
        </w:tc>
        <w:tc>
          <w:tcPr>
            <w:tcW w:w="1157" w:type="dxa"/>
          </w:tcPr>
          <w:p w:rsidR="0003095D" w:rsidRPr="001C32AE" w:rsidRDefault="0003095D" w:rsidP="00342554">
            <w:pPr>
              <w:ind w:firstLine="0"/>
              <w:jc w:val="left"/>
            </w:pPr>
            <w:r w:rsidRPr="001C32AE">
              <w:rPr>
                <w:sz w:val="22"/>
                <w:szCs w:val="22"/>
              </w:rPr>
              <w:t>150</w:t>
            </w:r>
          </w:p>
        </w:tc>
        <w:tc>
          <w:tcPr>
            <w:tcW w:w="1276" w:type="dxa"/>
          </w:tcPr>
          <w:p w:rsidR="0003095D" w:rsidRPr="001C32AE" w:rsidRDefault="0003095D" w:rsidP="00342554">
            <w:pPr>
              <w:ind w:firstLine="0"/>
              <w:jc w:val="left"/>
            </w:pPr>
            <w:r w:rsidRPr="001C32AE">
              <w:rPr>
                <w:sz w:val="22"/>
                <w:szCs w:val="22"/>
              </w:rPr>
              <w:t>сталь</w:t>
            </w:r>
          </w:p>
        </w:tc>
        <w:tc>
          <w:tcPr>
            <w:tcW w:w="1250" w:type="dxa"/>
          </w:tcPr>
          <w:p w:rsidR="0003095D" w:rsidRPr="001C32AE" w:rsidRDefault="0003095D" w:rsidP="00342554">
            <w:pPr>
              <w:ind w:firstLine="0"/>
              <w:jc w:val="left"/>
            </w:pPr>
            <w:r w:rsidRPr="001C32AE">
              <w:rPr>
                <w:sz w:val="22"/>
                <w:szCs w:val="22"/>
              </w:rPr>
              <w:t>769.64</w:t>
            </w:r>
          </w:p>
        </w:tc>
        <w:tc>
          <w:tcPr>
            <w:tcW w:w="1264" w:type="dxa"/>
          </w:tcPr>
          <w:p w:rsidR="0003095D" w:rsidRPr="001C32AE" w:rsidRDefault="0003095D" w:rsidP="00342554">
            <w:pPr>
              <w:ind w:firstLine="0"/>
              <w:jc w:val="left"/>
            </w:pPr>
            <w:r w:rsidRPr="001C32AE">
              <w:rPr>
                <w:sz w:val="22"/>
                <w:szCs w:val="22"/>
              </w:rPr>
              <w:t>83</w:t>
            </w:r>
          </w:p>
        </w:tc>
      </w:tr>
      <w:tr w:rsidR="00331779" w:rsidRPr="001C32AE" w:rsidTr="00342554">
        <w:trPr>
          <w:trHeight w:val="278"/>
          <w:jc w:val="center"/>
        </w:trPr>
        <w:tc>
          <w:tcPr>
            <w:tcW w:w="4987" w:type="dxa"/>
            <w:vMerge w:val="restart"/>
          </w:tcPr>
          <w:p w:rsidR="00331779" w:rsidRPr="001C32AE" w:rsidRDefault="00331779"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8C5F2F" w:rsidRPr="001C32AE">
              <w:rPr>
                <w:sz w:val="22"/>
                <w:szCs w:val="22"/>
              </w:rPr>
              <w:t xml:space="preserve">г. </w:t>
            </w:r>
            <w:r w:rsidRPr="001C32AE">
              <w:rPr>
                <w:sz w:val="22"/>
                <w:szCs w:val="22"/>
              </w:rPr>
              <w:t>Катав-Ивановск, Дорожная, Бажова ул.</w:t>
            </w:r>
          </w:p>
        </w:tc>
        <w:tc>
          <w:tcPr>
            <w:tcW w:w="1157" w:type="dxa"/>
          </w:tcPr>
          <w:p w:rsidR="00331779" w:rsidRPr="001C32AE" w:rsidRDefault="00331779" w:rsidP="00342554">
            <w:pPr>
              <w:ind w:firstLine="0"/>
              <w:jc w:val="left"/>
            </w:pPr>
            <w:r w:rsidRPr="001C32AE">
              <w:rPr>
                <w:sz w:val="22"/>
                <w:szCs w:val="22"/>
              </w:rPr>
              <w:t>100</w:t>
            </w:r>
          </w:p>
        </w:tc>
        <w:tc>
          <w:tcPr>
            <w:tcW w:w="1276" w:type="dxa"/>
          </w:tcPr>
          <w:p w:rsidR="00331779" w:rsidRPr="001C32AE" w:rsidRDefault="00331779" w:rsidP="00342554">
            <w:pPr>
              <w:ind w:firstLine="0"/>
              <w:jc w:val="left"/>
            </w:pPr>
            <w:r w:rsidRPr="001C32AE">
              <w:rPr>
                <w:sz w:val="22"/>
                <w:szCs w:val="22"/>
              </w:rPr>
              <w:t>сталь</w:t>
            </w:r>
          </w:p>
        </w:tc>
        <w:tc>
          <w:tcPr>
            <w:tcW w:w="1250" w:type="dxa"/>
          </w:tcPr>
          <w:p w:rsidR="00331779" w:rsidRPr="001C32AE" w:rsidRDefault="00331779" w:rsidP="00342554">
            <w:pPr>
              <w:ind w:firstLine="0"/>
              <w:jc w:val="left"/>
            </w:pPr>
            <w:r w:rsidRPr="001C32AE">
              <w:rPr>
                <w:sz w:val="22"/>
                <w:szCs w:val="22"/>
              </w:rPr>
              <w:t>592.7</w:t>
            </w:r>
          </w:p>
        </w:tc>
        <w:tc>
          <w:tcPr>
            <w:tcW w:w="1264" w:type="dxa"/>
          </w:tcPr>
          <w:p w:rsidR="00331779" w:rsidRPr="001C32AE" w:rsidRDefault="00331779" w:rsidP="00342554">
            <w:pPr>
              <w:ind w:firstLine="0"/>
              <w:jc w:val="left"/>
            </w:pPr>
            <w:r w:rsidRPr="001C32AE">
              <w:rPr>
                <w:sz w:val="22"/>
                <w:szCs w:val="22"/>
              </w:rPr>
              <w:t>77</w:t>
            </w:r>
          </w:p>
        </w:tc>
      </w:tr>
      <w:tr w:rsidR="00331779" w:rsidRPr="001C32AE" w:rsidTr="00342554">
        <w:trPr>
          <w:trHeight w:val="278"/>
          <w:jc w:val="center"/>
        </w:trPr>
        <w:tc>
          <w:tcPr>
            <w:tcW w:w="4987" w:type="dxa"/>
            <w:vMerge/>
          </w:tcPr>
          <w:p w:rsidR="00331779" w:rsidRPr="001C32AE" w:rsidRDefault="00331779" w:rsidP="00342554">
            <w:pPr>
              <w:ind w:firstLine="0"/>
              <w:jc w:val="left"/>
            </w:pPr>
          </w:p>
        </w:tc>
        <w:tc>
          <w:tcPr>
            <w:tcW w:w="1157" w:type="dxa"/>
          </w:tcPr>
          <w:p w:rsidR="00331779" w:rsidRPr="001C32AE" w:rsidRDefault="00331779" w:rsidP="00342554">
            <w:pPr>
              <w:ind w:firstLine="0"/>
              <w:jc w:val="left"/>
            </w:pPr>
            <w:r w:rsidRPr="001C32AE">
              <w:rPr>
                <w:sz w:val="22"/>
                <w:szCs w:val="22"/>
              </w:rPr>
              <w:t>76</w:t>
            </w:r>
          </w:p>
        </w:tc>
        <w:tc>
          <w:tcPr>
            <w:tcW w:w="1276" w:type="dxa"/>
          </w:tcPr>
          <w:p w:rsidR="00331779" w:rsidRPr="001C32AE" w:rsidRDefault="00331779" w:rsidP="00342554">
            <w:pPr>
              <w:ind w:firstLine="0"/>
              <w:jc w:val="left"/>
            </w:pPr>
            <w:r w:rsidRPr="001C32AE">
              <w:rPr>
                <w:sz w:val="22"/>
                <w:szCs w:val="22"/>
              </w:rPr>
              <w:t>сталь</w:t>
            </w:r>
          </w:p>
        </w:tc>
        <w:tc>
          <w:tcPr>
            <w:tcW w:w="1250" w:type="dxa"/>
          </w:tcPr>
          <w:p w:rsidR="00331779" w:rsidRPr="001C32AE" w:rsidRDefault="00331779" w:rsidP="00342554">
            <w:pPr>
              <w:ind w:firstLine="0"/>
              <w:jc w:val="left"/>
            </w:pPr>
            <w:r w:rsidRPr="001C32AE">
              <w:rPr>
                <w:sz w:val="22"/>
                <w:szCs w:val="22"/>
              </w:rPr>
              <w:t>294.2</w:t>
            </w:r>
          </w:p>
        </w:tc>
        <w:tc>
          <w:tcPr>
            <w:tcW w:w="1264" w:type="dxa"/>
          </w:tcPr>
          <w:p w:rsidR="00331779" w:rsidRPr="001C32AE" w:rsidRDefault="00331779" w:rsidP="00342554">
            <w:pPr>
              <w:ind w:firstLine="0"/>
              <w:jc w:val="left"/>
            </w:pPr>
            <w:r w:rsidRPr="001C32AE">
              <w:rPr>
                <w:sz w:val="22"/>
                <w:szCs w:val="22"/>
              </w:rPr>
              <w:t>77</w:t>
            </w:r>
          </w:p>
        </w:tc>
      </w:tr>
      <w:tr w:rsidR="00331779" w:rsidRPr="001C32AE" w:rsidTr="00342554">
        <w:trPr>
          <w:trHeight w:val="278"/>
          <w:jc w:val="center"/>
        </w:trPr>
        <w:tc>
          <w:tcPr>
            <w:tcW w:w="4987" w:type="dxa"/>
            <w:vMerge/>
          </w:tcPr>
          <w:p w:rsidR="00331779" w:rsidRPr="001C32AE" w:rsidRDefault="00331779" w:rsidP="00342554">
            <w:pPr>
              <w:ind w:firstLine="0"/>
              <w:jc w:val="left"/>
            </w:pPr>
          </w:p>
        </w:tc>
        <w:tc>
          <w:tcPr>
            <w:tcW w:w="1157" w:type="dxa"/>
          </w:tcPr>
          <w:p w:rsidR="00331779" w:rsidRPr="001C32AE" w:rsidRDefault="00331779" w:rsidP="00342554">
            <w:pPr>
              <w:ind w:firstLine="0"/>
              <w:jc w:val="left"/>
            </w:pPr>
            <w:r w:rsidRPr="001C32AE">
              <w:rPr>
                <w:sz w:val="22"/>
                <w:szCs w:val="22"/>
              </w:rPr>
              <w:t>50</w:t>
            </w:r>
          </w:p>
        </w:tc>
        <w:tc>
          <w:tcPr>
            <w:tcW w:w="1276" w:type="dxa"/>
          </w:tcPr>
          <w:p w:rsidR="00331779" w:rsidRPr="001C32AE" w:rsidRDefault="00331779" w:rsidP="00342554">
            <w:pPr>
              <w:ind w:firstLine="0"/>
              <w:jc w:val="left"/>
            </w:pPr>
            <w:r w:rsidRPr="001C32AE">
              <w:rPr>
                <w:sz w:val="22"/>
                <w:szCs w:val="22"/>
              </w:rPr>
              <w:t>сталь</w:t>
            </w:r>
          </w:p>
        </w:tc>
        <w:tc>
          <w:tcPr>
            <w:tcW w:w="1250" w:type="dxa"/>
          </w:tcPr>
          <w:p w:rsidR="00331779" w:rsidRPr="001C32AE" w:rsidRDefault="00331779" w:rsidP="00342554">
            <w:pPr>
              <w:ind w:firstLine="0"/>
              <w:jc w:val="left"/>
            </w:pPr>
            <w:r w:rsidRPr="001C32AE">
              <w:rPr>
                <w:sz w:val="22"/>
                <w:szCs w:val="22"/>
              </w:rPr>
              <w:t>52.6</w:t>
            </w:r>
          </w:p>
        </w:tc>
        <w:tc>
          <w:tcPr>
            <w:tcW w:w="1264" w:type="dxa"/>
          </w:tcPr>
          <w:p w:rsidR="00331779" w:rsidRPr="001C32AE" w:rsidRDefault="00331779" w:rsidP="00342554">
            <w:pPr>
              <w:ind w:firstLine="0"/>
              <w:jc w:val="left"/>
            </w:pPr>
            <w:r w:rsidRPr="001C32AE">
              <w:rPr>
                <w:sz w:val="22"/>
                <w:szCs w:val="22"/>
              </w:rPr>
              <w:t>77</w:t>
            </w:r>
          </w:p>
        </w:tc>
      </w:tr>
      <w:tr w:rsidR="00331779" w:rsidRPr="001C32AE" w:rsidTr="00342554">
        <w:trPr>
          <w:trHeight w:val="278"/>
          <w:jc w:val="center"/>
        </w:trPr>
        <w:tc>
          <w:tcPr>
            <w:tcW w:w="4987" w:type="dxa"/>
          </w:tcPr>
          <w:p w:rsidR="00331779" w:rsidRPr="001C32AE" w:rsidRDefault="00331779"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8C5F2F" w:rsidRPr="001C32AE">
              <w:rPr>
                <w:sz w:val="22"/>
                <w:szCs w:val="22"/>
              </w:rPr>
              <w:t xml:space="preserve">г. </w:t>
            </w:r>
            <w:r w:rsidRPr="001C32AE">
              <w:rPr>
                <w:sz w:val="22"/>
                <w:szCs w:val="22"/>
              </w:rPr>
              <w:t>Катав-Ивановск, Международная ул.</w:t>
            </w:r>
          </w:p>
        </w:tc>
        <w:tc>
          <w:tcPr>
            <w:tcW w:w="1157" w:type="dxa"/>
          </w:tcPr>
          <w:p w:rsidR="00331779" w:rsidRPr="001C32AE" w:rsidRDefault="00331779" w:rsidP="00342554">
            <w:pPr>
              <w:ind w:firstLine="0"/>
              <w:jc w:val="left"/>
            </w:pPr>
            <w:r w:rsidRPr="001C32AE">
              <w:rPr>
                <w:sz w:val="22"/>
                <w:szCs w:val="22"/>
              </w:rPr>
              <w:t>150</w:t>
            </w:r>
          </w:p>
        </w:tc>
        <w:tc>
          <w:tcPr>
            <w:tcW w:w="1276" w:type="dxa"/>
          </w:tcPr>
          <w:p w:rsidR="00331779" w:rsidRPr="001C32AE" w:rsidRDefault="00331779" w:rsidP="00342554">
            <w:pPr>
              <w:ind w:firstLine="0"/>
              <w:jc w:val="left"/>
            </w:pPr>
            <w:r w:rsidRPr="001C32AE">
              <w:rPr>
                <w:sz w:val="22"/>
                <w:szCs w:val="22"/>
              </w:rPr>
              <w:t>сталь</w:t>
            </w:r>
          </w:p>
        </w:tc>
        <w:tc>
          <w:tcPr>
            <w:tcW w:w="1250" w:type="dxa"/>
          </w:tcPr>
          <w:p w:rsidR="00331779" w:rsidRPr="001C32AE" w:rsidRDefault="00331779" w:rsidP="00342554">
            <w:pPr>
              <w:ind w:firstLine="0"/>
              <w:jc w:val="left"/>
            </w:pPr>
            <w:r w:rsidRPr="001C32AE">
              <w:rPr>
                <w:sz w:val="22"/>
                <w:szCs w:val="22"/>
              </w:rPr>
              <w:t>579.2</w:t>
            </w:r>
          </w:p>
        </w:tc>
        <w:tc>
          <w:tcPr>
            <w:tcW w:w="1264" w:type="dxa"/>
          </w:tcPr>
          <w:p w:rsidR="00331779" w:rsidRPr="001C32AE" w:rsidRDefault="00331779" w:rsidP="00342554">
            <w:pPr>
              <w:ind w:firstLine="0"/>
              <w:jc w:val="left"/>
            </w:pPr>
            <w:r w:rsidRPr="001C32AE">
              <w:rPr>
                <w:sz w:val="22"/>
                <w:szCs w:val="22"/>
              </w:rPr>
              <w:t>77</w:t>
            </w:r>
          </w:p>
        </w:tc>
      </w:tr>
      <w:tr w:rsidR="00331779" w:rsidRPr="001C32AE" w:rsidTr="00342554">
        <w:trPr>
          <w:trHeight w:val="278"/>
          <w:jc w:val="center"/>
        </w:trPr>
        <w:tc>
          <w:tcPr>
            <w:tcW w:w="4987" w:type="dxa"/>
            <w:vMerge w:val="restart"/>
          </w:tcPr>
          <w:p w:rsidR="00331779" w:rsidRPr="001C32AE" w:rsidRDefault="00331779"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Катав-Ивановский р-н,</w:t>
            </w:r>
            <w:r w:rsidR="008C5F2F" w:rsidRPr="001C32AE">
              <w:rPr>
                <w:sz w:val="22"/>
                <w:szCs w:val="22"/>
              </w:rPr>
              <w:t xml:space="preserve"> г.</w:t>
            </w:r>
            <w:r w:rsidRPr="001C32AE">
              <w:rPr>
                <w:sz w:val="22"/>
                <w:szCs w:val="22"/>
              </w:rPr>
              <w:t xml:space="preserve"> Катав-Ивановск, Усть-Катавская ул.</w:t>
            </w:r>
          </w:p>
        </w:tc>
        <w:tc>
          <w:tcPr>
            <w:tcW w:w="1157" w:type="dxa"/>
          </w:tcPr>
          <w:p w:rsidR="00331779" w:rsidRPr="001C32AE" w:rsidRDefault="00331779" w:rsidP="00342554">
            <w:pPr>
              <w:ind w:firstLine="0"/>
              <w:jc w:val="left"/>
            </w:pPr>
            <w:r w:rsidRPr="001C32AE">
              <w:rPr>
                <w:sz w:val="22"/>
                <w:szCs w:val="22"/>
              </w:rPr>
              <w:t>150</w:t>
            </w:r>
          </w:p>
        </w:tc>
        <w:tc>
          <w:tcPr>
            <w:tcW w:w="1276" w:type="dxa"/>
          </w:tcPr>
          <w:p w:rsidR="00331779" w:rsidRPr="001C32AE" w:rsidRDefault="00331779" w:rsidP="00342554">
            <w:pPr>
              <w:ind w:firstLine="0"/>
              <w:jc w:val="left"/>
            </w:pPr>
            <w:r w:rsidRPr="001C32AE">
              <w:rPr>
                <w:sz w:val="22"/>
                <w:szCs w:val="22"/>
              </w:rPr>
              <w:t>ПНД</w:t>
            </w:r>
          </w:p>
        </w:tc>
        <w:tc>
          <w:tcPr>
            <w:tcW w:w="1250" w:type="dxa"/>
          </w:tcPr>
          <w:p w:rsidR="00331779" w:rsidRPr="001C32AE" w:rsidRDefault="00331779" w:rsidP="00342554">
            <w:pPr>
              <w:ind w:firstLine="0"/>
              <w:jc w:val="left"/>
            </w:pPr>
            <w:r w:rsidRPr="001C32AE">
              <w:rPr>
                <w:sz w:val="22"/>
                <w:szCs w:val="22"/>
              </w:rPr>
              <w:t>232.56</w:t>
            </w:r>
          </w:p>
        </w:tc>
        <w:tc>
          <w:tcPr>
            <w:tcW w:w="1264" w:type="dxa"/>
          </w:tcPr>
          <w:p w:rsidR="00331779" w:rsidRPr="001C32AE" w:rsidRDefault="00331779" w:rsidP="00342554">
            <w:pPr>
              <w:ind w:firstLine="0"/>
              <w:jc w:val="left"/>
            </w:pPr>
            <w:r w:rsidRPr="001C32AE">
              <w:rPr>
                <w:sz w:val="22"/>
                <w:szCs w:val="22"/>
              </w:rPr>
              <w:t>100</w:t>
            </w:r>
          </w:p>
        </w:tc>
      </w:tr>
      <w:tr w:rsidR="00331779" w:rsidRPr="001C32AE" w:rsidTr="00342554">
        <w:trPr>
          <w:trHeight w:val="278"/>
          <w:jc w:val="center"/>
        </w:trPr>
        <w:tc>
          <w:tcPr>
            <w:tcW w:w="4987" w:type="dxa"/>
            <w:vMerge/>
          </w:tcPr>
          <w:p w:rsidR="00331779" w:rsidRPr="001C32AE" w:rsidRDefault="00331779" w:rsidP="00342554">
            <w:pPr>
              <w:ind w:firstLine="0"/>
              <w:jc w:val="left"/>
            </w:pPr>
          </w:p>
        </w:tc>
        <w:tc>
          <w:tcPr>
            <w:tcW w:w="1157" w:type="dxa"/>
          </w:tcPr>
          <w:p w:rsidR="00331779" w:rsidRPr="001C32AE" w:rsidRDefault="00331779" w:rsidP="00342554">
            <w:pPr>
              <w:ind w:firstLine="0"/>
              <w:jc w:val="left"/>
            </w:pPr>
            <w:r w:rsidRPr="001C32AE">
              <w:rPr>
                <w:sz w:val="22"/>
                <w:szCs w:val="22"/>
              </w:rPr>
              <w:t>100</w:t>
            </w:r>
          </w:p>
        </w:tc>
        <w:tc>
          <w:tcPr>
            <w:tcW w:w="1276" w:type="dxa"/>
          </w:tcPr>
          <w:p w:rsidR="00331779" w:rsidRPr="001C32AE" w:rsidRDefault="00331779" w:rsidP="00342554">
            <w:pPr>
              <w:ind w:firstLine="0"/>
              <w:jc w:val="left"/>
            </w:pPr>
            <w:r w:rsidRPr="001C32AE">
              <w:rPr>
                <w:sz w:val="22"/>
                <w:szCs w:val="22"/>
              </w:rPr>
              <w:t>сталь</w:t>
            </w:r>
          </w:p>
        </w:tc>
        <w:tc>
          <w:tcPr>
            <w:tcW w:w="1250" w:type="dxa"/>
          </w:tcPr>
          <w:p w:rsidR="00331779" w:rsidRPr="001C32AE" w:rsidRDefault="00331779" w:rsidP="00342554">
            <w:pPr>
              <w:ind w:firstLine="0"/>
              <w:jc w:val="left"/>
            </w:pPr>
            <w:r w:rsidRPr="001C32AE">
              <w:rPr>
                <w:sz w:val="22"/>
                <w:szCs w:val="22"/>
              </w:rPr>
              <w:t>1156.58</w:t>
            </w:r>
          </w:p>
        </w:tc>
        <w:tc>
          <w:tcPr>
            <w:tcW w:w="1264" w:type="dxa"/>
          </w:tcPr>
          <w:p w:rsidR="00331779" w:rsidRPr="001C32AE" w:rsidRDefault="00331779" w:rsidP="00342554">
            <w:pPr>
              <w:ind w:firstLine="0"/>
              <w:jc w:val="left"/>
            </w:pPr>
            <w:r w:rsidRPr="001C32AE">
              <w:rPr>
                <w:sz w:val="22"/>
                <w:szCs w:val="22"/>
              </w:rPr>
              <w:t>100</w:t>
            </w:r>
          </w:p>
        </w:tc>
      </w:tr>
      <w:tr w:rsidR="00331779" w:rsidRPr="001C32AE" w:rsidTr="00342554">
        <w:trPr>
          <w:trHeight w:val="278"/>
          <w:jc w:val="center"/>
        </w:trPr>
        <w:tc>
          <w:tcPr>
            <w:tcW w:w="4987" w:type="dxa"/>
            <w:vMerge w:val="restart"/>
          </w:tcPr>
          <w:p w:rsidR="00331779" w:rsidRPr="001C32AE" w:rsidRDefault="00331779"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Катав-Ивановский р-н, Половинка п., Центральная ул.</w:t>
            </w:r>
          </w:p>
        </w:tc>
        <w:tc>
          <w:tcPr>
            <w:tcW w:w="1157" w:type="dxa"/>
          </w:tcPr>
          <w:p w:rsidR="00331779" w:rsidRPr="001C32AE" w:rsidRDefault="00331779" w:rsidP="00342554">
            <w:pPr>
              <w:ind w:firstLine="0"/>
              <w:jc w:val="left"/>
            </w:pPr>
            <w:r w:rsidRPr="001C32AE">
              <w:rPr>
                <w:sz w:val="22"/>
                <w:szCs w:val="22"/>
              </w:rPr>
              <w:t>100</w:t>
            </w:r>
          </w:p>
        </w:tc>
        <w:tc>
          <w:tcPr>
            <w:tcW w:w="1276" w:type="dxa"/>
          </w:tcPr>
          <w:p w:rsidR="00331779" w:rsidRPr="001C32AE" w:rsidRDefault="00331779" w:rsidP="00342554">
            <w:pPr>
              <w:ind w:firstLine="0"/>
              <w:jc w:val="left"/>
            </w:pPr>
            <w:r w:rsidRPr="001C32AE">
              <w:rPr>
                <w:sz w:val="22"/>
                <w:szCs w:val="22"/>
              </w:rPr>
              <w:t>сталь</w:t>
            </w:r>
          </w:p>
        </w:tc>
        <w:tc>
          <w:tcPr>
            <w:tcW w:w="1250" w:type="dxa"/>
          </w:tcPr>
          <w:p w:rsidR="00331779" w:rsidRPr="001C32AE" w:rsidRDefault="00331779" w:rsidP="00342554">
            <w:pPr>
              <w:ind w:firstLine="0"/>
              <w:jc w:val="left"/>
            </w:pPr>
            <w:r w:rsidRPr="001C32AE">
              <w:rPr>
                <w:sz w:val="22"/>
                <w:szCs w:val="22"/>
              </w:rPr>
              <w:t>1310.31</w:t>
            </w:r>
          </w:p>
        </w:tc>
        <w:tc>
          <w:tcPr>
            <w:tcW w:w="1264" w:type="dxa"/>
          </w:tcPr>
          <w:p w:rsidR="00331779" w:rsidRPr="001C32AE" w:rsidRDefault="00331779" w:rsidP="00342554">
            <w:pPr>
              <w:ind w:firstLine="0"/>
              <w:jc w:val="left"/>
            </w:pPr>
            <w:r w:rsidRPr="001C32AE">
              <w:rPr>
                <w:sz w:val="22"/>
                <w:szCs w:val="22"/>
              </w:rPr>
              <w:t>100</w:t>
            </w:r>
          </w:p>
        </w:tc>
      </w:tr>
      <w:tr w:rsidR="00331779" w:rsidRPr="001C32AE" w:rsidTr="00342554">
        <w:trPr>
          <w:trHeight w:val="278"/>
          <w:jc w:val="center"/>
        </w:trPr>
        <w:tc>
          <w:tcPr>
            <w:tcW w:w="4987" w:type="dxa"/>
            <w:vMerge/>
          </w:tcPr>
          <w:p w:rsidR="00331779" w:rsidRPr="001C32AE" w:rsidRDefault="00331779" w:rsidP="00342554">
            <w:pPr>
              <w:ind w:firstLine="0"/>
              <w:jc w:val="left"/>
            </w:pPr>
          </w:p>
        </w:tc>
        <w:tc>
          <w:tcPr>
            <w:tcW w:w="1157" w:type="dxa"/>
          </w:tcPr>
          <w:p w:rsidR="00331779" w:rsidRPr="001C32AE" w:rsidRDefault="00331779" w:rsidP="00342554">
            <w:pPr>
              <w:ind w:firstLine="0"/>
              <w:jc w:val="left"/>
            </w:pPr>
            <w:r w:rsidRPr="001C32AE">
              <w:rPr>
                <w:sz w:val="22"/>
                <w:szCs w:val="22"/>
              </w:rPr>
              <w:t>40</w:t>
            </w:r>
          </w:p>
        </w:tc>
        <w:tc>
          <w:tcPr>
            <w:tcW w:w="1276" w:type="dxa"/>
          </w:tcPr>
          <w:p w:rsidR="00331779" w:rsidRPr="001C32AE" w:rsidRDefault="00331779" w:rsidP="00342554">
            <w:pPr>
              <w:ind w:firstLine="0"/>
              <w:jc w:val="left"/>
            </w:pPr>
            <w:r w:rsidRPr="001C32AE">
              <w:rPr>
                <w:sz w:val="22"/>
                <w:szCs w:val="22"/>
              </w:rPr>
              <w:t>сталь</w:t>
            </w:r>
          </w:p>
        </w:tc>
        <w:tc>
          <w:tcPr>
            <w:tcW w:w="1250" w:type="dxa"/>
          </w:tcPr>
          <w:p w:rsidR="00331779" w:rsidRPr="001C32AE" w:rsidRDefault="00331779" w:rsidP="00342554">
            <w:pPr>
              <w:ind w:firstLine="0"/>
              <w:jc w:val="left"/>
            </w:pPr>
            <w:r w:rsidRPr="001C32AE">
              <w:rPr>
                <w:sz w:val="22"/>
                <w:szCs w:val="22"/>
              </w:rPr>
              <w:t>146.59</w:t>
            </w:r>
          </w:p>
        </w:tc>
        <w:tc>
          <w:tcPr>
            <w:tcW w:w="1264" w:type="dxa"/>
          </w:tcPr>
          <w:p w:rsidR="00331779" w:rsidRPr="001C32AE" w:rsidRDefault="00331779" w:rsidP="00342554">
            <w:pPr>
              <w:ind w:firstLine="0"/>
              <w:jc w:val="left"/>
            </w:pPr>
            <w:r w:rsidRPr="001C32AE">
              <w:rPr>
                <w:sz w:val="22"/>
                <w:szCs w:val="22"/>
              </w:rPr>
              <w:t>100</w:t>
            </w:r>
          </w:p>
        </w:tc>
      </w:tr>
      <w:tr w:rsidR="00331779" w:rsidRPr="001C32AE" w:rsidTr="00342554">
        <w:trPr>
          <w:trHeight w:val="278"/>
          <w:jc w:val="center"/>
        </w:trPr>
        <w:tc>
          <w:tcPr>
            <w:tcW w:w="4987" w:type="dxa"/>
            <w:vMerge/>
          </w:tcPr>
          <w:p w:rsidR="00331779" w:rsidRPr="001C32AE" w:rsidRDefault="00331779" w:rsidP="00342554">
            <w:pPr>
              <w:ind w:firstLine="0"/>
              <w:jc w:val="left"/>
            </w:pPr>
          </w:p>
        </w:tc>
        <w:tc>
          <w:tcPr>
            <w:tcW w:w="1157" w:type="dxa"/>
          </w:tcPr>
          <w:p w:rsidR="00331779" w:rsidRPr="001C32AE" w:rsidRDefault="00331779" w:rsidP="00342554">
            <w:pPr>
              <w:ind w:firstLine="0"/>
              <w:jc w:val="left"/>
            </w:pPr>
            <w:r w:rsidRPr="001C32AE">
              <w:rPr>
                <w:sz w:val="22"/>
                <w:szCs w:val="22"/>
              </w:rPr>
              <w:t>100</w:t>
            </w:r>
          </w:p>
        </w:tc>
        <w:tc>
          <w:tcPr>
            <w:tcW w:w="1276" w:type="dxa"/>
          </w:tcPr>
          <w:p w:rsidR="00331779" w:rsidRPr="001C32AE" w:rsidRDefault="00331779" w:rsidP="00342554">
            <w:pPr>
              <w:ind w:firstLine="0"/>
              <w:jc w:val="left"/>
            </w:pPr>
            <w:r w:rsidRPr="001C32AE">
              <w:rPr>
                <w:sz w:val="22"/>
                <w:szCs w:val="22"/>
              </w:rPr>
              <w:t>сталь</w:t>
            </w:r>
          </w:p>
        </w:tc>
        <w:tc>
          <w:tcPr>
            <w:tcW w:w="1250" w:type="dxa"/>
          </w:tcPr>
          <w:p w:rsidR="00331779" w:rsidRPr="001C32AE" w:rsidRDefault="00331779" w:rsidP="00342554">
            <w:pPr>
              <w:ind w:firstLine="0"/>
              <w:jc w:val="left"/>
            </w:pPr>
            <w:r w:rsidRPr="001C32AE">
              <w:rPr>
                <w:sz w:val="22"/>
                <w:szCs w:val="22"/>
              </w:rPr>
              <w:t>166.73</w:t>
            </w:r>
          </w:p>
        </w:tc>
        <w:tc>
          <w:tcPr>
            <w:tcW w:w="1264" w:type="dxa"/>
          </w:tcPr>
          <w:p w:rsidR="00331779" w:rsidRPr="001C32AE" w:rsidRDefault="00331779" w:rsidP="00342554">
            <w:pPr>
              <w:ind w:firstLine="0"/>
              <w:jc w:val="left"/>
            </w:pPr>
            <w:r w:rsidRPr="001C32AE">
              <w:rPr>
                <w:sz w:val="22"/>
                <w:szCs w:val="22"/>
              </w:rPr>
              <w:t>100</w:t>
            </w:r>
          </w:p>
        </w:tc>
      </w:tr>
      <w:tr w:rsidR="00331779" w:rsidRPr="001C32AE" w:rsidTr="00342554">
        <w:trPr>
          <w:trHeight w:val="278"/>
          <w:jc w:val="center"/>
        </w:trPr>
        <w:tc>
          <w:tcPr>
            <w:tcW w:w="4987" w:type="dxa"/>
            <w:vMerge w:val="restart"/>
          </w:tcPr>
          <w:p w:rsidR="00331779" w:rsidRPr="001C32AE" w:rsidRDefault="00331779" w:rsidP="00342554">
            <w:pPr>
              <w:ind w:firstLine="0"/>
              <w:jc w:val="left"/>
            </w:pPr>
            <w:r w:rsidRPr="001C32AE">
              <w:rPr>
                <w:sz w:val="22"/>
                <w:szCs w:val="22"/>
              </w:rPr>
              <w:t xml:space="preserve">456110, Челябинская </w:t>
            </w:r>
            <w:proofErr w:type="gramStart"/>
            <w:r w:rsidRPr="001C32AE">
              <w:rPr>
                <w:sz w:val="22"/>
                <w:szCs w:val="22"/>
              </w:rPr>
              <w:t>обл</w:t>
            </w:r>
            <w:proofErr w:type="gramEnd"/>
            <w:r w:rsidRPr="001C32AE">
              <w:rPr>
                <w:sz w:val="22"/>
                <w:szCs w:val="22"/>
              </w:rPr>
              <w:t xml:space="preserve">, Катав-Ивановский р-н, </w:t>
            </w:r>
            <w:r w:rsidR="008C5F2F" w:rsidRPr="001C32AE">
              <w:rPr>
                <w:sz w:val="22"/>
                <w:szCs w:val="22"/>
              </w:rPr>
              <w:t xml:space="preserve">г. </w:t>
            </w:r>
            <w:r w:rsidRPr="001C32AE">
              <w:rPr>
                <w:sz w:val="22"/>
                <w:szCs w:val="22"/>
              </w:rPr>
              <w:t>Катав-Ивановск, Цементников ул.</w:t>
            </w:r>
          </w:p>
        </w:tc>
        <w:tc>
          <w:tcPr>
            <w:tcW w:w="1157" w:type="dxa"/>
          </w:tcPr>
          <w:p w:rsidR="00331779" w:rsidRPr="001C32AE" w:rsidRDefault="00331779" w:rsidP="00342554">
            <w:pPr>
              <w:ind w:firstLine="0"/>
              <w:jc w:val="left"/>
            </w:pPr>
            <w:r w:rsidRPr="001C32AE">
              <w:rPr>
                <w:sz w:val="22"/>
                <w:szCs w:val="22"/>
              </w:rPr>
              <w:t>100</w:t>
            </w:r>
          </w:p>
        </w:tc>
        <w:tc>
          <w:tcPr>
            <w:tcW w:w="1276" w:type="dxa"/>
          </w:tcPr>
          <w:p w:rsidR="00331779" w:rsidRPr="001C32AE" w:rsidRDefault="00331779" w:rsidP="00342554">
            <w:pPr>
              <w:ind w:firstLine="0"/>
              <w:jc w:val="left"/>
            </w:pPr>
            <w:r w:rsidRPr="001C32AE">
              <w:rPr>
                <w:sz w:val="22"/>
                <w:szCs w:val="22"/>
              </w:rPr>
              <w:t>сталь</w:t>
            </w:r>
          </w:p>
        </w:tc>
        <w:tc>
          <w:tcPr>
            <w:tcW w:w="1250" w:type="dxa"/>
          </w:tcPr>
          <w:p w:rsidR="00331779" w:rsidRPr="001C32AE" w:rsidRDefault="00331779" w:rsidP="00342554">
            <w:pPr>
              <w:ind w:firstLine="0"/>
              <w:jc w:val="left"/>
            </w:pPr>
            <w:r w:rsidRPr="001C32AE">
              <w:rPr>
                <w:sz w:val="22"/>
                <w:szCs w:val="22"/>
              </w:rPr>
              <w:t>92.22</w:t>
            </w:r>
          </w:p>
        </w:tc>
        <w:tc>
          <w:tcPr>
            <w:tcW w:w="1264" w:type="dxa"/>
          </w:tcPr>
          <w:p w:rsidR="00331779" w:rsidRPr="001C32AE" w:rsidRDefault="00331779" w:rsidP="00342554">
            <w:pPr>
              <w:ind w:firstLine="0"/>
              <w:jc w:val="left"/>
            </w:pPr>
            <w:r w:rsidRPr="001C32AE">
              <w:rPr>
                <w:sz w:val="22"/>
                <w:szCs w:val="22"/>
              </w:rPr>
              <w:t>100</w:t>
            </w:r>
          </w:p>
        </w:tc>
      </w:tr>
      <w:tr w:rsidR="00331779" w:rsidRPr="001C32AE" w:rsidTr="00342554">
        <w:trPr>
          <w:trHeight w:val="278"/>
          <w:jc w:val="center"/>
        </w:trPr>
        <w:tc>
          <w:tcPr>
            <w:tcW w:w="4987" w:type="dxa"/>
            <w:vMerge/>
          </w:tcPr>
          <w:p w:rsidR="00331779" w:rsidRPr="001C32AE" w:rsidRDefault="00331779" w:rsidP="00342554">
            <w:pPr>
              <w:ind w:firstLine="0"/>
              <w:jc w:val="left"/>
            </w:pPr>
          </w:p>
        </w:tc>
        <w:tc>
          <w:tcPr>
            <w:tcW w:w="1157" w:type="dxa"/>
          </w:tcPr>
          <w:p w:rsidR="00331779" w:rsidRPr="001C32AE" w:rsidRDefault="00331779" w:rsidP="00342554">
            <w:pPr>
              <w:ind w:firstLine="0"/>
              <w:jc w:val="left"/>
            </w:pPr>
            <w:r w:rsidRPr="001C32AE">
              <w:rPr>
                <w:sz w:val="22"/>
                <w:szCs w:val="22"/>
              </w:rPr>
              <w:t>150</w:t>
            </w:r>
          </w:p>
        </w:tc>
        <w:tc>
          <w:tcPr>
            <w:tcW w:w="1276" w:type="dxa"/>
          </w:tcPr>
          <w:p w:rsidR="00331779" w:rsidRPr="001C32AE" w:rsidRDefault="00331779" w:rsidP="00342554">
            <w:pPr>
              <w:ind w:firstLine="0"/>
              <w:jc w:val="left"/>
            </w:pPr>
            <w:r w:rsidRPr="001C32AE">
              <w:rPr>
                <w:sz w:val="22"/>
                <w:szCs w:val="22"/>
              </w:rPr>
              <w:t>сталь</w:t>
            </w:r>
          </w:p>
        </w:tc>
        <w:tc>
          <w:tcPr>
            <w:tcW w:w="1250" w:type="dxa"/>
          </w:tcPr>
          <w:p w:rsidR="00331779" w:rsidRPr="001C32AE" w:rsidRDefault="00331779" w:rsidP="00342554">
            <w:pPr>
              <w:ind w:firstLine="0"/>
              <w:jc w:val="left"/>
            </w:pPr>
            <w:r w:rsidRPr="001C32AE">
              <w:rPr>
                <w:sz w:val="22"/>
                <w:szCs w:val="22"/>
              </w:rPr>
              <w:t>863.26</w:t>
            </w:r>
          </w:p>
        </w:tc>
        <w:tc>
          <w:tcPr>
            <w:tcW w:w="1264" w:type="dxa"/>
          </w:tcPr>
          <w:p w:rsidR="00331779" w:rsidRPr="001C32AE" w:rsidRDefault="00331779" w:rsidP="00342554">
            <w:pPr>
              <w:ind w:firstLine="0"/>
              <w:jc w:val="left"/>
            </w:pPr>
            <w:r w:rsidRPr="001C32AE">
              <w:rPr>
                <w:sz w:val="22"/>
                <w:szCs w:val="22"/>
              </w:rPr>
              <w:t>100</w:t>
            </w:r>
          </w:p>
        </w:tc>
      </w:tr>
      <w:tr w:rsidR="00331779" w:rsidRPr="001C32AE" w:rsidTr="00342554">
        <w:trPr>
          <w:trHeight w:val="278"/>
          <w:jc w:val="center"/>
        </w:trPr>
        <w:tc>
          <w:tcPr>
            <w:tcW w:w="4987" w:type="dxa"/>
            <w:vMerge/>
          </w:tcPr>
          <w:p w:rsidR="00331779" w:rsidRPr="001C32AE" w:rsidRDefault="00331779" w:rsidP="00342554">
            <w:pPr>
              <w:ind w:firstLine="0"/>
              <w:jc w:val="left"/>
            </w:pPr>
          </w:p>
        </w:tc>
        <w:tc>
          <w:tcPr>
            <w:tcW w:w="1157" w:type="dxa"/>
          </w:tcPr>
          <w:p w:rsidR="00331779" w:rsidRPr="001C32AE" w:rsidRDefault="00331779" w:rsidP="00342554">
            <w:pPr>
              <w:ind w:firstLine="0"/>
              <w:jc w:val="left"/>
            </w:pPr>
            <w:r w:rsidRPr="001C32AE">
              <w:rPr>
                <w:sz w:val="22"/>
                <w:szCs w:val="22"/>
              </w:rPr>
              <w:t>200</w:t>
            </w:r>
          </w:p>
        </w:tc>
        <w:tc>
          <w:tcPr>
            <w:tcW w:w="1276" w:type="dxa"/>
          </w:tcPr>
          <w:p w:rsidR="00331779" w:rsidRPr="001C32AE" w:rsidRDefault="00331779" w:rsidP="00342554">
            <w:pPr>
              <w:ind w:firstLine="0"/>
              <w:jc w:val="left"/>
            </w:pPr>
            <w:r w:rsidRPr="001C32AE">
              <w:rPr>
                <w:sz w:val="22"/>
                <w:szCs w:val="22"/>
              </w:rPr>
              <w:t>сталь</w:t>
            </w:r>
          </w:p>
        </w:tc>
        <w:tc>
          <w:tcPr>
            <w:tcW w:w="1250" w:type="dxa"/>
          </w:tcPr>
          <w:p w:rsidR="00331779" w:rsidRPr="001C32AE" w:rsidRDefault="00331779" w:rsidP="00342554">
            <w:pPr>
              <w:ind w:firstLine="0"/>
              <w:jc w:val="left"/>
            </w:pPr>
            <w:r w:rsidRPr="001C32AE">
              <w:rPr>
                <w:sz w:val="22"/>
                <w:szCs w:val="22"/>
              </w:rPr>
              <w:t>14.23</w:t>
            </w:r>
          </w:p>
        </w:tc>
        <w:tc>
          <w:tcPr>
            <w:tcW w:w="1264" w:type="dxa"/>
          </w:tcPr>
          <w:p w:rsidR="00331779" w:rsidRPr="001C32AE" w:rsidRDefault="00331779" w:rsidP="00342554">
            <w:pPr>
              <w:ind w:firstLine="0"/>
              <w:jc w:val="left"/>
            </w:pPr>
            <w:r w:rsidRPr="001C32AE">
              <w:rPr>
                <w:sz w:val="22"/>
                <w:szCs w:val="22"/>
              </w:rPr>
              <w:t>100</w:t>
            </w:r>
          </w:p>
        </w:tc>
      </w:tr>
      <w:tr w:rsidR="00331779" w:rsidRPr="001C32AE" w:rsidTr="00342554">
        <w:trPr>
          <w:trHeight w:val="278"/>
          <w:jc w:val="center"/>
        </w:trPr>
        <w:tc>
          <w:tcPr>
            <w:tcW w:w="4987" w:type="dxa"/>
            <w:vMerge/>
          </w:tcPr>
          <w:p w:rsidR="00331779" w:rsidRPr="001C32AE" w:rsidRDefault="00331779" w:rsidP="00342554">
            <w:pPr>
              <w:ind w:firstLine="0"/>
              <w:jc w:val="left"/>
            </w:pPr>
          </w:p>
        </w:tc>
        <w:tc>
          <w:tcPr>
            <w:tcW w:w="1157" w:type="dxa"/>
          </w:tcPr>
          <w:p w:rsidR="00331779" w:rsidRPr="001C32AE" w:rsidRDefault="00331779" w:rsidP="00342554">
            <w:pPr>
              <w:ind w:firstLine="0"/>
              <w:jc w:val="left"/>
            </w:pPr>
            <w:r w:rsidRPr="001C32AE">
              <w:rPr>
                <w:sz w:val="22"/>
                <w:szCs w:val="22"/>
              </w:rPr>
              <w:t>114</w:t>
            </w:r>
          </w:p>
        </w:tc>
        <w:tc>
          <w:tcPr>
            <w:tcW w:w="1276" w:type="dxa"/>
          </w:tcPr>
          <w:p w:rsidR="00331779" w:rsidRPr="001C32AE" w:rsidRDefault="00331779" w:rsidP="00342554">
            <w:pPr>
              <w:ind w:firstLine="0"/>
              <w:jc w:val="left"/>
            </w:pPr>
            <w:r w:rsidRPr="001C32AE">
              <w:rPr>
                <w:sz w:val="22"/>
                <w:szCs w:val="22"/>
              </w:rPr>
              <w:t>сталь</w:t>
            </w:r>
          </w:p>
        </w:tc>
        <w:tc>
          <w:tcPr>
            <w:tcW w:w="1250" w:type="dxa"/>
          </w:tcPr>
          <w:p w:rsidR="00331779" w:rsidRPr="001C32AE" w:rsidRDefault="00331779" w:rsidP="00342554">
            <w:pPr>
              <w:ind w:firstLine="0"/>
              <w:jc w:val="left"/>
            </w:pPr>
            <w:r w:rsidRPr="001C32AE">
              <w:rPr>
                <w:sz w:val="22"/>
                <w:szCs w:val="22"/>
              </w:rPr>
              <w:t>802.53</w:t>
            </w:r>
          </w:p>
        </w:tc>
        <w:tc>
          <w:tcPr>
            <w:tcW w:w="1264" w:type="dxa"/>
          </w:tcPr>
          <w:p w:rsidR="00331779" w:rsidRPr="001C32AE" w:rsidRDefault="00331779" w:rsidP="00342554">
            <w:pPr>
              <w:ind w:firstLine="0"/>
              <w:jc w:val="left"/>
            </w:pPr>
            <w:r w:rsidRPr="001C32AE">
              <w:rPr>
                <w:sz w:val="22"/>
                <w:szCs w:val="22"/>
              </w:rPr>
              <w:t>100</w:t>
            </w:r>
          </w:p>
        </w:tc>
      </w:tr>
      <w:tr w:rsidR="00331779" w:rsidRPr="001C32AE" w:rsidTr="00342554">
        <w:trPr>
          <w:trHeight w:val="278"/>
          <w:jc w:val="center"/>
        </w:trPr>
        <w:tc>
          <w:tcPr>
            <w:tcW w:w="4987" w:type="dxa"/>
            <w:vMerge/>
          </w:tcPr>
          <w:p w:rsidR="00331779" w:rsidRPr="001C32AE" w:rsidRDefault="00331779" w:rsidP="00342554">
            <w:pPr>
              <w:ind w:firstLine="0"/>
              <w:jc w:val="left"/>
            </w:pPr>
          </w:p>
        </w:tc>
        <w:tc>
          <w:tcPr>
            <w:tcW w:w="1157" w:type="dxa"/>
          </w:tcPr>
          <w:p w:rsidR="00331779" w:rsidRPr="001C32AE" w:rsidRDefault="00331779" w:rsidP="00342554">
            <w:pPr>
              <w:ind w:firstLine="0"/>
              <w:jc w:val="left"/>
            </w:pPr>
            <w:r w:rsidRPr="001C32AE">
              <w:rPr>
                <w:sz w:val="22"/>
                <w:szCs w:val="22"/>
              </w:rPr>
              <w:t>32</w:t>
            </w:r>
          </w:p>
        </w:tc>
        <w:tc>
          <w:tcPr>
            <w:tcW w:w="1276" w:type="dxa"/>
          </w:tcPr>
          <w:p w:rsidR="00331779" w:rsidRPr="001C32AE" w:rsidRDefault="00331779" w:rsidP="00342554">
            <w:pPr>
              <w:ind w:firstLine="0"/>
              <w:jc w:val="left"/>
            </w:pPr>
            <w:r w:rsidRPr="001C32AE">
              <w:rPr>
                <w:sz w:val="22"/>
                <w:szCs w:val="22"/>
              </w:rPr>
              <w:t>ПВХ</w:t>
            </w:r>
          </w:p>
        </w:tc>
        <w:tc>
          <w:tcPr>
            <w:tcW w:w="1250" w:type="dxa"/>
          </w:tcPr>
          <w:p w:rsidR="00331779" w:rsidRPr="001C32AE" w:rsidRDefault="00331779" w:rsidP="00342554">
            <w:pPr>
              <w:ind w:firstLine="0"/>
              <w:jc w:val="left"/>
            </w:pPr>
            <w:r w:rsidRPr="001C32AE">
              <w:rPr>
                <w:sz w:val="22"/>
                <w:szCs w:val="22"/>
              </w:rPr>
              <w:t>272.64</w:t>
            </w:r>
          </w:p>
        </w:tc>
        <w:tc>
          <w:tcPr>
            <w:tcW w:w="1264" w:type="dxa"/>
          </w:tcPr>
          <w:p w:rsidR="00331779" w:rsidRPr="001C32AE" w:rsidRDefault="00331779" w:rsidP="00342554">
            <w:pPr>
              <w:ind w:firstLine="0"/>
              <w:jc w:val="left"/>
            </w:pPr>
            <w:r w:rsidRPr="001C32AE">
              <w:rPr>
                <w:sz w:val="22"/>
                <w:szCs w:val="22"/>
              </w:rPr>
              <w:t>100</w:t>
            </w:r>
          </w:p>
        </w:tc>
      </w:tr>
      <w:tr w:rsidR="001C32AE" w:rsidRPr="001C32AE" w:rsidTr="00342554">
        <w:trPr>
          <w:trHeight w:val="278"/>
          <w:jc w:val="center"/>
        </w:trPr>
        <w:tc>
          <w:tcPr>
            <w:tcW w:w="4987" w:type="dxa"/>
          </w:tcPr>
          <w:p w:rsidR="001C32AE" w:rsidRPr="001C32AE" w:rsidRDefault="001C32AE" w:rsidP="00342554">
            <w:pPr>
              <w:ind w:firstLine="0"/>
              <w:jc w:val="left"/>
              <w:rPr>
                <w:b/>
              </w:rPr>
            </w:pPr>
            <w:r w:rsidRPr="001C32AE">
              <w:rPr>
                <w:b/>
              </w:rPr>
              <w:t>ИТОГО:</w:t>
            </w:r>
          </w:p>
        </w:tc>
        <w:tc>
          <w:tcPr>
            <w:tcW w:w="1157" w:type="dxa"/>
          </w:tcPr>
          <w:p w:rsidR="001C32AE" w:rsidRPr="001C32AE" w:rsidRDefault="001C32AE" w:rsidP="00342554">
            <w:pPr>
              <w:ind w:firstLine="0"/>
              <w:jc w:val="left"/>
              <w:rPr>
                <w:b/>
              </w:rPr>
            </w:pPr>
          </w:p>
        </w:tc>
        <w:tc>
          <w:tcPr>
            <w:tcW w:w="1276" w:type="dxa"/>
          </w:tcPr>
          <w:p w:rsidR="001C32AE" w:rsidRPr="001C32AE" w:rsidRDefault="001C32AE" w:rsidP="00342554">
            <w:pPr>
              <w:ind w:firstLine="0"/>
              <w:jc w:val="left"/>
              <w:rPr>
                <w:b/>
              </w:rPr>
            </w:pPr>
          </w:p>
        </w:tc>
        <w:tc>
          <w:tcPr>
            <w:tcW w:w="1250" w:type="dxa"/>
          </w:tcPr>
          <w:p w:rsidR="001C32AE" w:rsidRPr="001C32AE" w:rsidRDefault="001C32AE" w:rsidP="00342554">
            <w:pPr>
              <w:ind w:firstLine="0"/>
              <w:jc w:val="left"/>
              <w:rPr>
                <w:b/>
              </w:rPr>
            </w:pPr>
            <w:r w:rsidRPr="001C32AE">
              <w:rPr>
                <w:b/>
                <w:sz w:val="22"/>
                <w:szCs w:val="22"/>
              </w:rPr>
              <w:t>48423,35</w:t>
            </w:r>
          </w:p>
        </w:tc>
        <w:tc>
          <w:tcPr>
            <w:tcW w:w="1264" w:type="dxa"/>
          </w:tcPr>
          <w:p w:rsidR="001C32AE" w:rsidRPr="001C32AE" w:rsidRDefault="001C32AE" w:rsidP="00342554">
            <w:pPr>
              <w:ind w:firstLine="0"/>
              <w:jc w:val="left"/>
              <w:rPr>
                <w:b/>
              </w:rPr>
            </w:pPr>
          </w:p>
        </w:tc>
      </w:tr>
    </w:tbl>
    <w:p w:rsidR="00AC38AC" w:rsidRDefault="00AC38AC" w:rsidP="00AC38AC">
      <w:r w:rsidRPr="0081703D">
        <w:t xml:space="preserve">К источникам наружного противопожарного водоснабжения на территории </w:t>
      </w:r>
      <w:r>
        <w:t>Катав-Ивановского городского поселения</w:t>
      </w:r>
      <w:r w:rsidRPr="0081703D">
        <w:t xml:space="preserve"> относятся водные объекты, используемые для целей пож</w:t>
      </w:r>
      <w:r w:rsidRPr="0081703D">
        <w:t>а</w:t>
      </w:r>
      <w:r w:rsidRPr="0081703D">
        <w:t xml:space="preserve">ротушения. </w:t>
      </w:r>
    </w:p>
    <w:p w:rsidR="006C5A3E" w:rsidRDefault="00AC38AC" w:rsidP="003D1230">
      <w:pPr>
        <w:rPr>
          <w:i/>
        </w:rPr>
      </w:pPr>
      <w:r w:rsidRPr="00AC38AC">
        <w:rPr>
          <w:i/>
        </w:rPr>
        <w:t>Таблица 3.2.10 - Емкости для хранения воды (резервуары чистой воды, водонапорные башни, пожарные резервуары и водоемы)</w:t>
      </w:r>
    </w:p>
    <w:tbl>
      <w:tblPr>
        <w:tblW w:w="98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7" w:type="dxa"/>
          <w:right w:w="17" w:type="dxa"/>
        </w:tblCellMar>
        <w:tblLook w:val="04A0"/>
      </w:tblPr>
      <w:tblGrid>
        <w:gridCol w:w="4959"/>
        <w:gridCol w:w="3296"/>
        <w:gridCol w:w="1614"/>
      </w:tblGrid>
      <w:tr w:rsidR="00AC38AC" w:rsidRPr="00AC38AC" w:rsidTr="00342554">
        <w:trPr>
          <w:trHeight w:val="70"/>
          <w:jc w:val="center"/>
        </w:trPr>
        <w:tc>
          <w:tcPr>
            <w:tcW w:w="4959" w:type="dxa"/>
          </w:tcPr>
          <w:p w:rsidR="00AC38AC" w:rsidRPr="00ED24B2" w:rsidRDefault="00AC38AC" w:rsidP="00ED24B2">
            <w:pPr>
              <w:ind w:firstLine="0"/>
              <w:jc w:val="left"/>
              <w:rPr>
                <w:b/>
              </w:rPr>
            </w:pPr>
            <w:r w:rsidRPr="00ED24B2">
              <w:rPr>
                <w:b/>
                <w:sz w:val="22"/>
                <w:szCs w:val="22"/>
              </w:rPr>
              <w:t>Местонахождение емкости</w:t>
            </w:r>
          </w:p>
        </w:tc>
        <w:tc>
          <w:tcPr>
            <w:tcW w:w="3296" w:type="dxa"/>
          </w:tcPr>
          <w:p w:rsidR="00AC38AC" w:rsidRPr="00ED24B2" w:rsidRDefault="00AC38AC" w:rsidP="00ED24B2">
            <w:pPr>
              <w:ind w:firstLine="0"/>
              <w:jc w:val="left"/>
              <w:rPr>
                <w:b/>
                <w:vertAlign w:val="superscript"/>
              </w:rPr>
            </w:pPr>
            <w:r w:rsidRPr="00ED24B2">
              <w:rPr>
                <w:b/>
                <w:sz w:val="22"/>
                <w:szCs w:val="22"/>
              </w:rPr>
              <w:t xml:space="preserve">Объем, </w:t>
            </w:r>
            <w:r w:rsidRPr="00ED24B2">
              <w:rPr>
                <w:b/>
                <w:i/>
                <w:sz w:val="22"/>
                <w:szCs w:val="22"/>
              </w:rPr>
              <w:t>м</w:t>
            </w:r>
            <w:r w:rsidRPr="00ED24B2">
              <w:rPr>
                <w:b/>
                <w:i/>
                <w:sz w:val="22"/>
                <w:szCs w:val="22"/>
                <w:vertAlign w:val="superscript"/>
              </w:rPr>
              <w:t>3</w:t>
            </w:r>
          </w:p>
          <w:p w:rsidR="00AC38AC" w:rsidRPr="00ED24B2" w:rsidRDefault="00AC38AC" w:rsidP="00342554">
            <w:pPr>
              <w:ind w:firstLine="0"/>
              <w:jc w:val="left"/>
              <w:rPr>
                <w:b/>
              </w:rPr>
            </w:pPr>
            <w:r w:rsidRPr="00ED24B2">
              <w:rPr>
                <w:b/>
                <w:sz w:val="22"/>
                <w:szCs w:val="22"/>
              </w:rPr>
              <w:t>высот</w:t>
            </w:r>
            <w:r w:rsidR="00342554">
              <w:rPr>
                <w:b/>
                <w:sz w:val="22"/>
                <w:szCs w:val="22"/>
              </w:rPr>
              <w:t>а</w:t>
            </w:r>
            <w:r w:rsidRPr="00ED24B2">
              <w:rPr>
                <w:b/>
                <w:sz w:val="22"/>
                <w:szCs w:val="22"/>
              </w:rPr>
              <w:t xml:space="preserve"> ствола, </w:t>
            </w:r>
            <w:proofErr w:type="gramStart"/>
            <w:r w:rsidRPr="00ED24B2">
              <w:rPr>
                <w:b/>
                <w:sz w:val="22"/>
                <w:szCs w:val="22"/>
              </w:rPr>
              <w:t>м</w:t>
            </w:r>
            <w:proofErr w:type="gramEnd"/>
          </w:p>
        </w:tc>
        <w:tc>
          <w:tcPr>
            <w:tcW w:w="1614" w:type="dxa"/>
          </w:tcPr>
          <w:p w:rsidR="00AC38AC" w:rsidRPr="00ED24B2" w:rsidRDefault="00AC38AC" w:rsidP="00ED24B2">
            <w:pPr>
              <w:ind w:firstLine="0"/>
              <w:jc w:val="left"/>
              <w:rPr>
                <w:b/>
              </w:rPr>
            </w:pPr>
            <w:r w:rsidRPr="00ED24B2">
              <w:rPr>
                <w:b/>
                <w:sz w:val="22"/>
                <w:szCs w:val="22"/>
              </w:rPr>
              <w:t>Состояние (%износа)</w:t>
            </w:r>
          </w:p>
        </w:tc>
      </w:tr>
      <w:tr w:rsidR="00AC38AC" w:rsidRPr="00AC38AC" w:rsidTr="00342554">
        <w:trPr>
          <w:trHeight w:hRule="exact" w:val="357"/>
          <w:jc w:val="center"/>
        </w:trPr>
        <w:tc>
          <w:tcPr>
            <w:tcW w:w="4959" w:type="dxa"/>
            <w:tcBorders>
              <w:bottom w:val="single" w:sz="4" w:space="0" w:color="auto"/>
            </w:tcBorders>
          </w:tcPr>
          <w:p w:rsidR="00AC38AC" w:rsidRPr="00ED24B2" w:rsidRDefault="00AC38AC" w:rsidP="00AC38AC">
            <w:pPr>
              <w:ind w:firstLine="0"/>
              <w:jc w:val="left"/>
            </w:pPr>
            <w:r w:rsidRPr="00ED24B2">
              <w:rPr>
                <w:sz w:val="22"/>
                <w:szCs w:val="22"/>
              </w:rPr>
              <w:t>г. Катав-Ивановск, п. Запань</w:t>
            </w:r>
          </w:p>
        </w:tc>
        <w:tc>
          <w:tcPr>
            <w:tcW w:w="3296" w:type="dxa"/>
            <w:tcBorders>
              <w:bottom w:val="single" w:sz="4" w:space="0" w:color="auto"/>
            </w:tcBorders>
          </w:tcPr>
          <w:p w:rsidR="00AC38AC" w:rsidRPr="00ED24B2" w:rsidRDefault="00AC38AC" w:rsidP="00AC38AC">
            <w:pPr>
              <w:ind w:firstLine="0"/>
              <w:jc w:val="left"/>
              <w:rPr>
                <w:vertAlign w:val="superscript"/>
              </w:rPr>
            </w:pPr>
            <w:r w:rsidRPr="00ED24B2">
              <w:rPr>
                <w:sz w:val="22"/>
                <w:szCs w:val="22"/>
              </w:rPr>
              <w:t xml:space="preserve">Бак 250 м </w:t>
            </w:r>
            <w:r w:rsidRPr="00ED24B2">
              <w:rPr>
                <w:sz w:val="22"/>
                <w:szCs w:val="22"/>
                <w:vertAlign w:val="superscript"/>
              </w:rPr>
              <w:t>3</w:t>
            </w:r>
          </w:p>
        </w:tc>
        <w:tc>
          <w:tcPr>
            <w:tcW w:w="1614" w:type="dxa"/>
            <w:tcBorders>
              <w:bottom w:val="single" w:sz="4" w:space="0" w:color="auto"/>
            </w:tcBorders>
          </w:tcPr>
          <w:p w:rsidR="00AC38AC" w:rsidRPr="00ED24B2" w:rsidRDefault="00AC38AC" w:rsidP="00AC38AC">
            <w:pPr>
              <w:ind w:firstLine="0"/>
              <w:jc w:val="left"/>
            </w:pPr>
            <w:r w:rsidRPr="00ED24B2">
              <w:rPr>
                <w:sz w:val="22"/>
                <w:szCs w:val="22"/>
              </w:rPr>
              <w:t>89</w:t>
            </w:r>
          </w:p>
        </w:tc>
      </w:tr>
      <w:tr w:rsidR="00AC38AC" w:rsidRPr="00AC38AC" w:rsidTr="00342554">
        <w:trPr>
          <w:trHeight w:hRule="exact" w:val="516"/>
          <w:jc w:val="center"/>
        </w:trPr>
        <w:tc>
          <w:tcPr>
            <w:tcW w:w="4959" w:type="dxa"/>
            <w:tcBorders>
              <w:top w:val="single" w:sz="4" w:space="0" w:color="auto"/>
            </w:tcBorders>
          </w:tcPr>
          <w:p w:rsidR="00AC38AC" w:rsidRPr="00ED24B2" w:rsidRDefault="00AC38AC" w:rsidP="00AC38AC">
            <w:pPr>
              <w:ind w:firstLine="0"/>
              <w:jc w:val="left"/>
            </w:pPr>
            <w:r w:rsidRPr="00ED24B2">
              <w:rPr>
                <w:sz w:val="22"/>
                <w:szCs w:val="22"/>
              </w:rPr>
              <w:t>г. Катав-Ивановск, п. Солоцкий</w:t>
            </w:r>
          </w:p>
        </w:tc>
        <w:tc>
          <w:tcPr>
            <w:tcW w:w="3296" w:type="dxa"/>
            <w:tcBorders>
              <w:top w:val="single" w:sz="4" w:space="0" w:color="auto"/>
            </w:tcBorders>
          </w:tcPr>
          <w:p w:rsidR="00AC38AC" w:rsidRPr="00ED24B2" w:rsidRDefault="00AC38AC" w:rsidP="00AC38AC">
            <w:pPr>
              <w:ind w:firstLine="0"/>
              <w:jc w:val="left"/>
            </w:pPr>
            <w:r w:rsidRPr="00ED24B2">
              <w:rPr>
                <w:sz w:val="22"/>
                <w:szCs w:val="22"/>
              </w:rPr>
              <w:t xml:space="preserve">Резервуар- 500 м </w:t>
            </w:r>
            <w:r w:rsidRPr="00ED24B2">
              <w:rPr>
                <w:sz w:val="22"/>
                <w:szCs w:val="22"/>
                <w:vertAlign w:val="superscript"/>
              </w:rPr>
              <w:t>3</w:t>
            </w:r>
            <w:r w:rsidRPr="00ED24B2">
              <w:rPr>
                <w:sz w:val="22"/>
                <w:szCs w:val="22"/>
              </w:rPr>
              <w:t>-1 шт.</w:t>
            </w:r>
          </w:p>
          <w:p w:rsidR="00AC38AC" w:rsidRPr="00ED24B2" w:rsidRDefault="00AC38AC" w:rsidP="00AC38AC">
            <w:pPr>
              <w:ind w:firstLine="0"/>
              <w:jc w:val="left"/>
            </w:pPr>
            <w:r w:rsidRPr="00ED24B2">
              <w:rPr>
                <w:sz w:val="22"/>
                <w:szCs w:val="22"/>
              </w:rPr>
              <w:t xml:space="preserve">Резервуар- 1000 м </w:t>
            </w:r>
            <w:r w:rsidRPr="00ED24B2">
              <w:rPr>
                <w:sz w:val="22"/>
                <w:szCs w:val="22"/>
                <w:vertAlign w:val="superscript"/>
              </w:rPr>
              <w:t>3</w:t>
            </w:r>
            <w:r w:rsidRPr="00ED24B2">
              <w:rPr>
                <w:sz w:val="22"/>
                <w:szCs w:val="22"/>
              </w:rPr>
              <w:t>-2 шт.</w:t>
            </w:r>
          </w:p>
          <w:p w:rsidR="00AC38AC" w:rsidRPr="00ED24B2" w:rsidRDefault="00AC38AC" w:rsidP="00AC38AC">
            <w:pPr>
              <w:ind w:firstLine="0"/>
              <w:jc w:val="left"/>
            </w:pPr>
          </w:p>
        </w:tc>
        <w:tc>
          <w:tcPr>
            <w:tcW w:w="1614" w:type="dxa"/>
            <w:tcBorders>
              <w:top w:val="single" w:sz="4" w:space="0" w:color="auto"/>
            </w:tcBorders>
          </w:tcPr>
          <w:p w:rsidR="00AC38AC" w:rsidRPr="00ED24B2" w:rsidRDefault="00AC38AC" w:rsidP="00AC38AC">
            <w:pPr>
              <w:ind w:firstLine="0"/>
              <w:jc w:val="left"/>
            </w:pPr>
            <w:r w:rsidRPr="00ED24B2">
              <w:rPr>
                <w:sz w:val="22"/>
                <w:szCs w:val="22"/>
              </w:rPr>
              <w:t>90</w:t>
            </w:r>
          </w:p>
        </w:tc>
      </w:tr>
      <w:tr w:rsidR="00AC38AC" w:rsidRPr="00AC38AC" w:rsidTr="00342554">
        <w:trPr>
          <w:trHeight w:hRule="exact" w:val="551"/>
          <w:jc w:val="center"/>
        </w:trPr>
        <w:tc>
          <w:tcPr>
            <w:tcW w:w="4959" w:type="dxa"/>
          </w:tcPr>
          <w:p w:rsidR="00AC38AC" w:rsidRPr="00ED24B2" w:rsidRDefault="00AC38AC" w:rsidP="00AC38AC">
            <w:pPr>
              <w:ind w:firstLine="0"/>
              <w:jc w:val="left"/>
            </w:pPr>
            <w:r w:rsidRPr="00ED24B2">
              <w:rPr>
                <w:sz w:val="22"/>
                <w:szCs w:val="22"/>
              </w:rPr>
              <w:t>г. Катав-Ивановск, мкр. Стройгородок</w:t>
            </w:r>
          </w:p>
        </w:tc>
        <w:tc>
          <w:tcPr>
            <w:tcW w:w="3296" w:type="dxa"/>
          </w:tcPr>
          <w:p w:rsidR="00AC38AC" w:rsidRPr="00ED24B2" w:rsidRDefault="00AC38AC" w:rsidP="00AC38AC">
            <w:pPr>
              <w:ind w:firstLine="0"/>
              <w:jc w:val="left"/>
            </w:pPr>
            <w:r w:rsidRPr="00ED24B2">
              <w:rPr>
                <w:sz w:val="22"/>
                <w:szCs w:val="22"/>
              </w:rPr>
              <w:t xml:space="preserve">Резервуар- 200 м </w:t>
            </w:r>
            <w:r w:rsidRPr="00ED24B2">
              <w:rPr>
                <w:sz w:val="22"/>
                <w:szCs w:val="22"/>
                <w:vertAlign w:val="superscript"/>
              </w:rPr>
              <w:t>3</w:t>
            </w:r>
            <w:r w:rsidRPr="00ED24B2">
              <w:rPr>
                <w:sz w:val="22"/>
                <w:szCs w:val="22"/>
              </w:rPr>
              <w:t>-1 шт.</w:t>
            </w:r>
          </w:p>
          <w:p w:rsidR="00AC38AC" w:rsidRPr="00ED24B2" w:rsidRDefault="00AC38AC" w:rsidP="00AC38AC">
            <w:pPr>
              <w:ind w:firstLine="0"/>
              <w:jc w:val="left"/>
            </w:pPr>
            <w:r w:rsidRPr="00ED24B2">
              <w:rPr>
                <w:sz w:val="22"/>
                <w:szCs w:val="22"/>
              </w:rPr>
              <w:t xml:space="preserve">Резервуар- 500 м </w:t>
            </w:r>
            <w:r w:rsidRPr="00ED24B2">
              <w:rPr>
                <w:sz w:val="22"/>
                <w:szCs w:val="22"/>
                <w:vertAlign w:val="superscript"/>
              </w:rPr>
              <w:t>3</w:t>
            </w:r>
            <w:r w:rsidRPr="00ED24B2">
              <w:rPr>
                <w:sz w:val="22"/>
                <w:szCs w:val="22"/>
              </w:rPr>
              <w:t>-2 шт.</w:t>
            </w:r>
          </w:p>
          <w:p w:rsidR="00AC38AC" w:rsidRPr="00ED24B2" w:rsidRDefault="00AC38AC" w:rsidP="00AC38AC">
            <w:pPr>
              <w:ind w:firstLine="0"/>
              <w:jc w:val="left"/>
            </w:pPr>
          </w:p>
        </w:tc>
        <w:tc>
          <w:tcPr>
            <w:tcW w:w="1614" w:type="dxa"/>
          </w:tcPr>
          <w:p w:rsidR="00AC38AC" w:rsidRPr="00ED24B2" w:rsidRDefault="00AC38AC" w:rsidP="00AC38AC">
            <w:pPr>
              <w:ind w:firstLine="0"/>
              <w:jc w:val="left"/>
            </w:pPr>
            <w:r w:rsidRPr="00ED24B2">
              <w:rPr>
                <w:sz w:val="22"/>
                <w:szCs w:val="22"/>
              </w:rPr>
              <w:t>88</w:t>
            </w:r>
          </w:p>
        </w:tc>
      </w:tr>
      <w:tr w:rsidR="00AC38AC" w:rsidRPr="00AC38AC" w:rsidTr="00342554">
        <w:trPr>
          <w:trHeight w:hRule="exact" w:val="349"/>
          <w:jc w:val="center"/>
        </w:trPr>
        <w:tc>
          <w:tcPr>
            <w:tcW w:w="4959" w:type="dxa"/>
          </w:tcPr>
          <w:p w:rsidR="00AC38AC" w:rsidRPr="00ED24B2" w:rsidRDefault="00AC38AC" w:rsidP="00AC38AC">
            <w:pPr>
              <w:ind w:firstLine="0"/>
              <w:jc w:val="left"/>
            </w:pPr>
            <w:r w:rsidRPr="00ED24B2">
              <w:rPr>
                <w:sz w:val="22"/>
                <w:szCs w:val="22"/>
              </w:rPr>
              <w:t>г. Катав-Ивановск, ул. Красносельская</w:t>
            </w:r>
          </w:p>
        </w:tc>
        <w:tc>
          <w:tcPr>
            <w:tcW w:w="3296" w:type="dxa"/>
          </w:tcPr>
          <w:p w:rsidR="00AC38AC" w:rsidRPr="00ED24B2" w:rsidRDefault="00AC38AC" w:rsidP="00AC38AC">
            <w:pPr>
              <w:ind w:firstLine="0"/>
              <w:jc w:val="left"/>
            </w:pPr>
            <w:r w:rsidRPr="00ED24B2">
              <w:rPr>
                <w:sz w:val="22"/>
                <w:szCs w:val="22"/>
              </w:rPr>
              <w:t xml:space="preserve">Бак-50 м </w:t>
            </w:r>
            <w:r w:rsidRPr="00ED24B2">
              <w:rPr>
                <w:sz w:val="22"/>
                <w:szCs w:val="22"/>
                <w:vertAlign w:val="superscript"/>
              </w:rPr>
              <w:t>3</w:t>
            </w:r>
          </w:p>
        </w:tc>
        <w:tc>
          <w:tcPr>
            <w:tcW w:w="1614" w:type="dxa"/>
          </w:tcPr>
          <w:p w:rsidR="00AC38AC" w:rsidRPr="00ED24B2" w:rsidRDefault="00AC38AC" w:rsidP="00AC38AC">
            <w:pPr>
              <w:ind w:firstLine="0"/>
              <w:jc w:val="left"/>
            </w:pPr>
            <w:r w:rsidRPr="00ED24B2">
              <w:rPr>
                <w:sz w:val="22"/>
                <w:szCs w:val="22"/>
              </w:rPr>
              <w:t>86</w:t>
            </w:r>
          </w:p>
        </w:tc>
      </w:tr>
      <w:tr w:rsidR="00AC38AC" w:rsidRPr="00AC38AC" w:rsidTr="00342554">
        <w:trPr>
          <w:trHeight w:hRule="exact" w:val="284"/>
          <w:jc w:val="center"/>
        </w:trPr>
        <w:tc>
          <w:tcPr>
            <w:tcW w:w="4959" w:type="dxa"/>
          </w:tcPr>
          <w:p w:rsidR="00AC38AC" w:rsidRPr="00ED24B2" w:rsidRDefault="00AC38AC" w:rsidP="00AC38AC">
            <w:pPr>
              <w:ind w:firstLine="0"/>
              <w:jc w:val="left"/>
            </w:pPr>
            <w:r w:rsidRPr="00ED24B2">
              <w:rPr>
                <w:sz w:val="22"/>
                <w:szCs w:val="22"/>
              </w:rPr>
              <w:t>г. Катав-Ивановск, мкр. Колышкино</w:t>
            </w:r>
          </w:p>
        </w:tc>
        <w:tc>
          <w:tcPr>
            <w:tcW w:w="3296" w:type="dxa"/>
          </w:tcPr>
          <w:p w:rsidR="00AC38AC" w:rsidRPr="00ED24B2" w:rsidRDefault="00AC38AC" w:rsidP="00AC38AC">
            <w:pPr>
              <w:ind w:firstLine="0"/>
              <w:jc w:val="left"/>
            </w:pPr>
            <w:r w:rsidRPr="00ED24B2">
              <w:rPr>
                <w:sz w:val="22"/>
                <w:szCs w:val="22"/>
              </w:rPr>
              <w:t xml:space="preserve">Бак 250 м </w:t>
            </w:r>
            <w:r w:rsidRPr="00ED24B2">
              <w:rPr>
                <w:sz w:val="22"/>
                <w:szCs w:val="22"/>
                <w:vertAlign w:val="superscript"/>
              </w:rPr>
              <w:t>3</w:t>
            </w:r>
          </w:p>
        </w:tc>
        <w:tc>
          <w:tcPr>
            <w:tcW w:w="1614" w:type="dxa"/>
          </w:tcPr>
          <w:p w:rsidR="00AC38AC" w:rsidRPr="00ED24B2" w:rsidRDefault="00AC38AC" w:rsidP="00AC38AC">
            <w:pPr>
              <w:ind w:firstLine="0"/>
              <w:jc w:val="left"/>
            </w:pPr>
            <w:r w:rsidRPr="00ED24B2">
              <w:rPr>
                <w:sz w:val="22"/>
                <w:szCs w:val="22"/>
              </w:rPr>
              <w:t>88</w:t>
            </w:r>
          </w:p>
        </w:tc>
      </w:tr>
      <w:tr w:rsidR="00AC38AC" w:rsidRPr="00AC38AC" w:rsidTr="00342554">
        <w:trPr>
          <w:trHeight w:hRule="exact" w:val="288"/>
          <w:jc w:val="center"/>
        </w:trPr>
        <w:tc>
          <w:tcPr>
            <w:tcW w:w="4959" w:type="dxa"/>
          </w:tcPr>
          <w:p w:rsidR="00AC38AC" w:rsidRPr="00ED24B2" w:rsidRDefault="00AC38AC" w:rsidP="00AC38AC">
            <w:pPr>
              <w:ind w:firstLine="0"/>
              <w:jc w:val="left"/>
            </w:pPr>
            <w:r w:rsidRPr="00ED24B2">
              <w:rPr>
                <w:sz w:val="22"/>
                <w:szCs w:val="22"/>
              </w:rPr>
              <w:t>г. Катав-Ивановск, п. Жилпоселок</w:t>
            </w:r>
          </w:p>
        </w:tc>
        <w:tc>
          <w:tcPr>
            <w:tcW w:w="3296" w:type="dxa"/>
          </w:tcPr>
          <w:p w:rsidR="00AC38AC" w:rsidRPr="00ED24B2" w:rsidRDefault="00AC38AC" w:rsidP="00AC38AC">
            <w:pPr>
              <w:ind w:firstLine="0"/>
              <w:jc w:val="left"/>
            </w:pPr>
            <w:r w:rsidRPr="00ED24B2">
              <w:rPr>
                <w:sz w:val="22"/>
                <w:szCs w:val="22"/>
              </w:rPr>
              <w:t xml:space="preserve">Резервуар- 500 м </w:t>
            </w:r>
            <w:r w:rsidRPr="00ED24B2">
              <w:rPr>
                <w:sz w:val="22"/>
                <w:szCs w:val="22"/>
                <w:vertAlign w:val="superscript"/>
              </w:rPr>
              <w:t>3</w:t>
            </w:r>
          </w:p>
          <w:p w:rsidR="00AC38AC" w:rsidRPr="00ED24B2" w:rsidRDefault="00AC38AC" w:rsidP="00AC38AC">
            <w:pPr>
              <w:ind w:firstLine="0"/>
              <w:jc w:val="left"/>
            </w:pPr>
          </w:p>
        </w:tc>
        <w:tc>
          <w:tcPr>
            <w:tcW w:w="1614" w:type="dxa"/>
          </w:tcPr>
          <w:p w:rsidR="00AC38AC" w:rsidRPr="00ED24B2" w:rsidRDefault="00AC38AC" w:rsidP="00AC38AC">
            <w:pPr>
              <w:ind w:firstLine="0"/>
              <w:jc w:val="left"/>
            </w:pPr>
            <w:r w:rsidRPr="00ED24B2">
              <w:rPr>
                <w:sz w:val="22"/>
                <w:szCs w:val="22"/>
              </w:rPr>
              <w:t>88</w:t>
            </w:r>
          </w:p>
        </w:tc>
      </w:tr>
      <w:tr w:rsidR="00AC38AC" w:rsidRPr="00AC38AC" w:rsidTr="00342554">
        <w:trPr>
          <w:trHeight w:hRule="exact" w:val="292"/>
          <w:jc w:val="center"/>
        </w:trPr>
        <w:tc>
          <w:tcPr>
            <w:tcW w:w="4959" w:type="dxa"/>
          </w:tcPr>
          <w:p w:rsidR="00AC38AC" w:rsidRPr="00ED24B2" w:rsidRDefault="00AC38AC" w:rsidP="00AC38AC">
            <w:pPr>
              <w:ind w:firstLine="0"/>
              <w:jc w:val="left"/>
            </w:pPr>
            <w:r w:rsidRPr="00ED24B2">
              <w:rPr>
                <w:sz w:val="22"/>
                <w:szCs w:val="22"/>
              </w:rPr>
              <w:t>Водонапорная башня ст. Половинка</w:t>
            </w:r>
          </w:p>
        </w:tc>
        <w:tc>
          <w:tcPr>
            <w:tcW w:w="3296" w:type="dxa"/>
          </w:tcPr>
          <w:p w:rsidR="00AC38AC" w:rsidRPr="00ED24B2" w:rsidRDefault="00AC38AC" w:rsidP="00AC38AC">
            <w:pPr>
              <w:ind w:firstLine="0"/>
              <w:jc w:val="left"/>
            </w:pPr>
            <w:r w:rsidRPr="00ED24B2">
              <w:rPr>
                <w:sz w:val="22"/>
                <w:szCs w:val="22"/>
              </w:rPr>
              <w:t>10</w:t>
            </w:r>
          </w:p>
        </w:tc>
        <w:tc>
          <w:tcPr>
            <w:tcW w:w="1614" w:type="dxa"/>
          </w:tcPr>
          <w:p w:rsidR="00AC38AC" w:rsidRPr="00ED24B2" w:rsidRDefault="00AC38AC" w:rsidP="00AC38AC">
            <w:pPr>
              <w:ind w:firstLine="0"/>
              <w:jc w:val="left"/>
            </w:pPr>
            <w:r w:rsidRPr="00ED24B2">
              <w:rPr>
                <w:sz w:val="22"/>
                <w:szCs w:val="22"/>
              </w:rPr>
              <w:t>92</w:t>
            </w:r>
          </w:p>
        </w:tc>
      </w:tr>
    </w:tbl>
    <w:p w:rsidR="00FC2D2D" w:rsidRPr="0081703D" w:rsidRDefault="00FC2D2D" w:rsidP="00342554">
      <w:pPr>
        <w:pStyle w:val="47"/>
        <w:jc w:val="center"/>
        <w:outlineLvl w:val="9"/>
      </w:pPr>
      <w:r w:rsidRPr="0081703D">
        <w:t>В</w:t>
      </w:r>
      <w:r w:rsidR="004719E6" w:rsidRPr="0081703D">
        <w:t>одоотведение</w:t>
      </w:r>
    </w:p>
    <w:p w:rsidR="00110B5B" w:rsidRDefault="00110B5B" w:rsidP="002F7CD0">
      <w:pPr>
        <w:pStyle w:val="a7"/>
        <w:rPr>
          <w:rFonts w:eastAsiaTheme="minorHAnsi"/>
        </w:rPr>
      </w:pPr>
      <w:r>
        <w:rPr>
          <w:rFonts w:eastAsiaTheme="minorHAnsi"/>
        </w:rPr>
        <w:t>Система канализации в настоящее время находится только в городе Катав-Ивановск. Х</w:t>
      </w:r>
      <w:r>
        <w:rPr>
          <w:rFonts w:eastAsiaTheme="minorHAnsi"/>
        </w:rPr>
        <w:t>а</w:t>
      </w:r>
      <w:r>
        <w:rPr>
          <w:rFonts w:eastAsiaTheme="minorHAnsi"/>
        </w:rPr>
        <w:t>рактеристика системы водоотведения представлена в таблицах 3.2.11-3.2.</w:t>
      </w:r>
      <w:r w:rsidR="00B33E67">
        <w:rPr>
          <w:rFonts w:eastAsiaTheme="minorHAnsi"/>
        </w:rPr>
        <w:t>13</w:t>
      </w:r>
      <w:r>
        <w:rPr>
          <w:rFonts w:eastAsiaTheme="minorHAnsi"/>
        </w:rPr>
        <w:t>.</w:t>
      </w:r>
    </w:p>
    <w:p w:rsidR="00110B5B" w:rsidRDefault="00110B5B" w:rsidP="00110B5B">
      <w:pPr>
        <w:pStyle w:val="afffff"/>
      </w:pPr>
      <w:r w:rsidRPr="0005326D">
        <w:rPr>
          <w:bCs/>
          <w:lang w:bidi="ru-RU"/>
        </w:rPr>
        <w:t>Таблица 3.2.</w:t>
      </w:r>
      <w:r>
        <w:rPr>
          <w:bCs/>
          <w:lang w:bidi="ru-RU"/>
        </w:rPr>
        <w:t>11</w:t>
      </w:r>
      <w:r w:rsidRPr="0005326D">
        <w:rPr>
          <w:bCs/>
          <w:lang w:bidi="ru-RU"/>
        </w:rPr>
        <w:t xml:space="preserve"> -</w:t>
      </w:r>
      <w:r w:rsidRPr="0005326D">
        <w:t xml:space="preserve"> </w:t>
      </w:r>
      <w:r w:rsidRPr="00720317">
        <w:t>Канализационные очистные сооружения</w:t>
      </w:r>
    </w:p>
    <w:tbl>
      <w:tblPr>
        <w:tblW w:w="99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7" w:type="dxa"/>
          <w:right w:w="17" w:type="dxa"/>
        </w:tblCellMar>
        <w:tblLook w:val="04A0"/>
      </w:tblPr>
      <w:tblGrid>
        <w:gridCol w:w="2093"/>
        <w:gridCol w:w="1893"/>
        <w:gridCol w:w="3402"/>
        <w:gridCol w:w="1276"/>
        <w:gridCol w:w="1276"/>
      </w:tblGrid>
      <w:tr w:rsidR="00110B5B" w:rsidRPr="00110B5B" w:rsidTr="00342554">
        <w:trPr>
          <w:trHeight w:val="623"/>
        </w:trPr>
        <w:tc>
          <w:tcPr>
            <w:tcW w:w="2093" w:type="dxa"/>
          </w:tcPr>
          <w:p w:rsidR="00110B5B" w:rsidRPr="00ED24B2" w:rsidRDefault="00110B5B" w:rsidP="00ED24B2">
            <w:pPr>
              <w:ind w:firstLine="0"/>
              <w:jc w:val="left"/>
              <w:rPr>
                <w:b/>
              </w:rPr>
            </w:pPr>
            <w:r w:rsidRPr="00ED24B2">
              <w:rPr>
                <w:b/>
                <w:sz w:val="22"/>
                <w:szCs w:val="22"/>
              </w:rPr>
              <w:t>Местонахождение</w:t>
            </w:r>
          </w:p>
        </w:tc>
        <w:tc>
          <w:tcPr>
            <w:tcW w:w="1893" w:type="dxa"/>
          </w:tcPr>
          <w:p w:rsidR="00110B5B" w:rsidRPr="00ED24B2" w:rsidRDefault="00110B5B" w:rsidP="00ED24B2">
            <w:pPr>
              <w:ind w:firstLine="0"/>
              <w:jc w:val="left"/>
              <w:rPr>
                <w:b/>
              </w:rPr>
            </w:pPr>
            <w:r w:rsidRPr="00ED24B2">
              <w:rPr>
                <w:b/>
                <w:sz w:val="22"/>
                <w:szCs w:val="22"/>
              </w:rPr>
              <w:t>Суточная прои</w:t>
            </w:r>
            <w:r w:rsidRPr="00ED24B2">
              <w:rPr>
                <w:b/>
                <w:sz w:val="22"/>
                <w:szCs w:val="22"/>
              </w:rPr>
              <w:t>з</w:t>
            </w:r>
            <w:r w:rsidRPr="00ED24B2">
              <w:rPr>
                <w:b/>
                <w:sz w:val="22"/>
                <w:szCs w:val="22"/>
              </w:rPr>
              <w:t>водительность, м</w:t>
            </w:r>
            <w:r w:rsidRPr="00ED24B2">
              <w:rPr>
                <w:b/>
                <w:sz w:val="22"/>
                <w:szCs w:val="22"/>
                <w:vertAlign w:val="superscript"/>
              </w:rPr>
              <w:t>3</w:t>
            </w:r>
            <w:r w:rsidRPr="00ED24B2">
              <w:rPr>
                <w:b/>
                <w:sz w:val="22"/>
                <w:szCs w:val="22"/>
              </w:rPr>
              <w:t>/сут</w:t>
            </w:r>
          </w:p>
        </w:tc>
        <w:tc>
          <w:tcPr>
            <w:tcW w:w="3402" w:type="dxa"/>
          </w:tcPr>
          <w:p w:rsidR="00110B5B" w:rsidRPr="00ED24B2" w:rsidRDefault="00110B5B" w:rsidP="00ED24B2">
            <w:pPr>
              <w:ind w:firstLine="0"/>
              <w:jc w:val="left"/>
              <w:rPr>
                <w:b/>
              </w:rPr>
            </w:pPr>
            <w:r w:rsidRPr="00ED24B2">
              <w:rPr>
                <w:b/>
                <w:sz w:val="22"/>
                <w:szCs w:val="22"/>
              </w:rPr>
              <w:t>Состав очистных сооружений</w:t>
            </w:r>
          </w:p>
        </w:tc>
        <w:tc>
          <w:tcPr>
            <w:tcW w:w="1276" w:type="dxa"/>
          </w:tcPr>
          <w:p w:rsidR="00110B5B" w:rsidRPr="00ED24B2" w:rsidRDefault="00110B5B" w:rsidP="00ED24B2">
            <w:pPr>
              <w:ind w:firstLine="0"/>
              <w:jc w:val="left"/>
              <w:rPr>
                <w:b/>
              </w:rPr>
            </w:pPr>
            <w:r w:rsidRPr="00ED24B2">
              <w:rPr>
                <w:b/>
                <w:sz w:val="22"/>
                <w:szCs w:val="22"/>
              </w:rPr>
              <w:t>Выпуск очищенных вод</w:t>
            </w:r>
          </w:p>
        </w:tc>
        <w:tc>
          <w:tcPr>
            <w:tcW w:w="1276" w:type="dxa"/>
          </w:tcPr>
          <w:p w:rsidR="00110B5B" w:rsidRPr="00ED24B2" w:rsidRDefault="00110B5B" w:rsidP="00ED24B2">
            <w:pPr>
              <w:ind w:firstLine="0"/>
              <w:jc w:val="left"/>
              <w:rPr>
                <w:b/>
              </w:rPr>
            </w:pPr>
            <w:r w:rsidRPr="00ED24B2">
              <w:rPr>
                <w:b/>
                <w:sz w:val="22"/>
                <w:szCs w:val="22"/>
              </w:rPr>
              <w:t>Состояние (% износа)</w:t>
            </w:r>
          </w:p>
        </w:tc>
      </w:tr>
      <w:tr w:rsidR="00110B5B" w:rsidRPr="00110B5B" w:rsidTr="00342554">
        <w:trPr>
          <w:trHeight w:val="278"/>
        </w:trPr>
        <w:tc>
          <w:tcPr>
            <w:tcW w:w="2093" w:type="dxa"/>
          </w:tcPr>
          <w:p w:rsidR="00110B5B" w:rsidRPr="00ED24B2" w:rsidRDefault="00110B5B" w:rsidP="00ED24B2">
            <w:pPr>
              <w:ind w:firstLine="0"/>
              <w:jc w:val="left"/>
            </w:pPr>
            <w:proofErr w:type="gramStart"/>
            <w:r w:rsidRPr="00ED24B2">
              <w:rPr>
                <w:sz w:val="22"/>
                <w:szCs w:val="22"/>
              </w:rPr>
              <w:t>Катав-Ивановское</w:t>
            </w:r>
            <w:proofErr w:type="gramEnd"/>
            <w:r w:rsidRPr="00ED24B2">
              <w:rPr>
                <w:sz w:val="22"/>
                <w:szCs w:val="22"/>
              </w:rPr>
              <w:t xml:space="preserve"> городское поселение, ул. Усть-Катавская, 76А</w:t>
            </w:r>
          </w:p>
        </w:tc>
        <w:tc>
          <w:tcPr>
            <w:tcW w:w="1893" w:type="dxa"/>
          </w:tcPr>
          <w:p w:rsidR="00110B5B" w:rsidRPr="00ED24B2" w:rsidRDefault="00110B5B" w:rsidP="00ED24B2">
            <w:pPr>
              <w:ind w:firstLine="0"/>
              <w:jc w:val="left"/>
            </w:pPr>
            <w:r w:rsidRPr="00ED24B2">
              <w:rPr>
                <w:sz w:val="22"/>
                <w:szCs w:val="22"/>
              </w:rPr>
              <w:t>1257</w:t>
            </w:r>
          </w:p>
        </w:tc>
        <w:tc>
          <w:tcPr>
            <w:tcW w:w="3402" w:type="dxa"/>
          </w:tcPr>
          <w:p w:rsidR="00110B5B" w:rsidRPr="00ED24B2" w:rsidRDefault="00110B5B" w:rsidP="00ED24B2">
            <w:pPr>
              <w:ind w:firstLine="0"/>
              <w:jc w:val="left"/>
            </w:pPr>
            <w:r w:rsidRPr="00ED24B2">
              <w:rPr>
                <w:sz w:val="22"/>
                <w:szCs w:val="22"/>
              </w:rPr>
              <w:t>1-Механическая очистка, 2-песколовки,3-первичный отсто</w:t>
            </w:r>
            <w:r w:rsidRPr="00ED24B2">
              <w:rPr>
                <w:sz w:val="22"/>
                <w:szCs w:val="22"/>
              </w:rPr>
              <w:t>й</w:t>
            </w:r>
            <w:r w:rsidRPr="00ED24B2">
              <w:rPr>
                <w:sz w:val="22"/>
                <w:szCs w:val="22"/>
              </w:rPr>
              <w:t>ник,4-биореактор,5-вторичный о</w:t>
            </w:r>
            <w:r w:rsidRPr="00ED24B2">
              <w:rPr>
                <w:sz w:val="22"/>
                <w:szCs w:val="22"/>
              </w:rPr>
              <w:t>т</w:t>
            </w:r>
            <w:r w:rsidRPr="00ED24B2">
              <w:rPr>
                <w:sz w:val="22"/>
                <w:szCs w:val="22"/>
              </w:rPr>
              <w:t>стойник,6-У</w:t>
            </w:r>
            <w:proofErr w:type="gramStart"/>
            <w:r w:rsidRPr="00ED24B2">
              <w:rPr>
                <w:sz w:val="22"/>
                <w:szCs w:val="22"/>
              </w:rPr>
              <w:t>Ф-</w:t>
            </w:r>
            <w:proofErr w:type="gramEnd"/>
            <w:r w:rsidRPr="00ED24B2">
              <w:rPr>
                <w:sz w:val="22"/>
                <w:szCs w:val="22"/>
              </w:rPr>
              <w:t xml:space="preserve"> облучатель</w:t>
            </w:r>
          </w:p>
        </w:tc>
        <w:tc>
          <w:tcPr>
            <w:tcW w:w="1276" w:type="dxa"/>
          </w:tcPr>
          <w:p w:rsidR="00110B5B" w:rsidRPr="00ED24B2" w:rsidRDefault="00110B5B" w:rsidP="00ED24B2">
            <w:pPr>
              <w:ind w:firstLine="0"/>
              <w:jc w:val="left"/>
            </w:pPr>
            <w:r w:rsidRPr="00ED24B2">
              <w:rPr>
                <w:sz w:val="22"/>
                <w:szCs w:val="22"/>
              </w:rPr>
              <w:t>Выпуск-1</w:t>
            </w:r>
          </w:p>
        </w:tc>
        <w:tc>
          <w:tcPr>
            <w:tcW w:w="1276" w:type="dxa"/>
          </w:tcPr>
          <w:p w:rsidR="00110B5B" w:rsidRPr="00ED24B2" w:rsidRDefault="00110B5B" w:rsidP="00ED24B2">
            <w:pPr>
              <w:ind w:firstLine="0"/>
              <w:jc w:val="left"/>
            </w:pPr>
            <w:r w:rsidRPr="00ED24B2">
              <w:rPr>
                <w:sz w:val="22"/>
                <w:szCs w:val="22"/>
              </w:rPr>
              <w:t>30</w:t>
            </w:r>
          </w:p>
        </w:tc>
      </w:tr>
    </w:tbl>
    <w:p w:rsidR="00110B5B" w:rsidRDefault="00110B5B" w:rsidP="00110B5B">
      <w:pPr>
        <w:pStyle w:val="afffff"/>
        <w:spacing w:before="0"/>
        <w:rPr>
          <w:bCs/>
          <w:lang w:bidi="ru-RU"/>
        </w:rPr>
      </w:pPr>
    </w:p>
    <w:p w:rsidR="00110B5B" w:rsidRPr="00110B5B" w:rsidRDefault="00110B5B" w:rsidP="00110B5B">
      <w:pPr>
        <w:pStyle w:val="afffff"/>
        <w:spacing w:before="0"/>
        <w:rPr>
          <w:bCs/>
          <w:lang w:bidi="ru-RU"/>
        </w:rPr>
      </w:pPr>
      <w:r w:rsidRPr="00110B5B">
        <w:rPr>
          <w:bCs/>
          <w:lang w:bidi="ru-RU"/>
        </w:rPr>
        <w:t>Таблица 3.2.</w:t>
      </w:r>
      <w:r>
        <w:rPr>
          <w:bCs/>
          <w:lang w:bidi="ru-RU"/>
        </w:rPr>
        <w:t>12</w:t>
      </w:r>
      <w:r w:rsidRPr="00110B5B">
        <w:rPr>
          <w:bCs/>
          <w:lang w:bidi="ru-RU"/>
        </w:rPr>
        <w:t xml:space="preserve"> - </w:t>
      </w:r>
      <w:r w:rsidRPr="00720317">
        <w:t>Канализационные насосные станции</w:t>
      </w:r>
    </w:p>
    <w:tbl>
      <w:tblPr>
        <w:tblW w:w="101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7" w:type="dxa"/>
          <w:right w:w="17" w:type="dxa"/>
        </w:tblCellMar>
        <w:tblLook w:val="04A0"/>
      </w:tblPr>
      <w:tblGrid>
        <w:gridCol w:w="2497"/>
        <w:gridCol w:w="2343"/>
        <w:gridCol w:w="3916"/>
        <w:gridCol w:w="1344"/>
      </w:tblGrid>
      <w:tr w:rsidR="00110B5B" w:rsidRPr="00110B5B" w:rsidTr="00342554">
        <w:trPr>
          <w:trHeight w:val="70"/>
          <w:jc w:val="center"/>
        </w:trPr>
        <w:tc>
          <w:tcPr>
            <w:tcW w:w="2497" w:type="dxa"/>
          </w:tcPr>
          <w:p w:rsidR="00110B5B" w:rsidRPr="00ED24B2" w:rsidRDefault="00110B5B" w:rsidP="00ED24B2">
            <w:pPr>
              <w:ind w:firstLine="0"/>
              <w:jc w:val="left"/>
              <w:rPr>
                <w:b/>
              </w:rPr>
            </w:pPr>
            <w:r w:rsidRPr="00ED24B2">
              <w:rPr>
                <w:b/>
                <w:sz w:val="22"/>
                <w:szCs w:val="22"/>
              </w:rPr>
              <w:t>Местонахождение</w:t>
            </w:r>
          </w:p>
        </w:tc>
        <w:tc>
          <w:tcPr>
            <w:tcW w:w="2343" w:type="dxa"/>
          </w:tcPr>
          <w:p w:rsidR="00110B5B" w:rsidRPr="00ED24B2" w:rsidRDefault="00110B5B" w:rsidP="00ED24B2">
            <w:pPr>
              <w:ind w:firstLine="0"/>
              <w:jc w:val="left"/>
              <w:rPr>
                <w:b/>
              </w:rPr>
            </w:pPr>
            <w:r w:rsidRPr="00ED24B2">
              <w:rPr>
                <w:b/>
                <w:sz w:val="22"/>
                <w:szCs w:val="22"/>
              </w:rPr>
              <w:t>Производительность, м</w:t>
            </w:r>
            <w:r w:rsidRPr="00ED24B2">
              <w:rPr>
                <w:b/>
                <w:sz w:val="22"/>
                <w:szCs w:val="22"/>
                <w:vertAlign w:val="superscript"/>
              </w:rPr>
              <w:t>3</w:t>
            </w:r>
            <w:r w:rsidRPr="00ED24B2">
              <w:rPr>
                <w:b/>
                <w:sz w:val="22"/>
                <w:szCs w:val="22"/>
              </w:rPr>
              <w:t xml:space="preserve">/сут </w:t>
            </w:r>
          </w:p>
        </w:tc>
        <w:tc>
          <w:tcPr>
            <w:tcW w:w="3916" w:type="dxa"/>
          </w:tcPr>
          <w:p w:rsidR="00110B5B" w:rsidRPr="00ED24B2" w:rsidRDefault="00110B5B" w:rsidP="00ED24B2">
            <w:pPr>
              <w:ind w:firstLine="0"/>
              <w:jc w:val="left"/>
              <w:rPr>
                <w:b/>
              </w:rPr>
            </w:pPr>
            <w:r w:rsidRPr="00ED24B2">
              <w:rPr>
                <w:b/>
                <w:sz w:val="22"/>
                <w:szCs w:val="22"/>
              </w:rPr>
              <w:t>Марка насоса</w:t>
            </w:r>
          </w:p>
        </w:tc>
        <w:tc>
          <w:tcPr>
            <w:tcW w:w="1344" w:type="dxa"/>
          </w:tcPr>
          <w:p w:rsidR="00110B5B" w:rsidRPr="00ED24B2" w:rsidRDefault="00110B5B" w:rsidP="00ED24B2">
            <w:pPr>
              <w:ind w:firstLine="0"/>
              <w:jc w:val="left"/>
              <w:rPr>
                <w:b/>
              </w:rPr>
            </w:pPr>
            <w:r w:rsidRPr="00ED24B2">
              <w:rPr>
                <w:b/>
                <w:sz w:val="22"/>
                <w:szCs w:val="22"/>
              </w:rPr>
              <w:t>Состояние (% износа)</w:t>
            </w:r>
          </w:p>
        </w:tc>
      </w:tr>
      <w:tr w:rsidR="00110B5B" w:rsidRPr="00110B5B" w:rsidTr="00342554">
        <w:trPr>
          <w:trHeight w:val="278"/>
          <w:jc w:val="center"/>
        </w:trPr>
        <w:tc>
          <w:tcPr>
            <w:tcW w:w="2497" w:type="dxa"/>
          </w:tcPr>
          <w:p w:rsidR="00110B5B" w:rsidRPr="00ED24B2" w:rsidRDefault="00110B5B" w:rsidP="00ED24B2">
            <w:pPr>
              <w:ind w:firstLine="0"/>
              <w:jc w:val="left"/>
            </w:pPr>
            <w:r w:rsidRPr="00ED24B2">
              <w:rPr>
                <w:sz w:val="22"/>
                <w:szCs w:val="22"/>
              </w:rPr>
              <w:t>г. Катав-Ивановск, ул. Караваева</w:t>
            </w:r>
          </w:p>
        </w:tc>
        <w:tc>
          <w:tcPr>
            <w:tcW w:w="2343" w:type="dxa"/>
          </w:tcPr>
          <w:p w:rsidR="00110B5B" w:rsidRPr="00ED24B2" w:rsidRDefault="00110B5B" w:rsidP="00ED24B2">
            <w:pPr>
              <w:ind w:firstLine="0"/>
              <w:jc w:val="left"/>
            </w:pPr>
            <w:r w:rsidRPr="00ED24B2">
              <w:rPr>
                <w:sz w:val="22"/>
                <w:szCs w:val="22"/>
              </w:rPr>
              <w:t>580</w:t>
            </w:r>
          </w:p>
        </w:tc>
        <w:tc>
          <w:tcPr>
            <w:tcW w:w="3916" w:type="dxa"/>
          </w:tcPr>
          <w:p w:rsidR="00110B5B" w:rsidRPr="00ED24B2" w:rsidRDefault="00110B5B" w:rsidP="00ED24B2">
            <w:pPr>
              <w:ind w:firstLine="0"/>
              <w:jc w:val="left"/>
            </w:pPr>
            <w:r w:rsidRPr="00ED24B2">
              <w:rPr>
                <w:sz w:val="22"/>
                <w:szCs w:val="22"/>
              </w:rPr>
              <w:t xml:space="preserve">Насос GRUNDFOS модель 9604782900001488 </w:t>
            </w:r>
          </w:p>
          <w:p w:rsidR="00110B5B" w:rsidRPr="00ED24B2" w:rsidRDefault="00110B5B" w:rsidP="00ED24B2">
            <w:pPr>
              <w:ind w:firstLine="0"/>
              <w:jc w:val="left"/>
            </w:pPr>
            <w:r w:rsidRPr="00ED24B2">
              <w:rPr>
                <w:sz w:val="22"/>
                <w:szCs w:val="22"/>
              </w:rPr>
              <w:t xml:space="preserve"> Насос ФГ 216/24</w:t>
            </w:r>
          </w:p>
        </w:tc>
        <w:tc>
          <w:tcPr>
            <w:tcW w:w="1344" w:type="dxa"/>
          </w:tcPr>
          <w:p w:rsidR="00110B5B" w:rsidRPr="00ED24B2" w:rsidRDefault="00110B5B" w:rsidP="00ED24B2">
            <w:pPr>
              <w:ind w:firstLine="0"/>
              <w:jc w:val="left"/>
            </w:pPr>
            <w:r w:rsidRPr="00ED24B2">
              <w:rPr>
                <w:sz w:val="22"/>
                <w:szCs w:val="22"/>
              </w:rPr>
              <w:t>89</w:t>
            </w:r>
          </w:p>
        </w:tc>
      </w:tr>
      <w:tr w:rsidR="00110B5B" w:rsidRPr="00110B5B" w:rsidTr="00342554">
        <w:trPr>
          <w:trHeight w:val="278"/>
          <w:jc w:val="center"/>
        </w:trPr>
        <w:tc>
          <w:tcPr>
            <w:tcW w:w="2497" w:type="dxa"/>
          </w:tcPr>
          <w:p w:rsidR="00110B5B" w:rsidRPr="00ED24B2" w:rsidRDefault="00110B5B" w:rsidP="00ED24B2">
            <w:pPr>
              <w:ind w:firstLine="0"/>
              <w:jc w:val="left"/>
            </w:pPr>
            <w:r w:rsidRPr="00ED24B2">
              <w:rPr>
                <w:sz w:val="22"/>
                <w:szCs w:val="22"/>
              </w:rPr>
              <w:t>г. Катав-Ивановск, ул. Дм. Тараканова (у горо</w:t>
            </w:r>
            <w:r w:rsidRPr="00ED24B2">
              <w:rPr>
                <w:sz w:val="22"/>
                <w:szCs w:val="22"/>
              </w:rPr>
              <w:t>д</w:t>
            </w:r>
            <w:r w:rsidRPr="00ED24B2">
              <w:rPr>
                <w:sz w:val="22"/>
                <w:szCs w:val="22"/>
              </w:rPr>
              <w:t>ского стадиона)</w:t>
            </w:r>
          </w:p>
        </w:tc>
        <w:tc>
          <w:tcPr>
            <w:tcW w:w="2343" w:type="dxa"/>
          </w:tcPr>
          <w:p w:rsidR="00110B5B" w:rsidRPr="00ED24B2" w:rsidRDefault="00110B5B" w:rsidP="00ED24B2">
            <w:pPr>
              <w:ind w:firstLine="0"/>
              <w:jc w:val="left"/>
            </w:pPr>
            <w:r w:rsidRPr="00ED24B2">
              <w:rPr>
                <w:sz w:val="22"/>
                <w:szCs w:val="22"/>
              </w:rPr>
              <w:t>1257</w:t>
            </w:r>
          </w:p>
        </w:tc>
        <w:tc>
          <w:tcPr>
            <w:tcW w:w="3916" w:type="dxa"/>
          </w:tcPr>
          <w:p w:rsidR="00110B5B" w:rsidRPr="00ED24B2" w:rsidRDefault="00110B5B" w:rsidP="00ED24B2">
            <w:pPr>
              <w:ind w:firstLine="0"/>
              <w:jc w:val="left"/>
            </w:pPr>
            <w:r w:rsidRPr="00ED24B2">
              <w:rPr>
                <w:sz w:val="22"/>
                <w:szCs w:val="22"/>
              </w:rPr>
              <w:t>Насос GRUNDFOS   -2 шт., 1 насос СМ200-150-400-4</w:t>
            </w:r>
          </w:p>
        </w:tc>
        <w:tc>
          <w:tcPr>
            <w:tcW w:w="1344" w:type="dxa"/>
          </w:tcPr>
          <w:p w:rsidR="00110B5B" w:rsidRPr="00ED24B2" w:rsidRDefault="00110B5B" w:rsidP="00ED24B2">
            <w:pPr>
              <w:ind w:firstLine="0"/>
              <w:jc w:val="left"/>
            </w:pPr>
            <w:r w:rsidRPr="00ED24B2">
              <w:rPr>
                <w:sz w:val="22"/>
                <w:szCs w:val="22"/>
              </w:rPr>
              <w:t>88</w:t>
            </w:r>
          </w:p>
        </w:tc>
      </w:tr>
    </w:tbl>
    <w:p w:rsidR="00110B5B" w:rsidRPr="0005326D" w:rsidRDefault="00110B5B" w:rsidP="00110B5B">
      <w:pPr>
        <w:pStyle w:val="afffff"/>
        <w:spacing w:before="0"/>
        <w:rPr>
          <w:bCs/>
          <w:lang w:bidi="ru-RU"/>
        </w:rPr>
      </w:pPr>
    </w:p>
    <w:p w:rsidR="00110B5B" w:rsidRDefault="00110B5B" w:rsidP="00110B5B">
      <w:pPr>
        <w:pStyle w:val="afffff"/>
        <w:spacing w:before="0"/>
      </w:pPr>
      <w:r w:rsidRPr="00110B5B">
        <w:rPr>
          <w:bCs/>
          <w:lang w:bidi="ru-RU"/>
        </w:rPr>
        <w:t>Таблица 3.2.</w:t>
      </w:r>
      <w:r>
        <w:rPr>
          <w:bCs/>
          <w:lang w:bidi="ru-RU"/>
        </w:rPr>
        <w:t>13</w:t>
      </w:r>
      <w:r w:rsidRPr="00110B5B">
        <w:rPr>
          <w:bCs/>
          <w:lang w:bidi="ru-RU"/>
        </w:rPr>
        <w:t xml:space="preserve"> - </w:t>
      </w:r>
      <w:r w:rsidRPr="00720317">
        <w:t>Канализационные коллекторы (самотечные и напорные)</w:t>
      </w:r>
    </w:p>
    <w:tbl>
      <w:tblPr>
        <w:tblW w:w="100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7" w:type="dxa"/>
          <w:right w:w="17" w:type="dxa"/>
        </w:tblCellMar>
        <w:tblLook w:val="04A0"/>
      </w:tblPr>
      <w:tblGrid>
        <w:gridCol w:w="4695"/>
        <w:gridCol w:w="1647"/>
        <w:gridCol w:w="1084"/>
        <w:gridCol w:w="1255"/>
        <w:gridCol w:w="1344"/>
      </w:tblGrid>
      <w:tr w:rsidR="00110B5B" w:rsidRPr="00720317" w:rsidTr="00342554">
        <w:trPr>
          <w:trHeight w:val="70"/>
          <w:tblHeader/>
          <w:jc w:val="center"/>
        </w:trPr>
        <w:tc>
          <w:tcPr>
            <w:tcW w:w="4695" w:type="dxa"/>
          </w:tcPr>
          <w:p w:rsidR="00110B5B" w:rsidRPr="00ED24B2" w:rsidRDefault="00110B5B" w:rsidP="00110B5B">
            <w:pPr>
              <w:ind w:firstLine="0"/>
              <w:jc w:val="left"/>
              <w:rPr>
                <w:b/>
              </w:rPr>
            </w:pPr>
            <w:r w:rsidRPr="00ED24B2">
              <w:rPr>
                <w:b/>
                <w:sz w:val="22"/>
                <w:szCs w:val="22"/>
              </w:rPr>
              <w:t>Местонахождение</w:t>
            </w:r>
          </w:p>
        </w:tc>
        <w:tc>
          <w:tcPr>
            <w:tcW w:w="1647" w:type="dxa"/>
          </w:tcPr>
          <w:p w:rsidR="00110B5B" w:rsidRPr="00ED24B2" w:rsidRDefault="00110B5B" w:rsidP="00110B5B">
            <w:pPr>
              <w:ind w:firstLine="0"/>
              <w:jc w:val="left"/>
              <w:rPr>
                <w:b/>
              </w:rPr>
            </w:pPr>
            <w:r w:rsidRPr="00ED24B2">
              <w:rPr>
                <w:b/>
                <w:sz w:val="22"/>
                <w:szCs w:val="22"/>
              </w:rPr>
              <w:t xml:space="preserve">Диаметр, </w:t>
            </w:r>
            <w:proofErr w:type="gramStart"/>
            <w:r w:rsidRPr="00ED24B2">
              <w:rPr>
                <w:b/>
                <w:sz w:val="22"/>
                <w:szCs w:val="22"/>
              </w:rPr>
              <w:t>мм</w:t>
            </w:r>
            <w:proofErr w:type="gramEnd"/>
          </w:p>
        </w:tc>
        <w:tc>
          <w:tcPr>
            <w:tcW w:w="1084" w:type="dxa"/>
          </w:tcPr>
          <w:p w:rsidR="00110B5B" w:rsidRPr="00ED24B2" w:rsidRDefault="00110B5B" w:rsidP="00110B5B">
            <w:pPr>
              <w:ind w:firstLine="0"/>
              <w:jc w:val="left"/>
              <w:rPr>
                <w:b/>
              </w:rPr>
            </w:pPr>
            <w:r w:rsidRPr="00ED24B2">
              <w:rPr>
                <w:b/>
                <w:sz w:val="22"/>
                <w:szCs w:val="22"/>
              </w:rPr>
              <w:t>Материал</w:t>
            </w:r>
          </w:p>
        </w:tc>
        <w:tc>
          <w:tcPr>
            <w:tcW w:w="1255" w:type="dxa"/>
          </w:tcPr>
          <w:p w:rsidR="00110B5B" w:rsidRPr="00ED24B2" w:rsidRDefault="00110B5B" w:rsidP="00110B5B">
            <w:pPr>
              <w:ind w:firstLine="0"/>
              <w:jc w:val="left"/>
              <w:rPr>
                <w:b/>
              </w:rPr>
            </w:pPr>
            <w:r w:rsidRPr="00ED24B2">
              <w:rPr>
                <w:b/>
                <w:sz w:val="22"/>
                <w:szCs w:val="22"/>
              </w:rPr>
              <w:t>Протяже</w:t>
            </w:r>
            <w:r w:rsidRPr="00ED24B2">
              <w:rPr>
                <w:b/>
                <w:sz w:val="22"/>
                <w:szCs w:val="22"/>
              </w:rPr>
              <w:t>н</w:t>
            </w:r>
            <w:r w:rsidRPr="00ED24B2">
              <w:rPr>
                <w:b/>
                <w:sz w:val="22"/>
                <w:szCs w:val="22"/>
              </w:rPr>
              <w:t xml:space="preserve">ность, </w:t>
            </w:r>
            <w:proofErr w:type="gramStart"/>
            <w:r w:rsidRPr="00ED24B2">
              <w:rPr>
                <w:b/>
                <w:sz w:val="22"/>
                <w:szCs w:val="22"/>
              </w:rPr>
              <w:t>км</w:t>
            </w:r>
            <w:proofErr w:type="gramEnd"/>
          </w:p>
        </w:tc>
        <w:tc>
          <w:tcPr>
            <w:tcW w:w="1344" w:type="dxa"/>
          </w:tcPr>
          <w:p w:rsidR="00110B5B" w:rsidRPr="00ED24B2" w:rsidRDefault="00110B5B" w:rsidP="00110B5B">
            <w:pPr>
              <w:ind w:firstLine="0"/>
              <w:jc w:val="left"/>
              <w:rPr>
                <w:b/>
              </w:rPr>
            </w:pPr>
            <w:r w:rsidRPr="00ED24B2">
              <w:rPr>
                <w:b/>
                <w:sz w:val="22"/>
                <w:szCs w:val="22"/>
              </w:rPr>
              <w:t>Состояние (% износа)</w:t>
            </w:r>
          </w:p>
        </w:tc>
      </w:tr>
      <w:tr w:rsidR="00110B5B" w:rsidRPr="00575349" w:rsidTr="00342554">
        <w:trPr>
          <w:trHeight w:val="278"/>
          <w:jc w:val="center"/>
        </w:trPr>
        <w:tc>
          <w:tcPr>
            <w:tcW w:w="4695" w:type="dxa"/>
          </w:tcPr>
          <w:p w:rsidR="00110B5B" w:rsidRPr="00ED24B2" w:rsidRDefault="00110B5B" w:rsidP="00ED24B2">
            <w:pPr>
              <w:ind w:firstLine="0"/>
              <w:jc w:val="left"/>
              <w:rPr>
                <w:color w:val="000000"/>
              </w:rPr>
            </w:pPr>
            <w:r w:rsidRPr="00ED24B2">
              <w:rPr>
                <w:color w:val="000000"/>
                <w:sz w:val="22"/>
                <w:szCs w:val="22"/>
              </w:rPr>
              <w:t xml:space="preserve">456110, Челябинская </w:t>
            </w:r>
            <w:proofErr w:type="gramStart"/>
            <w:r w:rsidRPr="00ED24B2">
              <w:rPr>
                <w:color w:val="000000"/>
                <w:sz w:val="22"/>
                <w:szCs w:val="22"/>
              </w:rPr>
              <w:t>обл</w:t>
            </w:r>
            <w:proofErr w:type="gramEnd"/>
            <w:r w:rsidRPr="00ED24B2">
              <w:rPr>
                <w:color w:val="000000"/>
                <w:sz w:val="22"/>
                <w:szCs w:val="22"/>
              </w:rPr>
              <w:t>, Катав</w:t>
            </w:r>
            <w:r w:rsidR="00ED24B2">
              <w:rPr>
                <w:color w:val="000000"/>
                <w:sz w:val="22"/>
                <w:szCs w:val="22"/>
              </w:rPr>
              <w:t>-Ивановский р-н, г. Катав-Ивановск</w:t>
            </w:r>
            <w:r w:rsidRPr="00ED24B2">
              <w:rPr>
                <w:color w:val="000000"/>
                <w:sz w:val="22"/>
                <w:szCs w:val="22"/>
              </w:rPr>
              <w:t>, от Караваева. 32а до ул. Ф</w:t>
            </w:r>
            <w:r w:rsidRPr="00ED24B2">
              <w:rPr>
                <w:color w:val="000000"/>
                <w:sz w:val="22"/>
                <w:szCs w:val="22"/>
              </w:rPr>
              <w:t>и</w:t>
            </w:r>
            <w:r w:rsidRPr="00ED24B2">
              <w:rPr>
                <w:color w:val="000000"/>
                <w:sz w:val="22"/>
                <w:szCs w:val="22"/>
              </w:rPr>
              <w:t xml:space="preserve">гичева (до колодца у здания №6 ул. Дм. </w:t>
            </w:r>
            <w:proofErr w:type="gramStart"/>
            <w:r w:rsidRPr="00ED24B2">
              <w:rPr>
                <w:color w:val="000000"/>
                <w:sz w:val="22"/>
                <w:szCs w:val="22"/>
              </w:rPr>
              <w:t>Тарак</w:t>
            </w:r>
            <w:r w:rsidRPr="00ED24B2">
              <w:rPr>
                <w:color w:val="000000"/>
                <w:sz w:val="22"/>
                <w:szCs w:val="22"/>
              </w:rPr>
              <w:t>а</w:t>
            </w:r>
            <w:r w:rsidRPr="00ED24B2">
              <w:rPr>
                <w:color w:val="000000"/>
                <w:sz w:val="22"/>
                <w:szCs w:val="22"/>
              </w:rPr>
              <w:t>нова)</w:t>
            </w:r>
            <w:proofErr w:type="gramEnd"/>
          </w:p>
        </w:tc>
        <w:tc>
          <w:tcPr>
            <w:tcW w:w="1647" w:type="dxa"/>
          </w:tcPr>
          <w:p w:rsidR="00110B5B" w:rsidRPr="00ED24B2" w:rsidRDefault="00110B5B" w:rsidP="00110B5B">
            <w:pPr>
              <w:ind w:firstLine="0"/>
              <w:jc w:val="left"/>
              <w:rPr>
                <w:color w:val="000000"/>
              </w:rPr>
            </w:pPr>
            <w:r w:rsidRPr="00ED24B2">
              <w:rPr>
                <w:color w:val="000000"/>
                <w:sz w:val="22"/>
                <w:szCs w:val="22"/>
              </w:rPr>
              <w:t>300</w:t>
            </w:r>
          </w:p>
        </w:tc>
        <w:tc>
          <w:tcPr>
            <w:tcW w:w="1084" w:type="dxa"/>
          </w:tcPr>
          <w:p w:rsidR="00110B5B" w:rsidRPr="00ED24B2" w:rsidRDefault="00110B5B" w:rsidP="00110B5B">
            <w:pPr>
              <w:ind w:firstLine="0"/>
              <w:jc w:val="left"/>
              <w:rPr>
                <w:color w:val="000000"/>
              </w:rPr>
            </w:pPr>
            <w:r w:rsidRPr="00ED24B2">
              <w:rPr>
                <w:color w:val="000000"/>
                <w:sz w:val="22"/>
                <w:szCs w:val="22"/>
              </w:rPr>
              <w:t>чугун</w:t>
            </w:r>
          </w:p>
        </w:tc>
        <w:tc>
          <w:tcPr>
            <w:tcW w:w="1255" w:type="dxa"/>
          </w:tcPr>
          <w:p w:rsidR="00110B5B" w:rsidRPr="00ED24B2" w:rsidRDefault="00110B5B" w:rsidP="00110B5B">
            <w:pPr>
              <w:ind w:firstLine="0"/>
              <w:jc w:val="left"/>
              <w:rPr>
                <w:color w:val="000000"/>
              </w:rPr>
            </w:pPr>
            <w:r w:rsidRPr="00ED24B2">
              <w:rPr>
                <w:color w:val="000000"/>
                <w:sz w:val="22"/>
                <w:szCs w:val="22"/>
              </w:rPr>
              <w:t>2790.36</w:t>
            </w:r>
          </w:p>
        </w:tc>
        <w:tc>
          <w:tcPr>
            <w:tcW w:w="1344" w:type="dxa"/>
          </w:tcPr>
          <w:p w:rsidR="00110B5B" w:rsidRPr="00ED24B2" w:rsidRDefault="00110B5B" w:rsidP="00110B5B">
            <w:pPr>
              <w:ind w:firstLine="0"/>
              <w:jc w:val="left"/>
              <w:rPr>
                <w:color w:val="000000"/>
              </w:rPr>
            </w:pPr>
            <w:r w:rsidRPr="00ED24B2">
              <w:rPr>
                <w:color w:val="000000"/>
                <w:sz w:val="22"/>
                <w:szCs w:val="22"/>
              </w:rPr>
              <w:t>100</w:t>
            </w:r>
          </w:p>
        </w:tc>
      </w:tr>
      <w:tr w:rsidR="00110B5B" w:rsidRPr="00575349" w:rsidTr="00342554">
        <w:trPr>
          <w:trHeight w:val="278"/>
          <w:jc w:val="center"/>
        </w:trPr>
        <w:tc>
          <w:tcPr>
            <w:tcW w:w="4695" w:type="dxa"/>
          </w:tcPr>
          <w:p w:rsidR="00110B5B" w:rsidRPr="00ED24B2" w:rsidRDefault="00110B5B" w:rsidP="00ED24B2">
            <w:pPr>
              <w:ind w:firstLine="0"/>
              <w:jc w:val="left"/>
              <w:rPr>
                <w:color w:val="000000"/>
              </w:rPr>
            </w:pPr>
            <w:r w:rsidRPr="00ED24B2">
              <w:rPr>
                <w:color w:val="000000"/>
                <w:sz w:val="22"/>
                <w:szCs w:val="22"/>
              </w:rPr>
              <w:t xml:space="preserve">456110, Челябинская </w:t>
            </w:r>
            <w:proofErr w:type="gramStart"/>
            <w:r w:rsidRPr="00ED24B2">
              <w:rPr>
                <w:color w:val="000000"/>
                <w:sz w:val="22"/>
                <w:szCs w:val="22"/>
              </w:rPr>
              <w:t>обл</w:t>
            </w:r>
            <w:proofErr w:type="gramEnd"/>
            <w:r w:rsidRPr="00ED24B2">
              <w:rPr>
                <w:color w:val="000000"/>
                <w:sz w:val="22"/>
                <w:szCs w:val="22"/>
              </w:rPr>
              <w:t xml:space="preserve">, Катав-Ивановский р-н, </w:t>
            </w:r>
            <w:r w:rsidR="00ED24B2">
              <w:rPr>
                <w:color w:val="000000"/>
                <w:sz w:val="22"/>
                <w:szCs w:val="22"/>
              </w:rPr>
              <w:t xml:space="preserve">г. </w:t>
            </w:r>
            <w:r w:rsidRPr="00ED24B2">
              <w:rPr>
                <w:color w:val="000000"/>
                <w:sz w:val="22"/>
                <w:szCs w:val="22"/>
              </w:rPr>
              <w:t>Катав-Ивановск, ул. Ленина (от Дм. Таракан</w:t>
            </w:r>
            <w:r w:rsidRPr="00ED24B2">
              <w:rPr>
                <w:color w:val="000000"/>
                <w:sz w:val="22"/>
                <w:szCs w:val="22"/>
              </w:rPr>
              <w:t>о</w:t>
            </w:r>
            <w:r w:rsidRPr="00ED24B2">
              <w:rPr>
                <w:color w:val="000000"/>
                <w:sz w:val="22"/>
                <w:szCs w:val="22"/>
              </w:rPr>
              <w:t xml:space="preserve">ва, 27 до </w:t>
            </w:r>
            <w:proofErr w:type="gramStart"/>
            <w:r w:rsidRPr="00ED24B2">
              <w:rPr>
                <w:color w:val="000000"/>
                <w:sz w:val="22"/>
                <w:szCs w:val="22"/>
              </w:rPr>
              <w:t>до</w:t>
            </w:r>
            <w:proofErr w:type="gramEnd"/>
            <w:r w:rsidRPr="00ED24B2">
              <w:rPr>
                <w:color w:val="000000"/>
                <w:sz w:val="22"/>
                <w:szCs w:val="22"/>
              </w:rPr>
              <w:t xml:space="preserve"> насосной у стадиона ул. Дм. Тарак</w:t>
            </w:r>
            <w:r w:rsidRPr="00ED24B2">
              <w:rPr>
                <w:color w:val="000000"/>
                <w:sz w:val="22"/>
                <w:szCs w:val="22"/>
              </w:rPr>
              <w:t>а</w:t>
            </w:r>
            <w:r w:rsidRPr="00ED24B2">
              <w:rPr>
                <w:color w:val="000000"/>
                <w:sz w:val="22"/>
                <w:szCs w:val="22"/>
              </w:rPr>
              <w:t>нова</w:t>
            </w:r>
          </w:p>
        </w:tc>
        <w:tc>
          <w:tcPr>
            <w:tcW w:w="1647" w:type="dxa"/>
          </w:tcPr>
          <w:p w:rsidR="00110B5B" w:rsidRPr="00ED24B2" w:rsidRDefault="00110B5B" w:rsidP="00110B5B">
            <w:pPr>
              <w:ind w:firstLine="0"/>
              <w:jc w:val="left"/>
              <w:rPr>
                <w:color w:val="000000"/>
              </w:rPr>
            </w:pPr>
            <w:r w:rsidRPr="00ED24B2">
              <w:rPr>
                <w:color w:val="000000"/>
                <w:sz w:val="22"/>
                <w:szCs w:val="22"/>
              </w:rPr>
              <w:t>100-335.98 м; 150-1271.38 м; 200-1206.12 м; 300-77.93 м; 350-380.69 м; 400-</w:t>
            </w:r>
            <w:r w:rsidRPr="00ED24B2">
              <w:rPr>
                <w:color w:val="000000"/>
                <w:sz w:val="22"/>
                <w:szCs w:val="22"/>
              </w:rPr>
              <w:lastRenderedPageBreak/>
              <w:t>204.99 м; 500-1295.75 м</w:t>
            </w:r>
          </w:p>
        </w:tc>
        <w:tc>
          <w:tcPr>
            <w:tcW w:w="1084" w:type="dxa"/>
          </w:tcPr>
          <w:p w:rsidR="00110B5B" w:rsidRPr="00ED24B2" w:rsidRDefault="00110B5B" w:rsidP="00110B5B">
            <w:pPr>
              <w:ind w:firstLine="0"/>
              <w:jc w:val="left"/>
              <w:rPr>
                <w:color w:val="000000"/>
              </w:rPr>
            </w:pPr>
            <w:r w:rsidRPr="00ED24B2">
              <w:rPr>
                <w:color w:val="000000"/>
                <w:sz w:val="22"/>
                <w:szCs w:val="22"/>
              </w:rPr>
              <w:lastRenderedPageBreak/>
              <w:t>чугун</w:t>
            </w:r>
          </w:p>
        </w:tc>
        <w:tc>
          <w:tcPr>
            <w:tcW w:w="1255" w:type="dxa"/>
          </w:tcPr>
          <w:p w:rsidR="00110B5B" w:rsidRPr="00ED24B2" w:rsidRDefault="00110B5B" w:rsidP="00110B5B">
            <w:pPr>
              <w:ind w:firstLine="0"/>
              <w:jc w:val="left"/>
              <w:rPr>
                <w:color w:val="000000"/>
              </w:rPr>
            </w:pPr>
            <w:r w:rsidRPr="00ED24B2">
              <w:rPr>
                <w:color w:val="000000"/>
                <w:sz w:val="22"/>
                <w:szCs w:val="22"/>
              </w:rPr>
              <w:t>4772.85</w:t>
            </w:r>
          </w:p>
        </w:tc>
        <w:tc>
          <w:tcPr>
            <w:tcW w:w="1344" w:type="dxa"/>
          </w:tcPr>
          <w:p w:rsidR="00110B5B" w:rsidRPr="00ED24B2" w:rsidRDefault="00110B5B" w:rsidP="00110B5B">
            <w:pPr>
              <w:ind w:firstLine="0"/>
              <w:jc w:val="left"/>
              <w:rPr>
                <w:color w:val="000000"/>
              </w:rPr>
            </w:pPr>
            <w:r w:rsidRPr="00ED24B2">
              <w:rPr>
                <w:color w:val="000000"/>
                <w:sz w:val="22"/>
                <w:szCs w:val="22"/>
              </w:rPr>
              <w:t>100</w:t>
            </w:r>
          </w:p>
        </w:tc>
      </w:tr>
      <w:tr w:rsidR="00110B5B" w:rsidRPr="00575349" w:rsidTr="00342554">
        <w:trPr>
          <w:trHeight w:val="278"/>
          <w:jc w:val="center"/>
        </w:trPr>
        <w:tc>
          <w:tcPr>
            <w:tcW w:w="4695" w:type="dxa"/>
          </w:tcPr>
          <w:p w:rsidR="00110B5B" w:rsidRPr="00ED24B2" w:rsidRDefault="00110B5B" w:rsidP="00ED24B2">
            <w:pPr>
              <w:ind w:firstLine="0"/>
              <w:jc w:val="left"/>
              <w:rPr>
                <w:color w:val="000000"/>
              </w:rPr>
            </w:pPr>
            <w:r w:rsidRPr="00ED24B2">
              <w:rPr>
                <w:color w:val="000000"/>
                <w:sz w:val="22"/>
                <w:szCs w:val="22"/>
              </w:rPr>
              <w:lastRenderedPageBreak/>
              <w:t xml:space="preserve">456110, Челябинская </w:t>
            </w:r>
            <w:proofErr w:type="gramStart"/>
            <w:r w:rsidRPr="00ED24B2">
              <w:rPr>
                <w:color w:val="000000"/>
                <w:sz w:val="22"/>
                <w:szCs w:val="22"/>
              </w:rPr>
              <w:t>обл</w:t>
            </w:r>
            <w:proofErr w:type="gramEnd"/>
            <w:r w:rsidRPr="00ED24B2">
              <w:rPr>
                <w:color w:val="000000"/>
                <w:sz w:val="22"/>
                <w:szCs w:val="22"/>
              </w:rPr>
              <w:t xml:space="preserve">, Катав-Ивановский р-н, </w:t>
            </w:r>
            <w:r w:rsidR="00ED24B2">
              <w:rPr>
                <w:color w:val="000000"/>
                <w:sz w:val="22"/>
                <w:szCs w:val="22"/>
              </w:rPr>
              <w:t xml:space="preserve">г. </w:t>
            </w:r>
            <w:r w:rsidRPr="00ED24B2">
              <w:rPr>
                <w:color w:val="000000"/>
                <w:sz w:val="22"/>
                <w:szCs w:val="22"/>
              </w:rPr>
              <w:t xml:space="preserve">Катав-Ивановск, пер. Свободы (ул. К. Маркса и ул. Дм. </w:t>
            </w:r>
            <w:proofErr w:type="gramStart"/>
            <w:r w:rsidRPr="00ED24B2">
              <w:rPr>
                <w:color w:val="000000"/>
                <w:sz w:val="22"/>
                <w:szCs w:val="22"/>
              </w:rPr>
              <w:t>Тараканова, до д.32)</w:t>
            </w:r>
            <w:proofErr w:type="gramEnd"/>
          </w:p>
        </w:tc>
        <w:tc>
          <w:tcPr>
            <w:tcW w:w="1647" w:type="dxa"/>
          </w:tcPr>
          <w:p w:rsidR="00110B5B" w:rsidRPr="00ED24B2" w:rsidRDefault="00110B5B" w:rsidP="00110B5B">
            <w:pPr>
              <w:ind w:firstLine="0"/>
              <w:jc w:val="left"/>
              <w:rPr>
                <w:color w:val="000000"/>
              </w:rPr>
            </w:pPr>
            <w:r w:rsidRPr="00ED24B2">
              <w:rPr>
                <w:color w:val="000000"/>
                <w:sz w:val="22"/>
                <w:szCs w:val="22"/>
              </w:rPr>
              <w:t>150-512.55 м; 200-707.28 м; 300-386.88 м</w:t>
            </w:r>
          </w:p>
        </w:tc>
        <w:tc>
          <w:tcPr>
            <w:tcW w:w="1084" w:type="dxa"/>
          </w:tcPr>
          <w:p w:rsidR="00110B5B" w:rsidRPr="00ED24B2" w:rsidRDefault="00110B5B" w:rsidP="00110B5B">
            <w:pPr>
              <w:ind w:firstLine="0"/>
              <w:jc w:val="left"/>
              <w:rPr>
                <w:color w:val="000000"/>
              </w:rPr>
            </w:pPr>
            <w:r w:rsidRPr="00ED24B2">
              <w:rPr>
                <w:color w:val="000000"/>
                <w:sz w:val="22"/>
                <w:szCs w:val="22"/>
              </w:rPr>
              <w:t>чугун</w:t>
            </w:r>
          </w:p>
        </w:tc>
        <w:tc>
          <w:tcPr>
            <w:tcW w:w="1255" w:type="dxa"/>
          </w:tcPr>
          <w:p w:rsidR="00110B5B" w:rsidRPr="00ED24B2" w:rsidRDefault="00110B5B" w:rsidP="00110B5B">
            <w:pPr>
              <w:ind w:firstLine="0"/>
              <w:jc w:val="left"/>
              <w:rPr>
                <w:color w:val="000000"/>
              </w:rPr>
            </w:pPr>
            <w:r w:rsidRPr="00ED24B2">
              <w:rPr>
                <w:color w:val="000000"/>
                <w:sz w:val="22"/>
                <w:szCs w:val="22"/>
              </w:rPr>
              <w:t>1606.71</w:t>
            </w:r>
          </w:p>
        </w:tc>
        <w:tc>
          <w:tcPr>
            <w:tcW w:w="1344" w:type="dxa"/>
          </w:tcPr>
          <w:p w:rsidR="00110B5B" w:rsidRPr="00ED24B2" w:rsidRDefault="00110B5B" w:rsidP="00110B5B">
            <w:pPr>
              <w:ind w:firstLine="0"/>
              <w:jc w:val="left"/>
              <w:rPr>
                <w:color w:val="000000"/>
              </w:rPr>
            </w:pPr>
            <w:r w:rsidRPr="00ED24B2">
              <w:rPr>
                <w:color w:val="000000"/>
                <w:sz w:val="22"/>
                <w:szCs w:val="22"/>
              </w:rPr>
              <w:t>100</w:t>
            </w:r>
          </w:p>
        </w:tc>
      </w:tr>
      <w:tr w:rsidR="00110B5B" w:rsidRPr="00575349" w:rsidTr="00342554">
        <w:trPr>
          <w:trHeight w:val="278"/>
          <w:jc w:val="center"/>
        </w:trPr>
        <w:tc>
          <w:tcPr>
            <w:tcW w:w="4695" w:type="dxa"/>
          </w:tcPr>
          <w:p w:rsidR="00110B5B" w:rsidRPr="00ED24B2" w:rsidRDefault="00110B5B" w:rsidP="00ED24B2">
            <w:pPr>
              <w:ind w:firstLine="0"/>
              <w:jc w:val="left"/>
              <w:rPr>
                <w:color w:val="000000"/>
              </w:rPr>
            </w:pPr>
            <w:r w:rsidRPr="00ED24B2">
              <w:rPr>
                <w:color w:val="000000"/>
                <w:sz w:val="22"/>
                <w:szCs w:val="22"/>
              </w:rPr>
              <w:t xml:space="preserve">456110, Челябинская </w:t>
            </w:r>
            <w:proofErr w:type="gramStart"/>
            <w:r w:rsidRPr="00ED24B2">
              <w:rPr>
                <w:color w:val="000000"/>
                <w:sz w:val="22"/>
                <w:szCs w:val="22"/>
              </w:rPr>
              <w:t>обл</w:t>
            </w:r>
            <w:proofErr w:type="gramEnd"/>
            <w:r w:rsidRPr="00ED24B2">
              <w:rPr>
                <w:color w:val="000000"/>
                <w:sz w:val="22"/>
                <w:szCs w:val="22"/>
              </w:rPr>
              <w:t>, Катав</w:t>
            </w:r>
            <w:r w:rsidR="00ED24B2">
              <w:rPr>
                <w:color w:val="000000"/>
                <w:sz w:val="22"/>
                <w:szCs w:val="22"/>
              </w:rPr>
              <w:t>-Ивановский р-н, г. Катав-Ивановск</w:t>
            </w:r>
            <w:r w:rsidRPr="00ED24B2">
              <w:rPr>
                <w:color w:val="000000"/>
                <w:sz w:val="22"/>
                <w:szCs w:val="22"/>
              </w:rPr>
              <w:t>, Усть-Катавская ул, дом № 76а</w:t>
            </w:r>
          </w:p>
        </w:tc>
        <w:tc>
          <w:tcPr>
            <w:tcW w:w="1647" w:type="dxa"/>
          </w:tcPr>
          <w:p w:rsidR="00110B5B" w:rsidRPr="00ED24B2" w:rsidRDefault="00110B5B" w:rsidP="00110B5B">
            <w:pPr>
              <w:ind w:firstLine="0"/>
              <w:jc w:val="left"/>
              <w:rPr>
                <w:color w:val="000000"/>
              </w:rPr>
            </w:pPr>
            <w:r w:rsidRPr="00ED24B2">
              <w:rPr>
                <w:color w:val="000000"/>
                <w:sz w:val="22"/>
                <w:szCs w:val="22"/>
              </w:rPr>
              <w:t>150-237.10 м; 200-499.49 м; 500-552.74 м</w:t>
            </w:r>
          </w:p>
        </w:tc>
        <w:tc>
          <w:tcPr>
            <w:tcW w:w="1084" w:type="dxa"/>
          </w:tcPr>
          <w:p w:rsidR="00110B5B" w:rsidRPr="00ED24B2" w:rsidRDefault="00110B5B" w:rsidP="00110B5B">
            <w:pPr>
              <w:ind w:firstLine="0"/>
              <w:jc w:val="left"/>
              <w:rPr>
                <w:color w:val="000000"/>
              </w:rPr>
            </w:pPr>
            <w:r w:rsidRPr="00ED24B2">
              <w:rPr>
                <w:color w:val="000000"/>
                <w:sz w:val="22"/>
                <w:szCs w:val="22"/>
              </w:rPr>
              <w:t>чугун</w:t>
            </w:r>
          </w:p>
        </w:tc>
        <w:tc>
          <w:tcPr>
            <w:tcW w:w="1255" w:type="dxa"/>
          </w:tcPr>
          <w:p w:rsidR="00110B5B" w:rsidRPr="00ED24B2" w:rsidRDefault="00110B5B" w:rsidP="00110B5B">
            <w:pPr>
              <w:ind w:firstLine="0"/>
              <w:jc w:val="left"/>
              <w:rPr>
                <w:color w:val="000000"/>
              </w:rPr>
            </w:pPr>
            <w:r w:rsidRPr="00ED24B2">
              <w:rPr>
                <w:color w:val="000000"/>
                <w:sz w:val="22"/>
                <w:szCs w:val="22"/>
              </w:rPr>
              <w:t>1289.33</w:t>
            </w:r>
          </w:p>
        </w:tc>
        <w:tc>
          <w:tcPr>
            <w:tcW w:w="1344" w:type="dxa"/>
          </w:tcPr>
          <w:p w:rsidR="00110B5B" w:rsidRPr="00ED24B2" w:rsidRDefault="00110B5B" w:rsidP="00110B5B">
            <w:pPr>
              <w:ind w:firstLine="0"/>
              <w:jc w:val="left"/>
              <w:rPr>
                <w:color w:val="000000"/>
              </w:rPr>
            </w:pPr>
            <w:r w:rsidRPr="00ED24B2">
              <w:rPr>
                <w:color w:val="000000"/>
                <w:sz w:val="22"/>
                <w:szCs w:val="22"/>
              </w:rPr>
              <w:t>100</w:t>
            </w:r>
          </w:p>
        </w:tc>
      </w:tr>
      <w:tr w:rsidR="00110B5B" w:rsidRPr="00575349" w:rsidTr="00342554">
        <w:trPr>
          <w:trHeight w:val="278"/>
          <w:jc w:val="center"/>
        </w:trPr>
        <w:tc>
          <w:tcPr>
            <w:tcW w:w="4695" w:type="dxa"/>
          </w:tcPr>
          <w:p w:rsidR="00110B5B" w:rsidRPr="00ED24B2" w:rsidRDefault="00110B5B" w:rsidP="00ED24B2">
            <w:pPr>
              <w:ind w:firstLine="0"/>
              <w:jc w:val="left"/>
              <w:rPr>
                <w:color w:val="000000"/>
              </w:rPr>
            </w:pPr>
            <w:r w:rsidRPr="00ED24B2">
              <w:rPr>
                <w:color w:val="000000"/>
                <w:sz w:val="22"/>
                <w:szCs w:val="22"/>
              </w:rPr>
              <w:t xml:space="preserve">456110, Челябинская </w:t>
            </w:r>
            <w:proofErr w:type="gramStart"/>
            <w:r w:rsidRPr="00ED24B2">
              <w:rPr>
                <w:color w:val="000000"/>
                <w:sz w:val="22"/>
                <w:szCs w:val="22"/>
              </w:rPr>
              <w:t>обл</w:t>
            </w:r>
            <w:proofErr w:type="gramEnd"/>
            <w:r w:rsidRPr="00ED24B2">
              <w:rPr>
                <w:color w:val="000000"/>
                <w:sz w:val="22"/>
                <w:szCs w:val="22"/>
              </w:rPr>
              <w:t xml:space="preserve">, Катав-Ивановский р-н, </w:t>
            </w:r>
            <w:r w:rsidR="00ED24B2">
              <w:rPr>
                <w:color w:val="000000"/>
                <w:sz w:val="22"/>
                <w:szCs w:val="22"/>
              </w:rPr>
              <w:t xml:space="preserve">г. </w:t>
            </w:r>
            <w:r w:rsidRPr="00ED24B2">
              <w:rPr>
                <w:color w:val="000000"/>
                <w:sz w:val="22"/>
                <w:szCs w:val="22"/>
              </w:rPr>
              <w:t xml:space="preserve">Катав-Ивановск, Усть-Катавская ул. (от Дм. </w:t>
            </w:r>
            <w:proofErr w:type="gramStart"/>
            <w:r w:rsidRPr="00ED24B2">
              <w:rPr>
                <w:color w:val="000000"/>
                <w:sz w:val="22"/>
                <w:szCs w:val="22"/>
              </w:rPr>
              <w:t>Таракановаи до ул. Усть-Катавской)</w:t>
            </w:r>
            <w:proofErr w:type="gramEnd"/>
          </w:p>
        </w:tc>
        <w:tc>
          <w:tcPr>
            <w:tcW w:w="1647" w:type="dxa"/>
          </w:tcPr>
          <w:p w:rsidR="00110B5B" w:rsidRPr="00ED24B2" w:rsidRDefault="00110B5B" w:rsidP="00110B5B">
            <w:pPr>
              <w:ind w:firstLine="0"/>
              <w:jc w:val="left"/>
              <w:rPr>
                <w:color w:val="000000"/>
              </w:rPr>
            </w:pPr>
            <w:r w:rsidRPr="00ED24B2">
              <w:rPr>
                <w:color w:val="000000"/>
                <w:sz w:val="22"/>
                <w:szCs w:val="22"/>
              </w:rPr>
              <w:t>200-246.31 м; 300-2618.44 м</w:t>
            </w:r>
          </w:p>
        </w:tc>
        <w:tc>
          <w:tcPr>
            <w:tcW w:w="1084" w:type="dxa"/>
          </w:tcPr>
          <w:p w:rsidR="00110B5B" w:rsidRPr="00ED24B2" w:rsidRDefault="00110B5B" w:rsidP="00110B5B">
            <w:pPr>
              <w:ind w:firstLine="0"/>
              <w:jc w:val="left"/>
              <w:rPr>
                <w:color w:val="000000"/>
              </w:rPr>
            </w:pPr>
            <w:r w:rsidRPr="00ED24B2">
              <w:rPr>
                <w:color w:val="000000"/>
                <w:sz w:val="22"/>
                <w:szCs w:val="22"/>
              </w:rPr>
              <w:t>чугун</w:t>
            </w:r>
          </w:p>
        </w:tc>
        <w:tc>
          <w:tcPr>
            <w:tcW w:w="1255" w:type="dxa"/>
          </w:tcPr>
          <w:p w:rsidR="00110B5B" w:rsidRPr="00ED24B2" w:rsidRDefault="00110B5B" w:rsidP="00110B5B">
            <w:pPr>
              <w:ind w:firstLine="0"/>
              <w:jc w:val="left"/>
              <w:rPr>
                <w:color w:val="000000"/>
              </w:rPr>
            </w:pPr>
            <w:r w:rsidRPr="00ED24B2">
              <w:rPr>
                <w:color w:val="000000"/>
                <w:sz w:val="22"/>
                <w:szCs w:val="22"/>
              </w:rPr>
              <w:t>2 864.75</w:t>
            </w:r>
          </w:p>
        </w:tc>
        <w:tc>
          <w:tcPr>
            <w:tcW w:w="1344" w:type="dxa"/>
          </w:tcPr>
          <w:p w:rsidR="00110B5B" w:rsidRPr="00ED24B2" w:rsidRDefault="00110B5B" w:rsidP="00110B5B">
            <w:pPr>
              <w:ind w:firstLine="0"/>
              <w:jc w:val="left"/>
              <w:rPr>
                <w:color w:val="000000"/>
              </w:rPr>
            </w:pPr>
            <w:r w:rsidRPr="00ED24B2">
              <w:rPr>
                <w:color w:val="000000"/>
                <w:sz w:val="22"/>
                <w:szCs w:val="22"/>
              </w:rPr>
              <w:t>100</w:t>
            </w:r>
          </w:p>
        </w:tc>
      </w:tr>
      <w:tr w:rsidR="00110B5B" w:rsidRPr="00575349" w:rsidTr="00342554">
        <w:trPr>
          <w:trHeight w:val="278"/>
          <w:jc w:val="center"/>
        </w:trPr>
        <w:tc>
          <w:tcPr>
            <w:tcW w:w="4695" w:type="dxa"/>
          </w:tcPr>
          <w:p w:rsidR="00110B5B" w:rsidRPr="00ED24B2" w:rsidRDefault="00110B5B" w:rsidP="00ED24B2">
            <w:pPr>
              <w:ind w:firstLine="0"/>
              <w:jc w:val="left"/>
              <w:rPr>
                <w:color w:val="000000"/>
              </w:rPr>
            </w:pPr>
            <w:r w:rsidRPr="00ED24B2">
              <w:rPr>
                <w:color w:val="000000"/>
                <w:sz w:val="22"/>
                <w:szCs w:val="22"/>
              </w:rPr>
              <w:t xml:space="preserve">456110, Челябинская </w:t>
            </w:r>
            <w:proofErr w:type="gramStart"/>
            <w:r w:rsidRPr="00ED24B2">
              <w:rPr>
                <w:color w:val="000000"/>
                <w:sz w:val="22"/>
                <w:szCs w:val="22"/>
              </w:rPr>
              <w:t>обл</w:t>
            </w:r>
            <w:proofErr w:type="gramEnd"/>
            <w:r w:rsidRPr="00ED24B2">
              <w:rPr>
                <w:color w:val="000000"/>
                <w:sz w:val="22"/>
                <w:szCs w:val="22"/>
              </w:rPr>
              <w:t xml:space="preserve">, Катав-Ивановский р-н, </w:t>
            </w:r>
            <w:r w:rsidR="00ED24B2">
              <w:rPr>
                <w:color w:val="000000"/>
                <w:sz w:val="22"/>
                <w:szCs w:val="22"/>
              </w:rPr>
              <w:t xml:space="preserve">г. </w:t>
            </w:r>
            <w:r w:rsidRPr="00ED24B2">
              <w:rPr>
                <w:color w:val="000000"/>
                <w:sz w:val="22"/>
                <w:szCs w:val="22"/>
              </w:rPr>
              <w:t>Катав-Ивановск, Ленинградская (Стройгор</w:t>
            </w:r>
            <w:r w:rsidRPr="00ED24B2">
              <w:rPr>
                <w:color w:val="000000"/>
                <w:sz w:val="22"/>
                <w:szCs w:val="22"/>
              </w:rPr>
              <w:t>о</w:t>
            </w:r>
            <w:r w:rsidRPr="00ED24B2">
              <w:rPr>
                <w:color w:val="000000"/>
                <w:sz w:val="22"/>
                <w:szCs w:val="22"/>
              </w:rPr>
              <w:t>док-Караваева)</w:t>
            </w:r>
          </w:p>
        </w:tc>
        <w:tc>
          <w:tcPr>
            <w:tcW w:w="1647" w:type="dxa"/>
          </w:tcPr>
          <w:p w:rsidR="00110B5B" w:rsidRPr="00ED24B2" w:rsidRDefault="00110B5B" w:rsidP="00110B5B">
            <w:pPr>
              <w:ind w:firstLine="0"/>
              <w:jc w:val="left"/>
              <w:rPr>
                <w:color w:val="000000"/>
              </w:rPr>
            </w:pPr>
            <w:r w:rsidRPr="00ED24B2">
              <w:rPr>
                <w:color w:val="000000"/>
                <w:sz w:val="22"/>
                <w:szCs w:val="22"/>
              </w:rPr>
              <w:t>100-496.56 м; 150-1088.97 м; 200-2982.80 м; 250-530.71 м; 300-90.46 м; 400-661.83 м; 500-134.49 м</w:t>
            </w:r>
          </w:p>
        </w:tc>
        <w:tc>
          <w:tcPr>
            <w:tcW w:w="1084" w:type="dxa"/>
          </w:tcPr>
          <w:p w:rsidR="00110B5B" w:rsidRPr="00ED24B2" w:rsidRDefault="00110B5B" w:rsidP="00110B5B">
            <w:pPr>
              <w:ind w:firstLine="0"/>
              <w:jc w:val="left"/>
              <w:rPr>
                <w:color w:val="000000"/>
              </w:rPr>
            </w:pPr>
            <w:r w:rsidRPr="00ED24B2">
              <w:rPr>
                <w:color w:val="000000"/>
                <w:sz w:val="22"/>
                <w:szCs w:val="22"/>
              </w:rPr>
              <w:t>чугун</w:t>
            </w:r>
          </w:p>
        </w:tc>
        <w:tc>
          <w:tcPr>
            <w:tcW w:w="1255" w:type="dxa"/>
          </w:tcPr>
          <w:p w:rsidR="00110B5B" w:rsidRPr="00ED24B2" w:rsidRDefault="00110B5B" w:rsidP="00110B5B">
            <w:pPr>
              <w:ind w:firstLine="0"/>
              <w:jc w:val="left"/>
              <w:rPr>
                <w:color w:val="000000"/>
              </w:rPr>
            </w:pPr>
            <w:r w:rsidRPr="00ED24B2">
              <w:rPr>
                <w:color w:val="000000"/>
                <w:sz w:val="22"/>
                <w:szCs w:val="22"/>
              </w:rPr>
              <w:t>5 985.82</w:t>
            </w:r>
          </w:p>
        </w:tc>
        <w:tc>
          <w:tcPr>
            <w:tcW w:w="1344" w:type="dxa"/>
          </w:tcPr>
          <w:p w:rsidR="00110B5B" w:rsidRPr="00ED24B2" w:rsidRDefault="00110B5B" w:rsidP="00110B5B">
            <w:pPr>
              <w:ind w:firstLine="0"/>
              <w:jc w:val="left"/>
              <w:rPr>
                <w:color w:val="000000"/>
              </w:rPr>
            </w:pPr>
            <w:r w:rsidRPr="00ED24B2">
              <w:rPr>
                <w:color w:val="000000"/>
                <w:sz w:val="22"/>
                <w:szCs w:val="22"/>
              </w:rPr>
              <w:t>100</w:t>
            </w:r>
          </w:p>
        </w:tc>
      </w:tr>
      <w:tr w:rsidR="00110B5B" w:rsidRPr="00575349" w:rsidTr="00342554">
        <w:trPr>
          <w:trHeight w:val="278"/>
          <w:jc w:val="center"/>
        </w:trPr>
        <w:tc>
          <w:tcPr>
            <w:tcW w:w="4695" w:type="dxa"/>
          </w:tcPr>
          <w:p w:rsidR="00110B5B" w:rsidRPr="00ED24B2" w:rsidRDefault="00110B5B" w:rsidP="00ED24B2">
            <w:pPr>
              <w:ind w:firstLine="0"/>
              <w:jc w:val="left"/>
              <w:rPr>
                <w:color w:val="000000"/>
              </w:rPr>
            </w:pPr>
            <w:r w:rsidRPr="00ED24B2">
              <w:rPr>
                <w:color w:val="000000"/>
                <w:sz w:val="22"/>
                <w:szCs w:val="22"/>
              </w:rPr>
              <w:t xml:space="preserve">456110, Челябинская </w:t>
            </w:r>
            <w:proofErr w:type="gramStart"/>
            <w:r w:rsidRPr="00ED24B2">
              <w:rPr>
                <w:color w:val="000000"/>
                <w:sz w:val="22"/>
                <w:szCs w:val="22"/>
              </w:rPr>
              <w:t>обл</w:t>
            </w:r>
            <w:proofErr w:type="gramEnd"/>
            <w:r w:rsidRPr="00ED24B2">
              <w:rPr>
                <w:color w:val="000000"/>
                <w:sz w:val="22"/>
                <w:szCs w:val="22"/>
              </w:rPr>
              <w:t xml:space="preserve">, Катав-Ивановский р-н, </w:t>
            </w:r>
            <w:r w:rsidR="00ED24B2">
              <w:rPr>
                <w:color w:val="000000"/>
                <w:sz w:val="22"/>
                <w:szCs w:val="22"/>
              </w:rPr>
              <w:t xml:space="preserve">г. </w:t>
            </w:r>
            <w:r w:rsidRPr="00ED24B2">
              <w:rPr>
                <w:color w:val="000000"/>
                <w:sz w:val="22"/>
                <w:szCs w:val="22"/>
              </w:rPr>
              <w:t>Катав-Ивановск, Майская пл., Ленина</w:t>
            </w:r>
          </w:p>
        </w:tc>
        <w:tc>
          <w:tcPr>
            <w:tcW w:w="1647" w:type="dxa"/>
          </w:tcPr>
          <w:p w:rsidR="00110B5B" w:rsidRPr="00ED24B2" w:rsidRDefault="00110B5B" w:rsidP="00110B5B">
            <w:pPr>
              <w:ind w:firstLine="0"/>
              <w:jc w:val="left"/>
              <w:rPr>
                <w:color w:val="000000"/>
              </w:rPr>
            </w:pPr>
            <w:r w:rsidRPr="00ED24B2">
              <w:rPr>
                <w:color w:val="000000"/>
                <w:sz w:val="22"/>
                <w:szCs w:val="22"/>
              </w:rPr>
              <w:t>150-136.03 м; 300-1059.74 м</w:t>
            </w:r>
          </w:p>
        </w:tc>
        <w:tc>
          <w:tcPr>
            <w:tcW w:w="1084" w:type="dxa"/>
          </w:tcPr>
          <w:p w:rsidR="00110B5B" w:rsidRPr="00ED24B2" w:rsidRDefault="00110B5B" w:rsidP="00110B5B">
            <w:pPr>
              <w:ind w:firstLine="0"/>
              <w:jc w:val="left"/>
              <w:rPr>
                <w:color w:val="000000"/>
              </w:rPr>
            </w:pPr>
            <w:r w:rsidRPr="00ED24B2">
              <w:rPr>
                <w:color w:val="000000"/>
                <w:sz w:val="22"/>
                <w:szCs w:val="22"/>
              </w:rPr>
              <w:t>чугун</w:t>
            </w:r>
          </w:p>
        </w:tc>
        <w:tc>
          <w:tcPr>
            <w:tcW w:w="1255" w:type="dxa"/>
          </w:tcPr>
          <w:p w:rsidR="00110B5B" w:rsidRPr="00ED24B2" w:rsidRDefault="00110B5B" w:rsidP="00110B5B">
            <w:pPr>
              <w:ind w:firstLine="0"/>
              <w:jc w:val="left"/>
              <w:rPr>
                <w:color w:val="000000"/>
              </w:rPr>
            </w:pPr>
            <w:r w:rsidRPr="00ED24B2">
              <w:rPr>
                <w:color w:val="000000"/>
                <w:sz w:val="22"/>
                <w:szCs w:val="22"/>
              </w:rPr>
              <w:t>1195.77</w:t>
            </w:r>
          </w:p>
        </w:tc>
        <w:tc>
          <w:tcPr>
            <w:tcW w:w="1344" w:type="dxa"/>
          </w:tcPr>
          <w:p w:rsidR="00110B5B" w:rsidRPr="00ED24B2" w:rsidRDefault="00110B5B" w:rsidP="00110B5B">
            <w:pPr>
              <w:ind w:firstLine="0"/>
              <w:jc w:val="left"/>
              <w:rPr>
                <w:color w:val="000000"/>
              </w:rPr>
            </w:pPr>
            <w:r w:rsidRPr="00ED24B2">
              <w:rPr>
                <w:color w:val="000000"/>
                <w:sz w:val="22"/>
                <w:szCs w:val="22"/>
              </w:rPr>
              <w:t>100</w:t>
            </w:r>
          </w:p>
        </w:tc>
      </w:tr>
      <w:tr w:rsidR="00110B5B" w:rsidRPr="00575349" w:rsidTr="00342554">
        <w:trPr>
          <w:trHeight w:val="278"/>
          <w:jc w:val="center"/>
        </w:trPr>
        <w:tc>
          <w:tcPr>
            <w:tcW w:w="4695" w:type="dxa"/>
          </w:tcPr>
          <w:p w:rsidR="00110B5B" w:rsidRPr="00ED24B2" w:rsidRDefault="00110B5B" w:rsidP="00ED24B2">
            <w:pPr>
              <w:ind w:firstLine="0"/>
              <w:jc w:val="left"/>
              <w:rPr>
                <w:color w:val="000000"/>
              </w:rPr>
            </w:pPr>
            <w:r w:rsidRPr="00ED24B2">
              <w:rPr>
                <w:color w:val="000000"/>
                <w:sz w:val="22"/>
                <w:szCs w:val="22"/>
              </w:rPr>
              <w:t xml:space="preserve">456110, Челябинская </w:t>
            </w:r>
            <w:proofErr w:type="gramStart"/>
            <w:r w:rsidRPr="00ED24B2">
              <w:rPr>
                <w:color w:val="000000"/>
                <w:sz w:val="22"/>
                <w:szCs w:val="22"/>
              </w:rPr>
              <w:t>обл</w:t>
            </w:r>
            <w:proofErr w:type="gramEnd"/>
            <w:r w:rsidRPr="00ED24B2">
              <w:rPr>
                <w:color w:val="000000"/>
                <w:sz w:val="22"/>
                <w:szCs w:val="22"/>
              </w:rPr>
              <w:t xml:space="preserve">, Катав-Ивановский р-н, </w:t>
            </w:r>
            <w:r w:rsidR="00ED24B2">
              <w:rPr>
                <w:color w:val="000000"/>
                <w:sz w:val="22"/>
                <w:szCs w:val="22"/>
              </w:rPr>
              <w:t xml:space="preserve">г. </w:t>
            </w:r>
            <w:r w:rsidRPr="00ED24B2">
              <w:rPr>
                <w:color w:val="000000"/>
                <w:sz w:val="22"/>
                <w:szCs w:val="22"/>
              </w:rPr>
              <w:t>Катав-Ивановск, Гагарина ул.</w:t>
            </w:r>
          </w:p>
        </w:tc>
        <w:tc>
          <w:tcPr>
            <w:tcW w:w="1647" w:type="dxa"/>
          </w:tcPr>
          <w:p w:rsidR="00110B5B" w:rsidRPr="00ED24B2" w:rsidRDefault="00110B5B" w:rsidP="00110B5B">
            <w:pPr>
              <w:ind w:firstLine="0"/>
              <w:jc w:val="left"/>
              <w:rPr>
                <w:color w:val="000000"/>
              </w:rPr>
            </w:pPr>
            <w:r w:rsidRPr="00ED24B2">
              <w:rPr>
                <w:color w:val="000000"/>
                <w:sz w:val="22"/>
                <w:szCs w:val="22"/>
              </w:rPr>
              <w:t>150-1126.65 м; 200-429.67 м; 250-118.94 м</w:t>
            </w:r>
          </w:p>
        </w:tc>
        <w:tc>
          <w:tcPr>
            <w:tcW w:w="1084" w:type="dxa"/>
          </w:tcPr>
          <w:p w:rsidR="00110B5B" w:rsidRPr="00ED24B2" w:rsidRDefault="00110B5B" w:rsidP="00110B5B">
            <w:pPr>
              <w:ind w:firstLine="0"/>
              <w:jc w:val="left"/>
              <w:rPr>
                <w:color w:val="000000"/>
              </w:rPr>
            </w:pPr>
            <w:r w:rsidRPr="00ED24B2">
              <w:rPr>
                <w:color w:val="000000"/>
                <w:sz w:val="22"/>
                <w:szCs w:val="22"/>
              </w:rPr>
              <w:t>чугун</w:t>
            </w:r>
          </w:p>
        </w:tc>
        <w:tc>
          <w:tcPr>
            <w:tcW w:w="1255" w:type="dxa"/>
          </w:tcPr>
          <w:p w:rsidR="00110B5B" w:rsidRPr="00ED24B2" w:rsidRDefault="00110B5B" w:rsidP="00110B5B">
            <w:pPr>
              <w:ind w:firstLine="0"/>
              <w:jc w:val="left"/>
              <w:rPr>
                <w:color w:val="000000"/>
              </w:rPr>
            </w:pPr>
            <w:r w:rsidRPr="00ED24B2">
              <w:rPr>
                <w:color w:val="000000"/>
                <w:sz w:val="22"/>
                <w:szCs w:val="22"/>
              </w:rPr>
              <w:t>1675.26</w:t>
            </w:r>
          </w:p>
        </w:tc>
        <w:tc>
          <w:tcPr>
            <w:tcW w:w="1344" w:type="dxa"/>
          </w:tcPr>
          <w:p w:rsidR="00110B5B" w:rsidRPr="00ED24B2" w:rsidRDefault="00110B5B" w:rsidP="00110B5B">
            <w:pPr>
              <w:ind w:firstLine="0"/>
              <w:jc w:val="left"/>
              <w:rPr>
                <w:color w:val="000000"/>
              </w:rPr>
            </w:pPr>
            <w:r w:rsidRPr="00ED24B2">
              <w:rPr>
                <w:color w:val="000000"/>
                <w:sz w:val="22"/>
                <w:szCs w:val="22"/>
              </w:rPr>
              <w:t>95</w:t>
            </w:r>
          </w:p>
        </w:tc>
      </w:tr>
      <w:tr w:rsidR="00110B5B" w:rsidRPr="00575349" w:rsidTr="00342554">
        <w:trPr>
          <w:trHeight w:val="278"/>
          <w:jc w:val="center"/>
        </w:trPr>
        <w:tc>
          <w:tcPr>
            <w:tcW w:w="4695" w:type="dxa"/>
          </w:tcPr>
          <w:p w:rsidR="00110B5B" w:rsidRPr="00ED24B2" w:rsidRDefault="00110B5B" w:rsidP="00ED24B2">
            <w:pPr>
              <w:ind w:firstLine="0"/>
              <w:jc w:val="left"/>
              <w:rPr>
                <w:color w:val="000000"/>
              </w:rPr>
            </w:pPr>
            <w:r w:rsidRPr="00ED24B2">
              <w:rPr>
                <w:color w:val="000000"/>
                <w:sz w:val="22"/>
                <w:szCs w:val="22"/>
              </w:rPr>
              <w:t xml:space="preserve">456110, Челябинская </w:t>
            </w:r>
            <w:proofErr w:type="gramStart"/>
            <w:r w:rsidRPr="00ED24B2">
              <w:rPr>
                <w:color w:val="000000"/>
                <w:sz w:val="22"/>
                <w:szCs w:val="22"/>
              </w:rPr>
              <w:t>обл</w:t>
            </w:r>
            <w:proofErr w:type="gramEnd"/>
            <w:r w:rsidRPr="00ED24B2">
              <w:rPr>
                <w:color w:val="000000"/>
                <w:sz w:val="22"/>
                <w:szCs w:val="22"/>
              </w:rPr>
              <w:t xml:space="preserve">, Катав-Ивановский р-н, </w:t>
            </w:r>
            <w:r w:rsidR="00ED24B2">
              <w:rPr>
                <w:color w:val="000000"/>
                <w:sz w:val="22"/>
                <w:szCs w:val="22"/>
              </w:rPr>
              <w:t xml:space="preserve">г. </w:t>
            </w:r>
            <w:r w:rsidRPr="00ED24B2">
              <w:rPr>
                <w:color w:val="000000"/>
                <w:sz w:val="22"/>
                <w:szCs w:val="22"/>
              </w:rPr>
              <w:t xml:space="preserve">Катав-Ивановск, Свердловская. Пугачевская. Красноармейская </w:t>
            </w:r>
            <w:proofErr w:type="gramStart"/>
            <w:r w:rsidRPr="00ED24B2">
              <w:rPr>
                <w:color w:val="000000"/>
                <w:sz w:val="22"/>
                <w:szCs w:val="22"/>
              </w:rPr>
              <w:t>ул</w:t>
            </w:r>
            <w:proofErr w:type="gramEnd"/>
          </w:p>
        </w:tc>
        <w:tc>
          <w:tcPr>
            <w:tcW w:w="1647" w:type="dxa"/>
          </w:tcPr>
          <w:p w:rsidR="00342554" w:rsidRDefault="00110B5B" w:rsidP="00110B5B">
            <w:pPr>
              <w:ind w:firstLine="0"/>
              <w:jc w:val="left"/>
              <w:rPr>
                <w:color w:val="000000"/>
              </w:rPr>
            </w:pPr>
            <w:r w:rsidRPr="00ED24B2">
              <w:rPr>
                <w:color w:val="000000"/>
                <w:sz w:val="22"/>
                <w:szCs w:val="22"/>
              </w:rPr>
              <w:t xml:space="preserve">100-52.04 м; </w:t>
            </w:r>
          </w:p>
          <w:p w:rsidR="00342554" w:rsidRDefault="00110B5B" w:rsidP="00110B5B">
            <w:pPr>
              <w:ind w:firstLine="0"/>
              <w:jc w:val="left"/>
              <w:rPr>
                <w:color w:val="000000"/>
              </w:rPr>
            </w:pPr>
            <w:r w:rsidRPr="00ED24B2">
              <w:rPr>
                <w:color w:val="000000"/>
                <w:sz w:val="22"/>
                <w:szCs w:val="22"/>
              </w:rPr>
              <w:t>150-1329.87 м; 200-694.91 м; 250-277.70 м; 300-239.95 м;</w:t>
            </w:r>
          </w:p>
          <w:p w:rsidR="00110B5B" w:rsidRPr="00ED24B2" w:rsidRDefault="00110B5B" w:rsidP="00110B5B">
            <w:pPr>
              <w:ind w:firstLine="0"/>
              <w:jc w:val="left"/>
              <w:rPr>
                <w:color w:val="000000"/>
              </w:rPr>
            </w:pPr>
            <w:r w:rsidRPr="00ED24B2">
              <w:rPr>
                <w:color w:val="000000"/>
                <w:sz w:val="22"/>
                <w:szCs w:val="22"/>
              </w:rPr>
              <w:t>350-434.52 м</w:t>
            </w:r>
          </w:p>
        </w:tc>
        <w:tc>
          <w:tcPr>
            <w:tcW w:w="1084" w:type="dxa"/>
          </w:tcPr>
          <w:p w:rsidR="00110B5B" w:rsidRPr="00ED24B2" w:rsidRDefault="00110B5B" w:rsidP="00110B5B">
            <w:pPr>
              <w:ind w:firstLine="0"/>
              <w:jc w:val="left"/>
              <w:rPr>
                <w:color w:val="000000"/>
              </w:rPr>
            </w:pPr>
            <w:r w:rsidRPr="00ED24B2">
              <w:rPr>
                <w:color w:val="000000"/>
                <w:sz w:val="22"/>
                <w:szCs w:val="22"/>
              </w:rPr>
              <w:t>чугун</w:t>
            </w:r>
          </w:p>
        </w:tc>
        <w:tc>
          <w:tcPr>
            <w:tcW w:w="1255" w:type="dxa"/>
          </w:tcPr>
          <w:p w:rsidR="00110B5B" w:rsidRPr="00ED24B2" w:rsidRDefault="00110B5B" w:rsidP="00110B5B">
            <w:pPr>
              <w:ind w:firstLine="0"/>
              <w:jc w:val="left"/>
              <w:rPr>
                <w:color w:val="000000"/>
              </w:rPr>
            </w:pPr>
            <w:r w:rsidRPr="00ED24B2">
              <w:rPr>
                <w:color w:val="000000"/>
                <w:sz w:val="22"/>
                <w:szCs w:val="22"/>
              </w:rPr>
              <w:t>3 028.99</w:t>
            </w:r>
          </w:p>
        </w:tc>
        <w:tc>
          <w:tcPr>
            <w:tcW w:w="1344" w:type="dxa"/>
          </w:tcPr>
          <w:p w:rsidR="00110B5B" w:rsidRPr="00ED24B2" w:rsidRDefault="00110B5B" w:rsidP="00110B5B">
            <w:pPr>
              <w:ind w:firstLine="0"/>
              <w:jc w:val="left"/>
              <w:rPr>
                <w:color w:val="000000"/>
              </w:rPr>
            </w:pPr>
            <w:r w:rsidRPr="00ED24B2">
              <w:rPr>
                <w:color w:val="000000"/>
                <w:sz w:val="22"/>
                <w:szCs w:val="22"/>
              </w:rPr>
              <w:t>100</w:t>
            </w:r>
          </w:p>
        </w:tc>
      </w:tr>
      <w:tr w:rsidR="00110B5B" w:rsidRPr="00575349" w:rsidTr="00342554">
        <w:trPr>
          <w:trHeight w:val="278"/>
          <w:jc w:val="center"/>
        </w:trPr>
        <w:tc>
          <w:tcPr>
            <w:tcW w:w="4695" w:type="dxa"/>
          </w:tcPr>
          <w:p w:rsidR="00110B5B" w:rsidRPr="00ED24B2" w:rsidRDefault="00110B5B" w:rsidP="00ED24B2">
            <w:pPr>
              <w:ind w:firstLine="0"/>
              <w:jc w:val="left"/>
              <w:rPr>
                <w:color w:val="000000"/>
              </w:rPr>
            </w:pPr>
            <w:r w:rsidRPr="00ED24B2">
              <w:rPr>
                <w:color w:val="000000"/>
                <w:sz w:val="22"/>
                <w:szCs w:val="22"/>
              </w:rPr>
              <w:t xml:space="preserve">456110, Челябинская </w:t>
            </w:r>
            <w:proofErr w:type="gramStart"/>
            <w:r w:rsidRPr="00ED24B2">
              <w:rPr>
                <w:color w:val="000000"/>
                <w:sz w:val="22"/>
                <w:szCs w:val="22"/>
              </w:rPr>
              <w:t>обл</w:t>
            </w:r>
            <w:proofErr w:type="gramEnd"/>
            <w:r w:rsidRPr="00ED24B2">
              <w:rPr>
                <w:color w:val="000000"/>
                <w:sz w:val="22"/>
                <w:szCs w:val="22"/>
              </w:rPr>
              <w:t xml:space="preserve">, Катав-Ивановский р-н, </w:t>
            </w:r>
            <w:r w:rsidR="00ED24B2">
              <w:rPr>
                <w:color w:val="000000"/>
                <w:sz w:val="22"/>
                <w:szCs w:val="22"/>
              </w:rPr>
              <w:t xml:space="preserve">г. </w:t>
            </w:r>
            <w:r w:rsidRPr="00ED24B2">
              <w:rPr>
                <w:color w:val="000000"/>
                <w:sz w:val="22"/>
                <w:szCs w:val="22"/>
              </w:rPr>
              <w:t>Катав-Ивановск, Ст. Разина (Свердловская)</w:t>
            </w:r>
          </w:p>
        </w:tc>
        <w:tc>
          <w:tcPr>
            <w:tcW w:w="1647" w:type="dxa"/>
          </w:tcPr>
          <w:p w:rsidR="00110B5B" w:rsidRPr="00ED24B2" w:rsidRDefault="00110B5B" w:rsidP="00110B5B">
            <w:pPr>
              <w:ind w:firstLine="0"/>
              <w:jc w:val="left"/>
              <w:rPr>
                <w:color w:val="000000"/>
              </w:rPr>
            </w:pPr>
            <w:r w:rsidRPr="00ED24B2">
              <w:rPr>
                <w:color w:val="000000"/>
                <w:sz w:val="22"/>
                <w:szCs w:val="22"/>
              </w:rPr>
              <w:t>150-168.94 м; 200-401.68 м; 250-526.84 м; 300-583.59 м</w:t>
            </w:r>
          </w:p>
        </w:tc>
        <w:tc>
          <w:tcPr>
            <w:tcW w:w="1084" w:type="dxa"/>
          </w:tcPr>
          <w:p w:rsidR="00110B5B" w:rsidRPr="00ED24B2" w:rsidRDefault="00110B5B" w:rsidP="00110B5B">
            <w:pPr>
              <w:ind w:firstLine="0"/>
              <w:jc w:val="left"/>
              <w:rPr>
                <w:color w:val="000000"/>
              </w:rPr>
            </w:pPr>
            <w:r w:rsidRPr="00ED24B2">
              <w:rPr>
                <w:color w:val="000000"/>
                <w:sz w:val="22"/>
                <w:szCs w:val="22"/>
              </w:rPr>
              <w:t>чугун</w:t>
            </w:r>
          </w:p>
        </w:tc>
        <w:tc>
          <w:tcPr>
            <w:tcW w:w="1255" w:type="dxa"/>
          </w:tcPr>
          <w:p w:rsidR="00110B5B" w:rsidRPr="00ED24B2" w:rsidRDefault="00110B5B" w:rsidP="00110B5B">
            <w:pPr>
              <w:ind w:firstLine="0"/>
              <w:jc w:val="left"/>
              <w:rPr>
                <w:color w:val="000000"/>
              </w:rPr>
            </w:pPr>
            <w:r w:rsidRPr="00ED24B2">
              <w:rPr>
                <w:color w:val="000000"/>
                <w:sz w:val="22"/>
                <w:szCs w:val="22"/>
              </w:rPr>
              <w:t>1981.05</w:t>
            </w:r>
          </w:p>
        </w:tc>
        <w:tc>
          <w:tcPr>
            <w:tcW w:w="1344" w:type="dxa"/>
          </w:tcPr>
          <w:p w:rsidR="00110B5B" w:rsidRPr="00ED24B2" w:rsidRDefault="00110B5B" w:rsidP="00110B5B">
            <w:pPr>
              <w:ind w:firstLine="0"/>
              <w:jc w:val="left"/>
              <w:rPr>
                <w:color w:val="000000"/>
              </w:rPr>
            </w:pPr>
            <w:r w:rsidRPr="00ED24B2">
              <w:rPr>
                <w:color w:val="000000"/>
                <w:sz w:val="22"/>
                <w:szCs w:val="22"/>
              </w:rPr>
              <w:t>73</w:t>
            </w:r>
          </w:p>
        </w:tc>
      </w:tr>
      <w:tr w:rsidR="00110B5B" w:rsidRPr="00575349" w:rsidTr="00342554">
        <w:trPr>
          <w:trHeight w:val="278"/>
          <w:jc w:val="center"/>
        </w:trPr>
        <w:tc>
          <w:tcPr>
            <w:tcW w:w="4695" w:type="dxa"/>
          </w:tcPr>
          <w:p w:rsidR="00110B5B" w:rsidRPr="00ED24B2" w:rsidRDefault="00110B5B" w:rsidP="00ED24B2">
            <w:pPr>
              <w:ind w:firstLine="0"/>
              <w:jc w:val="left"/>
              <w:rPr>
                <w:color w:val="000000"/>
              </w:rPr>
            </w:pPr>
            <w:r w:rsidRPr="00ED24B2">
              <w:rPr>
                <w:color w:val="000000"/>
                <w:sz w:val="22"/>
                <w:szCs w:val="22"/>
              </w:rPr>
              <w:t xml:space="preserve">456110, Челябинская </w:t>
            </w:r>
            <w:proofErr w:type="gramStart"/>
            <w:r w:rsidRPr="00ED24B2">
              <w:rPr>
                <w:color w:val="000000"/>
                <w:sz w:val="22"/>
                <w:szCs w:val="22"/>
              </w:rPr>
              <w:t>обл</w:t>
            </w:r>
            <w:proofErr w:type="gramEnd"/>
            <w:r w:rsidRPr="00ED24B2">
              <w:rPr>
                <w:color w:val="000000"/>
                <w:sz w:val="22"/>
                <w:szCs w:val="22"/>
              </w:rPr>
              <w:t xml:space="preserve">, Катав-Ивановский р-н, </w:t>
            </w:r>
            <w:r w:rsidR="00ED24B2">
              <w:rPr>
                <w:color w:val="000000"/>
                <w:sz w:val="22"/>
                <w:szCs w:val="22"/>
              </w:rPr>
              <w:t xml:space="preserve">г. </w:t>
            </w:r>
            <w:r w:rsidRPr="00ED24B2">
              <w:rPr>
                <w:color w:val="000000"/>
                <w:sz w:val="22"/>
                <w:szCs w:val="22"/>
              </w:rPr>
              <w:t>Катав-Ивановск, Цементников ул</w:t>
            </w:r>
            <w:r w:rsidR="00ED24B2">
              <w:rPr>
                <w:color w:val="000000"/>
                <w:sz w:val="22"/>
                <w:szCs w:val="22"/>
              </w:rPr>
              <w:t>.</w:t>
            </w:r>
          </w:p>
        </w:tc>
        <w:tc>
          <w:tcPr>
            <w:tcW w:w="1647" w:type="dxa"/>
          </w:tcPr>
          <w:p w:rsidR="00110B5B" w:rsidRPr="00ED24B2" w:rsidRDefault="00110B5B" w:rsidP="00110B5B">
            <w:pPr>
              <w:ind w:firstLine="0"/>
              <w:jc w:val="left"/>
              <w:rPr>
                <w:color w:val="000000"/>
              </w:rPr>
            </w:pPr>
            <w:r w:rsidRPr="00ED24B2">
              <w:rPr>
                <w:color w:val="000000"/>
                <w:sz w:val="22"/>
                <w:szCs w:val="22"/>
              </w:rPr>
              <w:t>100-566.24 м; 200-318.81 м; 250-1005.53 м; 300-1192.07 м</w:t>
            </w:r>
          </w:p>
        </w:tc>
        <w:tc>
          <w:tcPr>
            <w:tcW w:w="1084" w:type="dxa"/>
          </w:tcPr>
          <w:p w:rsidR="00110B5B" w:rsidRPr="00ED24B2" w:rsidRDefault="00110B5B" w:rsidP="00110B5B">
            <w:pPr>
              <w:ind w:firstLine="0"/>
              <w:jc w:val="left"/>
              <w:rPr>
                <w:color w:val="000000"/>
              </w:rPr>
            </w:pPr>
            <w:r w:rsidRPr="00ED24B2">
              <w:rPr>
                <w:color w:val="000000"/>
                <w:sz w:val="22"/>
                <w:szCs w:val="22"/>
              </w:rPr>
              <w:t>чугун</w:t>
            </w:r>
          </w:p>
        </w:tc>
        <w:tc>
          <w:tcPr>
            <w:tcW w:w="1255" w:type="dxa"/>
          </w:tcPr>
          <w:p w:rsidR="00110B5B" w:rsidRPr="00ED24B2" w:rsidRDefault="00110B5B" w:rsidP="00110B5B">
            <w:pPr>
              <w:ind w:firstLine="0"/>
              <w:jc w:val="left"/>
              <w:rPr>
                <w:color w:val="000000"/>
              </w:rPr>
            </w:pPr>
            <w:r w:rsidRPr="00ED24B2">
              <w:rPr>
                <w:color w:val="000000"/>
                <w:sz w:val="22"/>
                <w:szCs w:val="22"/>
              </w:rPr>
              <w:t>3082.65</w:t>
            </w:r>
          </w:p>
        </w:tc>
        <w:tc>
          <w:tcPr>
            <w:tcW w:w="1344" w:type="dxa"/>
          </w:tcPr>
          <w:p w:rsidR="00110B5B" w:rsidRPr="00ED24B2" w:rsidRDefault="00110B5B" w:rsidP="00110B5B">
            <w:pPr>
              <w:ind w:firstLine="0"/>
              <w:jc w:val="left"/>
              <w:rPr>
                <w:color w:val="000000"/>
              </w:rPr>
            </w:pPr>
            <w:r w:rsidRPr="00ED24B2">
              <w:rPr>
                <w:color w:val="000000"/>
                <w:sz w:val="22"/>
                <w:szCs w:val="22"/>
              </w:rPr>
              <w:t>100</w:t>
            </w:r>
          </w:p>
        </w:tc>
      </w:tr>
      <w:tr w:rsidR="001C32AE" w:rsidRPr="00575349" w:rsidTr="00342554">
        <w:trPr>
          <w:trHeight w:val="278"/>
          <w:jc w:val="center"/>
        </w:trPr>
        <w:tc>
          <w:tcPr>
            <w:tcW w:w="4695" w:type="dxa"/>
          </w:tcPr>
          <w:p w:rsidR="001C32AE" w:rsidRPr="001C32AE" w:rsidRDefault="001C32AE" w:rsidP="00ED24B2">
            <w:pPr>
              <w:ind w:firstLine="0"/>
              <w:jc w:val="left"/>
              <w:rPr>
                <w:b/>
                <w:color w:val="000000"/>
              </w:rPr>
            </w:pPr>
            <w:r w:rsidRPr="001C32AE">
              <w:rPr>
                <w:b/>
                <w:color w:val="000000"/>
                <w:sz w:val="22"/>
                <w:szCs w:val="22"/>
              </w:rPr>
              <w:t>ИТОГО:</w:t>
            </w:r>
          </w:p>
        </w:tc>
        <w:tc>
          <w:tcPr>
            <w:tcW w:w="1647" w:type="dxa"/>
          </w:tcPr>
          <w:p w:rsidR="001C32AE" w:rsidRPr="001C32AE" w:rsidRDefault="001C32AE" w:rsidP="00110B5B">
            <w:pPr>
              <w:ind w:firstLine="0"/>
              <w:jc w:val="left"/>
              <w:rPr>
                <w:b/>
                <w:color w:val="000000"/>
              </w:rPr>
            </w:pPr>
          </w:p>
        </w:tc>
        <w:tc>
          <w:tcPr>
            <w:tcW w:w="1084" w:type="dxa"/>
          </w:tcPr>
          <w:p w:rsidR="001C32AE" w:rsidRPr="001C32AE" w:rsidRDefault="001C32AE" w:rsidP="00110B5B">
            <w:pPr>
              <w:ind w:firstLine="0"/>
              <w:jc w:val="left"/>
              <w:rPr>
                <w:b/>
                <w:color w:val="000000"/>
              </w:rPr>
            </w:pPr>
          </w:p>
        </w:tc>
        <w:tc>
          <w:tcPr>
            <w:tcW w:w="1255" w:type="dxa"/>
          </w:tcPr>
          <w:p w:rsidR="001C32AE" w:rsidRPr="001C32AE" w:rsidRDefault="001C32AE" w:rsidP="00110B5B">
            <w:pPr>
              <w:ind w:firstLine="0"/>
              <w:jc w:val="left"/>
              <w:rPr>
                <w:b/>
                <w:color w:val="000000"/>
              </w:rPr>
            </w:pPr>
            <w:r>
              <w:rPr>
                <w:b/>
                <w:color w:val="000000"/>
                <w:sz w:val="22"/>
                <w:szCs w:val="22"/>
              </w:rPr>
              <w:t>30273,54</w:t>
            </w:r>
          </w:p>
        </w:tc>
        <w:tc>
          <w:tcPr>
            <w:tcW w:w="1344" w:type="dxa"/>
          </w:tcPr>
          <w:p w:rsidR="001C32AE" w:rsidRPr="001C32AE" w:rsidRDefault="001C32AE" w:rsidP="00110B5B">
            <w:pPr>
              <w:ind w:firstLine="0"/>
              <w:jc w:val="left"/>
              <w:rPr>
                <w:b/>
                <w:color w:val="000000"/>
              </w:rPr>
            </w:pPr>
          </w:p>
        </w:tc>
      </w:tr>
    </w:tbl>
    <w:p w:rsidR="00110B5B" w:rsidRPr="00110B5B" w:rsidRDefault="00110B5B" w:rsidP="00110B5B">
      <w:pPr>
        <w:pStyle w:val="afffff"/>
        <w:spacing w:before="0"/>
        <w:rPr>
          <w:bCs/>
          <w:lang w:bidi="ru-RU"/>
        </w:rPr>
      </w:pPr>
    </w:p>
    <w:p w:rsidR="00110B5B" w:rsidRDefault="00ED24B2" w:rsidP="002F7CD0">
      <w:pPr>
        <w:pStyle w:val="a7"/>
        <w:rPr>
          <w:rFonts w:eastAsiaTheme="minorHAnsi"/>
        </w:rPr>
      </w:pPr>
      <w:r>
        <w:rPr>
          <w:rFonts w:eastAsiaTheme="minorHAnsi"/>
        </w:rPr>
        <w:t xml:space="preserve">Перечень </w:t>
      </w:r>
      <w:r w:rsidR="00427CA1">
        <w:rPr>
          <w:rFonts w:eastAsiaTheme="minorHAnsi"/>
        </w:rPr>
        <w:t>промышленных предприятий с расходами воды на производственные нужды</w:t>
      </w:r>
      <w:r w:rsidR="00B33E67">
        <w:rPr>
          <w:rFonts w:eastAsiaTheme="minorHAnsi"/>
        </w:rPr>
        <w:t xml:space="preserve"> приведен в таблице 3.2.14.</w:t>
      </w:r>
    </w:p>
    <w:p w:rsidR="00B33E67" w:rsidRDefault="00B33E67" w:rsidP="00B33E67">
      <w:pPr>
        <w:pStyle w:val="afffff"/>
      </w:pPr>
      <w:r w:rsidRPr="00110B5B">
        <w:rPr>
          <w:bCs/>
          <w:lang w:bidi="ru-RU"/>
        </w:rPr>
        <w:t>Таблица 3.2.</w:t>
      </w:r>
      <w:r>
        <w:rPr>
          <w:bCs/>
          <w:lang w:bidi="ru-RU"/>
        </w:rPr>
        <w:t>14</w:t>
      </w:r>
      <w:r w:rsidRPr="00110B5B">
        <w:rPr>
          <w:bCs/>
          <w:lang w:bidi="ru-RU"/>
        </w:rPr>
        <w:t xml:space="preserve"> - </w:t>
      </w:r>
      <w:r>
        <w:rPr>
          <w:bCs/>
          <w:lang w:bidi="ru-RU"/>
        </w:rPr>
        <w:t>П</w:t>
      </w:r>
      <w:r w:rsidRPr="00EC3B77">
        <w:t>еречень промышленных предприятий с расходами воды и стоков на прои</w:t>
      </w:r>
      <w:r w:rsidRPr="00EC3B77">
        <w:t>з</w:t>
      </w:r>
      <w:r w:rsidRPr="00EC3B77">
        <w:t>водственные нужды</w:t>
      </w:r>
    </w:p>
    <w:tbl>
      <w:tblPr>
        <w:tblW w:w="100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2472"/>
        <w:gridCol w:w="2064"/>
        <w:gridCol w:w="2473"/>
      </w:tblGrid>
      <w:tr w:rsidR="00B33E67" w:rsidRPr="00B33E67" w:rsidTr="00A460F8">
        <w:trPr>
          <w:trHeight w:val="20"/>
        </w:trPr>
        <w:tc>
          <w:tcPr>
            <w:tcW w:w="3085" w:type="dxa"/>
          </w:tcPr>
          <w:p w:rsidR="00B33E67" w:rsidRPr="00B33E67" w:rsidRDefault="00B33E67" w:rsidP="00B33E67">
            <w:pPr>
              <w:ind w:firstLine="0"/>
              <w:jc w:val="left"/>
              <w:rPr>
                <w:b/>
                <w:szCs w:val="20"/>
              </w:rPr>
            </w:pPr>
            <w:r w:rsidRPr="00B33E67">
              <w:rPr>
                <w:b/>
                <w:sz w:val="22"/>
                <w:szCs w:val="20"/>
              </w:rPr>
              <w:t>Наименование предприятия</w:t>
            </w:r>
          </w:p>
        </w:tc>
        <w:tc>
          <w:tcPr>
            <w:tcW w:w="2472" w:type="dxa"/>
            <w:tcBorders>
              <w:right w:val="single" w:sz="4" w:space="0" w:color="auto"/>
            </w:tcBorders>
          </w:tcPr>
          <w:p w:rsidR="00B33E67" w:rsidRPr="00B33E67" w:rsidRDefault="00B33E67" w:rsidP="00B33E67">
            <w:pPr>
              <w:ind w:firstLine="0"/>
              <w:jc w:val="left"/>
              <w:rPr>
                <w:b/>
                <w:szCs w:val="20"/>
              </w:rPr>
            </w:pPr>
            <w:r w:rsidRPr="00B33E67">
              <w:rPr>
                <w:b/>
                <w:sz w:val="22"/>
                <w:szCs w:val="20"/>
              </w:rPr>
              <w:t>Местоположение</w:t>
            </w:r>
          </w:p>
        </w:tc>
        <w:tc>
          <w:tcPr>
            <w:tcW w:w="2064" w:type="dxa"/>
            <w:tcBorders>
              <w:left w:val="single" w:sz="4" w:space="0" w:color="auto"/>
            </w:tcBorders>
          </w:tcPr>
          <w:p w:rsidR="00B33E67" w:rsidRPr="00B33E67" w:rsidRDefault="00B33E67" w:rsidP="00B33E67">
            <w:pPr>
              <w:ind w:firstLine="0"/>
              <w:jc w:val="left"/>
              <w:rPr>
                <w:b/>
                <w:szCs w:val="20"/>
              </w:rPr>
            </w:pPr>
            <w:r w:rsidRPr="00B33E67">
              <w:rPr>
                <w:b/>
                <w:sz w:val="22"/>
                <w:szCs w:val="20"/>
              </w:rPr>
              <w:t>Передано воды, м</w:t>
            </w:r>
            <w:r w:rsidRPr="00B33E67">
              <w:rPr>
                <w:b/>
                <w:sz w:val="22"/>
                <w:szCs w:val="20"/>
                <w:vertAlign w:val="superscript"/>
              </w:rPr>
              <w:t>3</w:t>
            </w:r>
            <w:r w:rsidRPr="00B33E67">
              <w:rPr>
                <w:b/>
                <w:sz w:val="22"/>
                <w:szCs w:val="20"/>
              </w:rPr>
              <w:t>/сут</w:t>
            </w:r>
          </w:p>
        </w:tc>
        <w:tc>
          <w:tcPr>
            <w:tcW w:w="2473" w:type="dxa"/>
          </w:tcPr>
          <w:p w:rsidR="00B33E67" w:rsidRPr="00B33E67" w:rsidRDefault="00B33E67" w:rsidP="00B33E67">
            <w:pPr>
              <w:ind w:firstLine="0"/>
              <w:jc w:val="left"/>
              <w:rPr>
                <w:b/>
                <w:szCs w:val="20"/>
              </w:rPr>
            </w:pPr>
            <w:r w:rsidRPr="00B33E67">
              <w:rPr>
                <w:b/>
                <w:sz w:val="22"/>
                <w:szCs w:val="20"/>
              </w:rPr>
              <w:t>Принято сточной в</w:t>
            </w:r>
            <w:r w:rsidRPr="00B33E67">
              <w:rPr>
                <w:b/>
                <w:sz w:val="22"/>
                <w:szCs w:val="20"/>
              </w:rPr>
              <w:t>о</w:t>
            </w:r>
            <w:r w:rsidRPr="00B33E67">
              <w:rPr>
                <w:b/>
                <w:sz w:val="22"/>
                <w:szCs w:val="20"/>
              </w:rPr>
              <w:t>ды, м</w:t>
            </w:r>
            <w:r w:rsidRPr="00B33E67">
              <w:rPr>
                <w:b/>
                <w:sz w:val="22"/>
                <w:szCs w:val="20"/>
                <w:vertAlign w:val="superscript"/>
              </w:rPr>
              <w:t>3</w:t>
            </w:r>
            <w:r w:rsidRPr="00B33E67">
              <w:rPr>
                <w:b/>
                <w:sz w:val="22"/>
                <w:szCs w:val="20"/>
              </w:rPr>
              <w:t>/сут</w:t>
            </w:r>
          </w:p>
        </w:tc>
      </w:tr>
      <w:tr w:rsidR="00B33E67" w:rsidRPr="00B33E67" w:rsidTr="00A460F8">
        <w:trPr>
          <w:trHeight w:hRule="exact" w:val="539"/>
        </w:trPr>
        <w:tc>
          <w:tcPr>
            <w:tcW w:w="3085" w:type="dxa"/>
            <w:vAlign w:val="center"/>
          </w:tcPr>
          <w:p w:rsidR="00B33E67" w:rsidRPr="00B33E67" w:rsidRDefault="00B33E67" w:rsidP="00B33E67">
            <w:pPr>
              <w:ind w:firstLine="0"/>
              <w:jc w:val="center"/>
              <w:rPr>
                <w:szCs w:val="20"/>
              </w:rPr>
            </w:pPr>
            <w:r w:rsidRPr="00B33E67">
              <w:rPr>
                <w:sz w:val="22"/>
                <w:szCs w:val="20"/>
              </w:rPr>
              <w:t>ООО «Катав-Ивановский л</w:t>
            </w:r>
            <w:r w:rsidRPr="00B33E67">
              <w:rPr>
                <w:sz w:val="22"/>
                <w:szCs w:val="20"/>
              </w:rPr>
              <w:t>и</w:t>
            </w:r>
            <w:r w:rsidRPr="00B33E67">
              <w:rPr>
                <w:sz w:val="22"/>
                <w:szCs w:val="20"/>
              </w:rPr>
              <w:t>тейный завод»</w:t>
            </w:r>
          </w:p>
        </w:tc>
        <w:tc>
          <w:tcPr>
            <w:tcW w:w="2472" w:type="dxa"/>
            <w:tcBorders>
              <w:right w:val="single" w:sz="4" w:space="0" w:color="auto"/>
            </w:tcBorders>
            <w:vAlign w:val="center"/>
          </w:tcPr>
          <w:p w:rsidR="00B33E67" w:rsidRPr="00B33E67" w:rsidRDefault="00B33E67" w:rsidP="00B33E67">
            <w:pPr>
              <w:ind w:right="-111" w:firstLine="0"/>
              <w:jc w:val="center"/>
              <w:rPr>
                <w:szCs w:val="20"/>
              </w:rPr>
            </w:pPr>
            <w:r w:rsidRPr="00B33E67">
              <w:rPr>
                <w:sz w:val="22"/>
                <w:szCs w:val="20"/>
              </w:rPr>
              <w:t>г. Катав-Ивановск, ул. Заводская, д. 1</w:t>
            </w:r>
          </w:p>
        </w:tc>
        <w:tc>
          <w:tcPr>
            <w:tcW w:w="2064" w:type="dxa"/>
            <w:tcBorders>
              <w:left w:val="single" w:sz="4" w:space="0" w:color="auto"/>
            </w:tcBorders>
            <w:vAlign w:val="center"/>
          </w:tcPr>
          <w:p w:rsidR="00B33E67" w:rsidRPr="00B33E67" w:rsidRDefault="00B33E67" w:rsidP="00B33E67">
            <w:pPr>
              <w:spacing w:line="360" w:lineRule="auto"/>
              <w:ind w:firstLine="0"/>
              <w:jc w:val="center"/>
              <w:rPr>
                <w:szCs w:val="20"/>
              </w:rPr>
            </w:pPr>
            <w:r w:rsidRPr="00B33E67">
              <w:rPr>
                <w:sz w:val="22"/>
                <w:szCs w:val="20"/>
              </w:rPr>
              <w:t>-</w:t>
            </w:r>
          </w:p>
        </w:tc>
        <w:tc>
          <w:tcPr>
            <w:tcW w:w="2473" w:type="dxa"/>
            <w:vAlign w:val="center"/>
          </w:tcPr>
          <w:p w:rsidR="00B33E67" w:rsidRPr="00B33E67" w:rsidRDefault="00B33E67" w:rsidP="00B33E67">
            <w:pPr>
              <w:spacing w:line="360" w:lineRule="auto"/>
              <w:ind w:firstLine="0"/>
              <w:jc w:val="center"/>
              <w:rPr>
                <w:szCs w:val="20"/>
              </w:rPr>
            </w:pPr>
            <w:r w:rsidRPr="00B33E67">
              <w:rPr>
                <w:sz w:val="22"/>
                <w:szCs w:val="20"/>
              </w:rPr>
              <w:t>570</w:t>
            </w:r>
          </w:p>
        </w:tc>
      </w:tr>
      <w:tr w:rsidR="00B33E67" w:rsidRPr="00B33E67" w:rsidTr="00A460F8">
        <w:trPr>
          <w:trHeight w:hRule="exact" w:val="521"/>
        </w:trPr>
        <w:tc>
          <w:tcPr>
            <w:tcW w:w="3085" w:type="dxa"/>
            <w:vAlign w:val="center"/>
          </w:tcPr>
          <w:p w:rsidR="00B33E67" w:rsidRPr="00B33E67" w:rsidRDefault="00B33E67" w:rsidP="00B33E67">
            <w:pPr>
              <w:ind w:firstLine="0"/>
              <w:jc w:val="center"/>
              <w:rPr>
                <w:szCs w:val="20"/>
              </w:rPr>
            </w:pPr>
            <w:r w:rsidRPr="00B33E67">
              <w:rPr>
                <w:sz w:val="22"/>
                <w:szCs w:val="20"/>
              </w:rPr>
              <w:t>АО «Катав-Ивановский пр</w:t>
            </w:r>
            <w:r w:rsidRPr="00B33E67">
              <w:rPr>
                <w:sz w:val="22"/>
                <w:szCs w:val="20"/>
              </w:rPr>
              <w:t>и</w:t>
            </w:r>
            <w:r w:rsidRPr="00B33E67">
              <w:rPr>
                <w:sz w:val="22"/>
                <w:szCs w:val="20"/>
              </w:rPr>
              <w:t>боростроительный завод»</w:t>
            </w:r>
          </w:p>
        </w:tc>
        <w:tc>
          <w:tcPr>
            <w:tcW w:w="2472" w:type="dxa"/>
            <w:tcBorders>
              <w:right w:val="single" w:sz="4" w:space="0" w:color="auto"/>
            </w:tcBorders>
            <w:vAlign w:val="center"/>
          </w:tcPr>
          <w:p w:rsidR="00B33E67" w:rsidRPr="00B33E67" w:rsidRDefault="00B33E67" w:rsidP="00B33E67">
            <w:pPr>
              <w:ind w:right="-111" w:firstLine="0"/>
              <w:jc w:val="center"/>
              <w:rPr>
                <w:szCs w:val="20"/>
              </w:rPr>
            </w:pPr>
            <w:r w:rsidRPr="00B33E67">
              <w:rPr>
                <w:sz w:val="22"/>
                <w:szCs w:val="20"/>
              </w:rPr>
              <w:t>г. Катав-Ивановск, ул.  Караваева, д.45</w:t>
            </w:r>
          </w:p>
        </w:tc>
        <w:tc>
          <w:tcPr>
            <w:tcW w:w="2064" w:type="dxa"/>
            <w:tcBorders>
              <w:left w:val="single" w:sz="4" w:space="0" w:color="auto"/>
            </w:tcBorders>
            <w:vAlign w:val="center"/>
          </w:tcPr>
          <w:p w:rsidR="00B33E67" w:rsidRPr="00B33E67" w:rsidRDefault="00B33E67" w:rsidP="00B33E67">
            <w:pPr>
              <w:spacing w:line="360" w:lineRule="auto"/>
              <w:ind w:firstLine="0"/>
              <w:jc w:val="center"/>
              <w:rPr>
                <w:szCs w:val="20"/>
              </w:rPr>
            </w:pPr>
            <w:r w:rsidRPr="00B33E67">
              <w:rPr>
                <w:sz w:val="22"/>
                <w:szCs w:val="20"/>
              </w:rPr>
              <w:t>-</w:t>
            </w:r>
          </w:p>
        </w:tc>
        <w:tc>
          <w:tcPr>
            <w:tcW w:w="2473" w:type="dxa"/>
            <w:vAlign w:val="center"/>
          </w:tcPr>
          <w:p w:rsidR="00B33E67" w:rsidRPr="00B33E67" w:rsidRDefault="00B33E67" w:rsidP="00B33E67">
            <w:pPr>
              <w:spacing w:line="360" w:lineRule="auto"/>
              <w:ind w:firstLine="0"/>
              <w:jc w:val="center"/>
              <w:rPr>
                <w:szCs w:val="20"/>
              </w:rPr>
            </w:pPr>
            <w:r w:rsidRPr="00B33E67">
              <w:rPr>
                <w:sz w:val="22"/>
                <w:szCs w:val="20"/>
              </w:rPr>
              <w:t>7,3</w:t>
            </w:r>
          </w:p>
        </w:tc>
      </w:tr>
    </w:tbl>
    <w:p w:rsidR="00B33E67" w:rsidRDefault="00B33E67" w:rsidP="00B33E67">
      <w:pPr>
        <w:pStyle w:val="afffff"/>
        <w:spacing w:before="0"/>
      </w:pPr>
    </w:p>
    <w:p w:rsidR="00667CD9" w:rsidRPr="0005326D" w:rsidRDefault="00667CD9" w:rsidP="002F7CD0">
      <w:pPr>
        <w:pStyle w:val="a7"/>
        <w:rPr>
          <w:rFonts w:eastAsiaTheme="minorHAnsi"/>
        </w:rPr>
      </w:pPr>
      <w:r w:rsidRPr="0005326D">
        <w:rPr>
          <w:rFonts w:eastAsiaTheme="minorHAnsi"/>
        </w:rPr>
        <w:t xml:space="preserve">На территории </w:t>
      </w:r>
      <w:r w:rsidR="00110B5B">
        <w:rPr>
          <w:rFonts w:eastAsiaTheme="minorHAnsi"/>
        </w:rPr>
        <w:t>Катав-Ивановского городского</w:t>
      </w:r>
      <w:r w:rsidR="00570A8F">
        <w:rPr>
          <w:rFonts w:eastAsiaTheme="minorHAnsi"/>
        </w:rPr>
        <w:t xml:space="preserve"> поселения </w:t>
      </w:r>
      <w:r w:rsidRPr="0005326D">
        <w:rPr>
          <w:rFonts w:eastAsiaTheme="minorHAnsi"/>
        </w:rPr>
        <w:t>в настоящее время система ливневой канализации отсутствует. Отвод поверхностных стоков осуществляется без очистки на рельеф.</w:t>
      </w:r>
    </w:p>
    <w:p w:rsidR="00FC2D2D" w:rsidRPr="0005326D" w:rsidRDefault="00FC2D2D" w:rsidP="00A460F8">
      <w:pPr>
        <w:pStyle w:val="47"/>
        <w:jc w:val="center"/>
        <w:outlineLvl w:val="9"/>
      </w:pPr>
      <w:r w:rsidRPr="0005326D">
        <w:lastRenderedPageBreak/>
        <w:t>Т</w:t>
      </w:r>
      <w:r w:rsidR="004719E6" w:rsidRPr="0005326D">
        <w:t>еплоснабжение</w:t>
      </w:r>
    </w:p>
    <w:p w:rsidR="003B3D51" w:rsidRPr="0005326D" w:rsidRDefault="003B3D51" w:rsidP="003B2FB9">
      <w:pPr>
        <w:keepNext/>
      </w:pPr>
      <w:r w:rsidRPr="0005326D">
        <w:t xml:space="preserve">В настоящее время в </w:t>
      </w:r>
      <w:proofErr w:type="gramStart"/>
      <w:r w:rsidR="00021A4F">
        <w:t>Катав-Ивановском</w:t>
      </w:r>
      <w:proofErr w:type="gramEnd"/>
      <w:r w:rsidR="00021A4F">
        <w:t xml:space="preserve"> городском</w:t>
      </w:r>
      <w:r w:rsidRPr="0005326D">
        <w:t xml:space="preserve"> поселении </w:t>
      </w:r>
      <w:r w:rsidR="00021A4F">
        <w:t>расположены семь к</w:t>
      </w:r>
      <w:r w:rsidR="00021A4F">
        <w:t>о</w:t>
      </w:r>
      <w:r w:rsidR="00021A4F">
        <w:t>тельных.</w:t>
      </w:r>
      <w:r w:rsidRPr="0005326D">
        <w:t xml:space="preserve"> </w:t>
      </w:r>
    </w:p>
    <w:p w:rsidR="00F77CF3" w:rsidRPr="0005326D" w:rsidRDefault="00B61983" w:rsidP="003B2FB9">
      <w:pPr>
        <w:keepNext/>
      </w:pPr>
      <w:r w:rsidRPr="0005326D">
        <w:t>Характеристик</w:t>
      </w:r>
      <w:r w:rsidR="00021A4F">
        <w:t xml:space="preserve">а котельных централизованного </w:t>
      </w:r>
      <w:r w:rsidRPr="0005326D">
        <w:t xml:space="preserve">отопления, расположенных на </w:t>
      </w:r>
      <w:r w:rsidR="00021A4F">
        <w:t xml:space="preserve">проектной </w:t>
      </w:r>
      <w:r w:rsidRPr="0005326D">
        <w:t>территории, представлены в таблице 3.2.1</w:t>
      </w:r>
      <w:r w:rsidR="00021A4F">
        <w:t>5</w:t>
      </w:r>
      <w:r w:rsidR="003B3D51" w:rsidRPr="0005326D">
        <w:t>.</w:t>
      </w:r>
    </w:p>
    <w:p w:rsidR="00C348EA" w:rsidRPr="0005326D" w:rsidRDefault="00C348EA" w:rsidP="00DC72AD">
      <w:pPr>
        <w:pStyle w:val="afffff"/>
        <w:rPr>
          <w:bCs/>
          <w:lang w:bidi="ru-RU"/>
        </w:rPr>
      </w:pPr>
      <w:r w:rsidRPr="0005326D">
        <w:rPr>
          <w:bCs/>
          <w:lang w:bidi="ru-RU"/>
        </w:rPr>
        <w:t>Таблица 3.2.</w:t>
      </w:r>
      <w:r w:rsidR="00021A4F">
        <w:rPr>
          <w:bCs/>
          <w:lang w:bidi="ru-RU"/>
        </w:rPr>
        <w:t>15</w:t>
      </w:r>
      <w:r w:rsidRPr="0005326D">
        <w:rPr>
          <w:bCs/>
          <w:lang w:bidi="ru-RU"/>
        </w:rPr>
        <w:t xml:space="preserve"> -</w:t>
      </w:r>
      <w:r w:rsidRPr="0005326D">
        <w:t xml:space="preserve"> Краткая характеристика котельн</w:t>
      </w:r>
      <w:r w:rsidR="00CA0C42" w:rsidRPr="0005326D">
        <w:t>ых</w:t>
      </w:r>
    </w:p>
    <w:tbl>
      <w:tblPr>
        <w:tblStyle w:val="afff7"/>
        <w:tblW w:w="4948" w:type="pct"/>
        <w:jc w:val="center"/>
        <w:tblLayout w:type="fixed"/>
        <w:tblCellMar>
          <w:left w:w="28" w:type="dxa"/>
          <w:right w:w="28" w:type="dxa"/>
        </w:tblCellMar>
        <w:tblLook w:val="01E0"/>
      </w:tblPr>
      <w:tblGrid>
        <w:gridCol w:w="3529"/>
        <w:gridCol w:w="1258"/>
        <w:gridCol w:w="912"/>
        <w:gridCol w:w="1382"/>
        <w:gridCol w:w="1674"/>
        <w:gridCol w:w="1118"/>
      </w:tblGrid>
      <w:tr w:rsidR="00AB69FA" w:rsidRPr="00AB69FA" w:rsidTr="00AB69FA">
        <w:trPr>
          <w:trHeight w:val="20"/>
          <w:tblHeader/>
          <w:jc w:val="center"/>
        </w:trPr>
        <w:tc>
          <w:tcPr>
            <w:tcW w:w="1787" w:type="pct"/>
            <w:vAlign w:val="top"/>
          </w:tcPr>
          <w:p w:rsidR="00021A4F" w:rsidRPr="00AB69FA" w:rsidRDefault="00021A4F" w:rsidP="00021A4F">
            <w:pPr>
              <w:ind w:firstLine="0"/>
              <w:jc w:val="left"/>
              <w:rPr>
                <w:b/>
                <w:szCs w:val="22"/>
              </w:rPr>
            </w:pPr>
            <w:r w:rsidRPr="00AB69FA">
              <w:rPr>
                <w:b/>
                <w:szCs w:val="22"/>
              </w:rPr>
              <w:t>Наименование котельной, ее адрес (по районам и микрорайонам)</w:t>
            </w:r>
          </w:p>
        </w:tc>
        <w:tc>
          <w:tcPr>
            <w:tcW w:w="637" w:type="pct"/>
            <w:vAlign w:val="top"/>
          </w:tcPr>
          <w:p w:rsidR="00021A4F" w:rsidRPr="00AB69FA" w:rsidRDefault="00021A4F" w:rsidP="00021A4F">
            <w:pPr>
              <w:ind w:firstLine="0"/>
              <w:jc w:val="left"/>
              <w:rPr>
                <w:b/>
                <w:szCs w:val="22"/>
              </w:rPr>
            </w:pPr>
            <w:r w:rsidRPr="00AB69FA">
              <w:rPr>
                <w:b/>
                <w:szCs w:val="22"/>
              </w:rPr>
              <w:t>Тип котлов</w:t>
            </w:r>
          </w:p>
          <w:p w:rsidR="00021A4F" w:rsidRPr="00AB69FA" w:rsidRDefault="00021A4F" w:rsidP="00021A4F">
            <w:pPr>
              <w:keepNext/>
              <w:ind w:firstLine="0"/>
              <w:jc w:val="left"/>
              <w:rPr>
                <w:b/>
                <w:szCs w:val="22"/>
              </w:rPr>
            </w:pPr>
          </w:p>
        </w:tc>
        <w:tc>
          <w:tcPr>
            <w:tcW w:w="462" w:type="pct"/>
            <w:vAlign w:val="top"/>
          </w:tcPr>
          <w:p w:rsidR="00021A4F" w:rsidRPr="00AB69FA" w:rsidRDefault="00021A4F" w:rsidP="00021A4F">
            <w:pPr>
              <w:ind w:firstLine="0"/>
              <w:jc w:val="left"/>
              <w:rPr>
                <w:b/>
                <w:szCs w:val="22"/>
              </w:rPr>
            </w:pPr>
            <w:r w:rsidRPr="00AB69FA">
              <w:rPr>
                <w:b/>
                <w:szCs w:val="22"/>
              </w:rPr>
              <w:t>Кол-во котлов в раб</w:t>
            </w:r>
            <w:r w:rsidRPr="00AB69FA">
              <w:rPr>
                <w:b/>
                <w:szCs w:val="22"/>
              </w:rPr>
              <w:t>о</w:t>
            </w:r>
            <w:r w:rsidRPr="00AB69FA">
              <w:rPr>
                <w:b/>
                <w:szCs w:val="22"/>
              </w:rPr>
              <w:t>те, шт.</w:t>
            </w:r>
          </w:p>
        </w:tc>
        <w:tc>
          <w:tcPr>
            <w:tcW w:w="700" w:type="pct"/>
            <w:vAlign w:val="top"/>
          </w:tcPr>
          <w:p w:rsidR="00021A4F" w:rsidRPr="00AB69FA" w:rsidRDefault="00021A4F" w:rsidP="00021A4F">
            <w:pPr>
              <w:ind w:firstLine="0"/>
              <w:jc w:val="left"/>
              <w:rPr>
                <w:b/>
                <w:szCs w:val="22"/>
              </w:rPr>
            </w:pPr>
            <w:r w:rsidRPr="00AB69FA">
              <w:rPr>
                <w:b/>
                <w:szCs w:val="22"/>
              </w:rPr>
              <w:t xml:space="preserve">Вид топлива </w:t>
            </w:r>
          </w:p>
          <w:p w:rsidR="00021A4F" w:rsidRPr="00AB69FA" w:rsidRDefault="00021A4F" w:rsidP="00021A4F">
            <w:pPr>
              <w:keepNext/>
              <w:ind w:firstLine="0"/>
              <w:jc w:val="left"/>
              <w:rPr>
                <w:b/>
                <w:szCs w:val="22"/>
              </w:rPr>
            </w:pPr>
          </w:p>
        </w:tc>
        <w:tc>
          <w:tcPr>
            <w:tcW w:w="848" w:type="pct"/>
            <w:vAlign w:val="top"/>
          </w:tcPr>
          <w:p w:rsidR="00021A4F" w:rsidRPr="00AB69FA" w:rsidRDefault="005C4503" w:rsidP="005C4503">
            <w:pPr>
              <w:ind w:firstLine="0"/>
              <w:jc w:val="left"/>
              <w:rPr>
                <w:b/>
                <w:szCs w:val="22"/>
              </w:rPr>
            </w:pPr>
            <w:r w:rsidRPr="00AB69FA">
              <w:rPr>
                <w:b/>
                <w:szCs w:val="22"/>
              </w:rPr>
              <w:t>Производ</w:t>
            </w:r>
            <w:r w:rsidRPr="00AB69FA">
              <w:rPr>
                <w:b/>
                <w:szCs w:val="22"/>
              </w:rPr>
              <w:t>и</w:t>
            </w:r>
            <w:r w:rsidRPr="00AB69FA">
              <w:rPr>
                <w:b/>
                <w:szCs w:val="22"/>
              </w:rPr>
              <w:t>тельность к</w:t>
            </w:r>
            <w:r w:rsidRPr="00AB69FA">
              <w:rPr>
                <w:b/>
                <w:szCs w:val="22"/>
              </w:rPr>
              <w:t>о</w:t>
            </w:r>
            <w:r w:rsidRPr="00AB69FA">
              <w:rPr>
                <w:b/>
                <w:szCs w:val="22"/>
              </w:rPr>
              <w:t>тельной</w:t>
            </w:r>
            <w:r w:rsidR="00021A4F" w:rsidRPr="00AB69FA">
              <w:rPr>
                <w:b/>
                <w:szCs w:val="22"/>
              </w:rPr>
              <w:t>, Гкал/час</w:t>
            </w:r>
            <w:r w:rsidR="00021A4F" w:rsidRPr="00AB69FA">
              <w:rPr>
                <w:b/>
                <w:szCs w:val="22"/>
              </w:rPr>
              <w:tab/>
            </w:r>
          </w:p>
        </w:tc>
        <w:tc>
          <w:tcPr>
            <w:tcW w:w="567" w:type="pct"/>
            <w:vAlign w:val="top"/>
          </w:tcPr>
          <w:p w:rsidR="00021A4F" w:rsidRPr="00AB69FA" w:rsidRDefault="00021A4F" w:rsidP="00021A4F">
            <w:pPr>
              <w:ind w:firstLine="0"/>
              <w:jc w:val="left"/>
              <w:rPr>
                <w:b/>
                <w:szCs w:val="22"/>
              </w:rPr>
            </w:pPr>
            <w:r w:rsidRPr="00AB69FA">
              <w:rPr>
                <w:b/>
                <w:szCs w:val="22"/>
              </w:rPr>
              <w:t>Год уст</w:t>
            </w:r>
            <w:r w:rsidRPr="00AB69FA">
              <w:rPr>
                <w:b/>
                <w:szCs w:val="22"/>
              </w:rPr>
              <w:t>а</w:t>
            </w:r>
            <w:r w:rsidRPr="00AB69FA">
              <w:rPr>
                <w:b/>
                <w:szCs w:val="22"/>
              </w:rPr>
              <w:t>новки</w:t>
            </w:r>
          </w:p>
          <w:p w:rsidR="00021A4F" w:rsidRPr="00AB69FA" w:rsidRDefault="00021A4F" w:rsidP="00021A4F">
            <w:pPr>
              <w:keepNext/>
              <w:ind w:left="-128" w:right="-104" w:firstLine="0"/>
              <w:jc w:val="left"/>
              <w:rPr>
                <w:b/>
                <w:szCs w:val="22"/>
              </w:rPr>
            </w:pPr>
          </w:p>
        </w:tc>
      </w:tr>
      <w:tr w:rsidR="00AB69FA" w:rsidRPr="00AB69FA" w:rsidTr="00AB69FA">
        <w:trPr>
          <w:trHeight w:val="20"/>
          <w:jc w:val="center"/>
        </w:trPr>
        <w:tc>
          <w:tcPr>
            <w:tcW w:w="1787" w:type="pct"/>
            <w:vAlign w:val="top"/>
          </w:tcPr>
          <w:p w:rsidR="00021A4F" w:rsidRPr="00AB69FA" w:rsidRDefault="00B664B4" w:rsidP="005C4503">
            <w:pPr>
              <w:ind w:firstLine="0"/>
              <w:jc w:val="left"/>
              <w:rPr>
                <w:szCs w:val="22"/>
              </w:rPr>
            </w:pPr>
            <w:r w:rsidRPr="00AB69FA">
              <w:rPr>
                <w:szCs w:val="22"/>
              </w:rPr>
              <w:t>"Центральная" котельная                 ул. Бр. Сулимовых, 3б</w:t>
            </w:r>
          </w:p>
        </w:tc>
        <w:tc>
          <w:tcPr>
            <w:tcW w:w="637" w:type="pct"/>
            <w:vAlign w:val="top"/>
          </w:tcPr>
          <w:p w:rsidR="00021A4F" w:rsidRPr="00AB69FA" w:rsidRDefault="00B664B4" w:rsidP="005C4503">
            <w:pPr>
              <w:ind w:firstLine="0"/>
              <w:jc w:val="left"/>
              <w:rPr>
                <w:szCs w:val="22"/>
              </w:rPr>
            </w:pPr>
            <w:r w:rsidRPr="00AB69FA">
              <w:rPr>
                <w:szCs w:val="22"/>
              </w:rPr>
              <w:t>ДКВР-20/13</w:t>
            </w:r>
          </w:p>
        </w:tc>
        <w:tc>
          <w:tcPr>
            <w:tcW w:w="462" w:type="pct"/>
            <w:vAlign w:val="top"/>
          </w:tcPr>
          <w:p w:rsidR="00021A4F" w:rsidRPr="00AB69FA" w:rsidRDefault="00B664B4" w:rsidP="005C4503">
            <w:pPr>
              <w:ind w:firstLine="0"/>
              <w:jc w:val="left"/>
              <w:rPr>
                <w:szCs w:val="22"/>
              </w:rPr>
            </w:pPr>
            <w:r w:rsidRPr="00AB69FA">
              <w:rPr>
                <w:szCs w:val="22"/>
              </w:rPr>
              <w:t>3</w:t>
            </w:r>
          </w:p>
        </w:tc>
        <w:tc>
          <w:tcPr>
            <w:tcW w:w="700" w:type="pct"/>
            <w:vAlign w:val="top"/>
          </w:tcPr>
          <w:p w:rsidR="00021A4F" w:rsidRPr="00AB69FA" w:rsidRDefault="00B664B4" w:rsidP="005C4503">
            <w:pPr>
              <w:ind w:firstLine="0"/>
              <w:jc w:val="left"/>
              <w:rPr>
                <w:szCs w:val="22"/>
              </w:rPr>
            </w:pPr>
            <w:r w:rsidRPr="00AB69FA">
              <w:rPr>
                <w:szCs w:val="22"/>
              </w:rPr>
              <w:t>Газ природ, рез</w:t>
            </w:r>
            <w:proofErr w:type="gramStart"/>
            <w:r w:rsidR="005C4503" w:rsidRPr="00AB69FA">
              <w:rPr>
                <w:szCs w:val="22"/>
              </w:rPr>
              <w:t>.</w:t>
            </w:r>
            <w:proofErr w:type="gramEnd"/>
            <w:r w:rsidR="005C4503" w:rsidRPr="00AB69FA">
              <w:rPr>
                <w:szCs w:val="22"/>
              </w:rPr>
              <w:t xml:space="preserve"> </w:t>
            </w:r>
            <w:proofErr w:type="gramStart"/>
            <w:r w:rsidRPr="00AB69FA">
              <w:rPr>
                <w:szCs w:val="22"/>
              </w:rPr>
              <w:t>о</w:t>
            </w:r>
            <w:proofErr w:type="gramEnd"/>
            <w:r w:rsidRPr="00AB69FA">
              <w:rPr>
                <w:szCs w:val="22"/>
              </w:rPr>
              <w:t>тсутств.</w:t>
            </w:r>
          </w:p>
        </w:tc>
        <w:tc>
          <w:tcPr>
            <w:tcW w:w="848" w:type="pct"/>
            <w:vAlign w:val="top"/>
          </w:tcPr>
          <w:p w:rsidR="005C4503" w:rsidRPr="00AB69FA" w:rsidRDefault="005C4503" w:rsidP="005C4503">
            <w:pPr>
              <w:ind w:firstLine="0"/>
              <w:jc w:val="left"/>
              <w:rPr>
                <w:szCs w:val="22"/>
              </w:rPr>
            </w:pPr>
            <w:r w:rsidRPr="00AB69FA">
              <w:rPr>
                <w:szCs w:val="22"/>
              </w:rPr>
              <w:t>39</w:t>
            </w:r>
          </w:p>
          <w:p w:rsidR="00021A4F" w:rsidRPr="00AB69FA" w:rsidRDefault="00021A4F" w:rsidP="005C4503">
            <w:pPr>
              <w:ind w:firstLine="0"/>
              <w:jc w:val="left"/>
              <w:rPr>
                <w:szCs w:val="22"/>
              </w:rPr>
            </w:pPr>
          </w:p>
        </w:tc>
        <w:tc>
          <w:tcPr>
            <w:tcW w:w="567" w:type="pct"/>
            <w:vAlign w:val="top"/>
          </w:tcPr>
          <w:p w:rsidR="00B664B4" w:rsidRPr="00AB69FA" w:rsidRDefault="00B664B4" w:rsidP="005C4503">
            <w:pPr>
              <w:ind w:firstLine="0"/>
              <w:jc w:val="left"/>
              <w:rPr>
                <w:szCs w:val="22"/>
              </w:rPr>
            </w:pPr>
            <w:r w:rsidRPr="00AB69FA">
              <w:rPr>
                <w:szCs w:val="22"/>
              </w:rPr>
              <w:t>1976</w:t>
            </w:r>
          </w:p>
          <w:p w:rsidR="00021A4F" w:rsidRPr="00AB69FA" w:rsidRDefault="00021A4F" w:rsidP="005C4503">
            <w:pPr>
              <w:ind w:firstLine="0"/>
              <w:jc w:val="left"/>
              <w:rPr>
                <w:szCs w:val="22"/>
              </w:rPr>
            </w:pPr>
          </w:p>
        </w:tc>
      </w:tr>
      <w:tr w:rsidR="00AB69FA" w:rsidRPr="00AB69FA" w:rsidTr="00AB69FA">
        <w:trPr>
          <w:trHeight w:val="20"/>
          <w:jc w:val="center"/>
        </w:trPr>
        <w:tc>
          <w:tcPr>
            <w:tcW w:w="1787" w:type="pct"/>
            <w:vAlign w:val="top"/>
          </w:tcPr>
          <w:p w:rsidR="00B664B4" w:rsidRPr="00AB69FA" w:rsidRDefault="005C4503" w:rsidP="005C4503">
            <w:pPr>
              <w:ind w:firstLine="0"/>
              <w:jc w:val="left"/>
              <w:rPr>
                <w:szCs w:val="22"/>
              </w:rPr>
            </w:pPr>
            <w:r w:rsidRPr="00AB69FA">
              <w:rPr>
                <w:szCs w:val="22"/>
              </w:rPr>
              <w:t>"Запрудовка" ул. Караваева, 45</w:t>
            </w:r>
          </w:p>
        </w:tc>
        <w:tc>
          <w:tcPr>
            <w:tcW w:w="637" w:type="pct"/>
            <w:vAlign w:val="top"/>
          </w:tcPr>
          <w:p w:rsidR="005C4503" w:rsidRPr="00AB69FA" w:rsidRDefault="005C4503" w:rsidP="005C4503">
            <w:pPr>
              <w:ind w:firstLine="0"/>
              <w:jc w:val="left"/>
              <w:rPr>
                <w:szCs w:val="22"/>
              </w:rPr>
            </w:pPr>
            <w:r w:rsidRPr="00AB69FA">
              <w:rPr>
                <w:szCs w:val="22"/>
              </w:rPr>
              <w:t>ДЕ-10/14</w:t>
            </w:r>
          </w:p>
          <w:p w:rsidR="00B664B4" w:rsidRPr="00AB69FA" w:rsidRDefault="00B664B4" w:rsidP="005C4503">
            <w:pPr>
              <w:ind w:right="-115" w:firstLine="0"/>
              <w:jc w:val="left"/>
              <w:rPr>
                <w:szCs w:val="22"/>
              </w:rPr>
            </w:pPr>
          </w:p>
        </w:tc>
        <w:tc>
          <w:tcPr>
            <w:tcW w:w="462" w:type="pct"/>
            <w:vAlign w:val="top"/>
          </w:tcPr>
          <w:p w:rsidR="005C4503" w:rsidRPr="00AB69FA" w:rsidRDefault="005C4503" w:rsidP="005C4503">
            <w:pPr>
              <w:ind w:firstLine="0"/>
              <w:jc w:val="left"/>
              <w:rPr>
                <w:szCs w:val="22"/>
              </w:rPr>
            </w:pPr>
            <w:r w:rsidRPr="00AB69FA">
              <w:rPr>
                <w:szCs w:val="22"/>
              </w:rPr>
              <w:t>3</w:t>
            </w:r>
          </w:p>
          <w:p w:rsidR="00B664B4" w:rsidRPr="00AB69FA" w:rsidRDefault="00B664B4" w:rsidP="005C4503">
            <w:pPr>
              <w:ind w:firstLine="0"/>
              <w:jc w:val="left"/>
              <w:rPr>
                <w:szCs w:val="22"/>
              </w:rPr>
            </w:pPr>
          </w:p>
        </w:tc>
        <w:tc>
          <w:tcPr>
            <w:tcW w:w="700" w:type="pct"/>
            <w:vAlign w:val="top"/>
          </w:tcPr>
          <w:p w:rsidR="00B664B4" w:rsidRPr="00AB69FA" w:rsidRDefault="005C4503" w:rsidP="005C4503">
            <w:pPr>
              <w:ind w:firstLine="0"/>
              <w:jc w:val="left"/>
              <w:rPr>
                <w:szCs w:val="22"/>
              </w:rPr>
            </w:pPr>
            <w:r w:rsidRPr="00AB69FA">
              <w:rPr>
                <w:szCs w:val="22"/>
              </w:rPr>
              <w:t>Газ природ, рез</w:t>
            </w:r>
            <w:proofErr w:type="gramStart"/>
            <w:r w:rsidRPr="00AB69FA">
              <w:rPr>
                <w:szCs w:val="22"/>
              </w:rPr>
              <w:t>.</w:t>
            </w:r>
            <w:proofErr w:type="gramEnd"/>
            <w:r w:rsidRPr="00AB69FA">
              <w:rPr>
                <w:szCs w:val="22"/>
              </w:rPr>
              <w:t xml:space="preserve"> </w:t>
            </w:r>
            <w:proofErr w:type="gramStart"/>
            <w:r w:rsidRPr="00AB69FA">
              <w:rPr>
                <w:szCs w:val="22"/>
              </w:rPr>
              <w:t>о</w:t>
            </w:r>
            <w:proofErr w:type="gramEnd"/>
            <w:r w:rsidRPr="00AB69FA">
              <w:rPr>
                <w:szCs w:val="22"/>
              </w:rPr>
              <w:t>тсутств.</w:t>
            </w:r>
          </w:p>
        </w:tc>
        <w:tc>
          <w:tcPr>
            <w:tcW w:w="848" w:type="pct"/>
            <w:vAlign w:val="top"/>
          </w:tcPr>
          <w:p w:rsidR="005C4503" w:rsidRPr="00AB69FA" w:rsidRDefault="005C4503" w:rsidP="005C4503">
            <w:pPr>
              <w:ind w:firstLine="0"/>
              <w:jc w:val="left"/>
              <w:rPr>
                <w:szCs w:val="22"/>
              </w:rPr>
            </w:pPr>
            <w:r w:rsidRPr="00AB69FA">
              <w:rPr>
                <w:szCs w:val="22"/>
              </w:rPr>
              <w:t>19,5</w:t>
            </w:r>
          </w:p>
          <w:p w:rsidR="00B664B4" w:rsidRPr="00AB69FA" w:rsidRDefault="00B664B4" w:rsidP="005C4503">
            <w:pPr>
              <w:ind w:firstLine="0"/>
              <w:jc w:val="left"/>
              <w:rPr>
                <w:szCs w:val="22"/>
              </w:rPr>
            </w:pPr>
          </w:p>
        </w:tc>
        <w:tc>
          <w:tcPr>
            <w:tcW w:w="567" w:type="pct"/>
            <w:vAlign w:val="top"/>
          </w:tcPr>
          <w:p w:rsidR="005C4503" w:rsidRPr="00AB69FA" w:rsidRDefault="005C4503" w:rsidP="005C4503">
            <w:pPr>
              <w:ind w:firstLine="0"/>
              <w:jc w:val="left"/>
              <w:rPr>
                <w:szCs w:val="22"/>
              </w:rPr>
            </w:pPr>
            <w:r w:rsidRPr="00AB69FA">
              <w:rPr>
                <w:szCs w:val="22"/>
              </w:rPr>
              <w:t>1985, 1986</w:t>
            </w:r>
          </w:p>
          <w:p w:rsidR="00B664B4" w:rsidRPr="00AB69FA" w:rsidRDefault="00B664B4" w:rsidP="005C4503">
            <w:pPr>
              <w:ind w:firstLine="0"/>
              <w:jc w:val="left"/>
              <w:rPr>
                <w:szCs w:val="22"/>
              </w:rPr>
            </w:pPr>
          </w:p>
        </w:tc>
      </w:tr>
      <w:tr w:rsidR="00AB69FA" w:rsidRPr="00AB69FA" w:rsidTr="00AB69FA">
        <w:trPr>
          <w:trHeight w:val="20"/>
          <w:jc w:val="center"/>
        </w:trPr>
        <w:tc>
          <w:tcPr>
            <w:tcW w:w="1787" w:type="pct"/>
            <w:vAlign w:val="top"/>
          </w:tcPr>
          <w:p w:rsidR="00B664B4" w:rsidRPr="00AB69FA" w:rsidRDefault="005C4503" w:rsidP="005C4503">
            <w:pPr>
              <w:ind w:firstLine="0"/>
              <w:jc w:val="left"/>
              <w:rPr>
                <w:szCs w:val="22"/>
              </w:rPr>
            </w:pPr>
            <w:r w:rsidRPr="00AB69FA">
              <w:rPr>
                <w:szCs w:val="22"/>
              </w:rPr>
              <w:t>"ЦРБ" ул. Гагарина, 14</w:t>
            </w:r>
          </w:p>
        </w:tc>
        <w:tc>
          <w:tcPr>
            <w:tcW w:w="637" w:type="pct"/>
            <w:vAlign w:val="top"/>
          </w:tcPr>
          <w:p w:rsidR="005C4503" w:rsidRPr="00AB69FA" w:rsidRDefault="005C4503" w:rsidP="005C4503">
            <w:pPr>
              <w:ind w:firstLine="0"/>
              <w:jc w:val="left"/>
              <w:rPr>
                <w:szCs w:val="22"/>
              </w:rPr>
            </w:pPr>
            <w:r w:rsidRPr="00AB69FA">
              <w:rPr>
                <w:szCs w:val="22"/>
              </w:rPr>
              <w:t>ВК-21</w:t>
            </w:r>
          </w:p>
          <w:p w:rsidR="00B664B4" w:rsidRPr="00AB69FA" w:rsidRDefault="00B664B4" w:rsidP="005C4503">
            <w:pPr>
              <w:ind w:right="-115" w:firstLine="0"/>
              <w:jc w:val="left"/>
              <w:rPr>
                <w:szCs w:val="22"/>
              </w:rPr>
            </w:pPr>
          </w:p>
        </w:tc>
        <w:tc>
          <w:tcPr>
            <w:tcW w:w="462" w:type="pct"/>
            <w:vAlign w:val="top"/>
          </w:tcPr>
          <w:p w:rsidR="00B664B4" w:rsidRPr="00AB69FA" w:rsidRDefault="005C4503" w:rsidP="005C4503">
            <w:pPr>
              <w:ind w:firstLine="0"/>
              <w:jc w:val="left"/>
              <w:rPr>
                <w:szCs w:val="22"/>
              </w:rPr>
            </w:pPr>
            <w:r w:rsidRPr="00AB69FA">
              <w:rPr>
                <w:szCs w:val="22"/>
              </w:rPr>
              <w:t>2</w:t>
            </w:r>
          </w:p>
        </w:tc>
        <w:tc>
          <w:tcPr>
            <w:tcW w:w="700" w:type="pct"/>
            <w:vAlign w:val="top"/>
          </w:tcPr>
          <w:p w:rsidR="00B664B4" w:rsidRPr="00AB69FA" w:rsidRDefault="005C4503" w:rsidP="005C4503">
            <w:pPr>
              <w:ind w:firstLine="0"/>
              <w:jc w:val="left"/>
              <w:rPr>
                <w:szCs w:val="22"/>
              </w:rPr>
            </w:pPr>
            <w:r w:rsidRPr="00AB69FA">
              <w:rPr>
                <w:szCs w:val="22"/>
              </w:rPr>
              <w:t>Газ природ, рез</w:t>
            </w:r>
            <w:proofErr w:type="gramStart"/>
            <w:r w:rsidRPr="00AB69FA">
              <w:rPr>
                <w:szCs w:val="22"/>
              </w:rPr>
              <w:t>.</w:t>
            </w:r>
            <w:proofErr w:type="gramEnd"/>
            <w:r w:rsidRPr="00AB69FA">
              <w:rPr>
                <w:szCs w:val="22"/>
              </w:rPr>
              <w:t xml:space="preserve"> </w:t>
            </w:r>
            <w:proofErr w:type="gramStart"/>
            <w:r w:rsidRPr="00AB69FA">
              <w:rPr>
                <w:szCs w:val="22"/>
              </w:rPr>
              <w:t>о</w:t>
            </w:r>
            <w:proofErr w:type="gramEnd"/>
            <w:r w:rsidRPr="00AB69FA">
              <w:rPr>
                <w:szCs w:val="22"/>
              </w:rPr>
              <w:t>тсутств.</w:t>
            </w:r>
          </w:p>
        </w:tc>
        <w:tc>
          <w:tcPr>
            <w:tcW w:w="848" w:type="pct"/>
            <w:vAlign w:val="top"/>
          </w:tcPr>
          <w:p w:rsidR="005C4503" w:rsidRPr="00AB69FA" w:rsidRDefault="005C4503" w:rsidP="005C4503">
            <w:pPr>
              <w:ind w:firstLine="0"/>
              <w:jc w:val="left"/>
              <w:rPr>
                <w:szCs w:val="22"/>
              </w:rPr>
            </w:pPr>
            <w:r w:rsidRPr="00AB69FA">
              <w:rPr>
                <w:szCs w:val="22"/>
              </w:rPr>
              <w:t>3,44</w:t>
            </w:r>
          </w:p>
          <w:p w:rsidR="00B664B4" w:rsidRPr="00AB69FA" w:rsidRDefault="00B664B4" w:rsidP="005C4503">
            <w:pPr>
              <w:ind w:firstLine="0"/>
              <w:jc w:val="left"/>
              <w:rPr>
                <w:szCs w:val="22"/>
              </w:rPr>
            </w:pPr>
          </w:p>
        </w:tc>
        <w:tc>
          <w:tcPr>
            <w:tcW w:w="567" w:type="pct"/>
            <w:vAlign w:val="top"/>
          </w:tcPr>
          <w:p w:rsidR="005C4503" w:rsidRPr="00AB69FA" w:rsidRDefault="005C4503" w:rsidP="005C4503">
            <w:pPr>
              <w:ind w:firstLine="0"/>
              <w:jc w:val="left"/>
              <w:rPr>
                <w:szCs w:val="22"/>
              </w:rPr>
            </w:pPr>
            <w:r w:rsidRPr="00AB69FA">
              <w:rPr>
                <w:szCs w:val="22"/>
              </w:rPr>
              <w:t>1994, 2010</w:t>
            </w:r>
          </w:p>
          <w:p w:rsidR="00B664B4" w:rsidRPr="00AB69FA" w:rsidRDefault="00B664B4" w:rsidP="005C4503">
            <w:pPr>
              <w:ind w:firstLine="0"/>
              <w:jc w:val="left"/>
              <w:rPr>
                <w:szCs w:val="22"/>
              </w:rPr>
            </w:pPr>
          </w:p>
        </w:tc>
      </w:tr>
      <w:tr w:rsidR="00AB69FA" w:rsidRPr="00AB69FA" w:rsidTr="00AB69FA">
        <w:trPr>
          <w:trHeight w:val="20"/>
          <w:jc w:val="center"/>
        </w:trPr>
        <w:tc>
          <w:tcPr>
            <w:tcW w:w="1787" w:type="pct"/>
            <w:vAlign w:val="top"/>
          </w:tcPr>
          <w:p w:rsidR="00B664B4" w:rsidRPr="00AB69FA" w:rsidRDefault="005C4503" w:rsidP="00C02A2C">
            <w:pPr>
              <w:ind w:firstLine="0"/>
              <w:jc w:val="left"/>
              <w:rPr>
                <w:szCs w:val="22"/>
              </w:rPr>
            </w:pPr>
            <w:r w:rsidRPr="00AB69FA">
              <w:rPr>
                <w:szCs w:val="22"/>
              </w:rPr>
              <w:t>"Солоцкая" Майская пл.,</w:t>
            </w:r>
            <w:r w:rsidR="00C02A2C" w:rsidRPr="00AB69FA">
              <w:rPr>
                <w:szCs w:val="22"/>
              </w:rPr>
              <w:t xml:space="preserve"> </w:t>
            </w:r>
            <w:r w:rsidRPr="00AB69FA">
              <w:rPr>
                <w:szCs w:val="22"/>
              </w:rPr>
              <w:t>126</w:t>
            </w:r>
          </w:p>
        </w:tc>
        <w:tc>
          <w:tcPr>
            <w:tcW w:w="637" w:type="pct"/>
            <w:vAlign w:val="top"/>
          </w:tcPr>
          <w:p w:rsidR="005C4503" w:rsidRPr="00AB69FA" w:rsidRDefault="005C4503" w:rsidP="005C4503">
            <w:pPr>
              <w:ind w:firstLine="0"/>
              <w:jc w:val="left"/>
              <w:rPr>
                <w:szCs w:val="22"/>
              </w:rPr>
            </w:pPr>
            <w:r w:rsidRPr="00AB69FA">
              <w:rPr>
                <w:szCs w:val="22"/>
              </w:rPr>
              <w:t>КВ-2,0-95</w:t>
            </w:r>
          </w:p>
          <w:p w:rsidR="00B664B4" w:rsidRPr="00AB69FA" w:rsidRDefault="00B664B4" w:rsidP="005C4503">
            <w:pPr>
              <w:ind w:right="-115" w:firstLine="0"/>
              <w:jc w:val="left"/>
              <w:rPr>
                <w:szCs w:val="22"/>
              </w:rPr>
            </w:pPr>
          </w:p>
        </w:tc>
        <w:tc>
          <w:tcPr>
            <w:tcW w:w="462" w:type="pct"/>
            <w:vAlign w:val="top"/>
          </w:tcPr>
          <w:p w:rsidR="005C4503" w:rsidRPr="00AB69FA" w:rsidRDefault="005C4503" w:rsidP="005C4503">
            <w:pPr>
              <w:ind w:firstLine="0"/>
              <w:jc w:val="left"/>
              <w:rPr>
                <w:szCs w:val="22"/>
              </w:rPr>
            </w:pPr>
            <w:r w:rsidRPr="00AB69FA">
              <w:rPr>
                <w:szCs w:val="22"/>
              </w:rPr>
              <w:t>3</w:t>
            </w:r>
          </w:p>
          <w:p w:rsidR="00B664B4" w:rsidRPr="00AB69FA" w:rsidRDefault="00B664B4" w:rsidP="005C4503">
            <w:pPr>
              <w:ind w:firstLine="0"/>
              <w:jc w:val="left"/>
              <w:rPr>
                <w:szCs w:val="22"/>
              </w:rPr>
            </w:pPr>
          </w:p>
        </w:tc>
        <w:tc>
          <w:tcPr>
            <w:tcW w:w="700" w:type="pct"/>
            <w:vAlign w:val="top"/>
          </w:tcPr>
          <w:p w:rsidR="00B664B4" w:rsidRPr="00AB69FA" w:rsidRDefault="005C4503" w:rsidP="005C4503">
            <w:pPr>
              <w:ind w:firstLine="0"/>
              <w:jc w:val="left"/>
              <w:rPr>
                <w:szCs w:val="22"/>
              </w:rPr>
            </w:pPr>
            <w:r w:rsidRPr="00AB69FA">
              <w:rPr>
                <w:szCs w:val="22"/>
              </w:rPr>
              <w:t>Газ природ, рез</w:t>
            </w:r>
            <w:proofErr w:type="gramStart"/>
            <w:r w:rsidRPr="00AB69FA">
              <w:rPr>
                <w:szCs w:val="22"/>
              </w:rPr>
              <w:t>.</w:t>
            </w:r>
            <w:proofErr w:type="gramEnd"/>
            <w:r w:rsidRPr="00AB69FA">
              <w:rPr>
                <w:szCs w:val="22"/>
              </w:rPr>
              <w:t xml:space="preserve"> </w:t>
            </w:r>
            <w:proofErr w:type="gramStart"/>
            <w:r w:rsidRPr="00AB69FA">
              <w:rPr>
                <w:szCs w:val="22"/>
              </w:rPr>
              <w:t>о</w:t>
            </w:r>
            <w:proofErr w:type="gramEnd"/>
            <w:r w:rsidRPr="00AB69FA">
              <w:rPr>
                <w:szCs w:val="22"/>
              </w:rPr>
              <w:t>тсутств.</w:t>
            </w:r>
          </w:p>
        </w:tc>
        <w:tc>
          <w:tcPr>
            <w:tcW w:w="848" w:type="pct"/>
            <w:vAlign w:val="top"/>
          </w:tcPr>
          <w:p w:rsidR="005C4503" w:rsidRPr="00AB69FA" w:rsidRDefault="005C4503" w:rsidP="005C4503">
            <w:pPr>
              <w:ind w:firstLine="0"/>
              <w:jc w:val="left"/>
              <w:rPr>
                <w:szCs w:val="22"/>
              </w:rPr>
            </w:pPr>
            <w:r w:rsidRPr="00AB69FA">
              <w:rPr>
                <w:szCs w:val="22"/>
              </w:rPr>
              <w:t>5,4</w:t>
            </w:r>
          </w:p>
          <w:p w:rsidR="00B664B4" w:rsidRPr="00AB69FA" w:rsidRDefault="00B664B4" w:rsidP="005C4503">
            <w:pPr>
              <w:ind w:firstLine="0"/>
              <w:jc w:val="left"/>
              <w:rPr>
                <w:szCs w:val="22"/>
              </w:rPr>
            </w:pPr>
          </w:p>
        </w:tc>
        <w:tc>
          <w:tcPr>
            <w:tcW w:w="567" w:type="pct"/>
            <w:vAlign w:val="top"/>
          </w:tcPr>
          <w:p w:rsidR="005C4503" w:rsidRPr="00AB69FA" w:rsidRDefault="005C4503" w:rsidP="005C4503">
            <w:pPr>
              <w:ind w:firstLine="0"/>
              <w:jc w:val="left"/>
              <w:rPr>
                <w:szCs w:val="22"/>
              </w:rPr>
            </w:pPr>
            <w:r w:rsidRPr="00AB69FA">
              <w:rPr>
                <w:szCs w:val="22"/>
              </w:rPr>
              <w:t>1997</w:t>
            </w:r>
          </w:p>
          <w:p w:rsidR="00B664B4" w:rsidRPr="00AB69FA" w:rsidRDefault="00B664B4" w:rsidP="005C4503">
            <w:pPr>
              <w:ind w:firstLine="0"/>
              <w:jc w:val="left"/>
              <w:rPr>
                <w:szCs w:val="22"/>
              </w:rPr>
            </w:pPr>
          </w:p>
        </w:tc>
      </w:tr>
      <w:tr w:rsidR="00AB69FA" w:rsidRPr="00AB69FA" w:rsidTr="00AB69FA">
        <w:trPr>
          <w:trHeight w:val="20"/>
          <w:jc w:val="center"/>
        </w:trPr>
        <w:tc>
          <w:tcPr>
            <w:tcW w:w="1787" w:type="pct"/>
            <w:vAlign w:val="top"/>
          </w:tcPr>
          <w:p w:rsidR="005C4503" w:rsidRPr="00AB69FA" w:rsidRDefault="005C4503" w:rsidP="00AB69FA">
            <w:pPr>
              <w:ind w:firstLine="0"/>
              <w:jc w:val="left"/>
              <w:rPr>
                <w:szCs w:val="22"/>
              </w:rPr>
            </w:pPr>
            <w:r w:rsidRPr="00AB69FA">
              <w:rPr>
                <w:szCs w:val="22"/>
              </w:rPr>
              <w:t>"Школа</w:t>
            </w:r>
            <w:r w:rsidR="00C02A2C" w:rsidRPr="00AB69FA">
              <w:rPr>
                <w:szCs w:val="22"/>
              </w:rPr>
              <w:t xml:space="preserve">-Интернат" </w:t>
            </w:r>
            <w:r w:rsidRPr="00AB69FA">
              <w:rPr>
                <w:szCs w:val="22"/>
              </w:rPr>
              <w:t>Майская пл., 26 а</w:t>
            </w:r>
          </w:p>
        </w:tc>
        <w:tc>
          <w:tcPr>
            <w:tcW w:w="637" w:type="pct"/>
            <w:vAlign w:val="top"/>
          </w:tcPr>
          <w:p w:rsidR="005C4503" w:rsidRPr="00AB69FA" w:rsidRDefault="005C4503" w:rsidP="00C02A2C">
            <w:pPr>
              <w:ind w:firstLine="0"/>
              <w:jc w:val="left"/>
              <w:rPr>
                <w:szCs w:val="22"/>
              </w:rPr>
            </w:pPr>
            <w:r w:rsidRPr="00AB69FA">
              <w:rPr>
                <w:szCs w:val="22"/>
              </w:rPr>
              <w:t>КВа-2,5 ГМ</w:t>
            </w:r>
          </w:p>
        </w:tc>
        <w:tc>
          <w:tcPr>
            <w:tcW w:w="462" w:type="pct"/>
            <w:vAlign w:val="top"/>
          </w:tcPr>
          <w:p w:rsidR="005C4503" w:rsidRPr="00AB69FA" w:rsidRDefault="005C4503" w:rsidP="005C4503">
            <w:pPr>
              <w:ind w:firstLine="0"/>
              <w:jc w:val="left"/>
              <w:rPr>
                <w:szCs w:val="22"/>
              </w:rPr>
            </w:pPr>
            <w:r w:rsidRPr="00AB69FA">
              <w:rPr>
                <w:szCs w:val="22"/>
              </w:rPr>
              <w:t>2</w:t>
            </w:r>
          </w:p>
        </w:tc>
        <w:tc>
          <w:tcPr>
            <w:tcW w:w="700" w:type="pct"/>
            <w:vAlign w:val="top"/>
          </w:tcPr>
          <w:p w:rsidR="005C4503" w:rsidRPr="00AB69FA" w:rsidRDefault="005C4503" w:rsidP="005C4503">
            <w:pPr>
              <w:ind w:firstLine="0"/>
              <w:jc w:val="left"/>
              <w:rPr>
                <w:szCs w:val="22"/>
              </w:rPr>
            </w:pPr>
            <w:r w:rsidRPr="00AB69FA">
              <w:rPr>
                <w:szCs w:val="22"/>
              </w:rPr>
              <w:t>Газ природ, рез</w:t>
            </w:r>
            <w:proofErr w:type="gramStart"/>
            <w:r w:rsidRPr="00AB69FA">
              <w:rPr>
                <w:szCs w:val="22"/>
              </w:rPr>
              <w:t>.</w:t>
            </w:r>
            <w:proofErr w:type="gramEnd"/>
            <w:r w:rsidRPr="00AB69FA">
              <w:rPr>
                <w:szCs w:val="22"/>
              </w:rPr>
              <w:t xml:space="preserve"> </w:t>
            </w:r>
            <w:proofErr w:type="gramStart"/>
            <w:r w:rsidRPr="00AB69FA">
              <w:rPr>
                <w:szCs w:val="22"/>
              </w:rPr>
              <w:t>о</w:t>
            </w:r>
            <w:proofErr w:type="gramEnd"/>
            <w:r w:rsidRPr="00AB69FA">
              <w:rPr>
                <w:szCs w:val="22"/>
              </w:rPr>
              <w:t>тсутств.</w:t>
            </w:r>
          </w:p>
        </w:tc>
        <w:tc>
          <w:tcPr>
            <w:tcW w:w="848" w:type="pct"/>
            <w:vAlign w:val="top"/>
          </w:tcPr>
          <w:p w:rsidR="005C4503" w:rsidRPr="00AB69FA" w:rsidRDefault="005C4503" w:rsidP="005C4503">
            <w:pPr>
              <w:ind w:firstLine="0"/>
              <w:jc w:val="left"/>
              <w:rPr>
                <w:szCs w:val="22"/>
              </w:rPr>
            </w:pPr>
            <w:r w:rsidRPr="00AB69FA">
              <w:rPr>
                <w:szCs w:val="22"/>
              </w:rPr>
              <w:t>4,3</w:t>
            </w:r>
          </w:p>
          <w:p w:rsidR="005C4503" w:rsidRPr="00AB69FA" w:rsidRDefault="005C4503" w:rsidP="005C4503">
            <w:pPr>
              <w:ind w:firstLine="0"/>
              <w:jc w:val="left"/>
              <w:rPr>
                <w:szCs w:val="22"/>
              </w:rPr>
            </w:pPr>
          </w:p>
        </w:tc>
        <w:tc>
          <w:tcPr>
            <w:tcW w:w="567" w:type="pct"/>
            <w:vAlign w:val="top"/>
          </w:tcPr>
          <w:p w:rsidR="005C4503" w:rsidRPr="00AB69FA" w:rsidRDefault="005C4503" w:rsidP="005C4503">
            <w:pPr>
              <w:ind w:firstLine="0"/>
              <w:jc w:val="left"/>
              <w:rPr>
                <w:szCs w:val="22"/>
              </w:rPr>
            </w:pPr>
            <w:r w:rsidRPr="00AB69FA">
              <w:rPr>
                <w:szCs w:val="22"/>
              </w:rPr>
              <w:t>2007, 2009</w:t>
            </w:r>
          </w:p>
          <w:p w:rsidR="005C4503" w:rsidRPr="00AB69FA" w:rsidRDefault="005C4503" w:rsidP="005C4503">
            <w:pPr>
              <w:ind w:firstLine="0"/>
              <w:jc w:val="left"/>
              <w:rPr>
                <w:szCs w:val="22"/>
              </w:rPr>
            </w:pPr>
          </w:p>
        </w:tc>
      </w:tr>
      <w:tr w:rsidR="00AB69FA" w:rsidRPr="00AB69FA" w:rsidTr="00AB69FA">
        <w:trPr>
          <w:trHeight w:val="20"/>
          <w:jc w:val="center"/>
        </w:trPr>
        <w:tc>
          <w:tcPr>
            <w:tcW w:w="1787" w:type="pct"/>
            <w:vAlign w:val="top"/>
          </w:tcPr>
          <w:p w:rsidR="005C4503" w:rsidRPr="00AB69FA" w:rsidRDefault="005C4503" w:rsidP="00C02A2C">
            <w:pPr>
              <w:ind w:firstLine="0"/>
              <w:jc w:val="left"/>
              <w:rPr>
                <w:szCs w:val="22"/>
              </w:rPr>
            </w:pPr>
            <w:r w:rsidRPr="00AB69FA">
              <w:rPr>
                <w:szCs w:val="22"/>
              </w:rPr>
              <w:t>"Жилпосёлок"                      ул. Ц</w:t>
            </w:r>
            <w:r w:rsidRPr="00AB69FA">
              <w:rPr>
                <w:szCs w:val="22"/>
              </w:rPr>
              <w:t>е</w:t>
            </w:r>
            <w:r w:rsidRPr="00AB69FA">
              <w:rPr>
                <w:szCs w:val="22"/>
              </w:rPr>
              <w:t>ментников, 15</w:t>
            </w:r>
          </w:p>
        </w:tc>
        <w:tc>
          <w:tcPr>
            <w:tcW w:w="637" w:type="pct"/>
            <w:vAlign w:val="top"/>
          </w:tcPr>
          <w:p w:rsidR="005C4503" w:rsidRPr="00AB69FA" w:rsidRDefault="005C4503" w:rsidP="005C4503">
            <w:pPr>
              <w:ind w:firstLine="0"/>
              <w:jc w:val="left"/>
              <w:rPr>
                <w:szCs w:val="22"/>
              </w:rPr>
            </w:pPr>
            <w:r w:rsidRPr="00AB69FA">
              <w:rPr>
                <w:szCs w:val="22"/>
              </w:rPr>
              <w:t>ВК-21</w:t>
            </w:r>
          </w:p>
          <w:p w:rsidR="005C4503" w:rsidRPr="00AB69FA" w:rsidRDefault="005C4503" w:rsidP="005C4503">
            <w:pPr>
              <w:ind w:right="-115" w:firstLine="0"/>
              <w:jc w:val="left"/>
              <w:rPr>
                <w:szCs w:val="22"/>
              </w:rPr>
            </w:pPr>
          </w:p>
        </w:tc>
        <w:tc>
          <w:tcPr>
            <w:tcW w:w="462" w:type="pct"/>
            <w:vAlign w:val="top"/>
          </w:tcPr>
          <w:p w:rsidR="005C4503" w:rsidRPr="00AB69FA" w:rsidRDefault="005C4503" w:rsidP="005C4503">
            <w:pPr>
              <w:ind w:firstLine="0"/>
              <w:jc w:val="left"/>
              <w:rPr>
                <w:szCs w:val="22"/>
              </w:rPr>
            </w:pPr>
            <w:r w:rsidRPr="00AB69FA">
              <w:rPr>
                <w:szCs w:val="22"/>
              </w:rPr>
              <w:t>2</w:t>
            </w:r>
          </w:p>
        </w:tc>
        <w:tc>
          <w:tcPr>
            <w:tcW w:w="700" w:type="pct"/>
            <w:vAlign w:val="top"/>
          </w:tcPr>
          <w:p w:rsidR="005C4503" w:rsidRPr="00AB69FA" w:rsidRDefault="005C4503" w:rsidP="005C4503">
            <w:pPr>
              <w:ind w:firstLine="0"/>
              <w:jc w:val="left"/>
              <w:rPr>
                <w:szCs w:val="22"/>
              </w:rPr>
            </w:pPr>
            <w:r w:rsidRPr="00AB69FA">
              <w:rPr>
                <w:szCs w:val="22"/>
              </w:rPr>
              <w:t>Газ природ, рез</w:t>
            </w:r>
            <w:proofErr w:type="gramStart"/>
            <w:r w:rsidRPr="00AB69FA">
              <w:rPr>
                <w:szCs w:val="22"/>
              </w:rPr>
              <w:t>.</w:t>
            </w:r>
            <w:proofErr w:type="gramEnd"/>
            <w:r w:rsidRPr="00AB69FA">
              <w:rPr>
                <w:szCs w:val="22"/>
              </w:rPr>
              <w:t xml:space="preserve"> </w:t>
            </w:r>
            <w:proofErr w:type="gramStart"/>
            <w:r w:rsidRPr="00AB69FA">
              <w:rPr>
                <w:szCs w:val="22"/>
              </w:rPr>
              <w:t>о</w:t>
            </w:r>
            <w:proofErr w:type="gramEnd"/>
            <w:r w:rsidRPr="00AB69FA">
              <w:rPr>
                <w:szCs w:val="22"/>
              </w:rPr>
              <w:t>тсутств.</w:t>
            </w:r>
          </w:p>
        </w:tc>
        <w:tc>
          <w:tcPr>
            <w:tcW w:w="848" w:type="pct"/>
            <w:vAlign w:val="top"/>
          </w:tcPr>
          <w:p w:rsidR="005C4503" w:rsidRPr="00AB69FA" w:rsidRDefault="005C4503" w:rsidP="005C4503">
            <w:pPr>
              <w:ind w:firstLine="0"/>
              <w:jc w:val="left"/>
              <w:rPr>
                <w:szCs w:val="22"/>
              </w:rPr>
            </w:pPr>
            <w:r w:rsidRPr="00AB69FA">
              <w:rPr>
                <w:szCs w:val="22"/>
              </w:rPr>
              <w:t>3,44</w:t>
            </w:r>
          </w:p>
          <w:p w:rsidR="005C4503" w:rsidRPr="00AB69FA" w:rsidRDefault="005C4503" w:rsidP="005C4503">
            <w:pPr>
              <w:ind w:firstLine="0"/>
              <w:jc w:val="left"/>
              <w:rPr>
                <w:szCs w:val="22"/>
              </w:rPr>
            </w:pPr>
          </w:p>
        </w:tc>
        <w:tc>
          <w:tcPr>
            <w:tcW w:w="567" w:type="pct"/>
            <w:vAlign w:val="top"/>
          </w:tcPr>
          <w:p w:rsidR="005C4503" w:rsidRPr="00AB69FA" w:rsidRDefault="005C4503" w:rsidP="005C4503">
            <w:pPr>
              <w:ind w:firstLine="0"/>
              <w:jc w:val="left"/>
              <w:rPr>
                <w:szCs w:val="22"/>
              </w:rPr>
            </w:pPr>
            <w:r w:rsidRPr="00AB69FA">
              <w:rPr>
                <w:szCs w:val="22"/>
              </w:rPr>
              <w:t>2011, 2012</w:t>
            </w:r>
          </w:p>
          <w:p w:rsidR="005C4503" w:rsidRPr="00AB69FA" w:rsidRDefault="005C4503" w:rsidP="005C4503">
            <w:pPr>
              <w:ind w:firstLine="0"/>
              <w:jc w:val="left"/>
              <w:rPr>
                <w:szCs w:val="22"/>
              </w:rPr>
            </w:pPr>
          </w:p>
        </w:tc>
      </w:tr>
      <w:tr w:rsidR="00AB69FA" w:rsidRPr="00AB69FA" w:rsidTr="00AB69FA">
        <w:trPr>
          <w:trHeight w:val="20"/>
          <w:jc w:val="center"/>
        </w:trPr>
        <w:tc>
          <w:tcPr>
            <w:tcW w:w="1787" w:type="pct"/>
            <w:vAlign w:val="top"/>
          </w:tcPr>
          <w:p w:rsidR="005C4503" w:rsidRPr="00AB69FA" w:rsidRDefault="005C4503" w:rsidP="00C02A2C">
            <w:pPr>
              <w:ind w:firstLine="0"/>
              <w:jc w:val="left"/>
              <w:rPr>
                <w:szCs w:val="22"/>
              </w:rPr>
            </w:pPr>
            <w:r w:rsidRPr="00AB69FA">
              <w:rPr>
                <w:szCs w:val="22"/>
              </w:rPr>
              <w:t>"Горбаня" ул. Бр. Сулимовых, 50</w:t>
            </w:r>
          </w:p>
        </w:tc>
        <w:tc>
          <w:tcPr>
            <w:tcW w:w="637" w:type="pct"/>
            <w:vAlign w:val="top"/>
          </w:tcPr>
          <w:p w:rsidR="005C4503" w:rsidRPr="00AB69FA" w:rsidRDefault="005C4503" w:rsidP="005C4503">
            <w:pPr>
              <w:ind w:firstLine="0"/>
              <w:jc w:val="left"/>
              <w:rPr>
                <w:szCs w:val="22"/>
              </w:rPr>
            </w:pPr>
            <w:r w:rsidRPr="00AB69FA">
              <w:rPr>
                <w:szCs w:val="22"/>
              </w:rPr>
              <w:t>Е-1/9</w:t>
            </w:r>
          </w:p>
          <w:p w:rsidR="005C4503" w:rsidRPr="00AB69FA" w:rsidRDefault="005C4503" w:rsidP="005C4503">
            <w:pPr>
              <w:ind w:right="-115" w:firstLine="0"/>
              <w:jc w:val="left"/>
              <w:rPr>
                <w:szCs w:val="22"/>
              </w:rPr>
            </w:pPr>
          </w:p>
        </w:tc>
        <w:tc>
          <w:tcPr>
            <w:tcW w:w="462" w:type="pct"/>
            <w:vAlign w:val="top"/>
          </w:tcPr>
          <w:p w:rsidR="005C4503" w:rsidRPr="00AB69FA" w:rsidRDefault="005C4503" w:rsidP="005C4503">
            <w:pPr>
              <w:ind w:firstLine="0"/>
              <w:jc w:val="left"/>
              <w:rPr>
                <w:szCs w:val="22"/>
              </w:rPr>
            </w:pPr>
            <w:r w:rsidRPr="00AB69FA">
              <w:rPr>
                <w:szCs w:val="22"/>
              </w:rPr>
              <w:t>2</w:t>
            </w:r>
          </w:p>
        </w:tc>
        <w:tc>
          <w:tcPr>
            <w:tcW w:w="700" w:type="pct"/>
            <w:vAlign w:val="top"/>
          </w:tcPr>
          <w:p w:rsidR="005C4503" w:rsidRPr="00AB69FA" w:rsidRDefault="005C4503" w:rsidP="005C4503">
            <w:pPr>
              <w:ind w:firstLine="0"/>
              <w:jc w:val="left"/>
              <w:rPr>
                <w:szCs w:val="22"/>
              </w:rPr>
            </w:pPr>
            <w:r w:rsidRPr="00AB69FA">
              <w:rPr>
                <w:szCs w:val="22"/>
              </w:rPr>
              <w:t>Уголь, рез. 45 суточ.</w:t>
            </w:r>
          </w:p>
        </w:tc>
        <w:tc>
          <w:tcPr>
            <w:tcW w:w="848" w:type="pct"/>
            <w:vAlign w:val="top"/>
          </w:tcPr>
          <w:p w:rsidR="005C4503" w:rsidRPr="00AB69FA" w:rsidRDefault="005C4503" w:rsidP="005C4503">
            <w:pPr>
              <w:ind w:firstLine="0"/>
              <w:jc w:val="left"/>
              <w:rPr>
                <w:szCs w:val="22"/>
              </w:rPr>
            </w:pPr>
            <w:r w:rsidRPr="00AB69FA">
              <w:rPr>
                <w:szCs w:val="22"/>
              </w:rPr>
              <w:t>1,3</w:t>
            </w:r>
          </w:p>
          <w:p w:rsidR="005C4503" w:rsidRPr="00AB69FA" w:rsidRDefault="005C4503" w:rsidP="005C4503">
            <w:pPr>
              <w:ind w:firstLine="0"/>
              <w:jc w:val="left"/>
              <w:rPr>
                <w:szCs w:val="22"/>
              </w:rPr>
            </w:pPr>
          </w:p>
        </w:tc>
        <w:tc>
          <w:tcPr>
            <w:tcW w:w="567" w:type="pct"/>
            <w:vAlign w:val="top"/>
          </w:tcPr>
          <w:p w:rsidR="005C4503" w:rsidRPr="00AB69FA" w:rsidRDefault="005C4503" w:rsidP="005C4503">
            <w:pPr>
              <w:ind w:firstLine="0"/>
              <w:jc w:val="left"/>
              <w:rPr>
                <w:szCs w:val="22"/>
              </w:rPr>
            </w:pPr>
            <w:r w:rsidRPr="00AB69FA">
              <w:rPr>
                <w:szCs w:val="22"/>
              </w:rPr>
              <w:t>1991, 2006</w:t>
            </w:r>
          </w:p>
          <w:p w:rsidR="005C4503" w:rsidRPr="00AB69FA" w:rsidRDefault="005C4503" w:rsidP="005C4503">
            <w:pPr>
              <w:ind w:firstLine="0"/>
              <w:jc w:val="left"/>
              <w:rPr>
                <w:szCs w:val="22"/>
              </w:rPr>
            </w:pPr>
          </w:p>
        </w:tc>
      </w:tr>
    </w:tbl>
    <w:p w:rsidR="00FC2D2D" w:rsidRDefault="00FC2D2D" w:rsidP="00AB69FA">
      <w:pPr>
        <w:pStyle w:val="47"/>
        <w:jc w:val="center"/>
        <w:outlineLvl w:val="9"/>
      </w:pPr>
      <w:r w:rsidRPr="00502AA9">
        <w:t>Г</w:t>
      </w:r>
      <w:r w:rsidR="004719E6" w:rsidRPr="00502AA9">
        <w:t>азоснабжение</w:t>
      </w:r>
    </w:p>
    <w:p w:rsidR="009018F6" w:rsidRDefault="009018F6" w:rsidP="009018F6">
      <w:r>
        <w:t>По территории Катав-Ивановского городского поселения проходит магистральный газ</w:t>
      </w:r>
      <w:r>
        <w:t>о</w:t>
      </w:r>
      <w:r>
        <w:t>провод высокого давления до ГРС г.Катав-Ивановск.</w:t>
      </w:r>
    </w:p>
    <w:p w:rsidR="009018F6" w:rsidRDefault="009018F6" w:rsidP="009018F6">
      <w:r>
        <w:t>Газ является основным топливом для котельных, используется для отопления одноэта</w:t>
      </w:r>
      <w:r>
        <w:t>ж</w:t>
      </w:r>
      <w:r>
        <w:t>ного жилого фонда, индивидуально-бытовых нужд населения, на производственные и технол</w:t>
      </w:r>
      <w:r>
        <w:t>о</w:t>
      </w:r>
      <w:r>
        <w:t>гические нужды предприятий.</w:t>
      </w:r>
    </w:p>
    <w:p w:rsidR="00624B69" w:rsidRPr="00624B69" w:rsidRDefault="00624B69" w:rsidP="00624B69">
      <w:r w:rsidRPr="00624B69">
        <w:rPr>
          <w:bCs/>
          <w:i/>
          <w:lang w:bidi="ru-RU"/>
        </w:rPr>
        <w:t>Таблица 3.2.17 -</w:t>
      </w:r>
      <w:r w:rsidRPr="00624B69">
        <w:rPr>
          <w:i/>
        </w:rPr>
        <w:t xml:space="preserve"> </w:t>
      </w:r>
      <w:r w:rsidRPr="00624B69">
        <w:rPr>
          <w:bCs/>
          <w:i/>
        </w:rPr>
        <w:t>Сведения об основных средствах, предназначенных для реализации услуг по транспортировке газа МУП "ТеплоЭнерго" г. Катав-Ивановска</w:t>
      </w:r>
    </w:p>
    <w:tbl>
      <w:tblPr>
        <w:tblStyle w:val="aff5"/>
        <w:tblW w:w="10042" w:type="dxa"/>
        <w:jc w:val="center"/>
        <w:tblLayout w:type="fixed"/>
        <w:tblCellMar>
          <w:left w:w="17" w:type="dxa"/>
          <w:right w:w="17" w:type="dxa"/>
        </w:tblCellMar>
        <w:tblLook w:val="04A0"/>
      </w:tblPr>
      <w:tblGrid>
        <w:gridCol w:w="1689"/>
        <w:gridCol w:w="3006"/>
        <w:gridCol w:w="760"/>
        <w:gridCol w:w="850"/>
        <w:gridCol w:w="709"/>
        <w:gridCol w:w="1134"/>
        <w:gridCol w:w="1134"/>
        <w:gridCol w:w="760"/>
      </w:tblGrid>
      <w:tr w:rsidR="00624B69" w:rsidRPr="00AB69FA" w:rsidTr="00AB69FA">
        <w:trPr>
          <w:cnfStyle w:val="100000000000"/>
          <w:jc w:val="center"/>
        </w:trPr>
        <w:tc>
          <w:tcPr>
            <w:tcW w:w="1689" w:type="dxa"/>
          </w:tcPr>
          <w:p w:rsidR="00624B69" w:rsidRPr="00AB69FA" w:rsidRDefault="00624B69" w:rsidP="00AB69FA">
            <w:pPr>
              <w:ind w:firstLine="0"/>
              <w:rPr>
                <w:b/>
                <w:sz w:val="22"/>
              </w:rPr>
            </w:pPr>
            <w:r w:rsidRPr="00AB69FA">
              <w:rPr>
                <w:b/>
                <w:sz w:val="22"/>
              </w:rPr>
              <w:t>Наименование</w:t>
            </w:r>
          </w:p>
        </w:tc>
        <w:tc>
          <w:tcPr>
            <w:tcW w:w="3006" w:type="dxa"/>
          </w:tcPr>
          <w:p w:rsidR="00624B69" w:rsidRPr="00AB69FA" w:rsidRDefault="00624B69" w:rsidP="00AB69FA">
            <w:pPr>
              <w:ind w:firstLine="0"/>
              <w:rPr>
                <w:b/>
                <w:sz w:val="22"/>
              </w:rPr>
            </w:pPr>
            <w:r w:rsidRPr="00AB69FA">
              <w:rPr>
                <w:b/>
                <w:sz w:val="22"/>
              </w:rPr>
              <w:t>Адрес</w:t>
            </w:r>
          </w:p>
        </w:tc>
        <w:tc>
          <w:tcPr>
            <w:tcW w:w="760" w:type="dxa"/>
          </w:tcPr>
          <w:p w:rsidR="00624B69" w:rsidRPr="00AB69FA" w:rsidRDefault="00624B69" w:rsidP="00AB69FA">
            <w:pPr>
              <w:ind w:firstLine="0"/>
              <w:rPr>
                <w:b/>
                <w:sz w:val="22"/>
              </w:rPr>
            </w:pPr>
            <w:r w:rsidRPr="00AB69FA">
              <w:rPr>
                <w:b/>
                <w:sz w:val="22"/>
              </w:rPr>
              <w:t>№ уч</w:t>
            </w:r>
            <w:r w:rsidRPr="00AB69FA">
              <w:rPr>
                <w:b/>
                <w:sz w:val="22"/>
              </w:rPr>
              <w:t>а</w:t>
            </w:r>
            <w:r w:rsidRPr="00AB69FA">
              <w:rPr>
                <w:b/>
                <w:sz w:val="22"/>
              </w:rPr>
              <w:t>стка</w:t>
            </w:r>
          </w:p>
        </w:tc>
        <w:tc>
          <w:tcPr>
            <w:tcW w:w="850" w:type="dxa"/>
          </w:tcPr>
          <w:p w:rsidR="00624B69" w:rsidRPr="00AB69FA" w:rsidRDefault="00624B69" w:rsidP="00AB69FA">
            <w:pPr>
              <w:ind w:firstLine="0"/>
              <w:rPr>
                <w:b/>
                <w:sz w:val="22"/>
              </w:rPr>
            </w:pPr>
            <w:r w:rsidRPr="00AB69FA">
              <w:rPr>
                <w:b/>
                <w:sz w:val="22"/>
              </w:rPr>
              <w:t>Год ввода</w:t>
            </w:r>
          </w:p>
        </w:tc>
        <w:tc>
          <w:tcPr>
            <w:tcW w:w="709" w:type="dxa"/>
          </w:tcPr>
          <w:p w:rsidR="00624B69" w:rsidRPr="00AB69FA" w:rsidRDefault="00624B69" w:rsidP="00AB69FA">
            <w:pPr>
              <w:ind w:firstLine="0"/>
              <w:rPr>
                <w:b/>
                <w:sz w:val="22"/>
              </w:rPr>
            </w:pPr>
            <w:r w:rsidRPr="00AB69FA">
              <w:rPr>
                <w:b/>
                <w:sz w:val="22"/>
              </w:rPr>
              <w:t>Ди</w:t>
            </w:r>
            <w:r w:rsidRPr="00AB69FA">
              <w:rPr>
                <w:b/>
                <w:sz w:val="22"/>
              </w:rPr>
              <w:t>а</w:t>
            </w:r>
            <w:r w:rsidRPr="00AB69FA">
              <w:rPr>
                <w:b/>
                <w:sz w:val="22"/>
              </w:rPr>
              <w:t>метр,</w:t>
            </w:r>
          </w:p>
          <w:p w:rsidR="00624B69" w:rsidRPr="00AB69FA" w:rsidRDefault="00624B69" w:rsidP="00AB69FA">
            <w:pPr>
              <w:ind w:firstLine="0"/>
              <w:rPr>
                <w:b/>
                <w:sz w:val="22"/>
              </w:rPr>
            </w:pPr>
            <w:r w:rsidRPr="00AB69FA">
              <w:rPr>
                <w:b/>
                <w:sz w:val="22"/>
              </w:rPr>
              <w:t>мм</w:t>
            </w:r>
          </w:p>
        </w:tc>
        <w:tc>
          <w:tcPr>
            <w:tcW w:w="1134" w:type="dxa"/>
          </w:tcPr>
          <w:p w:rsidR="00624B69" w:rsidRPr="00AB69FA" w:rsidRDefault="00CE3BF8" w:rsidP="00AB69FA">
            <w:pPr>
              <w:ind w:firstLine="0"/>
              <w:rPr>
                <w:b/>
                <w:sz w:val="22"/>
              </w:rPr>
            </w:pPr>
            <w:r w:rsidRPr="00AB69FA">
              <w:rPr>
                <w:b/>
                <w:sz w:val="22"/>
              </w:rPr>
              <w:t>Прот</w:t>
            </w:r>
            <w:r w:rsidRPr="00AB69FA">
              <w:rPr>
                <w:b/>
                <w:sz w:val="22"/>
              </w:rPr>
              <w:t>я</w:t>
            </w:r>
            <w:r w:rsidRPr="00AB69FA">
              <w:rPr>
                <w:b/>
                <w:sz w:val="22"/>
              </w:rPr>
              <w:t xml:space="preserve">женность, </w:t>
            </w:r>
            <w:proofErr w:type="gramStart"/>
            <w:r w:rsidR="00624B69" w:rsidRPr="00AB69FA">
              <w:rPr>
                <w:b/>
                <w:sz w:val="22"/>
              </w:rPr>
              <w:t>м</w:t>
            </w:r>
            <w:proofErr w:type="gramEnd"/>
          </w:p>
        </w:tc>
        <w:tc>
          <w:tcPr>
            <w:tcW w:w="1134" w:type="dxa"/>
          </w:tcPr>
          <w:p w:rsidR="00624B69" w:rsidRPr="00AB69FA" w:rsidRDefault="00624B69" w:rsidP="00AB69FA">
            <w:pPr>
              <w:ind w:firstLine="0"/>
              <w:rPr>
                <w:b/>
                <w:sz w:val="22"/>
              </w:rPr>
            </w:pPr>
            <w:r w:rsidRPr="00AB69FA">
              <w:rPr>
                <w:b/>
                <w:sz w:val="22"/>
              </w:rPr>
              <w:t>Срок эк</w:t>
            </w:r>
            <w:r w:rsidRPr="00AB69FA">
              <w:rPr>
                <w:b/>
                <w:sz w:val="22"/>
              </w:rPr>
              <w:t>с</w:t>
            </w:r>
            <w:r w:rsidRPr="00AB69FA">
              <w:rPr>
                <w:b/>
                <w:sz w:val="22"/>
              </w:rPr>
              <w:t>плуат</w:t>
            </w:r>
            <w:r w:rsidRPr="00AB69FA">
              <w:rPr>
                <w:b/>
                <w:sz w:val="22"/>
              </w:rPr>
              <w:t>а</w:t>
            </w:r>
            <w:r w:rsidRPr="00AB69FA">
              <w:rPr>
                <w:b/>
                <w:sz w:val="22"/>
              </w:rPr>
              <w:t>ции, лет</w:t>
            </w:r>
          </w:p>
        </w:tc>
        <w:tc>
          <w:tcPr>
            <w:tcW w:w="760" w:type="dxa"/>
          </w:tcPr>
          <w:p w:rsidR="00624B69" w:rsidRPr="00AB69FA" w:rsidRDefault="00624B69" w:rsidP="00AB69FA">
            <w:pPr>
              <w:ind w:firstLine="0"/>
              <w:rPr>
                <w:b/>
                <w:sz w:val="22"/>
              </w:rPr>
            </w:pPr>
            <w:r w:rsidRPr="00AB69FA">
              <w:rPr>
                <w:b/>
                <w:sz w:val="22"/>
              </w:rPr>
              <w:t>Износ %</w:t>
            </w:r>
          </w:p>
        </w:tc>
      </w:tr>
      <w:tr w:rsidR="004A63AF" w:rsidRPr="00AB69FA" w:rsidTr="00AB69FA">
        <w:trPr>
          <w:jc w:val="center"/>
        </w:trPr>
        <w:tc>
          <w:tcPr>
            <w:tcW w:w="1689" w:type="dxa"/>
          </w:tcPr>
          <w:p w:rsidR="004A63AF" w:rsidRPr="00AB69FA" w:rsidRDefault="004A63AF" w:rsidP="00AB69FA">
            <w:pPr>
              <w:ind w:firstLine="0"/>
              <w:jc w:val="left"/>
              <w:rPr>
                <w:color w:val="000000"/>
                <w:sz w:val="22"/>
                <w:szCs w:val="22"/>
              </w:rPr>
            </w:pPr>
            <w:r w:rsidRPr="00AB69FA">
              <w:rPr>
                <w:color w:val="000000"/>
                <w:sz w:val="22"/>
                <w:szCs w:val="22"/>
              </w:rPr>
              <w:t>Газопровод в</w:t>
            </w:r>
            <w:r w:rsidRPr="00AB69FA">
              <w:rPr>
                <w:color w:val="000000"/>
                <w:sz w:val="22"/>
                <w:szCs w:val="22"/>
              </w:rPr>
              <w:t>ы</w:t>
            </w:r>
            <w:r w:rsidRPr="00AB69FA">
              <w:rPr>
                <w:color w:val="000000"/>
                <w:sz w:val="22"/>
                <w:szCs w:val="22"/>
              </w:rPr>
              <w:t xml:space="preserve">сокого давления </w:t>
            </w:r>
          </w:p>
        </w:tc>
        <w:tc>
          <w:tcPr>
            <w:tcW w:w="3006" w:type="dxa"/>
          </w:tcPr>
          <w:p w:rsidR="004A63AF" w:rsidRPr="00AB69FA" w:rsidRDefault="004A63AF" w:rsidP="00AB69FA">
            <w:pPr>
              <w:ind w:firstLine="0"/>
              <w:jc w:val="left"/>
              <w:rPr>
                <w:i/>
                <w:sz w:val="22"/>
                <w:szCs w:val="22"/>
              </w:rPr>
            </w:pPr>
            <w:r w:rsidRPr="00AB69FA">
              <w:rPr>
                <w:color w:val="000000"/>
                <w:sz w:val="22"/>
                <w:szCs w:val="22"/>
              </w:rPr>
              <w:t xml:space="preserve">ГРС ГРП ЛМЗ, Цементников 8- </w:t>
            </w:r>
            <w:proofErr w:type="gramStart"/>
            <w:r w:rsidRPr="00AB69FA">
              <w:rPr>
                <w:color w:val="000000"/>
                <w:sz w:val="22"/>
                <w:szCs w:val="22"/>
              </w:rPr>
              <w:t>Заводская</w:t>
            </w:r>
            <w:proofErr w:type="gramEnd"/>
            <w:r w:rsidRPr="00AB69FA">
              <w:rPr>
                <w:color w:val="000000"/>
                <w:sz w:val="22"/>
                <w:szCs w:val="22"/>
              </w:rPr>
              <w:t>, 1</w:t>
            </w:r>
          </w:p>
        </w:tc>
        <w:tc>
          <w:tcPr>
            <w:tcW w:w="760" w:type="dxa"/>
          </w:tcPr>
          <w:p w:rsidR="004A63AF" w:rsidRPr="00AB69FA" w:rsidRDefault="004A63AF" w:rsidP="00AB69FA">
            <w:pPr>
              <w:ind w:firstLine="0"/>
              <w:jc w:val="left"/>
              <w:rPr>
                <w:color w:val="000000"/>
                <w:sz w:val="22"/>
                <w:szCs w:val="22"/>
              </w:rPr>
            </w:pPr>
            <w:r w:rsidRPr="00AB69FA">
              <w:rPr>
                <w:color w:val="000000"/>
                <w:sz w:val="22"/>
                <w:szCs w:val="22"/>
              </w:rPr>
              <w:t>2</w:t>
            </w:r>
          </w:p>
        </w:tc>
        <w:tc>
          <w:tcPr>
            <w:tcW w:w="850" w:type="dxa"/>
          </w:tcPr>
          <w:p w:rsidR="004A63AF" w:rsidRPr="00AB69FA" w:rsidRDefault="004A63AF" w:rsidP="00AB69FA">
            <w:pPr>
              <w:ind w:firstLine="0"/>
              <w:jc w:val="left"/>
              <w:rPr>
                <w:color w:val="000000"/>
                <w:sz w:val="22"/>
                <w:szCs w:val="22"/>
              </w:rPr>
            </w:pPr>
            <w:r w:rsidRPr="00AB69FA">
              <w:rPr>
                <w:color w:val="000000"/>
                <w:sz w:val="22"/>
                <w:szCs w:val="22"/>
              </w:rPr>
              <w:t>1979</w:t>
            </w:r>
          </w:p>
        </w:tc>
        <w:tc>
          <w:tcPr>
            <w:tcW w:w="709" w:type="dxa"/>
          </w:tcPr>
          <w:p w:rsidR="004A63AF" w:rsidRPr="00AB69FA" w:rsidRDefault="004A63AF" w:rsidP="00AB69FA">
            <w:pPr>
              <w:ind w:firstLine="0"/>
              <w:jc w:val="left"/>
              <w:rPr>
                <w:color w:val="000000"/>
                <w:sz w:val="22"/>
                <w:szCs w:val="22"/>
              </w:rPr>
            </w:pPr>
            <w:r w:rsidRPr="00AB69FA">
              <w:rPr>
                <w:color w:val="000000"/>
                <w:sz w:val="22"/>
                <w:szCs w:val="22"/>
              </w:rPr>
              <w:t>325</w:t>
            </w:r>
          </w:p>
        </w:tc>
        <w:tc>
          <w:tcPr>
            <w:tcW w:w="1134" w:type="dxa"/>
          </w:tcPr>
          <w:p w:rsidR="004A63AF" w:rsidRPr="00AB69FA" w:rsidRDefault="004A63AF" w:rsidP="00AB69FA">
            <w:pPr>
              <w:ind w:firstLine="0"/>
              <w:jc w:val="left"/>
              <w:rPr>
                <w:color w:val="000000"/>
                <w:sz w:val="22"/>
                <w:szCs w:val="22"/>
              </w:rPr>
            </w:pPr>
            <w:r w:rsidRPr="00AB69FA">
              <w:rPr>
                <w:color w:val="000000"/>
                <w:sz w:val="22"/>
                <w:szCs w:val="22"/>
              </w:rPr>
              <w:t>4931,9</w:t>
            </w:r>
          </w:p>
        </w:tc>
        <w:tc>
          <w:tcPr>
            <w:tcW w:w="1134" w:type="dxa"/>
          </w:tcPr>
          <w:p w:rsidR="004A63AF" w:rsidRPr="00AB69FA" w:rsidRDefault="004A63AF" w:rsidP="00AB69FA">
            <w:pPr>
              <w:ind w:firstLine="0"/>
              <w:jc w:val="left"/>
              <w:rPr>
                <w:color w:val="000000"/>
                <w:sz w:val="22"/>
                <w:szCs w:val="22"/>
              </w:rPr>
            </w:pPr>
            <w:r w:rsidRPr="00AB69FA">
              <w:rPr>
                <w:color w:val="000000"/>
                <w:sz w:val="22"/>
                <w:szCs w:val="22"/>
              </w:rPr>
              <w:t>40</w:t>
            </w:r>
          </w:p>
        </w:tc>
        <w:tc>
          <w:tcPr>
            <w:tcW w:w="760" w:type="dxa"/>
          </w:tcPr>
          <w:p w:rsidR="004A63AF" w:rsidRPr="00AB69FA" w:rsidRDefault="004A63AF" w:rsidP="00AB69FA">
            <w:pPr>
              <w:ind w:firstLine="0"/>
              <w:jc w:val="left"/>
              <w:rPr>
                <w:color w:val="000000"/>
                <w:sz w:val="22"/>
                <w:szCs w:val="22"/>
              </w:rPr>
            </w:pPr>
            <w:r w:rsidRPr="00AB69FA">
              <w:rPr>
                <w:color w:val="000000"/>
                <w:sz w:val="22"/>
                <w:szCs w:val="22"/>
              </w:rPr>
              <w:t>100</w:t>
            </w:r>
          </w:p>
        </w:tc>
      </w:tr>
      <w:tr w:rsidR="004A63AF" w:rsidRPr="00AB69FA" w:rsidTr="00AB69FA">
        <w:trPr>
          <w:jc w:val="center"/>
        </w:trPr>
        <w:tc>
          <w:tcPr>
            <w:tcW w:w="1689" w:type="dxa"/>
          </w:tcPr>
          <w:p w:rsidR="004A63AF" w:rsidRPr="00AB69FA" w:rsidRDefault="004A63AF" w:rsidP="00AB69FA">
            <w:pPr>
              <w:ind w:firstLine="0"/>
              <w:jc w:val="left"/>
              <w:rPr>
                <w:color w:val="000000"/>
                <w:sz w:val="22"/>
                <w:szCs w:val="22"/>
              </w:rPr>
            </w:pPr>
            <w:r w:rsidRPr="00AB69FA">
              <w:rPr>
                <w:color w:val="000000"/>
                <w:sz w:val="22"/>
                <w:szCs w:val="22"/>
              </w:rPr>
              <w:t>Газопровод в</w:t>
            </w:r>
            <w:r w:rsidRPr="00AB69FA">
              <w:rPr>
                <w:color w:val="000000"/>
                <w:sz w:val="22"/>
                <w:szCs w:val="22"/>
              </w:rPr>
              <w:t>ы</w:t>
            </w:r>
            <w:r w:rsidRPr="00AB69FA">
              <w:rPr>
                <w:color w:val="000000"/>
                <w:sz w:val="22"/>
                <w:szCs w:val="22"/>
              </w:rPr>
              <w:t xml:space="preserve">сокого давления </w:t>
            </w:r>
          </w:p>
          <w:p w:rsidR="004A63AF" w:rsidRPr="00AB69FA" w:rsidRDefault="004A63AF" w:rsidP="00AB69FA">
            <w:pPr>
              <w:ind w:firstLine="0"/>
              <w:jc w:val="left"/>
              <w:rPr>
                <w:i/>
                <w:sz w:val="22"/>
                <w:szCs w:val="22"/>
              </w:rPr>
            </w:pPr>
          </w:p>
        </w:tc>
        <w:tc>
          <w:tcPr>
            <w:tcW w:w="3006" w:type="dxa"/>
          </w:tcPr>
          <w:p w:rsidR="004A63AF" w:rsidRPr="00AB69FA" w:rsidRDefault="004A63AF" w:rsidP="00AB69FA">
            <w:pPr>
              <w:ind w:firstLine="0"/>
              <w:jc w:val="left"/>
              <w:rPr>
                <w:i/>
                <w:sz w:val="22"/>
                <w:szCs w:val="22"/>
              </w:rPr>
            </w:pPr>
            <w:r w:rsidRPr="00AB69FA">
              <w:rPr>
                <w:color w:val="000000"/>
                <w:sz w:val="22"/>
                <w:szCs w:val="22"/>
              </w:rPr>
              <w:t>ГРП ЛМ</w:t>
            </w:r>
            <w:proofErr w:type="gramStart"/>
            <w:r w:rsidRPr="00AB69FA">
              <w:rPr>
                <w:color w:val="000000"/>
                <w:sz w:val="22"/>
                <w:szCs w:val="22"/>
              </w:rPr>
              <w:t>З-</w:t>
            </w:r>
            <w:proofErr w:type="gramEnd"/>
            <w:r w:rsidRPr="00AB69FA">
              <w:rPr>
                <w:color w:val="000000"/>
                <w:sz w:val="22"/>
                <w:szCs w:val="22"/>
              </w:rPr>
              <w:t xml:space="preserve"> котельная КИПЗ, ул. Заводская-ул. Караваева, 45</w:t>
            </w:r>
          </w:p>
        </w:tc>
        <w:tc>
          <w:tcPr>
            <w:tcW w:w="760" w:type="dxa"/>
          </w:tcPr>
          <w:p w:rsidR="004A63AF" w:rsidRPr="00AB69FA" w:rsidRDefault="004A63AF" w:rsidP="00AB69FA">
            <w:pPr>
              <w:ind w:firstLine="0"/>
              <w:jc w:val="left"/>
              <w:rPr>
                <w:color w:val="000000"/>
                <w:sz w:val="22"/>
                <w:szCs w:val="22"/>
              </w:rPr>
            </w:pPr>
            <w:r w:rsidRPr="00AB69FA">
              <w:rPr>
                <w:color w:val="000000"/>
                <w:sz w:val="22"/>
                <w:szCs w:val="22"/>
              </w:rPr>
              <w:t>1</w:t>
            </w:r>
          </w:p>
        </w:tc>
        <w:tc>
          <w:tcPr>
            <w:tcW w:w="850" w:type="dxa"/>
          </w:tcPr>
          <w:p w:rsidR="004A63AF" w:rsidRPr="00AB69FA" w:rsidRDefault="004A63AF" w:rsidP="00AB69FA">
            <w:pPr>
              <w:ind w:firstLine="0"/>
              <w:jc w:val="left"/>
              <w:rPr>
                <w:color w:val="000000"/>
                <w:sz w:val="22"/>
                <w:szCs w:val="22"/>
              </w:rPr>
            </w:pPr>
            <w:r w:rsidRPr="00AB69FA">
              <w:rPr>
                <w:color w:val="000000"/>
                <w:sz w:val="22"/>
                <w:szCs w:val="22"/>
              </w:rPr>
              <w:t>1985</w:t>
            </w:r>
          </w:p>
        </w:tc>
        <w:tc>
          <w:tcPr>
            <w:tcW w:w="709" w:type="dxa"/>
          </w:tcPr>
          <w:p w:rsidR="004A63AF" w:rsidRPr="00AB69FA" w:rsidRDefault="00BA6E07" w:rsidP="00AB69FA">
            <w:pPr>
              <w:ind w:firstLine="0"/>
              <w:jc w:val="left"/>
              <w:rPr>
                <w:color w:val="000000"/>
                <w:sz w:val="22"/>
                <w:szCs w:val="22"/>
              </w:rPr>
            </w:pPr>
            <w:r w:rsidRPr="00AB69FA">
              <w:rPr>
                <w:color w:val="000000"/>
                <w:sz w:val="22"/>
                <w:szCs w:val="22"/>
              </w:rPr>
              <w:t>2</w:t>
            </w:r>
            <w:r w:rsidR="004A63AF" w:rsidRPr="00AB69FA">
              <w:rPr>
                <w:color w:val="000000"/>
                <w:sz w:val="22"/>
                <w:szCs w:val="22"/>
              </w:rPr>
              <w:t>73</w:t>
            </w:r>
          </w:p>
        </w:tc>
        <w:tc>
          <w:tcPr>
            <w:tcW w:w="1134" w:type="dxa"/>
          </w:tcPr>
          <w:p w:rsidR="004A63AF" w:rsidRPr="00AB69FA" w:rsidRDefault="004A63AF" w:rsidP="00AB69FA">
            <w:pPr>
              <w:ind w:firstLine="0"/>
              <w:jc w:val="left"/>
              <w:rPr>
                <w:color w:val="000000"/>
                <w:sz w:val="22"/>
                <w:szCs w:val="22"/>
              </w:rPr>
            </w:pPr>
            <w:r w:rsidRPr="00AB69FA">
              <w:rPr>
                <w:color w:val="000000"/>
                <w:sz w:val="22"/>
                <w:szCs w:val="22"/>
              </w:rPr>
              <w:t>2732,1</w:t>
            </w:r>
          </w:p>
        </w:tc>
        <w:tc>
          <w:tcPr>
            <w:tcW w:w="1134" w:type="dxa"/>
          </w:tcPr>
          <w:p w:rsidR="004A63AF" w:rsidRPr="00AB69FA" w:rsidRDefault="004A63AF" w:rsidP="00AB69FA">
            <w:pPr>
              <w:ind w:firstLine="0"/>
              <w:jc w:val="left"/>
              <w:rPr>
                <w:color w:val="000000"/>
                <w:sz w:val="22"/>
                <w:szCs w:val="22"/>
              </w:rPr>
            </w:pPr>
            <w:r w:rsidRPr="00AB69FA">
              <w:rPr>
                <w:color w:val="000000"/>
                <w:sz w:val="22"/>
                <w:szCs w:val="22"/>
              </w:rPr>
              <w:t>34</w:t>
            </w:r>
          </w:p>
        </w:tc>
        <w:tc>
          <w:tcPr>
            <w:tcW w:w="760" w:type="dxa"/>
          </w:tcPr>
          <w:p w:rsidR="004A63AF" w:rsidRPr="00AB69FA" w:rsidRDefault="00FC6706" w:rsidP="00AB69FA">
            <w:pPr>
              <w:ind w:firstLine="0"/>
              <w:jc w:val="left"/>
              <w:rPr>
                <w:color w:val="000000"/>
                <w:sz w:val="22"/>
                <w:szCs w:val="22"/>
              </w:rPr>
            </w:pPr>
            <w:r w:rsidRPr="00AB69FA">
              <w:rPr>
                <w:color w:val="000000"/>
                <w:sz w:val="22"/>
                <w:szCs w:val="22"/>
              </w:rPr>
              <w:t>8</w:t>
            </w:r>
            <w:r w:rsidR="004A63AF" w:rsidRPr="00AB69FA">
              <w:rPr>
                <w:color w:val="000000"/>
                <w:sz w:val="22"/>
                <w:szCs w:val="22"/>
              </w:rPr>
              <w:t>5</w:t>
            </w:r>
          </w:p>
        </w:tc>
      </w:tr>
      <w:tr w:rsidR="004A63AF" w:rsidRPr="00AB69FA" w:rsidTr="00AB69FA">
        <w:trPr>
          <w:jc w:val="center"/>
        </w:trPr>
        <w:tc>
          <w:tcPr>
            <w:tcW w:w="1689" w:type="dxa"/>
          </w:tcPr>
          <w:p w:rsidR="004A63AF" w:rsidRPr="00AB69FA" w:rsidRDefault="004A63AF" w:rsidP="00AB69FA">
            <w:pPr>
              <w:ind w:firstLine="0"/>
              <w:jc w:val="left"/>
              <w:rPr>
                <w:color w:val="000000"/>
                <w:sz w:val="22"/>
                <w:szCs w:val="22"/>
              </w:rPr>
            </w:pPr>
            <w:r w:rsidRPr="00AB69FA">
              <w:rPr>
                <w:color w:val="000000"/>
                <w:sz w:val="22"/>
                <w:szCs w:val="22"/>
              </w:rPr>
              <w:t>Газопровод в</w:t>
            </w:r>
            <w:r w:rsidRPr="00AB69FA">
              <w:rPr>
                <w:color w:val="000000"/>
                <w:sz w:val="22"/>
                <w:szCs w:val="22"/>
              </w:rPr>
              <w:t>ы</w:t>
            </w:r>
            <w:r w:rsidRPr="00AB69FA">
              <w:rPr>
                <w:color w:val="000000"/>
                <w:sz w:val="22"/>
                <w:szCs w:val="22"/>
              </w:rPr>
              <w:t xml:space="preserve">сокого давления </w:t>
            </w:r>
          </w:p>
        </w:tc>
        <w:tc>
          <w:tcPr>
            <w:tcW w:w="3006" w:type="dxa"/>
          </w:tcPr>
          <w:p w:rsidR="004A63AF" w:rsidRPr="00AB69FA" w:rsidRDefault="004A63AF" w:rsidP="00AB69FA">
            <w:pPr>
              <w:ind w:firstLine="0"/>
              <w:jc w:val="left"/>
              <w:rPr>
                <w:color w:val="000000"/>
                <w:sz w:val="22"/>
                <w:szCs w:val="22"/>
              </w:rPr>
            </w:pPr>
            <w:r w:rsidRPr="00AB69FA">
              <w:rPr>
                <w:color w:val="000000"/>
                <w:sz w:val="22"/>
                <w:szCs w:val="22"/>
              </w:rPr>
              <w:t>Юрюзанская, 2</w:t>
            </w:r>
          </w:p>
          <w:p w:rsidR="004A63AF" w:rsidRPr="00AB69FA" w:rsidRDefault="004A63AF" w:rsidP="00AB69FA">
            <w:pPr>
              <w:ind w:firstLine="0"/>
              <w:jc w:val="left"/>
              <w:rPr>
                <w:i/>
                <w:sz w:val="22"/>
                <w:szCs w:val="22"/>
              </w:rPr>
            </w:pPr>
          </w:p>
        </w:tc>
        <w:tc>
          <w:tcPr>
            <w:tcW w:w="760" w:type="dxa"/>
          </w:tcPr>
          <w:p w:rsidR="004A63AF" w:rsidRPr="00AB69FA" w:rsidRDefault="004A63AF" w:rsidP="00AB69FA">
            <w:pPr>
              <w:ind w:firstLine="0"/>
              <w:jc w:val="left"/>
              <w:rPr>
                <w:color w:val="000000"/>
                <w:sz w:val="22"/>
                <w:szCs w:val="22"/>
              </w:rPr>
            </w:pPr>
            <w:r w:rsidRPr="00AB69FA">
              <w:rPr>
                <w:color w:val="000000"/>
                <w:sz w:val="22"/>
                <w:szCs w:val="22"/>
              </w:rPr>
              <w:t>6</w:t>
            </w:r>
          </w:p>
        </w:tc>
        <w:tc>
          <w:tcPr>
            <w:tcW w:w="850" w:type="dxa"/>
          </w:tcPr>
          <w:p w:rsidR="004A63AF" w:rsidRPr="00AB69FA" w:rsidRDefault="004A63AF" w:rsidP="00AB69FA">
            <w:pPr>
              <w:ind w:firstLine="0"/>
              <w:jc w:val="left"/>
              <w:rPr>
                <w:color w:val="000000"/>
                <w:sz w:val="22"/>
                <w:szCs w:val="22"/>
              </w:rPr>
            </w:pPr>
            <w:r w:rsidRPr="00AB69FA">
              <w:rPr>
                <w:color w:val="000000"/>
                <w:sz w:val="22"/>
                <w:szCs w:val="22"/>
              </w:rPr>
              <w:t>1979</w:t>
            </w:r>
          </w:p>
        </w:tc>
        <w:tc>
          <w:tcPr>
            <w:tcW w:w="709" w:type="dxa"/>
          </w:tcPr>
          <w:p w:rsidR="004A63AF" w:rsidRPr="00AB69FA" w:rsidRDefault="00BA6E07" w:rsidP="00AB69FA">
            <w:pPr>
              <w:ind w:firstLine="0"/>
              <w:jc w:val="left"/>
              <w:rPr>
                <w:color w:val="000000"/>
                <w:sz w:val="22"/>
                <w:szCs w:val="22"/>
              </w:rPr>
            </w:pPr>
            <w:r w:rsidRPr="00AB69FA">
              <w:rPr>
                <w:color w:val="000000"/>
                <w:sz w:val="22"/>
                <w:szCs w:val="22"/>
              </w:rPr>
              <w:t>1</w:t>
            </w:r>
            <w:r w:rsidR="004A63AF" w:rsidRPr="00AB69FA">
              <w:rPr>
                <w:color w:val="000000"/>
                <w:sz w:val="22"/>
                <w:szCs w:val="22"/>
              </w:rPr>
              <w:t>07</w:t>
            </w:r>
          </w:p>
        </w:tc>
        <w:tc>
          <w:tcPr>
            <w:tcW w:w="1134" w:type="dxa"/>
          </w:tcPr>
          <w:p w:rsidR="004A63AF" w:rsidRPr="00AB69FA" w:rsidRDefault="004A63AF" w:rsidP="00AB69FA">
            <w:pPr>
              <w:ind w:firstLine="0"/>
              <w:jc w:val="left"/>
              <w:rPr>
                <w:color w:val="000000"/>
                <w:sz w:val="22"/>
                <w:szCs w:val="22"/>
              </w:rPr>
            </w:pPr>
            <w:r w:rsidRPr="00AB69FA">
              <w:rPr>
                <w:color w:val="000000"/>
                <w:sz w:val="22"/>
                <w:szCs w:val="22"/>
              </w:rPr>
              <w:t>1152,4</w:t>
            </w:r>
          </w:p>
        </w:tc>
        <w:tc>
          <w:tcPr>
            <w:tcW w:w="1134" w:type="dxa"/>
          </w:tcPr>
          <w:p w:rsidR="004A63AF" w:rsidRPr="00AB69FA" w:rsidRDefault="004A63AF" w:rsidP="00AB69FA">
            <w:pPr>
              <w:ind w:firstLine="0"/>
              <w:jc w:val="left"/>
              <w:rPr>
                <w:color w:val="000000"/>
                <w:sz w:val="22"/>
                <w:szCs w:val="22"/>
              </w:rPr>
            </w:pPr>
            <w:r w:rsidRPr="00AB69FA">
              <w:rPr>
                <w:color w:val="000000"/>
                <w:sz w:val="22"/>
                <w:szCs w:val="22"/>
              </w:rPr>
              <w:t>40</w:t>
            </w:r>
          </w:p>
        </w:tc>
        <w:tc>
          <w:tcPr>
            <w:tcW w:w="760" w:type="dxa"/>
          </w:tcPr>
          <w:p w:rsidR="004A63AF" w:rsidRPr="00AB69FA" w:rsidRDefault="004A63AF" w:rsidP="00AB69FA">
            <w:pPr>
              <w:ind w:firstLine="0"/>
              <w:jc w:val="left"/>
              <w:rPr>
                <w:color w:val="000000"/>
                <w:sz w:val="22"/>
                <w:szCs w:val="22"/>
              </w:rPr>
            </w:pPr>
            <w:r w:rsidRPr="00AB69FA">
              <w:rPr>
                <w:color w:val="000000"/>
                <w:sz w:val="22"/>
                <w:szCs w:val="22"/>
              </w:rPr>
              <w:t>100</w:t>
            </w:r>
          </w:p>
        </w:tc>
      </w:tr>
      <w:tr w:rsidR="004A63AF" w:rsidRPr="00AB69FA" w:rsidTr="00AB69FA">
        <w:trPr>
          <w:jc w:val="center"/>
        </w:trPr>
        <w:tc>
          <w:tcPr>
            <w:tcW w:w="1689" w:type="dxa"/>
          </w:tcPr>
          <w:p w:rsidR="004A63AF" w:rsidRPr="00AB69FA" w:rsidRDefault="004A63AF" w:rsidP="00AB69FA">
            <w:pPr>
              <w:ind w:firstLine="0"/>
              <w:jc w:val="left"/>
              <w:rPr>
                <w:i/>
                <w:sz w:val="22"/>
                <w:szCs w:val="22"/>
              </w:rPr>
            </w:pPr>
            <w:r w:rsidRPr="00AB69FA">
              <w:rPr>
                <w:color w:val="000000"/>
                <w:sz w:val="22"/>
                <w:szCs w:val="22"/>
              </w:rPr>
              <w:t>Газопровод в</w:t>
            </w:r>
            <w:r w:rsidRPr="00AB69FA">
              <w:rPr>
                <w:color w:val="000000"/>
                <w:sz w:val="22"/>
                <w:szCs w:val="22"/>
              </w:rPr>
              <w:t>ы</w:t>
            </w:r>
            <w:r w:rsidRPr="00AB69FA">
              <w:rPr>
                <w:color w:val="000000"/>
                <w:sz w:val="22"/>
                <w:szCs w:val="22"/>
              </w:rPr>
              <w:t xml:space="preserve">сокого давления </w:t>
            </w:r>
          </w:p>
        </w:tc>
        <w:tc>
          <w:tcPr>
            <w:tcW w:w="3006" w:type="dxa"/>
          </w:tcPr>
          <w:p w:rsidR="004A63AF" w:rsidRPr="00AB69FA" w:rsidRDefault="004A63AF" w:rsidP="00AB69FA">
            <w:pPr>
              <w:ind w:firstLine="0"/>
              <w:jc w:val="left"/>
              <w:rPr>
                <w:color w:val="000000"/>
                <w:sz w:val="22"/>
                <w:szCs w:val="22"/>
              </w:rPr>
            </w:pPr>
            <w:r w:rsidRPr="00AB69FA">
              <w:rPr>
                <w:color w:val="000000"/>
                <w:sz w:val="22"/>
                <w:szCs w:val="22"/>
              </w:rPr>
              <w:t>до Стройгородка</w:t>
            </w:r>
          </w:p>
          <w:p w:rsidR="004A63AF" w:rsidRPr="00AB69FA" w:rsidRDefault="004A63AF" w:rsidP="00AB69FA">
            <w:pPr>
              <w:ind w:firstLine="0"/>
              <w:jc w:val="left"/>
              <w:rPr>
                <w:i/>
                <w:sz w:val="22"/>
                <w:szCs w:val="22"/>
              </w:rPr>
            </w:pPr>
          </w:p>
        </w:tc>
        <w:tc>
          <w:tcPr>
            <w:tcW w:w="760" w:type="dxa"/>
          </w:tcPr>
          <w:p w:rsidR="004A63AF" w:rsidRPr="00AB69FA" w:rsidRDefault="004A63AF" w:rsidP="00AB69FA">
            <w:pPr>
              <w:ind w:firstLine="0"/>
              <w:jc w:val="left"/>
              <w:rPr>
                <w:color w:val="000000"/>
                <w:sz w:val="22"/>
                <w:szCs w:val="22"/>
              </w:rPr>
            </w:pPr>
            <w:r w:rsidRPr="00AB69FA">
              <w:rPr>
                <w:color w:val="000000"/>
                <w:sz w:val="22"/>
                <w:szCs w:val="22"/>
              </w:rPr>
              <w:t>3</w:t>
            </w:r>
          </w:p>
        </w:tc>
        <w:tc>
          <w:tcPr>
            <w:tcW w:w="850" w:type="dxa"/>
          </w:tcPr>
          <w:p w:rsidR="004A63AF" w:rsidRPr="00AB69FA" w:rsidRDefault="004A63AF" w:rsidP="00AB69FA">
            <w:pPr>
              <w:ind w:firstLine="0"/>
              <w:jc w:val="left"/>
              <w:rPr>
                <w:color w:val="000000"/>
                <w:sz w:val="22"/>
                <w:szCs w:val="22"/>
              </w:rPr>
            </w:pPr>
            <w:r w:rsidRPr="00AB69FA">
              <w:rPr>
                <w:color w:val="000000"/>
                <w:sz w:val="22"/>
                <w:szCs w:val="22"/>
              </w:rPr>
              <w:t>1996</w:t>
            </w:r>
          </w:p>
        </w:tc>
        <w:tc>
          <w:tcPr>
            <w:tcW w:w="709" w:type="dxa"/>
          </w:tcPr>
          <w:p w:rsidR="004A63AF" w:rsidRPr="00AB69FA" w:rsidRDefault="004A63AF" w:rsidP="00AB69FA">
            <w:pPr>
              <w:ind w:firstLine="0"/>
              <w:jc w:val="left"/>
              <w:rPr>
                <w:color w:val="000000"/>
                <w:sz w:val="22"/>
                <w:szCs w:val="22"/>
              </w:rPr>
            </w:pPr>
            <w:r w:rsidRPr="00AB69FA">
              <w:rPr>
                <w:color w:val="000000"/>
                <w:sz w:val="22"/>
                <w:szCs w:val="22"/>
              </w:rPr>
              <w:t>1</w:t>
            </w:r>
            <w:r w:rsidR="00BA6E07" w:rsidRPr="00AB69FA">
              <w:rPr>
                <w:color w:val="000000"/>
                <w:sz w:val="22"/>
                <w:szCs w:val="22"/>
              </w:rPr>
              <w:t>1</w:t>
            </w:r>
            <w:r w:rsidRPr="00AB69FA">
              <w:rPr>
                <w:color w:val="000000"/>
                <w:sz w:val="22"/>
                <w:szCs w:val="22"/>
              </w:rPr>
              <w:t>4</w:t>
            </w:r>
          </w:p>
        </w:tc>
        <w:tc>
          <w:tcPr>
            <w:tcW w:w="1134" w:type="dxa"/>
          </w:tcPr>
          <w:p w:rsidR="004A63AF" w:rsidRPr="00AB69FA" w:rsidRDefault="004A63AF" w:rsidP="00AB69FA">
            <w:pPr>
              <w:ind w:firstLine="0"/>
              <w:jc w:val="left"/>
              <w:rPr>
                <w:color w:val="000000"/>
                <w:sz w:val="22"/>
                <w:szCs w:val="22"/>
              </w:rPr>
            </w:pPr>
            <w:r w:rsidRPr="00AB69FA">
              <w:rPr>
                <w:color w:val="000000"/>
                <w:sz w:val="22"/>
                <w:szCs w:val="22"/>
              </w:rPr>
              <w:t>1288,4</w:t>
            </w:r>
          </w:p>
        </w:tc>
        <w:tc>
          <w:tcPr>
            <w:tcW w:w="1134" w:type="dxa"/>
          </w:tcPr>
          <w:p w:rsidR="004A63AF" w:rsidRPr="00AB69FA" w:rsidRDefault="004A63AF" w:rsidP="00AB69FA">
            <w:pPr>
              <w:ind w:firstLine="0"/>
              <w:jc w:val="left"/>
              <w:rPr>
                <w:color w:val="000000"/>
                <w:sz w:val="22"/>
                <w:szCs w:val="22"/>
              </w:rPr>
            </w:pPr>
            <w:r w:rsidRPr="00AB69FA">
              <w:rPr>
                <w:color w:val="000000"/>
                <w:sz w:val="22"/>
                <w:szCs w:val="22"/>
              </w:rPr>
              <w:t>23</w:t>
            </w:r>
          </w:p>
        </w:tc>
        <w:tc>
          <w:tcPr>
            <w:tcW w:w="760" w:type="dxa"/>
          </w:tcPr>
          <w:p w:rsidR="004A63AF" w:rsidRPr="00AB69FA" w:rsidRDefault="00FC6706" w:rsidP="00AB69FA">
            <w:pPr>
              <w:ind w:firstLine="0"/>
              <w:jc w:val="left"/>
              <w:rPr>
                <w:color w:val="000000"/>
                <w:sz w:val="22"/>
                <w:szCs w:val="22"/>
              </w:rPr>
            </w:pPr>
            <w:r w:rsidRPr="00AB69FA">
              <w:rPr>
                <w:color w:val="000000"/>
                <w:sz w:val="22"/>
                <w:szCs w:val="22"/>
              </w:rPr>
              <w:t>58</w:t>
            </w:r>
          </w:p>
        </w:tc>
      </w:tr>
      <w:tr w:rsidR="00EB0CDD" w:rsidRPr="00AB69FA" w:rsidTr="00AB69FA">
        <w:trPr>
          <w:jc w:val="center"/>
        </w:trPr>
        <w:tc>
          <w:tcPr>
            <w:tcW w:w="1689" w:type="dxa"/>
          </w:tcPr>
          <w:p w:rsidR="00EB0CDD" w:rsidRPr="00AB69FA" w:rsidRDefault="00EB0CDD" w:rsidP="00AB69FA">
            <w:pPr>
              <w:ind w:firstLine="0"/>
              <w:jc w:val="left"/>
              <w:rPr>
                <w:color w:val="000000"/>
                <w:sz w:val="22"/>
                <w:szCs w:val="22"/>
              </w:rPr>
            </w:pPr>
            <w:r w:rsidRPr="00AB69FA">
              <w:rPr>
                <w:color w:val="000000"/>
                <w:sz w:val="22"/>
                <w:szCs w:val="22"/>
              </w:rPr>
              <w:t>Газопровод среднего давл</w:t>
            </w:r>
            <w:r w:rsidRPr="00AB69FA">
              <w:rPr>
                <w:color w:val="000000"/>
                <w:sz w:val="22"/>
                <w:szCs w:val="22"/>
              </w:rPr>
              <w:t>е</w:t>
            </w:r>
            <w:r w:rsidRPr="00AB69FA">
              <w:rPr>
                <w:color w:val="000000"/>
                <w:sz w:val="22"/>
                <w:szCs w:val="22"/>
              </w:rPr>
              <w:t xml:space="preserve">ния </w:t>
            </w:r>
          </w:p>
        </w:tc>
        <w:tc>
          <w:tcPr>
            <w:tcW w:w="3006" w:type="dxa"/>
          </w:tcPr>
          <w:p w:rsidR="00EB0CDD" w:rsidRPr="00AB69FA" w:rsidRDefault="00EB0CDD" w:rsidP="00AB69FA">
            <w:pPr>
              <w:ind w:firstLine="0"/>
              <w:jc w:val="left"/>
              <w:rPr>
                <w:color w:val="000000"/>
                <w:sz w:val="22"/>
                <w:szCs w:val="22"/>
              </w:rPr>
            </w:pPr>
            <w:r w:rsidRPr="00AB69FA">
              <w:rPr>
                <w:color w:val="000000"/>
                <w:sz w:val="22"/>
                <w:szCs w:val="22"/>
              </w:rPr>
              <w:t>Гагарина 14, до кот. Горбол</w:t>
            </w:r>
            <w:r w:rsidRPr="00AB69FA">
              <w:rPr>
                <w:color w:val="000000"/>
                <w:sz w:val="22"/>
                <w:szCs w:val="22"/>
              </w:rPr>
              <w:t>ь</w:t>
            </w:r>
            <w:r w:rsidRPr="00AB69FA">
              <w:rPr>
                <w:color w:val="000000"/>
                <w:sz w:val="22"/>
                <w:szCs w:val="22"/>
              </w:rPr>
              <w:t>ница</w:t>
            </w:r>
          </w:p>
        </w:tc>
        <w:tc>
          <w:tcPr>
            <w:tcW w:w="760" w:type="dxa"/>
          </w:tcPr>
          <w:p w:rsidR="00EB0CDD" w:rsidRPr="00AB69FA" w:rsidRDefault="00EB0CDD" w:rsidP="00AB69FA">
            <w:pPr>
              <w:ind w:firstLine="0"/>
              <w:jc w:val="left"/>
              <w:rPr>
                <w:color w:val="000000"/>
                <w:sz w:val="22"/>
                <w:szCs w:val="22"/>
              </w:rPr>
            </w:pPr>
            <w:r w:rsidRPr="00AB69FA">
              <w:rPr>
                <w:color w:val="000000"/>
                <w:sz w:val="22"/>
                <w:szCs w:val="22"/>
              </w:rPr>
              <w:t>46</w:t>
            </w:r>
          </w:p>
        </w:tc>
        <w:tc>
          <w:tcPr>
            <w:tcW w:w="850" w:type="dxa"/>
          </w:tcPr>
          <w:p w:rsidR="00EB0CDD" w:rsidRPr="00AB69FA" w:rsidRDefault="00EB0CDD" w:rsidP="00AB69FA">
            <w:pPr>
              <w:ind w:firstLine="0"/>
              <w:jc w:val="left"/>
              <w:rPr>
                <w:color w:val="000000"/>
                <w:sz w:val="22"/>
                <w:szCs w:val="22"/>
              </w:rPr>
            </w:pPr>
            <w:r w:rsidRPr="00AB69FA">
              <w:rPr>
                <w:color w:val="000000"/>
                <w:sz w:val="22"/>
                <w:szCs w:val="22"/>
              </w:rPr>
              <w:t>1993</w:t>
            </w:r>
          </w:p>
        </w:tc>
        <w:tc>
          <w:tcPr>
            <w:tcW w:w="709" w:type="dxa"/>
          </w:tcPr>
          <w:p w:rsidR="00EB0CDD" w:rsidRPr="00AB69FA" w:rsidRDefault="00EB0CDD" w:rsidP="00AB69FA">
            <w:pPr>
              <w:ind w:firstLine="0"/>
              <w:jc w:val="left"/>
              <w:rPr>
                <w:color w:val="000000"/>
                <w:sz w:val="22"/>
                <w:szCs w:val="22"/>
              </w:rPr>
            </w:pPr>
            <w:r w:rsidRPr="00AB69FA">
              <w:rPr>
                <w:color w:val="000000"/>
                <w:sz w:val="22"/>
                <w:szCs w:val="22"/>
              </w:rPr>
              <w:t>114</w:t>
            </w:r>
          </w:p>
        </w:tc>
        <w:tc>
          <w:tcPr>
            <w:tcW w:w="1134" w:type="dxa"/>
          </w:tcPr>
          <w:p w:rsidR="00EB0CDD" w:rsidRPr="00AB69FA" w:rsidRDefault="00EB0CDD" w:rsidP="00AB69FA">
            <w:pPr>
              <w:ind w:firstLine="0"/>
              <w:jc w:val="left"/>
              <w:rPr>
                <w:color w:val="000000"/>
                <w:sz w:val="22"/>
                <w:szCs w:val="22"/>
              </w:rPr>
            </w:pPr>
            <w:r w:rsidRPr="00AB69FA">
              <w:rPr>
                <w:color w:val="000000"/>
                <w:sz w:val="22"/>
                <w:szCs w:val="22"/>
              </w:rPr>
              <w:t>1569,0</w:t>
            </w:r>
          </w:p>
        </w:tc>
        <w:tc>
          <w:tcPr>
            <w:tcW w:w="1134" w:type="dxa"/>
          </w:tcPr>
          <w:p w:rsidR="00EB0CDD" w:rsidRPr="00AB69FA" w:rsidRDefault="00EB0CDD" w:rsidP="00AB69FA">
            <w:pPr>
              <w:ind w:firstLine="0"/>
              <w:jc w:val="left"/>
              <w:rPr>
                <w:color w:val="000000"/>
                <w:sz w:val="22"/>
                <w:szCs w:val="22"/>
              </w:rPr>
            </w:pPr>
            <w:r w:rsidRPr="00AB69FA">
              <w:rPr>
                <w:color w:val="000000"/>
                <w:sz w:val="22"/>
                <w:szCs w:val="22"/>
              </w:rPr>
              <w:t>26</w:t>
            </w:r>
          </w:p>
        </w:tc>
        <w:tc>
          <w:tcPr>
            <w:tcW w:w="760" w:type="dxa"/>
          </w:tcPr>
          <w:p w:rsidR="00EB0CDD" w:rsidRPr="00AB69FA" w:rsidRDefault="00FC6706" w:rsidP="00AB69FA">
            <w:pPr>
              <w:ind w:firstLine="0"/>
              <w:jc w:val="left"/>
              <w:rPr>
                <w:color w:val="000000"/>
                <w:sz w:val="22"/>
                <w:szCs w:val="22"/>
              </w:rPr>
            </w:pPr>
            <w:r w:rsidRPr="00AB69FA">
              <w:rPr>
                <w:color w:val="000000"/>
                <w:sz w:val="22"/>
                <w:szCs w:val="22"/>
              </w:rPr>
              <w:t>6</w:t>
            </w:r>
            <w:r w:rsidR="00EB0CDD" w:rsidRPr="00AB69FA">
              <w:rPr>
                <w:color w:val="000000"/>
                <w:sz w:val="22"/>
                <w:szCs w:val="22"/>
              </w:rPr>
              <w:t>5</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Караваева 38</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17</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1998</w:t>
            </w:r>
          </w:p>
        </w:tc>
        <w:tc>
          <w:tcPr>
            <w:tcW w:w="709" w:type="dxa"/>
          </w:tcPr>
          <w:p w:rsidR="007E5495" w:rsidRPr="00AB69FA" w:rsidRDefault="007E5495" w:rsidP="00AB69FA">
            <w:pPr>
              <w:ind w:firstLine="0"/>
              <w:jc w:val="left"/>
              <w:rPr>
                <w:color w:val="000000"/>
                <w:sz w:val="22"/>
                <w:szCs w:val="22"/>
              </w:rPr>
            </w:pPr>
            <w:r w:rsidRPr="00AB69FA">
              <w:rPr>
                <w:color w:val="000000"/>
                <w:sz w:val="22"/>
                <w:szCs w:val="22"/>
              </w:rPr>
              <w:t>114</w:t>
            </w:r>
          </w:p>
        </w:tc>
        <w:tc>
          <w:tcPr>
            <w:tcW w:w="1134" w:type="dxa"/>
          </w:tcPr>
          <w:p w:rsidR="007E5495" w:rsidRPr="00AB69FA" w:rsidRDefault="00737114" w:rsidP="00AB69FA">
            <w:pPr>
              <w:ind w:firstLine="0"/>
              <w:jc w:val="left"/>
              <w:rPr>
                <w:color w:val="000000"/>
                <w:sz w:val="22"/>
                <w:szCs w:val="22"/>
              </w:rPr>
            </w:pPr>
            <w:r w:rsidRPr="00AB69FA">
              <w:rPr>
                <w:color w:val="000000"/>
                <w:sz w:val="22"/>
                <w:szCs w:val="22"/>
              </w:rPr>
              <w:t>232,3</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21</w:t>
            </w:r>
          </w:p>
        </w:tc>
        <w:tc>
          <w:tcPr>
            <w:tcW w:w="760" w:type="dxa"/>
          </w:tcPr>
          <w:p w:rsidR="007E5495" w:rsidRPr="00AB69FA" w:rsidRDefault="00FC6706" w:rsidP="00AB69FA">
            <w:pPr>
              <w:ind w:firstLine="0"/>
              <w:jc w:val="left"/>
              <w:rPr>
                <w:color w:val="000000"/>
                <w:sz w:val="22"/>
                <w:szCs w:val="22"/>
              </w:rPr>
            </w:pPr>
            <w:r w:rsidRPr="00AB69FA">
              <w:rPr>
                <w:color w:val="000000"/>
                <w:sz w:val="22"/>
                <w:szCs w:val="22"/>
              </w:rPr>
              <w:t>5</w:t>
            </w:r>
            <w:r w:rsidR="007E5495" w:rsidRPr="00AB69FA">
              <w:rPr>
                <w:color w:val="000000"/>
                <w:sz w:val="22"/>
                <w:szCs w:val="22"/>
              </w:rPr>
              <w:t>3</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Ст. Разина 25</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33</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1993</w:t>
            </w:r>
          </w:p>
        </w:tc>
        <w:tc>
          <w:tcPr>
            <w:tcW w:w="709" w:type="dxa"/>
          </w:tcPr>
          <w:p w:rsidR="007E5495" w:rsidRPr="00AB69FA" w:rsidRDefault="007E5495" w:rsidP="00AB69FA">
            <w:pPr>
              <w:ind w:firstLine="0"/>
              <w:jc w:val="left"/>
              <w:rPr>
                <w:color w:val="000000"/>
                <w:sz w:val="22"/>
                <w:szCs w:val="22"/>
              </w:rPr>
            </w:pPr>
            <w:r w:rsidRPr="00AB69FA">
              <w:rPr>
                <w:color w:val="000000"/>
                <w:sz w:val="22"/>
                <w:szCs w:val="22"/>
              </w:rPr>
              <w:t>108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441,4</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26</w:t>
            </w:r>
          </w:p>
        </w:tc>
        <w:tc>
          <w:tcPr>
            <w:tcW w:w="760" w:type="dxa"/>
          </w:tcPr>
          <w:p w:rsidR="007E5495" w:rsidRPr="00AB69FA" w:rsidRDefault="00FC6706" w:rsidP="00AB69FA">
            <w:pPr>
              <w:ind w:firstLine="0"/>
              <w:jc w:val="left"/>
              <w:rPr>
                <w:color w:val="000000"/>
                <w:sz w:val="22"/>
                <w:szCs w:val="22"/>
              </w:rPr>
            </w:pPr>
            <w:r w:rsidRPr="00AB69FA">
              <w:rPr>
                <w:color w:val="000000"/>
                <w:sz w:val="22"/>
                <w:szCs w:val="22"/>
              </w:rPr>
              <w:t>6</w:t>
            </w:r>
            <w:r w:rsidR="007E5495" w:rsidRPr="00AB69FA">
              <w:rPr>
                <w:color w:val="000000"/>
                <w:sz w:val="22"/>
                <w:szCs w:val="22"/>
              </w:rPr>
              <w:t>5</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Ст. Разина 6</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34</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2002</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5</w:t>
            </w:r>
            <w:r w:rsidR="007E5495" w:rsidRPr="00AB69FA">
              <w:rPr>
                <w:color w:val="000000"/>
                <w:sz w:val="22"/>
                <w:szCs w:val="22"/>
              </w:rPr>
              <w:t>0</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256,4</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17</w:t>
            </w:r>
          </w:p>
        </w:tc>
        <w:tc>
          <w:tcPr>
            <w:tcW w:w="760" w:type="dxa"/>
          </w:tcPr>
          <w:p w:rsidR="007E5495" w:rsidRPr="00AB69FA" w:rsidRDefault="00FC6706" w:rsidP="00AB69FA">
            <w:pPr>
              <w:ind w:firstLine="0"/>
              <w:jc w:val="left"/>
              <w:rPr>
                <w:color w:val="000000"/>
                <w:sz w:val="22"/>
                <w:szCs w:val="22"/>
              </w:rPr>
            </w:pPr>
            <w:r w:rsidRPr="00AB69FA">
              <w:rPr>
                <w:color w:val="000000"/>
                <w:sz w:val="22"/>
                <w:szCs w:val="22"/>
              </w:rPr>
              <w:t>4</w:t>
            </w:r>
            <w:r w:rsidR="007E5495" w:rsidRPr="00AB69FA">
              <w:rPr>
                <w:color w:val="000000"/>
                <w:sz w:val="22"/>
                <w:szCs w:val="22"/>
              </w:rPr>
              <w:t>3</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Красноармейская 49, 51</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11</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1978</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8</w:t>
            </w:r>
            <w:r w:rsidR="007E5495" w:rsidRPr="00AB69FA">
              <w:rPr>
                <w:color w:val="000000"/>
                <w:sz w:val="22"/>
                <w:szCs w:val="22"/>
              </w:rPr>
              <w:t>9</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405,0</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41</w:t>
            </w:r>
          </w:p>
        </w:tc>
        <w:tc>
          <w:tcPr>
            <w:tcW w:w="760" w:type="dxa"/>
          </w:tcPr>
          <w:p w:rsidR="007E5495" w:rsidRPr="00AB69FA" w:rsidRDefault="00FC6706" w:rsidP="00AB69FA">
            <w:pPr>
              <w:ind w:firstLine="0"/>
              <w:jc w:val="left"/>
              <w:rPr>
                <w:color w:val="000000"/>
                <w:sz w:val="22"/>
                <w:szCs w:val="22"/>
              </w:rPr>
            </w:pPr>
            <w:r w:rsidRPr="00AB69FA">
              <w:rPr>
                <w:color w:val="000000"/>
                <w:sz w:val="22"/>
                <w:szCs w:val="22"/>
              </w:rPr>
              <w:t>1</w:t>
            </w:r>
            <w:r w:rsidR="007E5495" w:rsidRPr="00AB69FA">
              <w:rPr>
                <w:color w:val="000000"/>
                <w:sz w:val="22"/>
                <w:szCs w:val="22"/>
              </w:rPr>
              <w:t>03</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Красноармейская 47</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18</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1981</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1</w:t>
            </w:r>
            <w:r w:rsidR="007E5495" w:rsidRPr="00AB69FA">
              <w:rPr>
                <w:color w:val="000000"/>
                <w:sz w:val="22"/>
                <w:szCs w:val="22"/>
              </w:rPr>
              <w:t>08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127,0</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38</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9</w:t>
            </w:r>
            <w:r w:rsidR="007E5495" w:rsidRPr="00AB69FA">
              <w:rPr>
                <w:color w:val="000000"/>
                <w:sz w:val="22"/>
                <w:szCs w:val="22"/>
              </w:rPr>
              <w:t>5</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lastRenderedPageBreak/>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Красноуральская, Свердло</w:t>
            </w:r>
            <w:r w:rsidRPr="00AB69FA">
              <w:rPr>
                <w:color w:val="000000"/>
                <w:sz w:val="22"/>
                <w:szCs w:val="22"/>
              </w:rPr>
              <w:t>в</w:t>
            </w:r>
            <w:r w:rsidRPr="00AB69FA">
              <w:rPr>
                <w:color w:val="000000"/>
                <w:sz w:val="22"/>
                <w:szCs w:val="22"/>
              </w:rPr>
              <w:t>ская 64, 70, 72, 67</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19</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2002</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8</w:t>
            </w:r>
            <w:r w:rsidR="007E5495" w:rsidRPr="00AB69FA">
              <w:rPr>
                <w:color w:val="000000"/>
                <w:sz w:val="22"/>
                <w:szCs w:val="22"/>
              </w:rPr>
              <w:t>9</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220,0</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17</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4</w:t>
            </w:r>
            <w:r w:rsidR="007E5495" w:rsidRPr="00AB69FA">
              <w:rPr>
                <w:color w:val="000000"/>
                <w:sz w:val="22"/>
                <w:szCs w:val="22"/>
              </w:rPr>
              <w:t>3</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37114" w:rsidP="00AB69FA">
            <w:pPr>
              <w:ind w:firstLine="0"/>
              <w:jc w:val="left"/>
              <w:rPr>
                <w:color w:val="000000"/>
                <w:sz w:val="22"/>
                <w:szCs w:val="22"/>
              </w:rPr>
            </w:pPr>
            <w:r w:rsidRPr="00AB69FA">
              <w:rPr>
                <w:color w:val="000000"/>
                <w:sz w:val="22"/>
                <w:szCs w:val="22"/>
              </w:rPr>
              <w:t xml:space="preserve">Красноуральская </w:t>
            </w:r>
            <w:r w:rsidR="007E5495" w:rsidRPr="00AB69FA">
              <w:rPr>
                <w:color w:val="000000"/>
                <w:sz w:val="22"/>
                <w:szCs w:val="22"/>
              </w:rPr>
              <w:t>24, 26</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39</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1987</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1</w:t>
            </w:r>
            <w:r w:rsidR="007E5495" w:rsidRPr="00AB69FA">
              <w:rPr>
                <w:color w:val="000000"/>
                <w:sz w:val="22"/>
                <w:szCs w:val="22"/>
              </w:rPr>
              <w:t>08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613,4</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32</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8</w:t>
            </w:r>
            <w:r w:rsidR="007E5495" w:rsidRPr="00AB69FA">
              <w:rPr>
                <w:color w:val="000000"/>
                <w:sz w:val="22"/>
                <w:szCs w:val="22"/>
              </w:rPr>
              <w:t>0</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Майская площадь 93, 95, 97</w:t>
            </w:r>
            <w:r w:rsidR="00BA6E07" w:rsidRPr="00AB69FA">
              <w:rPr>
                <w:color w:val="000000"/>
                <w:sz w:val="22"/>
                <w:szCs w:val="22"/>
              </w:rPr>
              <w:t xml:space="preserve">, Гагарина </w:t>
            </w:r>
            <w:r w:rsidRPr="00AB69FA">
              <w:rPr>
                <w:color w:val="000000"/>
                <w:sz w:val="22"/>
                <w:szCs w:val="22"/>
              </w:rPr>
              <w:t>1, 3, 5</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7</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2004</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1</w:t>
            </w:r>
            <w:r w:rsidR="007E5495" w:rsidRPr="00AB69FA">
              <w:rPr>
                <w:color w:val="000000"/>
                <w:sz w:val="22"/>
                <w:szCs w:val="22"/>
              </w:rPr>
              <w:t>08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419,4</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15</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3</w:t>
            </w:r>
            <w:r w:rsidR="007E5495" w:rsidRPr="00AB69FA">
              <w:rPr>
                <w:color w:val="000000"/>
                <w:sz w:val="22"/>
                <w:szCs w:val="22"/>
              </w:rPr>
              <w:t>8</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37114" w:rsidP="00AB69FA">
            <w:pPr>
              <w:ind w:firstLine="0"/>
              <w:jc w:val="left"/>
              <w:rPr>
                <w:color w:val="000000"/>
                <w:sz w:val="22"/>
                <w:szCs w:val="22"/>
              </w:rPr>
            </w:pPr>
            <w:r w:rsidRPr="00AB69FA">
              <w:rPr>
                <w:color w:val="000000"/>
                <w:sz w:val="22"/>
                <w:szCs w:val="22"/>
              </w:rPr>
              <w:t xml:space="preserve">Пугачевская, </w:t>
            </w:r>
            <w:r w:rsidR="007E5495" w:rsidRPr="00AB69FA">
              <w:rPr>
                <w:color w:val="000000"/>
                <w:sz w:val="22"/>
                <w:szCs w:val="22"/>
              </w:rPr>
              <w:t>72</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29</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1982</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1</w:t>
            </w:r>
            <w:r w:rsidR="007E5495" w:rsidRPr="00AB69FA">
              <w:rPr>
                <w:color w:val="000000"/>
                <w:sz w:val="22"/>
                <w:szCs w:val="22"/>
              </w:rPr>
              <w:t>08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106,3</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37</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9</w:t>
            </w:r>
            <w:r w:rsidR="007E5495" w:rsidRPr="00AB69FA">
              <w:rPr>
                <w:color w:val="000000"/>
                <w:sz w:val="22"/>
                <w:szCs w:val="22"/>
              </w:rPr>
              <w:t>3</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Свердловская 48</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32</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1980</w:t>
            </w:r>
          </w:p>
        </w:tc>
        <w:tc>
          <w:tcPr>
            <w:tcW w:w="709" w:type="dxa"/>
          </w:tcPr>
          <w:p w:rsidR="007E5495" w:rsidRPr="00AB69FA" w:rsidRDefault="007E5495" w:rsidP="00AB69FA">
            <w:pPr>
              <w:ind w:firstLine="0"/>
              <w:jc w:val="left"/>
              <w:rPr>
                <w:color w:val="000000"/>
                <w:sz w:val="22"/>
                <w:szCs w:val="22"/>
              </w:rPr>
            </w:pPr>
            <w:r w:rsidRPr="00AB69FA">
              <w:rPr>
                <w:color w:val="000000"/>
                <w:sz w:val="22"/>
                <w:szCs w:val="22"/>
              </w:rPr>
              <w:t>108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266,3</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39</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9</w:t>
            </w:r>
            <w:r w:rsidR="007E5495" w:rsidRPr="00AB69FA">
              <w:rPr>
                <w:color w:val="000000"/>
                <w:sz w:val="22"/>
                <w:szCs w:val="22"/>
              </w:rPr>
              <w:t>8</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Ст. Разина 49</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43</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1992</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8</w:t>
            </w:r>
            <w:r w:rsidR="007E5495" w:rsidRPr="00AB69FA">
              <w:rPr>
                <w:color w:val="000000"/>
                <w:sz w:val="22"/>
                <w:szCs w:val="22"/>
              </w:rPr>
              <w:t>9</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87,6</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27</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6</w:t>
            </w:r>
            <w:r w:rsidR="007E5495" w:rsidRPr="00AB69FA">
              <w:rPr>
                <w:color w:val="000000"/>
                <w:sz w:val="22"/>
                <w:szCs w:val="22"/>
              </w:rPr>
              <w:t>8</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Ст. Разина 53</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44</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1991</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1</w:t>
            </w:r>
            <w:r w:rsidR="007E5495" w:rsidRPr="00AB69FA">
              <w:rPr>
                <w:color w:val="000000"/>
                <w:sz w:val="22"/>
                <w:szCs w:val="22"/>
              </w:rPr>
              <w:t>08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104,9</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28</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7</w:t>
            </w:r>
            <w:r w:rsidR="007E5495" w:rsidRPr="00AB69FA">
              <w:rPr>
                <w:color w:val="000000"/>
                <w:sz w:val="22"/>
                <w:szCs w:val="22"/>
              </w:rPr>
              <w:t>0</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Пугачевская 68</w:t>
            </w:r>
          </w:p>
        </w:tc>
        <w:tc>
          <w:tcPr>
            <w:tcW w:w="760" w:type="dxa"/>
          </w:tcPr>
          <w:p w:rsidR="007E5495" w:rsidRPr="00AB69FA" w:rsidRDefault="00737114" w:rsidP="00AB69FA">
            <w:pPr>
              <w:ind w:firstLine="0"/>
              <w:jc w:val="left"/>
              <w:rPr>
                <w:color w:val="000000"/>
                <w:sz w:val="22"/>
                <w:szCs w:val="22"/>
              </w:rPr>
            </w:pPr>
            <w:r w:rsidRPr="00AB69FA">
              <w:rPr>
                <w:color w:val="000000"/>
                <w:sz w:val="22"/>
                <w:szCs w:val="22"/>
              </w:rPr>
              <w:t>26</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1984</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7</w:t>
            </w:r>
            <w:r w:rsidR="007E5495" w:rsidRPr="00AB69FA">
              <w:rPr>
                <w:color w:val="000000"/>
                <w:sz w:val="22"/>
                <w:szCs w:val="22"/>
              </w:rPr>
              <w:t>6</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81,0</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35</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8</w:t>
            </w:r>
            <w:r w:rsidR="007E5495" w:rsidRPr="00AB69FA">
              <w:rPr>
                <w:color w:val="000000"/>
                <w:sz w:val="22"/>
                <w:szCs w:val="22"/>
              </w:rPr>
              <w:t>8</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Ленина 2</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21</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1990</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10</w:t>
            </w:r>
            <w:r w:rsidR="007E5495" w:rsidRPr="00AB69FA">
              <w:rPr>
                <w:color w:val="000000"/>
                <w:sz w:val="22"/>
                <w:szCs w:val="22"/>
              </w:rPr>
              <w:t>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182,3</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29</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7</w:t>
            </w:r>
            <w:r w:rsidR="007E5495" w:rsidRPr="00AB69FA">
              <w:rPr>
                <w:color w:val="000000"/>
                <w:sz w:val="22"/>
                <w:szCs w:val="22"/>
              </w:rPr>
              <w:t>3</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Свердловская 1,2</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31</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1993</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1</w:t>
            </w:r>
            <w:r w:rsidR="007E5495" w:rsidRPr="00AB69FA">
              <w:rPr>
                <w:color w:val="000000"/>
                <w:sz w:val="22"/>
                <w:szCs w:val="22"/>
              </w:rPr>
              <w:t>08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572,1</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26</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6</w:t>
            </w:r>
            <w:r w:rsidR="007E5495" w:rsidRPr="00AB69FA">
              <w:rPr>
                <w:color w:val="000000"/>
                <w:sz w:val="22"/>
                <w:szCs w:val="22"/>
              </w:rPr>
              <w:t>5</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Ст. Разина 24</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35</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1995</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1</w:t>
            </w:r>
            <w:r w:rsidR="007E5495" w:rsidRPr="00AB69FA">
              <w:rPr>
                <w:color w:val="000000"/>
                <w:sz w:val="22"/>
                <w:szCs w:val="22"/>
              </w:rPr>
              <w:t>08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217,4</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24</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6</w:t>
            </w:r>
            <w:r w:rsidR="007E5495" w:rsidRPr="00AB69FA">
              <w:rPr>
                <w:color w:val="000000"/>
                <w:sz w:val="22"/>
                <w:szCs w:val="22"/>
              </w:rPr>
              <w:t>0</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Ст. Разина 18, 20, 22</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41</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1995</w:t>
            </w:r>
          </w:p>
        </w:tc>
        <w:tc>
          <w:tcPr>
            <w:tcW w:w="709" w:type="dxa"/>
          </w:tcPr>
          <w:p w:rsidR="007E5495" w:rsidRPr="00AB69FA" w:rsidRDefault="007E5495" w:rsidP="00AB69FA">
            <w:pPr>
              <w:ind w:firstLine="0"/>
              <w:jc w:val="left"/>
              <w:rPr>
                <w:color w:val="000000"/>
                <w:sz w:val="22"/>
                <w:szCs w:val="22"/>
              </w:rPr>
            </w:pPr>
            <w:r w:rsidRPr="00AB69FA">
              <w:rPr>
                <w:color w:val="000000"/>
                <w:sz w:val="22"/>
                <w:szCs w:val="22"/>
              </w:rPr>
              <w:t>1</w:t>
            </w:r>
            <w:r w:rsidR="00EC6D39" w:rsidRPr="00AB69FA">
              <w:rPr>
                <w:color w:val="000000"/>
                <w:sz w:val="22"/>
                <w:szCs w:val="22"/>
              </w:rPr>
              <w:t>1</w:t>
            </w:r>
            <w:r w:rsidRPr="00AB69FA">
              <w:rPr>
                <w:color w:val="000000"/>
                <w:sz w:val="22"/>
                <w:szCs w:val="22"/>
              </w:rPr>
              <w:t>4</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346,0</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24</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6</w:t>
            </w:r>
            <w:r w:rsidR="007E5495" w:rsidRPr="00AB69FA">
              <w:rPr>
                <w:color w:val="000000"/>
                <w:sz w:val="22"/>
                <w:szCs w:val="22"/>
              </w:rPr>
              <w:t>0</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Дм. Тараканова 53, 55, 57</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38</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1995</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8</w:t>
            </w:r>
            <w:r w:rsidR="007E5495" w:rsidRPr="00AB69FA">
              <w:rPr>
                <w:color w:val="000000"/>
                <w:sz w:val="22"/>
                <w:szCs w:val="22"/>
              </w:rPr>
              <w:t>9</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465,2</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24</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6</w:t>
            </w:r>
            <w:r w:rsidR="007E5495" w:rsidRPr="00AB69FA">
              <w:rPr>
                <w:color w:val="000000"/>
                <w:sz w:val="22"/>
                <w:szCs w:val="22"/>
              </w:rPr>
              <w:t>0</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Ленина 8, 20, 22, 24, 26, 28</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20</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2002</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1</w:t>
            </w:r>
            <w:r w:rsidR="007E5495" w:rsidRPr="00AB69FA">
              <w:rPr>
                <w:color w:val="000000"/>
                <w:sz w:val="22"/>
                <w:szCs w:val="22"/>
              </w:rPr>
              <w:t>08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473,9</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17</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4</w:t>
            </w:r>
            <w:r w:rsidR="007E5495" w:rsidRPr="00AB69FA">
              <w:rPr>
                <w:color w:val="000000"/>
                <w:sz w:val="22"/>
                <w:szCs w:val="22"/>
              </w:rPr>
              <w:t>3</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Пугачевская 74</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30</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1980</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8</w:t>
            </w:r>
            <w:r w:rsidR="007E5495" w:rsidRPr="00AB69FA">
              <w:rPr>
                <w:color w:val="000000"/>
                <w:sz w:val="22"/>
                <w:szCs w:val="22"/>
              </w:rPr>
              <w:t>9</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141,0</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39</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9</w:t>
            </w:r>
            <w:r w:rsidR="007E5495" w:rsidRPr="00AB69FA">
              <w:rPr>
                <w:color w:val="000000"/>
                <w:sz w:val="22"/>
                <w:szCs w:val="22"/>
              </w:rPr>
              <w:t>8</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Пугачевская 70</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27</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1984</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7</w:t>
            </w:r>
            <w:r w:rsidR="007E5495" w:rsidRPr="00AB69FA">
              <w:rPr>
                <w:color w:val="000000"/>
                <w:sz w:val="22"/>
                <w:szCs w:val="22"/>
              </w:rPr>
              <w:t>6</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119,3</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35</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8</w:t>
            </w:r>
            <w:r w:rsidR="007E5495" w:rsidRPr="00AB69FA">
              <w:rPr>
                <w:color w:val="000000"/>
                <w:sz w:val="22"/>
                <w:szCs w:val="22"/>
              </w:rPr>
              <w:t>8</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Красноармейская 70</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42</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1991</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1</w:t>
            </w:r>
            <w:r w:rsidR="007E5495" w:rsidRPr="00AB69FA">
              <w:rPr>
                <w:color w:val="000000"/>
                <w:sz w:val="22"/>
                <w:szCs w:val="22"/>
              </w:rPr>
              <w:t>08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94,9</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28</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7</w:t>
            </w:r>
            <w:r w:rsidR="007E5495" w:rsidRPr="00AB69FA">
              <w:rPr>
                <w:color w:val="000000"/>
                <w:sz w:val="22"/>
                <w:szCs w:val="22"/>
              </w:rPr>
              <w:t>0</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Ст. Разина 51</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36</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1991</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5</w:t>
            </w:r>
            <w:r w:rsidR="007E5495" w:rsidRPr="00AB69FA">
              <w:rPr>
                <w:color w:val="000000"/>
                <w:sz w:val="22"/>
                <w:szCs w:val="22"/>
              </w:rPr>
              <w:t>0</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92,0</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28</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7</w:t>
            </w:r>
            <w:r w:rsidR="007E5495" w:rsidRPr="00AB69FA">
              <w:rPr>
                <w:color w:val="000000"/>
                <w:sz w:val="22"/>
                <w:szCs w:val="22"/>
              </w:rPr>
              <w:t>0</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Ленина, Дм. Тарак 14, 37, 45</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15</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2001</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7</w:t>
            </w:r>
            <w:r w:rsidR="007E5495" w:rsidRPr="00AB69FA">
              <w:rPr>
                <w:color w:val="000000"/>
                <w:sz w:val="22"/>
                <w:szCs w:val="22"/>
              </w:rPr>
              <w:t>6</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348,8</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18</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4</w:t>
            </w:r>
            <w:r w:rsidR="007E5495" w:rsidRPr="00AB69FA">
              <w:rPr>
                <w:color w:val="000000"/>
                <w:sz w:val="22"/>
                <w:szCs w:val="22"/>
              </w:rPr>
              <w:t>5</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Ленина, Ст. Разина 9, 11, 13, 14</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37</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2002</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5</w:t>
            </w:r>
            <w:r w:rsidR="007E5495" w:rsidRPr="00AB69FA">
              <w:rPr>
                <w:color w:val="000000"/>
                <w:sz w:val="22"/>
                <w:szCs w:val="22"/>
              </w:rPr>
              <w:t>0</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227,0</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17</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4</w:t>
            </w:r>
            <w:r w:rsidR="007E5495" w:rsidRPr="00AB69FA">
              <w:rPr>
                <w:color w:val="000000"/>
                <w:sz w:val="22"/>
                <w:szCs w:val="22"/>
              </w:rPr>
              <w:t>3</w:t>
            </w:r>
          </w:p>
        </w:tc>
      </w:tr>
      <w:tr w:rsidR="007E5495" w:rsidRPr="00AB69FA" w:rsidTr="00AB69FA">
        <w:trPr>
          <w:jc w:val="center"/>
        </w:trPr>
        <w:tc>
          <w:tcPr>
            <w:tcW w:w="1689" w:type="dxa"/>
          </w:tcPr>
          <w:p w:rsidR="007E5495" w:rsidRPr="00AB69FA" w:rsidRDefault="007E5495" w:rsidP="00AB69FA">
            <w:pPr>
              <w:ind w:firstLine="0"/>
              <w:jc w:val="left"/>
              <w:rPr>
                <w:color w:val="000000"/>
                <w:sz w:val="22"/>
                <w:szCs w:val="22"/>
              </w:rPr>
            </w:pPr>
            <w:r w:rsidRPr="00AB69FA">
              <w:rPr>
                <w:color w:val="000000"/>
                <w:sz w:val="22"/>
                <w:szCs w:val="22"/>
              </w:rPr>
              <w:t>Газопровод ни</w:t>
            </w:r>
            <w:r w:rsidRPr="00AB69FA">
              <w:rPr>
                <w:color w:val="000000"/>
                <w:sz w:val="22"/>
                <w:szCs w:val="22"/>
              </w:rPr>
              <w:t>з</w:t>
            </w:r>
            <w:r w:rsidRPr="00AB69FA">
              <w:rPr>
                <w:color w:val="000000"/>
                <w:sz w:val="22"/>
                <w:szCs w:val="22"/>
              </w:rPr>
              <w:t>кого давления</w:t>
            </w:r>
          </w:p>
        </w:tc>
        <w:tc>
          <w:tcPr>
            <w:tcW w:w="3006" w:type="dxa"/>
          </w:tcPr>
          <w:p w:rsidR="007E5495" w:rsidRPr="00AB69FA" w:rsidRDefault="007E5495" w:rsidP="00AB69FA">
            <w:pPr>
              <w:ind w:firstLine="0"/>
              <w:jc w:val="left"/>
              <w:rPr>
                <w:color w:val="000000"/>
                <w:sz w:val="22"/>
                <w:szCs w:val="22"/>
              </w:rPr>
            </w:pPr>
            <w:r w:rsidRPr="00AB69FA">
              <w:rPr>
                <w:color w:val="000000"/>
                <w:sz w:val="22"/>
                <w:szCs w:val="22"/>
              </w:rPr>
              <w:t>Молодежная, Солнечная</w:t>
            </w:r>
          </w:p>
        </w:tc>
        <w:tc>
          <w:tcPr>
            <w:tcW w:w="760" w:type="dxa"/>
          </w:tcPr>
          <w:p w:rsidR="007E5495" w:rsidRPr="00AB69FA" w:rsidRDefault="007E5495" w:rsidP="00AB69FA">
            <w:pPr>
              <w:ind w:firstLine="0"/>
              <w:jc w:val="left"/>
              <w:rPr>
                <w:color w:val="000000"/>
                <w:sz w:val="22"/>
                <w:szCs w:val="22"/>
              </w:rPr>
            </w:pPr>
            <w:r w:rsidRPr="00AB69FA">
              <w:rPr>
                <w:color w:val="000000"/>
                <w:sz w:val="22"/>
                <w:szCs w:val="22"/>
              </w:rPr>
              <w:t>24</w:t>
            </w:r>
          </w:p>
        </w:tc>
        <w:tc>
          <w:tcPr>
            <w:tcW w:w="850" w:type="dxa"/>
          </w:tcPr>
          <w:p w:rsidR="007E5495" w:rsidRPr="00AB69FA" w:rsidRDefault="007E5495" w:rsidP="00AB69FA">
            <w:pPr>
              <w:ind w:firstLine="0"/>
              <w:jc w:val="left"/>
              <w:rPr>
                <w:color w:val="000000"/>
                <w:sz w:val="22"/>
                <w:szCs w:val="22"/>
              </w:rPr>
            </w:pPr>
            <w:r w:rsidRPr="00AB69FA">
              <w:rPr>
                <w:color w:val="000000"/>
                <w:sz w:val="22"/>
                <w:szCs w:val="22"/>
              </w:rPr>
              <w:t>2006</w:t>
            </w:r>
          </w:p>
        </w:tc>
        <w:tc>
          <w:tcPr>
            <w:tcW w:w="709" w:type="dxa"/>
          </w:tcPr>
          <w:p w:rsidR="007E5495" w:rsidRPr="00AB69FA" w:rsidRDefault="00EC6D39" w:rsidP="00AB69FA">
            <w:pPr>
              <w:ind w:firstLine="0"/>
              <w:jc w:val="left"/>
              <w:rPr>
                <w:color w:val="000000"/>
                <w:sz w:val="22"/>
                <w:szCs w:val="22"/>
              </w:rPr>
            </w:pPr>
            <w:r w:rsidRPr="00AB69FA">
              <w:rPr>
                <w:color w:val="000000"/>
                <w:sz w:val="22"/>
                <w:szCs w:val="22"/>
              </w:rPr>
              <w:t>7</w:t>
            </w:r>
            <w:r w:rsidR="007E5495" w:rsidRPr="00AB69FA">
              <w:rPr>
                <w:color w:val="000000"/>
                <w:sz w:val="22"/>
                <w:szCs w:val="22"/>
              </w:rPr>
              <w:t>6</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1201,0</w:t>
            </w:r>
          </w:p>
        </w:tc>
        <w:tc>
          <w:tcPr>
            <w:tcW w:w="1134" w:type="dxa"/>
          </w:tcPr>
          <w:p w:rsidR="007E5495" w:rsidRPr="00AB69FA" w:rsidRDefault="007E5495" w:rsidP="00AB69FA">
            <w:pPr>
              <w:ind w:firstLine="0"/>
              <w:jc w:val="left"/>
              <w:rPr>
                <w:color w:val="000000"/>
                <w:sz w:val="22"/>
                <w:szCs w:val="22"/>
              </w:rPr>
            </w:pPr>
            <w:r w:rsidRPr="00AB69FA">
              <w:rPr>
                <w:color w:val="000000"/>
                <w:sz w:val="22"/>
                <w:szCs w:val="22"/>
              </w:rPr>
              <w:t>13</w:t>
            </w:r>
          </w:p>
        </w:tc>
        <w:tc>
          <w:tcPr>
            <w:tcW w:w="760" w:type="dxa"/>
          </w:tcPr>
          <w:p w:rsidR="007E5495" w:rsidRPr="00AB69FA" w:rsidRDefault="00BA6E07" w:rsidP="00AB69FA">
            <w:pPr>
              <w:ind w:firstLine="0"/>
              <w:jc w:val="left"/>
              <w:rPr>
                <w:color w:val="000000"/>
                <w:sz w:val="22"/>
                <w:szCs w:val="22"/>
              </w:rPr>
            </w:pPr>
            <w:r w:rsidRPr="00AB69FA">
              <w:rPr>
                <w:color w:val="000000"/>
                <w:sz w:val="22"/>
                <w:szCs w:val="22"/>
              </w:rPr>
              <w:t>3</w:t>
            </w:r>
            <w:r w:rsidR="007E5495" w:rsidRPr="00AB69FA">
              <w:rPr>
                <w:color w:val="000000"/>
                <w:sz w:val="22"/>
                <w:szCs w:val="22"/>
              </w:rPr>
              <w:t>3</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кого давления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Пугачевская 71, 73</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28</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1983</w:t>
            </w:r>
          </w:p>
        </w:tc>
        <w:tc>
          <w:tcPr>
            <w:tcW w:w="709" w:type="dxa"/>
          </w:tcPr>
          <w:p w:rsidR="00737114" w:rsidRPr="00AB69FA" w:rsidRDefault="00737114" w:rsidP="00AB69FA">
            <w:pPr>
              <w:ind w:firstLine="0"/>
              <w:jc w:val="left"/>
              <w:rPr>
                <w:color w:val="000000"/>
                <w:sz w:val="22"/>
                <w:szCs w:val="22"/>
              </w:rPr>
            </w:pPr>
            <w:r w:rsidRPr="00AB69FA">
              <w:rPr>
                <w:color w:val="000000"/>
                <w:sz w:val="22"/>
                <w:szCs w:val="22"/>
              </w:rPr>
              <w:t>108</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247,3</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36</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9</w:t>
            </w:r>
            <w:r w:rsidR="00737114" w:rsidRPr="00AB69FA">
              <w:rPr>
                <w:color w:val="000000"/>
                <w:sz w:val="22"/>
                <w:szCs w:val="22"/>
              </w:rPr>
              <w:t>0</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кого давления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Пугачевская 126, 128</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25</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2008</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8</w:t>
            </w:r>
            <w:r w:rsidR="00737114" w:rsidRPr="00AB69FA">
              <w:rPr>
                <w:color w:val="000000"/>
                <w:sz w:val="22"/>
                <w:szCs w:val="22"/>
              </w:rPr>
              <w:t>9</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55,9</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11</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2</w:t>
            </w:r>
            <w:r w:rsidR="00737114" w:rsidRPr="00AB69FA">
              <w:rPr>
                <w:color w:val="000000"/>
                <w:sz w:val="22"/>
                <w:szCs w:val="22"/>
              </w:rPr>
              <w:t>8</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 xml:space="preserve">кого </w:t>
            </w:r>
            <w:r w:rsidR="00FC6706" w:rsidRPr="00AB69FA">
              <w:rPr>
                <w:color w:val="000000"/>
                <w:sz w:val="22"/>
                <w:szCs w:val="22"/>
              </w:rPr>
              <w:t>д</w:t>
            </w:r>
            <w:r w:rsidRPr="00AB69FA">
              <w:rPr>
                <w:color w:val="000000"/>
                <w:sz w:val="22"/>
                <w:szCs w:val="22"/>
              </w:rPr>
              <w:t>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Караваева 46,50</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10</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1974</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1</w:t>
            </w:r>
            <w:r w:rsidR="00737114" w:rsidRPr="00AB69FA">
              <w:rPr>
                <w:color w:val="000000"/>
                <w:sz w:val="22"/>
                <w:szCs w:val="22"/>
              </w:rPr>
              <w:t>14</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296,4</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45</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1</w:t>
            </w:r>
            <w:r w:rsidR="00BA6E07" w:rsidRPr="00AB69FA">
              <w:rPr>
                <w:color w:val="000000"/>
                <w:sz w:val="22"/>
                <w:szCs w:val="22"/>
              </w:rPr>
              <w:t>1</w:t>
            </w:r>
            <w:r w:rsidRPr="00AB69FA">
              <w:rPr>
                <w:color w:val="000000"/>
                <w:sz w:val="22"/>
                <w:szCs w:val="22"/>
              </w:rPr>
              <w:t>3</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кого давления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Восточная 54</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12</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1983</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3</w:t>
            </w:r>
            <w:r w:rsidR="00737114" w:rsidRPr="00AB69FA">
              <w:rPr>
                <w:color w:val="000000"/>
                <w:sz w:val="22"/>
                <w:szCs w:val="22"/>
              </w:rPr>
              <w:t>2</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73,9</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36</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9</w:t>
            </w:r>
            <w:r w:rsidR="00737114" w:rsidRPr="00AB69FA">
              <w:rPr>
                <w:color w:val="000000"/>
                <w:sz w:val="22"/>
                <w:szCs w:val="22"/>
              </w:rPr>
              <w:t>0</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кого давления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Восточная 56, 58</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13</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1987</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3</w:t>
            </w:r>
            <w:r w:rsidR="00737114" w:rsidRPr="00AB69FA">
              <w:rPr>
                <w:color w:val="000000"/>
                <w:sz w:val="22"/>
                <w:szCs w:val="22"/>
              </w:rPr>
              <w:t>2</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137,2</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32</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8</w:t>
            </w:r>
            <w:r w:rsidR="00737114" w:rsidRPr="00AB69FA">
              <w:rPr>
                <w:color w:val="000000"/>
                <w:sz w:val="22"/>
                <w:szCs w:val="22"/>
              </w:rPr>
              <w:t>0</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кого давления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Гагарина 20а</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14</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1999</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7</w:t>
            </w:r>
            <w:r w:rsidR="00737114" w:rsidRPr="00AB69FA">
              <w:rPr>
                <w:color w:val="000000"/>
                <w:sz w:val="22"/>
                <w:szCs w:val="22"/>
              </w:rPr>
              <w:t>6</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273,9</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20</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5</w:t>
            </w:r>
            <w:r w:rsidR="00737114" w:rsidRPr="00AB69FA">
              <w:rPr>
                <w:color w:val="000000"/>
                <w:sz w:val="22"/>
                <w:szCs w:val="22"/>
              </w:rPr>
              <w:t>0</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кого давления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Караваева 34</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16</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2005</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1</w:t>
            </w:r>
            <w:r w:rsidR="00737114" w:rsidRPr="00AB69FA">
              <w:rPr>
                <w:color w:val="000000"/>
                <w:sz w:val="22"/>
                <w:szCs w:val="22"/>
              </w:rPr>
              <w:t>08</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131,8</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14</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3</w:t>
            </w:r>
            <w:r w:rsidR="00737114" w:rsidRPr="00AB69FA">
              <w:rPr>
                <w:color w:val="000000"/>
                <w:sz w:val="22"/>
                <w:szCs w:val="22"/>
              </w:rPr>
              <w:t>5</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lastRenderedPageBreak/>
              <w:t>кого давления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lastRenderedPageBreak/>
              <w:t>Караваева 42, 44</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9</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1976</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1</w:t>
            </w:r>
            <w:r w:rsidR="00737114" w:rsidRPr="00AB69FA">
              <w:rPr>
                <w:color w:val="000000"/>
                <w:sz w:val="22"/>
                <w:szCs w:val="22"/>
              </w:rPr>
              <w:t>08</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307,7</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43</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1</w:t>
            </w:r>
            <w:r w:rsidR="00737114" w:rsidRPr="00AB69FA">
              <w:rPr>
                <w:color w:val="000000"/>
                <w:sz w:val="22"/>
                <w:szCs w:val="22"/>
              </w:rPr>
              <w:t>08</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lastRenderedPageBreak/>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кого давления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Ленинградская 34</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40</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1978</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8</w:t>
            </w:r>
            <w:r w:rsidR="00737114" w:rsidRPr="00AB69FA">
              <w:rPr>
                <w:color w:val="000000"/>
                <w:sz w:val="22"/>
                <w:szCs w:val="22"/>
              </w:rPr>
              <w:t>9</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157,5</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41</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10</w:t>
            </w:r>
            <w:r w:rsidR="00737114" w:rsidRPr="00AB69FA">
              <w:rPr>
                <w:color w:val="000000"/>
                <w:sz w:val="22"/>
                <w:szCs w:val="22"/>
              </w:rPr>
              <w:t>3</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кого давления</w:t>
            </w:r>
          </w:p>
        </w:tc>
        <w:tc>
          <w:tcPr>
            <w:tcW w:w="3006" w:type="dxa"/>
          </w:tcPr>
          <w:p w:rsidR="00737114" w:rsidRPr="00AB69FA" w:rsidRDefault="00FC6706" w:rsidP="00AB69FA">
            <w:pPr>
              <w:ind w:firstLine="0"/>
              <w:jc w:val="left"/>
              <w:rPr>
                <w:color w:val="000000"/>
                <w:sz w:val="22"/>
                <w:szCs w:val="22"/>
              </w:rPr>
            </w:pPr>
            <w:r w:rsidRPr="00AB69FA">
              <w:rPr>
                <w:color w:val="000000"/>
                <w:sz w:val="22"/>
                <w:szCs w:val="22"/>
              </w:rPr>
              <w:t>Л</w:t>
            </w:r>
            <w:r w:rsidR="00737114" w:rsidRPr="00AB69FA">
              <w:rPr>
                <w:color w:val="000000"/>
                <w:sz w:val="22"/>
                <w:szCs w:val="22"/>
              </w:rPr>
              <w:t>енинградская 40, 35</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47</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1976</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8</w:t>
            </w:r>
            <w:r w:rsidR="00737114" w:rsidRPr="00AB69FA">
              <w:rPr>
                <w:color w:val="000000"/>
                <w:sz w:val="22"/>
                <w:szCs w:val="22"/>
              </w:rPr>
              <w:t>9</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390,2</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43</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1</w:t>
            </w:r>
            <w:r w:rsidR="00737114" w:rsidRPr="00AB69FA">
              <w:rPr>
                <w:color w:val="000000"/>
                <w:sz w:val="22"/>
                <w:szCs w:val="22"/>
              </w:rPr>
              <w:t>08</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кого давления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Ленинградская 35а</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23</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1992</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1</w:t>
            </w:r>
            <w:r w:rsidR="00737114" w:rsidRPr="00AB69FA">
              <w:rPr>
                <w:color w:val="000000"/>
                <w:sz w:val="22"/>
                <w:szCs w:val="22"/>
              </w:rPr>
              <w:t>08</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191,0</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27</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6</w:t>
            </w:r>
            <w:r w:rsidR="00737114" w:rsidRPr="00AB69FA">
              <w:rPr>
                <w:color w:val="000000"/>
                <w:sz w:val="22"/>
                <w:szCs w:val="22"/>
              </w:rPr>
              <w:t>8</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кого давления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Ленинградская 33а</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22</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1998</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1</w:t>
            </w:r>
            <w:r w:rsidR="00737114" w:rsidRPr="00AB69FA">
              <w:rPr>
                <w:color w:val="000000"/>
                <w:sz w:val="22"/>
                <w:szCs w:val="22"/>
              </w:rPr>
              <w:t>14</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105,3</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21</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5</w:t>
            </w:r>
            <w:r w:rsidR="00737114" w:rsidRPr="00AB69FA">
              <w:rPr>
                <w:color w:val="000000"/>
                <w:sz w:val="22"/>
                <w:szCs w:val="22"/>
              </w:rPr>
              <w:t>3</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в</w:t>
            </w:r>
            <w:r w:rsidRPr="00AB69FA">
              <w:rPr>
                <w:color w:val="000000"/>
                <w:sz w:val="22"/>
                <w:szCs w:val="22"/>
              </w:rPr>
              <w:t>ы</w:t>
            </w:r>
            <w:r w:rsidRPr="00AB69FA">
              <w:rPr>
                <w:color w:val="000000"/>
                <w:sz w:val="22"/>
                <w:szCs w:val="22"/>
              </w:rPr>
              <w:t>сокого давления</w:t>
            </w:r>
          </w:p>
        </w:tc>
        <w:tc>
          <w:tcPr>
            <w:tcW w:w="3006" w:type="dxa"/>
          </w:tcPr>
          <w:p w:rsidR="00737114" w:rsidRPr="00AB69FA" w:rsidRDefault="00737114" w:rsidP="00AB69FA">
            <w:pPr>
              <w:ind w:firstLine="0"/>
              <w:jc w:val="left"/>
              <w:rPr>
                <w:color w:val="000000"/>
                <w:sz w:val="22"/>
                <w:szCs w:val="22"/>
              </w:rPr>
            </w:pPr>
            <w:proofErr w:type="gramStart"/>
            <w:r w:rsidRPr="00AB69FA">
              <w:rPr>
                <w:color w:val="000000"/>
                <w:sz w:val="22"/>
                <w:szCs w:val="22"/>
              </w:rPr>
              <w:t>к</w:t>
            </w:r>
            <w:proofErr w:type="gramEnd"/>
            <w:r w:rsidRPr="00AB69FA">
              <w:rPr>
                <w:color w:val="000000"/>
                <w:sz w:val="22"/>
                <w:szCs w:val="22"/>
              </w:rPr>
              <w:t xml:space="preserve"> кот. Жилпоселок, ул. Ц</w:t>
            </w:r>
            <w:r w:rsidRPr="00AB69FA">
              <w:rPr>
                <w:color w:val="000000"/>
                <w:sz w:val="22"/>
                <w:szCs w:val="22"/>
              </w:rPr>
              <w:t>е</w:t>
            </w:r>
            <w:r w:rsidRPr="00AB69FA">
              <w:rPr>
                <w:color w:val="000000"/>
                <w:sz w:val="22"/>
                <w:szCs w:val="22"/>
              </w:rPr>
              <w:t>ментников</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4</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2003</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5</w:t>
            </w:r>
            <w:r w:rsidR="00737114" w:rsidRPr="00AB69FA">
              <w:rPr>
                <w:color w:val="000000"/>
                <w:sz w:val="22"/>
                <w:szCs w:val="22"/>
              </w:rPr>
              <w:t>7</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122,1</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16</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4</w:t>
            </w:r>
            <w:r w:rsidR="00737114" w:rsidRPr="00AB69FA">
              <w:rPr>
                <w:color w:val="000000"/>
                <w:sz w:val="22"/>
                <w:szCs w:val="22"/>
              </w:rPr>
              <w:t>0</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кого давления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Восточная 33</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5</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1978</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32</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60,0</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41</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1</w:t>
            </w:r>
            <w:r w:rsidR="00737114" w:rsidRPr="00AB69FA">
              <w:rPr>
                <w:color w:val="000000"/>
                <w:sz w:val="22"/>
                <w:szCs w:val="22"/>
              </w:rPr>
              <w:t>03</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Газораспред</w:t>
            </w:r>
            <w:r w:rsidR="00FC6706" w:rsidRPr="00AB69FA">
              <w:rPr>
                <w:color w:val="000000"/>
                <w:sz w:val="22"/>
                <w:szCs w:val="22"/>
              </w:rPr>
              <w:t>ел</w:t>
            </w:r>
            <w:r w:rsidR="00FC6706" w:rsidRPr="00AB69FA">
              <w:rPr>
                <w:color w:val="000000"/>
                <w:sz w:val="22"/>
                <w:szCs w:val="22"/>
              </w:rPr>
              <w:t>и</w:t>
            </w:r>
            <w:r w:rsidR="00FC6706" w:rsidRPr="00AB69FA">
              <w:rPr>
                <w:color w:val="000000"/>
                <w:sz w:val="22"/>
                <w:szCs w:val="22"/>
              </w:rPr>
              <w:t>тельный</w:t>
            </w:r>
            <w:r w:rsidRPr="00AB69FA">
              <w:rPr>
                <w:color w:val="000000"/>
                <w:sz w:val="22"/>
                <w:szCs w:val="22"/>
              </w:rPr>
              <w:t xml:space="preserve"> пункт</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Караваева 50а</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37,5м</w:t>
            </w:r>
            <w:proofErr w:type="gramStart"/>
            <w:r w:rsidRPr="00AB69FA">
              <w:rPr>
                <w:color w:val="000000"/>
                <w:sz w:val="22"/>
                <w:szCs w:val="22"/>
              </w:rPr>
              <w:t>2</w:t>
            </w:r>
            <w:proofErr w:type="gramEnd"/>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1993</w:t>
            </w:r>
          </w:p>
        </w:tc>
        <w:tc>
          <w:tcPr>
            <w:tcW w:w="709" w:type="dxa"/>
          </w:tcPr>
          <w:p w:rsidR="00737114" w:rsidRPr="00AB69FA" w:rsidRDefault="00FC6706" w:rsidP="00AB69FA">
            <w:pPr>
              <w:ind w:firstLine="0"/>
              <w:jc w:val="left"/>
              <w:rPr>
                <w:color w:val="000000"/>
                <w:sz w:val="22"/>
                <w:szCs w:val="22"/>
              </w:rPr>
            </w:pPr>
            <w:r w:rsidRPr="00AB69FA">
              <w:rPr>
                <w:color w:val="000000"/>
                <w:sz w:val="22"/>
                <w:szCs w:val="22"/>
              </w:rPr>
              <w:t>-</w:t>
            </w:r>
          </w:p>
        </w:tc>
        <w:tc>
          <w:tcPr>
            <w:tcW w:w="1134" w:type="dxa"/>
          </w:tcPr>
          <w:p w:rsidR="00737114" w:rsidRPr="00AB69FA" w:rsidRDefault="00FC6706" w:rsidP="00AB69FA">
            <w:pPr>
              <w:ind w:firstLine="0"/>
              <w:jc w:val="left"/>
              <w:rPr>
                <w:color w:val="000000"/>
                <w:sz w:val="22"/>
                <w:szCs w:val="22"/>
              </w:rPr>
            </w:pPr>
            <w:r w:rsidRPr="00AB69FA">
              <w:rPr>
                <w:color w:val="000000"/>
                <w:sz w:val="22"/>
                <w:szCs w:val="22"/>
              </w:rPr>
              <w:t>-</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26</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6</w:t>
            </w:r>
            <w:r w:rsidR="00737114" w:rsidRPr="00AB69FA">
              <w:rPr>
                <w:color w:val="000000"/>
                <w:sz w:val="22"/>
                <w:szCs w:val="22"/>
              </w:rPr>
              <w:t>5</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ни</w:t>
            </w:r>
            <w:r w:rsidRPr="00AB69FA">
              <w:rPr>
                <w:color w:val="000000"/>
                <w:sz w:val="22"/>
                <w:szCs w:val="22"/>
              </w:rPr>
              <w:t>з</w:t>
            </w:r>
            <w:r w:rsidRPr="00AB69FA">
              <w:rPr>
                <w:color w:val="000000"/>
                <w:sz w:val="22"/>
                <w:szCs w:val="22"/>
              </w:rPr>
              <w:t>кого давления</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Караваева 50, ГРП №3</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45</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1974</w:t>
            </w:r>
          </w:p>
        </w:tc>
        <w:tc>
          <w:tcPr>
            <w:tcW w:w="709" w:type="dxa"/>
          </w:tcPr>
          <w:p w:rsidR="00737114" w:rsidRPr="00AB69FA" w:rsidRDefault="00737114" w:rsidP="00AB69FA">
            <w:pPr>
              <w:ind w:firstLine="0"/>
              <w:jc w:val="left"/>
              <w:rPr>
                <w:color w:val="000000"/>
                <w:sz w:val="22"/>
                <w:szCs w:val="22"/>
              </w:rPr>
            </w:pPr>
            <w:r w:rsidRPr="00AB69FA">
              <w:rPr>
                <w:color w:val="000000"/>
                <w:sz w:val="22"/>
                <w:szCs w:val="22"/>
              </w:rPr>
              <w:t>1</w:t>
            </w:r>
            <w:r w:rsidR="00EC6D39" w:rsidRPr="00AB69FA">
              <w:rPr>
                <w:color w:val="000000"/>
                <w:sz w:val="22"/>
                <w:szCs w:val="22"/>
              </w:rPr>
              <w:t>1</w:t>
            </w:r>
            <w:r w:rsidRPr="00AB69FA">
              <w:rPr>
                <w:color w:val="000000"/>
                <w:sz w:val="22"/>
                <w:szCs w:val="22"/>
              </w:rPr>
              <w:t>4</w:t>
            </w:r>
          </w:p>
        </w:tc>
        <w:tc>
          <w:tcPr>
            <w:tcW w:w="1134" w:type="dxa"/>
          </w:tcPr>
          <w:p w:rsidR="00737114" w:rsidRPr="00AB69FA" w:rsidRDefault="00FC6706" w:rsidP="00AB69FA">
            <w:pPr>
              <w:ind w:firstLine="0"/>
              <w:jc w:val="left"/>
              <w:rPr>
                <w:color w:val="000000"/>
                <w:sz w:val="22"/>
                <w:szCs w:val="22"/>
              </w:rPr>
            </w:pPr>
            <w:r w:rsidRPr="00AB69FA">
              <w:rPr>
                <w:color w:val="000000"/>
                <w:sz w:val="22"/>
                <w:szCs w:val="22"/>
              </w:rPr>
              <w:t>16,0</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45</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1</w:t>
            </w:r>
            <w:r w:rsidR="00BA6E07" w:rsidRPr="00AB69FA">
              <w:rPr>
                <w:color w:val="000000"/>
                <w:sz w:val="22"/>
                <w:szCs w:val="22"/>
              </w:rPr>
              <w:t>1</w:t>
            </w:r>
            <w:r w:rsidRPr="00AB69FA">
              <w:rPr>
                <w:color w:val="000000"/>
                <w:sz w:val="22"/>
                <w:szCs w:val="22"/>
              </w:rPr>
              <w:t>3</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среднего давл</w:t>
            </w:r>
            <w:r w:rsidRPr="00AB69FA">
              <w:rPr>
                <w:color w:val="000000"/>
                <w:sz w:val="22"/>
                <w:szCs w:val="22"/>
              </w:rPr>
              <w:t>е</w:t>
            </w:r>
            <w:r w:rsidRPr="00AB69FA">
              <w:rPr>
                <w:color w:val="000000"/>
                <w:sz w:val="22"/>
                <w:szCs w:val="22"/>
              </w:rPr>
              <w:t xml:space="preserve">ния </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Свердловская 67 - ГРП МОУ СОШ №1</w:t>
            </w:r>
          </w:p>
        </w:tc>
        <w:tc>
          <w:tcPr>
            <w:tcW w:w="760" w:type="dxa"/>
          </w:tcPr>
          <w:p w:rsidR="00737114" w:rsidRPr="00AB69FA" w:rsidRDefault="00737114" w:rsidP="00AB69FA">
            <w:pPr>
              <w:ind w:firstLine="0"/>
              <w:jc w:val="left"/>
              <w:rPr>
                <w:color w:val="000000"/>
                <w:sz w:val="22"/>
                <w:szCs w:val="22"/>
              </w:rPr>
            </w:pPr>
            <w:r w:rsidRPr="00AB69FA">
              <w:rPr>
                <w:color w:val="000000"/>
                <w:sz w:val="22"/>
                <w:szCs w:val="22"/>
              </w:rPr>
              <w:t> </w:t>
            </w:r>
            <w:r w:rsidR="00FC6706" w:rsidRPr="00AB69FA">
              <w:rPr>
                <w:color w:val="000000"/>
                <w:sz w:val="22"/>
                <w:szCs w:val="22"/>
              </w:rPr>
              <w:t>-</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1989</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2</w:t>
            </w:r>
            <w:r w:rsidR="00737114" w:rsidRPr="00AB69FA">
              <w:rPr>
                <w:color w:val="000000"/>
                <w:sz w:val="22"/>
                <w:szCs w:val="22"/>
              </w:rPr>
              <w:t>19,00</w:t>
            </w:r>
          </w:p>
        </w:tc>
        <w:tc>
          <w:tcPr>
            <w:tcW w:w="1134" w:type="dxa"/>
          </w:tcPr>
          <w:p w:rsidR="00737114" w:rsidRPr="00AB69FA" w:rsidRDefault="00737114" w:rsidP="00AB69FA">
            <w:pPr>
              <w:ind w:firstLine="0"/>
              <w:jc w:val="left"/>
              <w:rPr>
                <w:sz w:val="22"/>
                <w:szCs w:val="22"/>
              </w:rPr>
            </w:pPr>
            <w:r w:rsidRPr="00AB69FA">
              <w:rPr>
                <w:sz w:val="22"/>
                <w:szCs w:val="22"/>
              </w:rPr>
              <w:t>509,0</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30</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7</w:t>
            </w:r>
            <w:r w:rsidR="00737114" w:rsidRPr="00AB69FA">
              <w:rPr>
                <w:color w:val="000000"/>
                <w:sz w:val="22"/>
                <w:szCs w:val="22"/>
              </w:rPr>
              <w:t>5</w:t>
            </w:r>
          </w:p>
        </w:tc>
      </w:tr>
      <w:tr w:rsidR="00737114" w:rsidRPr="00AB69FA" w:rsidTr="00AB69FA">
        <w:trPr>
          <w:jc w:val="center"/>
        </w:trPr>
        <w:tc>
          <w:tcPr>
            <w:tcW w:w="1689" w:type="dxa"/>
          </w:tcPr>
          <w:p w:rsidR="00737114" w:rsidRPr="00AB69FA" w:rsidRDefault="00737114" w:rsidP="00AB69FA">
            <w:pPr>
              <w:ind w:firstLine="0"/>
              <w:jc w:val="left"/>
              <w:rPr>
                <w:color w:val="000000"/>
                <w:sz w:val="22"/>
                <w:szCs w:val="22"/>
              </w:rPr>
            </w:pPr>
            <w:r w:rsidRPr="00AB69FA">
              <w:rPr>
                <w:color w:val="000000"/>
                <w:sz w:val="22"/>
                <w:szCs w:val="22"/>
              </w:rPr>
              <w:t>Газопр</w:t>
            </w:r>
            <w:r w:rsidR="00FC6706" w:rsidRPr="00AB69FA">
              <w:rPr>
                <w:color w:val="000000"/>
                <w:sz w:val="22"/>
                <w:szCs w:val="22"/>
              </w:rPr>
              <w:t>овод</w:t>
            </w:r>
            <w:r w:rsidRPr="00AB69FA">
              <w:rPr>
                <w:color w:val="000000"/>
                <w:sz w:val="22"/>
                <w:szCs w:val="22"/>
              </w:rPr>
              <w:t xml:space="preserve"> среднего давл</w:t>
            </w:r>
            <w:r w:rsidRPr="00AB69FA">
              <w:rPr>
                <w:color w:val="000000"/>
                <w:sz w:val="22"/>
                <w:szCs w:val="22"/>
              </w:rPr>
              <w:t>е</w:t>
            </w:r>
            <w:r w:rsidRPr="00AB69FA">
              <w:rPr>
                <w:color w:val="000000"/>
                <w:sz w:val="22"/>
                <w:szCs w:val="22"/>
              </w:rPr>
              <w:t xml:space="preserve">ния </w:t>
            </w:r>
          </w:p>
        </w:tc>
        <w:tc>
          <w:tcPr>
            <w:tcW w:w="3006" w:type="dxa"/>
          </w:tcPr>
          <w:p w:rsidR="00737114" w:rsidRPr="00AB69FA" w:rsidRDefault="00737114" w:rsidP="00AB69FA">
            <w:pPr>
              <w:ind w:firstLine="0"/>
              <w:jc w:val="left"/>
              <w:rPr>
                <w:color w:val="000000"/>
                <w:sz w:val="22"/>
                <w:szCs w:val="22"/>
              </w:rPr>
            </w:pPr>
            <w:r w:rsidRPr="00AB69FA">
              <w:rPr>
                <w:color w:val="000000"/>
                <w:sz w:val="22"/>
                <w:szCs w:val="22"/>
              </w:rPr>
              <w:t xml:space="preserve">от котельной </w:t>
            </w:r>
            <w:proofErr w:type="gramStart"/>
            <w:r w:rsidRPr="00AB69FA">
              <w:rPr>
                <w:color w:val="000000"/>
                <w:sz w:val="22"/>
                <w:szCs w:val="22"/>
              </w:rPr>
              <w:t>Центральная</w:t>
            </w:r>
            <w:proofErr w:type="gramEnd"/>
            <w:r w:rsidRPr="00AB69FA">
              <w:rPr>
                <w:color w:val="000000"/>
                <w:sz w:val="22"/>
                <w:szCs w:val="22"/>
              </w:rPr>
              <w:t xml:space="preserve">  до ГРП МОУ СОШ №1</w:t>
            </w:r>
          </w:p>
        </w:tc>
        <w:tc>
          <w:tcPr>
            <w:tcW w:w="760" w:type="dxa"/>
          </w:tcPr>
          <w:p w:rsidR="00737114" w:rsidRPr="00AB69FA" w:rsidRDefault="00FC6706" w:rsidP="00AB69FA">
            <w:pPr>
              <w:ind w:firstLine="0"/>
              <w:jc w:val="left"/>
              <w:rPr>
                <w:color w:val="000000"/>
                <w:sz w:val="22"/>
                <w:szCs w:val="22"/>
              </w:rPr>
            </w:pPr>
            <w:r w:rsidRPr="00AB69FA">
              <w:rPr>
                <w:color w:val="000000"/>
                <w:sz w:val="22"/>
                <w:szCs w:val="22"/>
              </w:rPr>
              <w:t>-</w:t>
            </w:r>
            <w:r w:rsidR="00737114" w:rsidRPr="00AB69FA">
              <w:rPr>
                <w:color w:val="000000"/>
                <w:sz w:val="22"/>
                <w:szCs w:val="22"/>
              </w:rPr>
              <w:t> </w:t>
            </w:r>
          </w:p>
        </w:tc>
        <w:tc>
          <w:tcPr>
            <w:tcW w:w="850" w:type="dxa"/>
          </w:tcPr>
          <w:p w:rsidR="00737114" w:rsidRPr="00AB69FA" w:rsidRDefault="00737114" w:rsidP="00AB69FA">
            <w:pPr>
              <w:ind w:firstLine="0"/>
              <w:jc w:val="left"/>
              <w:rPr>
                <w:color w:val="000000"/>
                <w:sz w:val="22"/>
                <w:szCs w:val="22"/>
              </w:rPr>
            </w:pPr>
            <w:r w:rsidRPr="00AB69FA">
              <w:rPr>
                <w:color w:val="000000"/>
                <w:sz w:val="22"/>
                <w:szCs w:val="22"/>
              </w:rPr>
              <w:t>1989</w:t>
            </w:r>
          </w:p>
        </w:tc>
        <w:tc>
          <w:tcPr>
            <w:tcW w:w="709" w:type="dxa"/>
          </w:tcPr>
          <w:p w:rsidR="00737114" w:rsidRPr="00AB69FA" w:rsidRDefault="00EC6D39" w:rsidP="00AB69FA">
            <w:pPr>
              <w:ind w:firstLine="0"/>
              <w:jc w:val="left"/>
              <w:rPr>
                <w:color w:val="000000"/>
                <w:sz w:val="22"/>
                <w:szCs w:val="22"/>
              </w:rPr>
            </w:pPr>
            <w:r w:rsidRPr="00AB69FA">
              <w:rPr>
                <w:color w:val="000000"/>
                <w:sz w:val="22"/>
                <w:szCs w:val="22"/>
              </w:rPr>
              <w:t>2</w:t>
            </w:r>
            <w:r w:rsidR="00737114" w:rsidRPr="00AB69FA">
              <w:rPr>
                <w:color w:val="000000"/>
                <w:sz w:val="22"/>
                <w:szCs w:val="22"/>
              </w:rPr>
              <w:t>19,00</w:t>
            </w:r>
          </w:p>
        </w:tc>
        <w:tc>
          <w:tcPr>
            <w:tcW w:w="1134" w:type="dxa"/>
          </w:tcPr>
          <w:p w:rsidR="00737114" w:rsidRPr="00AB69FA" w:rsidRDefault="00737114" w:rsidP="00AB69FA">
            <w:pPr>
              <w:ind w:firstLine="0"/>
              <w:jc w:val="left"/>
              <w:rPr>
                <w:sz w:val="22"/>
                <w:szCs w:val="22"/>
              </w:rPr>
            </w:pPr>
            <w:r w:rsidRPr="00AB69FA">
              <w:rPr>
                <w:sz w:val="22"/>
                <w:szCs w:val="22"/>
              </w:rPr>
              <w:t>980,0</w:t>
            </w:r>
          </w:p>
        </w:tc>
        <w:tc>
          <w:tcPr>
            <w:tcW w:w="1134" w:type="dxa"/>
          </w:tcPr>
          <w:p w:rsidR="00737114" w:rsidRPr="00AB69FA" w:rsidRDefault="00737114" w:rsidP="00AB69FA">
            <w:pPr>
              <w:ind w:firstLine="0"/>
              <w:jc w:val="left"/>
              <w:rPr>
                <w:color w:val="000000"/>
                <w:sz w:val="22"/>
                <w:szCs w:val="22"/>
              </w:rPr>
            </w:pPr>
            <w:r w:rsidRPr="00AB69FA">
              <w:rPr>
                <w:color w:val="000000"/>
                <w:sz w:val="22"/>
                <w:szCs w:val="22"/>
              </w:rPr>
              <w:t>30</w:t>
            </w:r>
          </w:p>
        </w:tc>
        <w:tc>
          <w:tcPr>
            <w:tcW w:w="760" w:type="dxa"/>
          </w:tcPr>
          <w:p w:rsidR="00737114" w:rsidRPr="00AB69FA" w:rsidRDefault="00BA6E07" w:rsidP="00AB69FA">
            <w:pPr>
              <w:ind w:firstLine="0"/>
              <w:jc w:val="left"/>
              <w:rPr>
                <w:color w:val="000000"/>
                <w:sz w:val="22"/>
                <w:szCs w:val="22"/>
              </w:rPr>
            </w:pPr>
            <w:r w:rsidRPr="00AB69FA">
              <w:rPr>
                <w:color w:val="000000"/>
                <w:sz w:val="22"/>
                <w:szCs w:val="22"/>
              </w:rPr>
              <w:t>7</w:t>
            </w:r>
            <w:r w:rsidR="00737114" w:rsidRPr="00AB69FA">
              <w:rPr>
                <w:color w:val="000000"/>
                <w:sz w:val="22"/>
                <w:szCs w:val="22"/>
              </w:rPr>
              <w:t>5</w:t>
            </w:r>
          </w:p>
        </w:tc>
      </w:tr>
      <w:tr w:rsidR="00737114" w:rsidRPr="00AB69FA" w:rsidTr="00AB69FA">
        <w:trPr>
          <w:jc w:val="center"/>
        </w:trPr>
        <w:tc>
          <w:tcPr>
            <w:tcW w:w="7014" w:type="dxa"/>
            <w:gridSpan w:val="5"/>
          </w:tcPr>
          <w:p w:rsidR="00737114" w:rsidRPr="00AB69FA" w:rsidRDefault="00737114" w:rsidP="00AB69FA">
            <w:pPr>
              <w:ind w:firstLine="0"/>
              <w:rPr>
                <w:b/>
              </w:rPr>
            </w:pPr>
            <w:r w:rsidRPr="00AB69FA">
              <w:rPr>
                <w:b/>
                <w:sz w:val="22"/>
              </w:rPr>
              <w:t>Протяженность, м</w:t>
            </w:r>
            <w:proofErr w:type="gramStart"/>
            <w:r w:rsidRPr="00AB69FA">
              <w:rPr>
                <w:b/>
                <w:sz w:val="22"/>
              </w:rPr>
              <w:t xml:space="preserve"> В</w:t>
            </w:r>
            <w:proofErr w:type="gramEnd"/>
            <w:r w:rsidRPr="00AB69FA">
              <w:rPr>
                <w:b/>
                <w:sz w:val="22"/>
              </w:rPr>
              <w:t>сего</w:t>
            </w:r>
          </w:p>
        </w:tc>
        <w:tc>
          <w:tcPr>
            <w:tcW w:w="3028" w:type="dxa"/>
            <w:gridSpan w:val="3"/>
          </w:tcPr>
          <w:p w:rsidR="00737114" w:rsidRPr="00AB69FA" w:rsidRDefault="00120501" w:rsidP="00AB69FA">
            <w:pPr>
              <w:ind w:firstLine="0"/>
              <w:rPr>
                <w:b/>
              </w:rPr>
            </w:pPr>
            <w:r w:rsidRPr="00AB69FA">
              <w:rPr>
                <w:b/>
              </w:rPr>
              <w:t>23570,9</w:t>
            </w:r>
          </w:p>
        </w:tc>
      </w:tr>
    </w:tbl>
    <w:p w:rsidR="00624B69" w:rsidRPr="00624B69" w:rsidRDefault="00624B69" w:rsidP="00624B69">
      <w:pPr>
        <w:rPr>
          <w:i/>
        </w:rPr>
      </w:pPr>
      <w:r w:rsidRPr="00624B69">
        <w:rPr>
          <w:i/>
        </w:rPr>
        <w:t xml:space="preserve"> </w:t>
      </w:r>
    </w:p>
    <w:p w:rsidR="00EB217A" w:rsidRDefault="00EB217A" w:rsidP="00120501">
      <w:r>
        <w:t xml:space="preserve">Характеристика </w:t>
      </w:r>
      <w:proofErr w:type="gramStart"/>
      <w:r>
        <w:t>существующих</w:t>
      </w:r>
      <w:proofErr w:type="gramEnd"/>
      <w:r>
        <w:t xml:space="preserve"> ГРС, ГРП и ГРПШ приведена в таблице 3.2.1</w:t>
      </w:r>
      <w:r w:rsidR="00624B69">
        <w:t>7</w:t>
      </w:r>
      <w:r>
        <w:t>.</w:t>
      </w:r>
    </w:p>
    <w:p w:rsidR="00EB217A" w:rsidRPr="0005326D" w:rsidRDefault="00EB217A" w:rsidP="00CE3BF8">
      <w:pPr>
        <w:pStyle w:val="afffff"/>
        <w:spacing w:before="0"/>
        <w:rPr>
          <w:bCs/>
          <w:lang w:bidi="ru-RU"/>
        </w:rPr>
      </w:pPr>
      <w:r>
        <w:t xml:space="preserve"> </w:t>
      </w:r>
      <w:r w:rsidRPr="0005326D">
        <w:rPr>
          <w:bCs/>
          <w:lang w:bidi="ru-RU"/>
        </w:rPr>
        <w:t>Таблица 3.2.</w:t>
      </w:r>
      <w:r>
        <w:rPr>
          <w:bCs/>
          <w:lang w:bidi="ru-RU"/>
        </w:rPr>
        <w:t>1</w:t>
      </w:r>
      <w:r w:rsidR="00624B69">
        <w:rPr>
          <w:bCs/>
          <w:lang w:bidi="ru-RU"/>
        </w:rPr>
        <w:t>7</w:t>
      </w:r>
      <w:r w:rsidRPr="0005326D">
        <w:rPr>
          <w:bCs/>
          <w:lang w:bidi="ru-RU"/>
        </w:rPr>
        <w:t xml:space="preserve"> -</w:t>
      </w:r>
      <w:r w:rsidRPr="0005326D">
        <w:t xml:space="preserve"> Краткая характеристика </w:t>
      </w:r>
      <w:r>
        <w:t>ГРС, ГРП, ГРПШ</w:t>
      </w:r>
    </w:p>
    <w:tbl>
      <w:tblPr>
        <w:tblStyle w:val="aff5"/>
        <w:tblW w:w="0" w:type="auto"/>
        <w:tblLayout w:type="fixed"/>
        <w:tblCellMar>
          <w:left w:w="17" w:type="dxa"/>
          <w:right w:w="17" w:type="dxa"/>
        </w:tblCellMar>
        <w:tblLook w:val="04A0"/>
      </w:tblPr>
      <w:tblGrid>
        <w:gridCol w:w="1384"/>
        <w:gridCol w:w="4678"/>
        <w:gridCol w:w="1984"/>
        <w:gridCol w:w="2091"/>
      </w:tblGrid>
      <w:tr w:rsidR="00EB217A" w:rsidTr="00AB69FA">
        <w:trPr>
          <w:cnfStyle w:val="100000000000"/>
        </w:trPr>
        <w:tc>
          <w:tcPr>
            <w:tcW w:w="1384" w:type="dxa"/>
          </w:tcPr>
          <w:p w:rsidR="00EB217A" w:rsidRPr="00EB217A" w:rsidRDefault="00EB217A" w:rsidP="00EB217A">
            <w:pPr>
              <w:ind w:firstLine="0"/>
              <w:jc w:val="left"/>
              <w:rPr>
                <w:b/>
              </w:rPr>
            </w:pPr>
            <w:r w:rsidRPr="00EB217A">
              <w:rPr>
                <w:b/>
              </w:rPr>
              <w:t>Название</w:t>
            </w:r>
          </w:p>
        </w:tc>
        <w:tc>
          <w:tcPr>
            <w:tcW w:w="4678" w:type="dxa"/>
          </w:tcPr>
          <w:p w:rsidR="00EB217A" w:rsidRPr="00EB217A" w:rsidRDefault="00EB217A" w:rsidP="00EB217A">
            <w:pPr>
              <w:ind w:firstLine="0"/>
              <w:jc w:val="left"/>
              <w:rPr>
                <w:b/>
              </w:rPr>
            </w:pPr>
            <w:r w:rsidRPr="00EB217A">
              <w:rPr>
                <w:b/>
              </w:rPr>
              <w:t>Месторасположение</w:t>
            </w:r>
          </w:p>
        </w:tc>
        <w:tc>
          <w:tcPr>
            <w:tcW w:w="1984" w:type="dxa"/>
          </w:tcPr>
          <w:p w:rsidR="00EB217A" w:rsidRPr="00EB217A" w:rsidRDefault="00EB217A" w:rsidP="00EB217A">
            <w:pPr>
              <w:ind w:firstLine="0"/>
              <w:jc w:val="left"/>
              <w:rPr>
                <w:b/>
              </w:rPr>
            </w:pPr>
            <w:r w:rsidRPr="00EB217A">
              <w:rPr>
                <w:b/>
              </w:rPr>
              <w:t>Давление на вх</w:t>
            </w:r>
            <w:r w:rsidRPr="00EB217A">
              <w:rPr>
                <w:b/>
              </w:rPr>
              <w:t>о</w:t>
            </w:r>
            <w:r w:rsidRPr="00EB217A">
              <w:rPr>
                <w:b/>
              </w:rPr>
              <w:t>де / выходе, МПа</w:t>
            </w:r>
          </w:p>
        </w:tc>
        <w:tc>
          <w:tcPr>
            <w:tcW w:w="2091" w:type="dxa"/>
          </w:tcPr>
          <w:p w:rsidR="00EB217A" w:rsidRPr="00EB217A" w:rsidRDefault="00EB217A" w:rsidP="00EB217A">
            <w:pPr>
              <w:ind w:firstLine="0"/>
              <w:jc w:val="left"/>
              <w:rPr>
                <w:b/>
              </w:rPr>
            </w:pPr>
            <w:r w:rsidRPr="00EB217A">
              <w:rPr>
                <w:b/>
              </w:rPr>
              <w:t>Производител</w:t>
            </w:r>
            <w:r w:rsidRPr="00EB217A">
              <w:rPr>
                <w:b/>
              </w:rPr>
              <w:t>ь</w:t>
            </w:r>
            <w:r w:rsidRPr="00EB217A">
              <w:rPr>
                <w:b/>
              </w:rPr>
              <w:t>ность, куб</w:t>
            </w:r>
            <w:proofErr w:type="gramStart"/>
            <w:r w:rsidRPr="00EB217A">
              <w:rPr>
                <w:b/>
              </w:rPr>
              <w:t>.м</w:t>
            </w:r>
            <w:proofErr w:type="gramEnd"/>
            <w:r w:rsidRPr="00EB217A">
              <w:rPr>
                <w:b/>
              </w:rPr>
              <w:t>/час</w:t>
            </w:r>
          </w:p>
        </w:tc>
      </w:tr>
      <w:tr w:rsidR="00EB217A" w:rsidTr="00AB69FA">
        <w:tc>
          <w:tcPr>
            <w:tcW w:w="1384" w:type="dxa"/>
          </w:tcPr>
          <w:p w:rsidR="00EB217A" w:rsidRPr="00EB6845" w:rsidRDefault="00EB217A" w:rsidP="009F3694">
            <w:pPr>
              <w:ind w:firstLine="0"/>
              <w:jc w:val="left"/>
              <w:rPr>
                <w:sz w:val="22"/>
                <w:szCs w:val="22"/>
              </w:rPr>
            </w:pPr>
            <w:r w:rsidRPr="00EB6845">
              <w:rPr>
                <w:sz w:val="22"/>
                <w:szCs w:val="22"/>
              </w:rPr>
              <w:t>ГРС г.Катав-Ивановск</w:t>
            </w:r>
          </w:p>
        </w:tc>
        <w:tc>
          <w:tcPr>
            <w:tcW w:w="4678" w:type="dxa"/>
          </w:tcPr>
          <w:p w:rsidR="00EB217A" w:rsidRPr="00EB6845" w:rsidRDefault="00EB217A" w:rsidP="009F3694">
            <w:pPr>
              <w:ind w:firstLine="0"/>
              <w:jc w:val="left"/>
              <w:rPr>
                <w:sz w:val="22"/>
                <w:szCs w:val="22"/>
              </w:rPr>
            </w:pPr>
            <w:r w:rsidRPr="00EB6845">
              <w:rPr>
                <w:sz w:val="22"/>
                <w:szCs w:val="22"/>
              </w:rPr>
              <w:t>г.Катав-Ивановск, ул</w:t>
            </w:r>
            <w:proofErr w:type="gramStart"/>
            <w:r w:rsidRPr="00EB6845">
              <w:rPr>
                <w:sz w:val="22"/>
                <w:szCs w:val="22"/>
              </w:rPr>
              <w:t>.Ц</w:t>
            </w:r>
            <w:proofErr w:type="gramEnd"/>
            <w:r w:rsidRPr="00EB6845">
              <w:rPr>
                <w:sz w:val="22"/>
                <w:szCs w:val="22"/>
              </w:rPr>
              <w:t>ементников,8</w:t>
            </w:r>
          </w:p>
        </w:tc>
        <w:tc>
          <w:tcPr>
            <w:tcW w:w="1984" w:type="dxa"/>
          </w:tcPr>
          <w:p w:rsidR="00EB217A" w:rsidRPr="00EB6845" w:rsidRDefault="00EB217A" w:rsidP="009F3694">
            <w:pPr>
              <w:ind w:firstLine="0"/>
              <w:jc w:val="left"/>
              <w:rPr>
                <w:sz w:val="22"/>
                <w:szCs w:val="22"/>
              </w:rPr>
            </w:pPr>
            <w:r w:rsidRPr="00EB6845">
              <w:rPr>
                <w:sz w:val="22"/>
                <w:szCs w:val="22"/>
              </w:rPr>
              <w:t>2,6 МПа / 0,6 МПа</w:t>
            </w:r>
          </w:p>
        </w:tc>
        <w:tc>
          <w:tcPr>
            <w:tcW w:w="2091" w:type="dxa"/>
          </w:tcPr>
          <w:p w:rsidR="00EB217A" w:rsidRPr="00EB6845" w:rsidRDefault="00EB217A" w:rsidP="009F3694">
            <w:pPr>
              <w:ind w:firstLine="0"/>
              <w:jc w:val="left"/>
              <w:rPr>
                <w:sz w:val="22"/>
                <w:szCs w:val="22"/>
              </w:rPr>
            </w:pPr>
            <w:r w:rsidRPr="00EB6845">
              <w:rPr>
                <w:sz w:val="22"/>
                <w:szCs w:val="22"/>
              </w:rPr>
              <w:t>53000 куб</w:t>
            </w:r>
            <w:proofErr w:type="gramStart"/>
            <w:r w:rsidRPr="00EB6845">
              <w:rPr>
                <w:sz w:val="22"/>
                <w:szCs w:val="22"/>
              </w:rPr>
              <w:t>.м</w:t>
            </w:r>
            <w:proofErr w:type="gramEnd"/>
            <w:r w:rsidRPr="00EB6845">
              <w:rPr>
                <w:sz w:val="22"/>
                <w:szCs w:val="22"/>
              </w:rPr>
              <w:t>/час</w:t>
            </w:r>
          </w:p>
        </w:tc>
      </w:tr>
      <w:tr w:rsidR="00EB217A" w:rsidTr="00AB69FA">
        <w:tc>
          <w:tcPr>
            <w:tcW w:w="1384" w:type="dxa"/>
          </w:tcPr>
          <w:p w:rsidR="00EB217A" w:rsidRPr="00EB6845" w:rsidRDefault="00EB217A" w:rsidP="009F3694">
            <w:pPr>
              <w:ind w:firstLine="0"/>
              <w:jc w:val="left"/>
              <w:rPr>
                <w:sz w:val="22"/>
                <w:szCs w:val="22"/>
              </w:rPr>
            </w:pPr>
            <w:r w:rsidRPr="00EB6845">
              <w:rPr>
                <w:sz w:val="22"/>
                <w:szCs w:val="22"/>
              </w:rPr>
              <w:t>ГРП №1</w:t>
            </w:r>
          </w:p>
        </w:tc>
        <w:tc>
          <w:tcPr>
            <w:tcW w:w="4678" w:type="dxa"/>
          </w:tcPr>
          <w:p w:rsidR="00EB217A" w:rsidRPr="00EB6845" w:rsidRDefault="00EB217A" w:rsidP="009F3694">
            <w:pPr>
              <w:ind w:firstLine="0"/>
              <w:jc w:val="left"/>
              <w:rPr>
                <w:sz w:val="22"/>
                <w:szCs w:val="22"/>
              </w:rPr>
            </w:pPr>
            <w:r w:rsidRPr="00EB6845">
              <w:rPr>
                <w:sz w:val="22"/>
                <w:szCs w:val="22"/>
              </w:rPr>
              <w:t>г.Катав-Ивановск, ул</w:t>
            </w:r>
            <w:proofErr w:type="gramStart"/>
            <w:r w:rsidRPr="00EB6845">
              <w:rPr>
                <w:sz w:val="22"/>
                <w:szCs w:val="22"/>
              </w:rPr>
              <w:t>.С</w:t>
            </w:r>
            <w:proofErr w:type="gramEnd"/>
            <w:r w:rsidRPr="00EB6845">
              <w:rPr>
                <w:sz w:val="22"/>
                <w:szCs w:val="22"/>
              </w:rPr>
              <w:t>вердловская,48</w:t>
            </w:r>
          </w:p>
        </w:tc>
        <w:tc>
          <w:tcPr>
            <w:tcW w:w="1984" w:type="dxa"/>
          </w:tcPr>
          <w:p w:rsidR="00EB217A" w:rsidRPr="00EB6845" w:rsidRDefault="00EB217A" w:rsidP="009F3694">
            <w:pPr>
              <w:ind w:firstLine="0"/>
              <w:jc w:val="left"/>
              <w:rPr>
                <w:sz w:val="22"/>
                <w:szCs w:val="22"/>
              </w:rPr>
            </w:pPr>
            <w:r w:rsidRPr="00EB6845">
              <w:rPr>
                <w:sz w:val="22"/>
                <w:szCs w:val="22"/>
              </w:rPr>
              <w:t>0,3 МПа /0,0018 МПа</w:t>
            </w:r>
          </w:p>
        </w:tc>
        <w:tc>
          <w:tcPr>
            <w:tcW w:w="2091" w:type="dxa"/>
          </w:tcPr>
          <w:p w:rsidR="00EB217A" w:rsidRPr="00EB6845" w:rsidRDefault="00EB217A" w:rsidP="009F3694">
            <w:pPr>
              <w:ind w:firstLine="0"/>
              <w:jc w:val="left"/>
              <w:rPr>
                <w:sz w:val="22"/>
                <w:szCs w:val="22"/>
              </w:rPr>
            </w:pPr>
            <w:r w:rsidRPr="00EB6845">
              <w:rPr>
                <w:sz w:val="22"/>
                <w:szCs w:val="22"/>
              </w:rPr>
              <w:t>2836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 №2</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К.Маркса,25</w:t>
            </w:r>
          </w:p>
        </w:tc>
        <w:tc>
          <w:tcPr>
            <w:tcW w:w="1984" w:type="dxa"/>
          </w:tcPr>
          <w:p w:rsidR="009F3694" w:rsidRPr="00EB6845" w:rsidRDefault="009F3694" w:rsidP="009F3694">
            <w:pPr>
              <w:ind w:firstLine="0"/>
              <w:jc w:val="left"/>
              <w:rPr>
                <w:sz w:val="22"/>
                <w:szCs w:val="22"/>
              </w:rPr>
            </w:pPr>
            <w:r w:rsidRPr="00EB6845">
              <w:rPr>
                <w:sz w:val="22"/>
                <w:szCs w:val="22"/>
              </w:rPr>
              <w:t>0,3 МПа /0,0018 МПа</w:t>
            </w:r>
          </w:p>
        </w:tc>
        <w:tc>
          <w:tcPr>
            <w:tcW w:w="2091" w:type="dxa"/>
          </w:tcPr>
          <w:p w:rsidR="009F3694" w:rsidRPr="00EB6845" w:rsidRDefault="009F3694" w:rsidP="009F3694">
            <w:pPr>
              <w:ind w:firstLine="0"/>
              <w:jc w:val="left"/>
              <w:rPr>
                <w:sz w:val="22"/>
                <w:szCs w:val="22"/>
              </w:rPr>
            </w:pPr>
            <w:r w:rsidRPr="00EB6845">
              <w:rPr>
                <w:sz w:val="22"/>
                <w:szCs w:val="22"/>
              </w:rPr>
              <w:t>2200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 №3</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Караваева,50А</w:t>
            </w:r>
          </w:p>
        </w:tc>
        <w:tc>
          <w:tcPr>
            <w:tcW w:w="1984" w:type="dxa"/>
          </w:tcPr>
          <w:p w:rsidR="009F3694" w:rsidRPr="00EB6845" w:rsidRDefault="009F3694" w:rsidP="00EB6845">
            <w:pPr>
              <w:ind w:firstLine="0"/>
              <w:jc w:val="left"/>
              <w:rPr>
                <w:sz w:val="22"/>
                <w:szCs w:val="22"/>
              </w:rPr>
            </w:pPr>
            <w:r w:rsidRPr="00EB6845">
              <w:rPr>
                <w:sz w:val="22"/>
                <w:szCs w:val="22"/>
              </w:rPr>
              <w:t>0,6 МПа /0,0018 МПа</w:t>
            </w:r>
          </w:p>
        </w:tc>
        <w:tc>
          <w:tcPr>
            <w:tcW w:w="2091" w:type="dxa"/>
          </w:tcPr>
          <w:p w:rsidR="009F3694" w:rsidRPr="00EB6845" w:rsidRDefault="009F3694" w:rsidP="009F3694">
            <w:pPr>
              <w:ind w:firstLine="0"/>
              <w:jc w:val="left"/>
              <w:rPr>
                <w:sz w:val="22"/>
                <w:szCs w:val="22"/>
              </w:rPr>
            </w:pPr>
            <w:r w:rsidRPr="00EB6845">
              <w:rPr>
                <w:sz w:val="22"/>
                <w:szCs w:val="22"/>
              </w:rPr>
              <w:t>2836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 ЛМЗ</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ул</w:t>
            </w:r>
            <w:proofErr w:type="gramStart"/>
            <w:r w:rsidRPr="00EB6845">
              <w:rPr>
                <w:sz w:val="22"/>
                <w:szCs w:val="22"/>
              </w:rPr>
              <w:t>.З</w:t>
            </w:r>
            <w:proofErr w:type="gramEnd"/>
            <w:r w:rsidRPr="00EB6845">
              <w:rPr>
                <w:sz w:val="22"/>
                <w:szCs w:val="22"/>
              </w:rPr>
              <w:t>аводская 1</w:t>
            </w:r>
          </w:p>
        </w:tc>
        <w:tc>
          <w:tcPr>
            <w:tcW w:w="1984" w:type="dxa"/>
          </w:tcPr>
          <w:p w:rsidR="009F3694" w:rsidRPr="00EB6845" w:rsidRDefault="009F3694" w:rsidP="00EB6845">
            <w:pPr>
              <w:ind w:firstLine="0"/>
              <w:jc w:val="left"/>
              <w:rPr>
                <w:sz w:val="22"/>
                <w:szCs w:val="22"/>
              </w:rPr>
            </w:pPr>
            <w:r w:rsidRPr="00EB6845">
              <w:rPr>
                <w:sz w:val="22"/>
                <w:szCs w:val="22"/>
              </w:rPr>
              <w:t>0,6 МПа / 0,3 МПа</w:t>
            </w:r>
          </w:p>
        </w:tc>
        <w:tc>
          <w:tcPr>
            <w:tcW w:w="2091" w:type="dxa"/>
          </w:tcPr>
          <w:p w:rsidR="009F3694" w:rsidRPr="00EB6845" w:rsidRDefault="009F3694" w:rsidP="009F3694">
            <w:pPr>
              <w:ind w:firstLine="0"/>
              <w:jc w:val="left"/>
              <w:rPr>
                <w:sz w:val="22"/>
                <w:szCs w:val="22"/>
              </w:rPr>
            </w:pPr>
            <w:r w:rsidRPr="00EB6845">
              <w:rPr>
                <w:sz w:val="22"/>
                <w:szCs w:val="22"/>
              </w:rPr>
              <w:t>Нет данных</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ГРПШ</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ул</w:t>
            </w:r>
            <w:proofErr w:type="gramStart"/>
            <w:r w:rsidRPr="00EB6845">
              <w:rPr>
                <w:sz w:val="22"/>
                <w:szCs w:val="22"/>
              </w:rPr>
              <w:t>.Л</w:t>
            </w:r>
            <w:proofErr w:type="gramEnd"/>
            <w:r w:rsidRPr="00EB6845">
              <w:rPr>
                <w:sz w:val="22"/>
                <w:szCs w:val="22"/>
              </w:rPr>
              <w:t>инейная (газопровод МНР,Запань 2-й очереди)</w:t>
            </w:r>
          </w:p>
        </w:tc>
        <w:tc>
          <w:tcPr>
            <w:tcW w:w="1984" w:type="dxa"/>
          </w:tcPr>
          <w:p w:rsidR="009F3694" w:rsidRPr="00EB6845" w:rsidRDefault="009F3694" w:rsidP="00EB6845">
            <w:pPr>
              <w:ind w:firstLine="0"/>
              <w:jc w:val="left"/>
              <w:rPr>
                <w:sz w:val="22"/>
                <w:szCs w:val="22"/>
              </w:rPr>
            </w:pPr>
            <w:r w:rsidRPr="00EB6845">
              <w:rPr>
                <w:sz w:val="22"/>
                <w:szCs w:val="22"/>
              </w:rPr>
              <w:t>0,6 М</w:t>
            </w:r>
            <w:r w:rsidR="00EB6845" w:rsidRPr="00EB6845">
              <w:rPr>
                <w:sz w:val="22"/>
                <w:szCs w:val="22"/>
              </w:rPr>
              <w:t>п</w:t>
            </w:r>
            <w:r w:rsidRPr="00EB6845">
              <w:rPr>
                <w:sz w:val="22"/>
                <w:szCs w:val="22"/>
              </w:rPr>
              <w:t>а</w:t>
            </w:r>
            <w:r w:rsidR="00EB6845" w:rsidRPr="00EB6845">
              <w:rPr>
                <w:sz w:val="22"/>
                <w:szCs w:val="22"/>
              </w:rPr>
              <w:t xml:space="preserve"> </w:t>
            </w:r>
            <w:r w:rsidRPr="00EB6845">
              <w:rPr>
                <w:sz w:val="22"/>
                <w:szCs w:val="22"/>
              </w:rPr>
              <w:t>/0,0018</w:t>
            </w:r>
            <w:r w:rsidR="00CC350A">
              <w:rPr>
                <w:sz w:val="22"/>
                <w:szCs w:val="22"/>
              </w:rPr>
              <w:t xml:space="preserve"> </w:t>
            </w:r>
            <w:r w:rsidRPr="00EB6845">
              <w:rPr>
                <w:sz w:val="22"/>
                <w:szCs w:val="22"/>
              </w:rPr>
              <w:t>МПа</w:t>
            </w:r>
          </w:p>
        </w:tc>
        <w:tc>
          <w:tcPr>
            <w:tcW w:w="2091" w:type="dxa"/>
          </w:tcPr>
          <w:p w:rsidR="009F3694" w:rsidRPr="00EB6845" w:rsidRDefault="009F3694" w:rsidP="00EB6845">
            <w:pPr>
              <w:ind w:firstLine="0"/>
              <w:jc w:val="left"/>
              <w:rPr>
                <w:sz w:val="22"/>
                <w:szCs w:val="22"/>
              </w:rPr>
            </w:pPr>
            <w:r w:rsidRPr="00EB6845">
              <w:rPr>
                <w:sz w:val="22"/>
                <w:szCs w:val="22"/>
              </w:rPr>
              <w:t>1500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ГРПШ</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ул</w:t>
            </w:r>
            <w:proofErr w:type="gramStart"/>
            <w:r w:rsidRPr="00EB6845">
              <w:rPr>
                <w:sz w:val="22"/>
                <w:szCs w:val="22"/>
              </w:rPr>
              <w:t>.П</w:t>
            </w:r>
            <w:proofErr w:type="gramEnd"/>
            <w:r w:rsidRPr="00EB6845">
              <w:rPr>
                <w:sz w:val="22"/>
                <w:szCs w:val="22"/>
              </w:rPr>
              <w:t>есочная (газопровод МНР,Запань 2-й очереди)</w:t>
            </w:r>
          </w:p>
        </w:tc>
        <w:tc>
          <w:tcPr>
            <w:tcW w:w="1984" w:type="dxa"/>
          </w:tcPr>
          <w:p w:rsidR="009F3694" w:rsidRPr="00EB6845" w:rsidRDefault="009F3694" w:rsidP="00EB6845">
            <w:pPr>
              <w:ind w:firstLine="0"/>
              <w:jc w:val="left"/>
              <w:rPr>
                <w:sz w:val="22"/>
                <w:szCs w:val="22"/>
              </w:rPr>
            </w:pPr>
            <w:r w:rsidRPr="00EB6845">
              <w:rPr>
                <w:sz w:val="22"/>
                <w:szCs w:val="22"/>
              </w:rPr>
              <w:t>0,6 М</w:t>
            </w:r>
            <w:r w:rsidR="00EB6845" w:rsidRPr="00EB6845">
              <w:rPr>
                <w:sz w:val="22"/>
                <w:szCs w:val="22"/>
              </w:rPr>
              <w:t>п</w:t>
            </w:r>
            <w:r w:rsidRPr="00EB6845">
              <w:rPr>
                <w:sz w:val="22"/>
                <w:szCs w:val="22"/>
              </w:rPr>
              <w:t>а</w:t>
            </w:r>
            <w:r w:rsidR="00EB6845" w:rsidRPr="00EB6845">
              <w:rPr>
                <w:sz w:val="22"/>
                <w:szCs w:val="22"/>
              </w:rPr>
              <w:t xml:space="preserve"> </w:t>
            </w:r>
            <w:r w:rsidRPr="00EB6845">
              <w:rPr>
                <w:sz w:val="22"/>
                <w:szCs w:val="22"/>
              </w:rPr>
              <w:t>/0,0018</w:t>
            </w:r>
            <w:r w:rsidR="00CC350A">
              <w:rPr>
                <w:sz w:val="22"/>
                <w:szCs w:val="22"/>
              </w:rPr>
              <w:t xml:space="preserve"> </w:t>
            </w:r>
            <w:r w:rsidRPr="00EB6845">
              <w:rPr>
                <w:sz w:val="22"/>
                <w:szCs w:val="22"/>
              </w:rPr>
              <w:t>МПа</w:t>
            </w:r>
          </w:p>
        </w:tc>
        <w:tc>
          <w:tcPr>
            <w:tcW w:w="2091" w:type="dxa"/>
          </w:tcPr>
          <w:p w:rsidR="009F3694" w:rsidRPr="00EB6845" w:rsidRDefault="009F3694" w:rsidP="00EB6845">
            <w:pPr>
              <w:ind w:firstLine="0"/>
              <w:jc w:val="left"/>
              <w:rPr>
                <w:sz w:val="22"/>
                <w:szCs w:val="22"/>
              </w:rPr>
            </w:pPr>
            <w:r w:rsidRPr="00EB6845">
              <w:rPr>
                <w:sz w:val="22"/>
                <w:szCs w:val="22"/>
              </w:rPr>
              <w:t>1500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ГРПШ</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ул</w:t>
            </w:r>
            <w:proofErr w:type="gramStart"/>
            <w:r w:rsidRPr="00EB6845">
              <w:rPr>
                <w:sz w:val="22"/>
                <w:szCs w:val="22"/>
              </w:rPr>
              <w:t>.П</w:t>
            </w:r>
            <w:proofErr w:type="gramEnd"/>
            <w:r w:rsidRPr="00EB6845">
              <w:rPr>
                <w:sz w:val="22"/>
                <w:szCs w:val="22"/>
              </w:rPr>
              <w:t>ушкина (газопровод МНР, 1-й очереди)</w:t>
            </w:r>
          </w:p>
        </w:tc>
        <w:tc>
          <w:tcPr>
            <w:tcW w:w="1984" w:type="dxa"/>
          </w:tcPr>
          <w:p w:rsidR="009F3694" w:rsidRPr="00EB6845" w:rsidRDefault="009F3694" w:rsidP="00EB6845">
            <w:pPr>
              <w:ind w:firstLine="0"/>
              <w:jc w:val="left"/>
              <w:rPr>
                <w:sz w:val="22"/>
                <w:szCs w:val="22"/>
              </w:rPr>
            </w:pPr>
            <w:r w:rsidRPr="00EB6845">
              <w:rPr>
                <w:sz w:val="22"/>
                <w:szCs w:val="22"/>
              </w:rPr>
              <w:t>0,6 М</w:t>
            </w:r>
            <w:r w:rsidR="00EB6845" w:rsidRPr="00EB6845">
              <w:rPr>
                <w:sz w:val="22"/>
                <w:szCs w:val="22"/>
              </w:rPr>
              <w:t>п</w:t>
            </w:r>
            <w:r w:rsidRPr="00EB6845">
              <w:rPr>
                <w:sz w:val="22"/>
                <w:szCs w:val="22"/>
              </w:rPr>
              <w:t>а</w:t>
            </w:r>
            <w:r w:rsidR="00EB6845" w:rsidRPr="00EB6845">
              <w:rPr>
                <w:sz w:val="22"/>
                <w:szCs w:val="22"/>
              </w:rPr>
              <w:t xml:space="preserve"> </w:t>
            </w:r>
            <w:r w:rsidRPr="00EB6845">
              <w:rPr>
                <w:sz w:val="22"/>
                <w:szCs w:val="22"/>
              </w:rPr>
              <w:t>/0,0018</w:t>
            </w:r>
            <w:r w:rsidR="00CC350A">
              <w:rPr>
                <w:sz w:val="22"/>
                <w:szCs w:val="22"/>
              </w:rPr>
              <w:t xml:space="preserve"> </w:t>
            </w:r>
            <w:r w:rsidRPr="00EB6845">
              <w:rPr>
                <w:sz w:val="22"/>
                <w:szCs w:val="22"/>
              </w:rPr>
              <w:t>МПа</w:t>
            </w:r>
          </w:p>
        </w:tc>
        <w:tc>
          <w:tcPr>
            <w:tcW w:w="2091" w:type="dxa"/>
          </w:tcPr>
          <w:p w:rsidR="009F3694" w:rsidRPr="00EB6845" w:rsidRDefault="009F3694" w:rsidP="00EB6845">
            <w:pPr>
              <w:ind w:firstLine="0"/>
              <w:jc w:val="left"/>
              <w:rPr>
                <w:sz w:val="22"/>
                <w:szCs w:val="22"/>
              </w:rPr>
            </w:pPr>
            <w:r w:rsidRPr="00EB6845">
              <w:rPr>
                <w:sz w:val="22"/>
                <w:szCs w:val="22"/>
              </w:rPr>
              <w:t>1500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ГРПШ</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ул</w:t>
            </w:r>
            <w:proofErr w:type="gramStart"/>
            <w:r w:rsidRPr="00EB6845">
              <w:rPr>
                <w:sz w:val="22"/>
                <w:szCs w:val="22"/>
              </w:rPr>
              <w:t>.П</w:t>
            </w:r>
            <w:proofErr w:type="gramEnd"/>
            <w:r w:rsidRPr="00EB6845">
              <w:rPr>
                <w:sz w:val="22"/>
                <w:szCs w:val="22"/>
              </w:rPr>
              <w:t>одлесная (Колышкино)</w:t>
            </w:r>
          </w:p>
        </w:tc>
        <w:tc>
          <w:tcPr>
            <w:tcW w:w="1984" w:type="dxa"/>
          </w:tcPr>
          <w:p w:rsidR="009F3694" w:rsidRPr="00EB6845" w:rsidRDefault="009F3694" w:rsidP="00EB6845">
            <w:pPr>
              <w:ind w:firstLine="0"/>
              <w:jc w:val="left"/>
              <w:rPr>
                <w:sz w:val="22"/>
                <w:szCs w:val="22"/>
              </w:rPr>
            </w:pPr>
            <w:r w:rsidRPr="00EB6845">
              <w:rPr>
                <w:sz w:val="22"/>
                <w:szCs w:val="22"/>
              </w:rPr>
              <w:t>0,6 М</w:t>
            </w:r>
            <w:r w:rsidR="00EB6845" w:rsidRPr="00EB6845">
              <w:rPr>
                <w:sz w:val="22"/>
                <w:szCs w:val="22"/>
              </w:rPr>
              <w:t>п</w:t>
            </w:r>
            <w:r w:rsidRPr="00EB6845">
              <w:rPr>
                <w:sz w:val="22"/>
                <w:szCs w:val="22"/>
              </w:rPr>
              <w:t>а</w:t>
            </w:r>
            <w:r w:rsidR="00EB6845" w:rsidRPr="00EB6845">
              <w:rPr>
                <w:sz w:val="22"/>
                <w:szCs w:val="22"/>
              </w:rPr>
              <w:t xml:space="preserve"> </w:t>
            </w:r>
            <w:r w:rsidRPr="00EB6845">
              <w:rPr>
                <w:sz w:val="22"/>
                <w:szCs w:val="22"/>
              </w:rPr>
              <w:t>/0,0018</w:t>
            </w:r>
            <w:r w:rsidR="00CC350A">
              <w:rPr>
                <w:sz w:val="22"/>
                <w:szCs w:val="22"/>
              </w:rPr>
              <w:t xml:space="preserve"> </w:t>
            </w:r>
            <w:r w:rsidRPr="00EB6845">
              <w:rPr>
                <w:sz w:val="22"/>
                <w:szCs w:val="22"/>
              </w:rPr>
              <w:t>МПа</w:t>
            </w:r>
          </w:p>
        </w:tc>
        <w:tc>
          <w:tcPr>
            <w:tcW w:w="2091" w:type="dxa"/>
          </w:tcPr>
          <w:p w:rsidR="009F3694" w:rsidRPr="00EB6845" w:rsidRDefault="009F3694" w:rsidP="00EB6845">
            <w:pPr>
              <w:ind w:firstLine="0"/>
              <w:jc w:val="left"/>
              <w:rPr>
                <w:sz w:val="22"/>
                <w:szCs w:val="22"/>
              </w:rPr>
            </w:pPr>
            <w:r w:rsidRPr="00EB6845">
              <w:rPr>
                <w:sz w:val="22"/>
                <w:szCs w:val="22"/>
              </w:rPr>
              <w:t>1500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ГРПШ</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ул</w:t>
            </w:r>
            <w:proofErr w:type="gramStart"/>
            <w:r w:rsidRPr="00EB6845">
              <w:rPr>
                <w:sz w:val="22"/>
                <w:szCs w:val="22"/>
              </w:rPr>
              <w:t>.Ч</w:t>
            </w:r>
            <w:proofErr w:type="gramEnd"/>
            <w:r w:rsidRPr="00EB6845">
              <w:rPr>
                <w:sz w:val="22"/>
                <w:szCs w:val="22"/>
              </w:rPr>
              <w:t>апаева (Колышкино)</w:t>
            </w:r>
          </w:p>
        </w:tc>
        <w:tc>
          <w:tcPr>
            <w:tcW w:w="1984" w:type="dxa"/>
          </w:tcPr>
          <w:p w:rsidR="009F3694" w:rsidRPr="00EB6845" w:rsidRDefault="009F3694" w:rsidP="00EB6845">
            <w:pPr>
              <w:ind w:firstLine="0"/>
              <w:jc w:val="left"/>
              <w:rPr>
                <w:sz w:val="22"/>
                <w:szCs w:val="22"/>
              </w:rPr>
            </w:pPr>
            <w:r w:rsidRPr="00EB6845">
              <w:rPr>
                <w:sz w:val="22"/>
                <w:szCs w:val="22"/>
              </w:rPr>
              <w:t>0,6 М</w:t>
            </w:r>
            <w:r w:rsidR="00EB6845" w:rsidRPr="00EB6845">
              <w:rPr>
                <w:sz w:val="22"/>
                <w:szCs w:val="22"/>
              </w:rPr>
              <w:t>п</w:t>
            </w:r>
            <w:r w:rsidRPr="00EB6845">
              <w:rPr>
                <w:sz w:val="22"/>
                <w:szCs w:val="22"/>
              </w:rPr>
              <w:t>а</w:t>
            </w:r>
            <w:r w:rsidR="00EB6845" w:rsidRPr="00EB6845">
              <w:rPr>
                <w:sz w:val="22"/>
                <w:szCs w:val="22"/>
              </w:rPr>
              <w:t xml:space="preserve"> </w:t>
            </w:r>
            <w:r w:rsidRPr="00EB6845">
              <w:rPr>
                <w:sz w:val="22"/>
                <w:szCs w:val="22"/>
              </w:rPr>
              <w:t>/0,0018</w:t>
            </w:r>
            <w:r w:rsidR="00CC350A">
              <w:rPr>
                <w:sz w:val="22"/>
                <w:szCs w:val="22"/>
              </w:rPr>
              <w:t xml:space="preserve"> </w:t>
            </w:r>
            <w:r w:rsidRPr="00EB6845">
              <w:rPr>
                <w:sz w:val="22"/>
                <w:szCs w:val="22"/>
              </w:rPr>
              <w:t>МПа</w:t>
            </w:r>
          </w:p>
        </w:tc>
        <w:tc>
          <w:tcPr>
            <w:tcW w:w="2091" w:type="dxa"/>
          </w:tcPr>
          <w:p w:rsidR="009F3694" w:rsidRPr="00EB6845" w:rsidRDefault="009F3694" w:rsidP="00EB6845">
            <w:pPr>
              <w:ind w:firstLine="0"/>
              <w:jc w:val="left"/>
              <w:rPr>
                <w:sz w:val="22"/>
                <w:szCs w:val="22"/>
              </w:rPr>
            </w:pPr>
            <w:r w:rsidRPr="00EB6845">
              <w:rPr>
                <w:sz w:val="22"/>
                <w:szCs w:val="22"/>
              </w:rPr>
              <w:t>1500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ГРПШ</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ул</w:t>
            </w:r>
            <w:proofErr w:type="gramStart"/>
            <w:r w:rsidRPr="00EB6845">
              <w:rPr>
                <w:sz w:val="22"/>
                <w:szCs w:val="22"/>
              </w:rPr>
              <w:t>.У</w:t>
            </w:r>
            <w:proofErr w:type="gramEnd"/>
            <w:r w:rsidRPr="00EB6845">
              <w:rPr>
                <w:sz w:val="22"/>
                <w:szCs w:val="22"/>
              </w:rPr>
              <w:t>сть-Катавская</w:t>
            </w:r>
          </w:p>
        </w:tc>
        <w:tc>
          <w:tcPr>
            <w:tcW w:w="1984" w:type="dxa"/>
          </w:tcPr>
          <w:p w:rsidR="009F3694" w:rsidRPr="00EB6845" w:rsidRDefault="009F3694" w:rsidP="00EB6845">
            <w:pPr>
              <w:ind w:firstLine="0"/>
              <w:jc w:val="left"/>
              <w:rPr>
                <w:sz w:val="22"/>
                <w:szCs w:val="22"/>
              </w:rPr>
            </w:pPr>
            <w:r w:rsidRPr="00EB6845">
              <w:rPr>
                <w:sz w:val="22"/>
                <w:szCs w:val="22"/>
              </w:rPr>
              <w:t>0,6 М</w:t>
            </w:r>
            <w:r w:rsidR="00EB6845" w:rsidRPr="00EB6845">
              <w:rPr>
                <w:sz w:val="22"/>
                <w:szCs w:val="22"/>
              </w:rPr>
              <w:t>п</w:t>
            </w:r>
            <w:r w:rsidRPr="00EB6845">
              <w:rPr>
                <w:sz w:val="22"/>
                <w:szCs w:val="22"/>
              </w:rPr>
              <w:t>а</w:t>
            </w:r>
            <w:r w:rsidR="00EB6845" w:rsidRPr="00EB6845">
              <w:rPr>
                <w:sz w:val="22"/>
                <w:szCs w:val="22"/>
              </w:rPr>
              <w:t xml:space="preserve"> </w:t>
            </w:r>
            <w:r w:rsidRPr="00EB6845">
              <w:rPr>
                <w:sz w:val="22"/>
                <w:szCs w:val="22"/>
              </w:rPr>
              <w:t>/0,0018</w:t>
            </w:r>
            <w:r w:rsidR="00CC350A">
              <w:rPr>
                <w:sz w:val="22"/>
                <w:szCs w:val="22"/>
              </w:rPr>
              <w:t xml:space="preserve"> </w:t>
            </w:r>
            <w:r w:rsidRPr="00EB6845">
              <w:rPr>
                <w:sz w:val="22"/>
                <w:szCs w:val="22"/>
              </w:rPr>
              <w:t>МПа</w:t>
            </w:r>
          </w:p>
        </w:tc>
        <w:tc>
          <w:tcPr>
            <w:tcW w:w="2091" w:type="dxa"/>
          </w:tcPr>
          <w:p w:rsidR="009F3694" w:rsidRPr="00EB6845" w:rsidRDefault="009F3694" w:rsidP="00EB6845">
            <w:pPr>
              <w:ind w:firstLine="0"/>
              <w:jc w:val="left"/>
              <w:rPr>
                <w:sz w:val="22"/>
                <w:szCs w:val="22"/>
              </w:rPr>
            </w:pPr>
            <w:r w:rsidRPr="00EB6845">
              <w:rPr>
                <w:sz w:val="22"/>
                <w:szCs w:val="22"/>
              </w:rPr>
              <w:t>2150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ГРПШ</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ул</w:t>
            </w:r>
            <w:proofErr w:type="gramStart"/>
            <w:r w:rsidRPr="00EB6845">
              <w:rPr>
                <w:sz w:val="22"/>
                <w:szCs w:val="22"/>
              </w:rPr>
              <w:t>.П</w:t>
            </w:r>
            <w:proofErr w:type="gramEnd"/>
            <w:r w:rsidRPr="00EB6845">
              <w:rPr>
                <w:sz w:val="22"/>
                <w:szCs w:val="22"/>
              </w:rPr>
              <w:t>угачёвская, п.Магнитстрой</w:t>
            </w:r>
          </w:p>
        </w:tc>
        <w:tc>
          <w:tcPr>
            <w:tcW w:w="1984" w:type="dxa"/>
          </w:tcPr>
          <w:p w:rsidR="009F3694" w:rsidRPr="00EB6845" w:rsidRDefault="009F3694" w:rsidP="009F3694">
            <w:pPr>
              <w:ind w:firstLine="0"/>
              <w:jc w:val="left"/>
              <w:rPr>
                <w:sz w:val="22"/>
                <w:szCs w:val="22"/>
              </w:rPr>
            </w:pPr>
            <w:r w:rsidRPr="00EB6845">
              <w:rPr>
                <w:sz w:val="22"/>
                <w:szCs w:val="22"/>
              </w:rPr>
              <w:t>0,6 М</w:t>
            </w:r>
            <w:r w:rsidR="00EB6845" w:rsidRPr="00EB6845">
              <w:rPr>
                <w:sz w:val="22"/>
                <w:szCs w:val="22"/>
              </w:rPr>
              <w:t>п</w:t>
            </w:r>
            <w:r w:rsidRPr="00EB6845">
              <w:rPr>
                <w:sz w:val="22"/>
                <w:szCs w:val="22"/>
              </w:rPr>
              <w:t>а</w:t>
            </w:r>
            <w:r w:rsidR="00EB6845" w:rsidRPr="00EB6845">
              <w:rPr>
                <w:sz w:val="22"/>
                <w:szCs w:val="22"/>
              </w:rPr>
              <w:t xml:space="preserve"> </w:t>
            </w:r>
            <w:r w:rsidRPr="00EB6845">
              <w:rPr>
                <w:sz w:val="22"/>
                <w:szCs w:val="22"/>
              </w:rPr>
              <w:t>/0,0018</w:t>
            </w:r>
            <w:r w:rsidR="00CC350A">
              <w:rPr>
                <w:sz w:val="22"/>
                <w:szCs w:val="22"/>
              </w:rPr>
              <w:t xml:space="preserve"> </w:t>
            </w:r>
            <w:r w:rsidRPr="00EB6845">
              <w:rPr>
                <w:sz w:val="22"/>
                <w:szCs w:val="22"/>
              </w:rPr>
              <w:t>МПа</w:t>
            </w:r>
          </w:p>
        </w:tc>
        <w:tc>
          <w:tcPr>
            <w:tcW w:w="2091" w:type="dxa"/>
          </w:tcPr>
          <w:p w:rsidR="009F3694" w:rsidRPr="00EB6845" w:rsidRDefault="009F3694" w:rsidP="009F3694">
            <w:pPr>
              <w:ind w:firstLine="0"/>
              <w:jc w:val="left"/>
              <w:rPr>
                <w:sz w:val="22"/>
                <w:szCs w:val="22"/>
              </w:rPr>
            </w:pPr>
            <w:r w:rsidRPr="00EB6845">
              <w:rPr>
                <w:sz w:val="22"/>
                <w:szCs w:val="22"/>
              </w:rPr>
              <w:t>2150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ГРПШ</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п</w:t>
            </w:r>
            <w:proofErr w:type="gramStart"/>
            <w:r w:rsidRPr="00EB6845">
              <w:rPr>
                <w:sz w:val="22"/>
                <w:szCs w:val="22"/>
              </w:rPr>
              <w:t>.Б</w:t>
            </w:r>
            <w:proofErr w:type="gramEnd"/>
            <w:r w:rsidRPr="00EB6845">
              <w:rPr>
                <w:sz w:val="22"/>
                <w:szCs w:val="22"/>
              </w:rPr>
              <w:t>ашлес</w:t>
            </w:r>
          </w:p>
        </w:tc>
        <w:tc>
          <w:tcPr>
            <w:tcW w:w="1984" w:type="dxa"/>
          </w:tcPr>
          <w:p w:rsidR="009F3694" w:rsidRPr="00EB6845" w:rsidRDefault="009F3694" w:rsidP="009F3694">
            <w:pPr>
              <w:ind w:firstLine="0"/>
              <w:jc w:val="left"/>
              <w:rPr>
                <w:sz w:val="22"/>
                <w:szCs w:val="22"/>
              </w:rPr>
            </w:pPr>
            <w:r w:rsidRPr="00EB6845">
              <w:rPr>
                <w:sz w:val="22"/>
                <w:szCs w:val="22"/>
              </w:rPr>
              <w:t>0,6 Мпа /0,0018</w:t>
            </w:r>
            <w:r w:rsidR="00CC350A">
              <w:rPr>
                <w:sz w:val="22"/>
                <w:szCs w:val="22"/>
              </w:rPr>
              <w:t xml:space="preserve"> </w:t>
            </w:r>
            <w:r w:rsidRPr="00EB6845">
              <w:rPr>
                <w:sz w:val="22"/>
                <w:szCs w:val="22"/>
              </w:rPr>
              <w:t>МПа</w:t>
            </w:r>
          </w:p>
        </w:tc>
        <w:tc>
          <w:tcPr>
            <w:tcW w:w="2091" w:type="dxa"/>
          </w:tcPr>
          <w:p w:rsidR="009F3694" w:rsidRPr="00EB6845" w:rsidRDefault="009F3694" w:rsidP="009F3694">
            <w:pPr>
              <w:ind w:firstLine="0"/>
              <w:jc w:val="left"/>
              <w:rPr>
                <w:sz w:val="22"/>
                <w:szCs w:val="22"/>
              </w:rPr>
            </w:pPr>
            <w:r w:rsidRPr="00EB6845">
              <w:rPr>
                <w:sz w:val="22"/>
                <w:szCs w:val="22"/>
              </w:rPr>
              <w:t>2150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ГРПШ</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(Ст</w:t>
            </w:r>
            <w:proofErr w:type="gramStart"/>
            <w:r w:rsidRPr="00EB6845">
              <w:rPr>
                <w:sz w:val="22"/>
                <w:szCs w:val="22"/>
              </w:rPr>
              <w:t>.Р</w:t>
            </w:r>
            <w:proofErr w:type="gramEnd"/>
            <w:r w:rsidRPr="00EB6845">
              <w:rPr>
                <w:sz w:val="22"/>
                <w:szCs w:val="22"/>
              </w:rPr>
              <w:t>азина,Красноармейская,Ленина)</w:t>
            </w:r>
          </w:p>
        </w:tc>
        <w:tc>
          <w:tcPr>
            <w:tcW w:w="1984" w:type="dxa"/>
          </w:tcPr>
          <w:p w:rsidR="009F3694" w:rsidRPr="00EB6845" w:rsidRDefault="009F3694" w:rsidP="009F3694">
            <w:pPr>
              <w:ind w:firstLine="0"/>
              <w:jc w:val="left"/>
              <w:rPr>
                <w:sz w:val="22"/>
                <w:szCs w:val="22"/>
              </w:rPr>
            </w:pPr>
            <w:r w:rsidRPr="00EB6845">
              <w:rPr>
                <w:sz w:val="22"/>
                <w:szCs w:val="22"/>
              </w:rPr>
              <w:t>0,3 МПа /0,0018 МПа</w:t>
            </w:r>
          </w:p>
        </w:tc>
        <w:tc>
          <w:tcPr>
            <w:tcW w:w="2091" w:type="dxa"/>
          </w:tcPr>
          <w:p w:rsidR="009F3694" w:rsidRPr="00EB6845" w:rsidRDefault="009F3694" w:rsidP="009F3694">
            <w:pPr>
              <w:ind w:firstLine="0"/>
              <w:jc w:val="left"/>
              <w:rPr>
                <w:sz w:val="22"/>
                <w:szCs w:val="22"/>
              </w:rPr>
            </w:pPr>
            <w:r w:rsidRPr="00EB6845">
              <w:rPr>
                <w:sz w:val="22"/>
                <w:szCs w:val="22"/>
              </w:rPr>
              <w:t>3632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ГРПШ</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ул</w:t>
            </w:r>
            <w:proofErr w:type="gramStart"/>
            <w:r w:rsidRPr="00EB6845">
              <w:rPr>
                <w:sz w:val="22"/>
                <w:szCs w:val="22"/>
              </w:rPr>
              <w:t>.К</w:t>
            </w:r>
            <w:proofErr w:type="gramEnd"/>
            <w:r w:rsidRPr="00EB6845">
              <w:rPr>
                <w:sz w:val="22"/>
                <w:szCs w:val="22"/>
              </w:rPr>
              <w:t xml:space="preserve">расноуральская </w:t>
            </w:r>
            <w:r w:rsidRPr="00EB6845">
              <w:rPr>
                <w:sz w:val="22"/>
                <w:szCs w:val="22"/>
              </w:rPr>
              <w:lastRenderedPageBreak/>
              <w:t>74(Солоцкий)</w:t>
            </w:r>
          </w:p>
        </w:tc>
        <w:tc>
          <w:tcPr>
            <w:tcW w:w="1984" w:type="dxa"/>
          </w:tcPr>
          <w:p w:rsidR="009F3694" w:rsidRPr="00EB6845" w:rsidRDefault="009F3694" w:rsidP="009F3694">
            <w:pPr>
              <w:ind w:firstLine="0"/>
              <w:jc w:val="left"/>
              <w:rPr>
                <w:sz w:val="22"/>
                <w:szCs w:val="22"/>
              </w:rPr>
            </w:pPr>
            <w:r w:rsidRPr="00EB6845">
              <w:rPr>
                <w:sz w:val="22"/>
                <w:szCs w:val="22"/>
              </w:rPr>
              <w:lastRenderedPageBreak/>
              <w:t xml:space="preserve">0,3 МПа /0,0018 </w:t>
            </w:r>
            <w:r w:rsidRPr="00EB6845">
              <w:rPr>
                <w:sz w:val="22"/>
                <w:szCs w:val="22"/>
              </w:rPr>
              <w:lastRenderedPageBreak/>
              <w:t>МПа</w:t>
            </w:r>
          </w:p>
        </w:tc>
        <w:tc>
          <w:tcPr>
            <w:tcW w:w="2091" w:type="dxa"/>
          </w:tcPr>
          <w:p w:rsidR="009F3694" w:rsidRPr="00EB6845" w:rsidRDefault="009F3694" w:rsidP="009F3694">
            <w:pPr>
              <w:ind w:firstLine="0"/>
              <w:jc w:val="left"/>
              <w:rPr>
                <w:sz w:val="22"/>
                <w:szCs w:val="22"/>
              </w:rPr>
            </w:pPr>
            <w:r w:rsidRPr="00EB6845">
              <w:rPr>
                <w:sz w:val="22"/>
                <w:szCs w:val="22"/>
              </w:rPr>
              <w:lastRenderedPageBreak/>
              <w:t>1500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lastRenderedPageBreak/>
              <w:t>ГРПШ</w:t>
            </w:r>
          </w:p>
        </w:tc>
        <w:tc>
          <w:tcPr>
            <w:tcW w:w="4678" w:type="dxa"/>
          </w:tcPr>
          <w:p w:rsidR="009F3694" w:rsidRPr="00EB6845" w:rsidRDefault="009F3694" w:rsidP="009F3694">
            <w:pPr>
              <w:ind w:firstLine="0"/>
              <w:jc w:val="left"/>
              <w:rPr>
                <w:sz w:val="22"/>
                <w:szCs w:val="22"/>
              </w:rPr>
            </w:pPr>
            <w:r w:rsidRPr="00EB6845">
              <w:rPr>
                <w:sz w:val="22"/>
                <w:szCs w:val="22"/>
              </w:rPr>
              <w:t>ГРПШ</w:t>
            </w:r>
            <w:r w:rsidRPr="00EB6845">
              <w:rPr>
                <w:sz w:val="22"/>
                <w:szCs w:val="22"/>
              </w:rPr>
              <w:tab/>
              <w:t xml:space="preserve">г.Катав-Ивановск, ул. </w:t>
            </w:r>
            <w:proofErr w:type="gramStart"/>
            <w:r w:rsidRPr="00EB6845">
              <w:rPr>
                <w:sz w:val="22"/>
                <w:szCs w:val="22"/>
              </w:rPr>
              <w:t>Революционная-Рабочая</w:t>
            </w:r>
            <w:proofErr w:type="gramEnd"/>
          </w:p>
        </w:tc>
        <w:tc>
          <w:tcPr>
            <w:tcW w:w="1984" w:type="dxa"/>
          </w:tcPr>
          <w:p w:rsidR="009F3694" w:rsidRPr="00EB6845" w:rsidRDefault="009F3694" w:rsidP="009F3694">
            <w:pPr>
              <w:ind w:firstLine="0"/>
              <w:jc w:val="left"/>
              <w:rPr>
                <w:sz w:val="22"/>
                <w:szCs w:val="22"/>
              </w:rPr>
            </w:pPr>
            <w:r w:rsidRPr="00EB6845">
              <w:rPr>
                <w:sz w:val="22"/>
                <w:szCs w:val="22"/>
              </w:rPr>
              <w:t>0,3 МПа /0,0018 МПа</w:t>
            </w:r>
          </w:p>
        </w:tc>
        <w:tc>
          <w:tcPr>
            <w:tcW w:w="2091" w:type="dxa"/>
          </w:tcPr>
          <w:p w:rsidR="009F3694" w:rsidRPr="00EB6845" w:rsidRDefault="009F3694" w:rsidP="009F3694">
            <w:pPr>
              <w:ind w:firstLine="0"/>
              <w:jc w:val="left"/>
              <w:rPr>
                <w:sz w:val="22"/>
                <w:szCs w:val="22"/>
              </w:rPr>
            </w:pPr>
            <w:r w:rsidRPr="00EB6845">
              <w:rPr>
                <w:sz w:val="22"/>
                <w:szCs w:val="22"/>
              </w:rPr>
              <w:t>600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ГРПШ</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Усть-Катавская (Дорожный)</w:t>
            </w:r>
          </w:p>
        </w:tc>
        <w:tc>
          <w:tcPr>
            <w:tcW w:w="1984" w:type="dxa"/>
          </w:tcPr>
          <w:p w:rsidR="009F3694" w:rsidRPr="00EB6845" w:rsidRDefault="009F3694" w:rsidP="009F3694">
            <w:pPr>
              <w:ind w:firstLine="0"/>
              <w:jc w:val="left"/>
              <w:rPr>
                <w:sz w:val="22"/>
                <w:szCs w:val="22"/>
              </w:rPr>
            </w:pPr>
            <w:r w:rsidRPr="00EB6845">
              <w:rPr>
                <w:sz w:val="22"/>
                <w:szCs w:val="22"/>
              </w:rPr>
              <w:t>0,6 Мпа /0,0018</w:t>
            </w:r>
            <w:r w:rsidR="00CC350A">
              <w:rPr>
                <w:sz w:val="22"/>
                <w:szCs w:val="22"/>
              </w:rPr>
              <w:t xml:space="preserve"> </w:t>
            </w:r>
            <w:r w:rsidRPr="00EB6845">
              <w:rPr>
                <w:sz w:val="22"/>
                <w:szCs w:val="22"/>
              </w:rPr>
              <w:t>МПа</w:t>
            </w:r>
          </w:p>
        </w:tc>
        <w:tc>
          <w:tcPr>
            <w:tcW w:w="2091" w:type="dxa"/>
          </w:tcPr>
          <w:p w:rsidR="009F3694" w:rsidRPr="00EB6845" w:rsidRDefault="009F3694" w:rsidP="009F3694">
            <w:pPr>
              <w:ind w:firstLine="0"/>
              <w:jc w:val="left"/>
              <w:rPr>
                <w:sz w:val="22"/>
                <w:szCs w:val="22"/>
              </w:rPr>
            </w:pPr>
            <w:r w:rsidRPr="00EB6845">
              <w:rPr>
                <w:sz w:val="22"/>
                <w:szCs w:val="22"/>
              </w:rPr>
              <w:t>900 куб</w:t>
            </w:r>
            <w:proofErr w:type="gramStart"/>
            <w:r w:rsidRPr="00EB6845">
              <w:rPr>
                <w:sz w:val="22"/>
                <w:szCs w:val="22"/>
              </w:rPr>
              <w:t>.м</w:t>
            </w:r>
            <w:proofErr w:type="gramEnd"/>
            <w:r w:rsidRPr="00EB6845">
              <w:rPr>
                <w:sz w:val="22"/>
                <w:szCs w:val="22"/>
              </w:rPr>
              <w:t>/час</w:t>
            </w:r>
          </w:p>
        </w:tc>
      </w:tr>
      <w:tr w:rsidR="009F3694" w:rsidTr="00AB69FA">
        <w:tc>
          <w:tcPr>
            <w:tcW w:w="1384" w:type="dxa"/>
          </w:tcPr>
          <w:p w:rsidR="009F3694" w:rsidRPr="00EB6845" w:rsidRDefault="009F3694" w:rsidP="009F3694">
            <w:pPr>
              <w:ind w:firstLine="0"/>
              <w:jc w:val="left"/>
              <w:rPr>
                <w:sz w:val="22"/>
                <w:szCs w:val="22"/>
              </w:rPr>
            </w:pPr>
            <w:r w:rsidRPr="00EB6845">
              <w:rPr>
                <w:sz w:val="22"/>
                <w:szCs w:val="22"/>
              </w:rPr>
              <w:t>ГРПШ</w:t>
            </w:r>
          </w:p>
        </w:tc>
        <w:tc>
          <w:tcPr>
            <w:tcW w:w="4678" w:type="dxa"/>
          </w:tcPr>
          <w:p w:rsidR="009F3694" w:rsidRPr="00EB6845" w:rsidRDefault="009F3694" w:rsidP="009F3694">
            <w:pPr>
              <w:ind w:firstLine="0"/>
              <w:jc w:val="left"/>
              <w:rPr>
                <w:sz w:val="22"/>
                <w:szCs w:val="22"/>
              </w:rPr>
            </w:pPr>
            <w:r w:rsidRPr="00EB6845">
              <w:rPr>
                <w:sz w:val="22"/>
                <w:szCs w:val="22"/>
              </w:rPr>
              <w:t>г.Катав-Ивановск, Красноуральская (Свердло</w:t>
            </w:r>
            <w:r w:rsidRPr="00EB6845">
              <w:rPr>
                <w:sz w:val="22"/>
                <w:szCs w:val="22"/>
              </w:rPr>
              <w:t>в</w:t>
            </w:r>
            <w:r w:rsidRPr="00EB6845">
              <w:rPr>
                <w:sz w:val="22"/>
                <w:szCs w:val="22"/>
              </w:rPr>
              <w:t>ская,Пугачёвская,Красноармейская, Ст</w:t>
            </w:r>
            <w:proofErr w:type="gramStart"/>
            <w:r w:rsidRPr="00EB6845">
              <w:rPr>
                <w:sz w:val="22"/>
                <w:szCs w:val="22"/>
              </w:rPr>
              <w:t>.Р</w:t>
            </w:r>
            <w:proofErr w:type="gramEnd"/>
            <w:r w:rsidRPr="00EB6845">
              <w:rPr>
                <w:sz w:val="22"/>
                <w:szCs w:val="22"/>
              </w:rPr>
              <w:t>азина,Ленина)</w:t>
            </w:r>
          </w:p>
        </w:tc>
        <w:tc>
          <w:tcPr>
            <w:tcW w:w="1984" w:type="dxa"/>
          </w:tcPr>
          <w:p w:rsidR="009F3694" w:rsidRPr="00EB6845" w:rsidRDefault="009F3694" w:rsidP="009F3694">
            <w:pPr>
              <w:ind w:firstLine="0"/>
              <w:jc w:val="left"/>
              <w:rPr>
                <w:sz w:val="22"/>
                <w:szCs w:val="22"/>
              </w:rPr>
            </w:pPr>
            <w:r w:rsidRPr="00EB6845">
              <w:rPr>
                <w:sz w:val="22"/>
                <w:szCs w:val="22"/>
              </w:rPr>
              <w:t>0,3 МПа /0,0018 МПа</w:t>
            </w:r>
          </w:p>
        </w:tc>
        <w:tc>
          <w:tcPr>
            <w:tcW w:w="2091" w:type="dxa"/>
          </w:tcPr>
          <w:p w:rsidR="009F3694" w:rsidRPr="00EB6845" w:rsidRDefault="009F3694" w:rsidP="009F3694">
            <w:pPr>
              <w:ind w:firstLine="0"/>
              <w:jc w:val="left"/>
              <w:rPr>
                <w:sz w:val="22"/>
                <w:szCs w:val="22"/>
              </w:rPr>
            </w:pPr>
            <w:r w:rsidRPr="00EB6845">
              <w:rPr>
                <w:sz w:val="22"/>
                <w:szCs w:val="22"/>
              </w:rPr>
              <w:t>300 куб</w:t>
            </w:r>
            <w:proofErr w:type="gramStart"/>
            <w:r w:rsidRPr="00EB6845">
              <w:rPr>
                <w:sz w:val="22"/>
                <w:szCs w:val="22"/>
              </w:rPr>
              <w:t>.м</w:t>
            </w:r>
            <w:proofErr w:type="gramEnd"/>
            <w:r w:rsidRPr="00EB6845">
              <w:rPr>
                <w:sz w:val="22"/>
                <w:szCs w:val="22"/>
              </w:rPr>
              <w:t>/час</w:t>
            </w:r>
          </w:p>
        </w:tc>
      </w:tr>
    </w:tbl>
    <w:p w:rsidR="00EB217A" w:rsidRPr="009018F6" w:rsidRDefault="00EB217A" w:rsidP="009018F6"/>
    <w:p w:rsidR="004719E6" w:rsidRPr="00806816" w:rsidRDefault="00317594" w:rsidP="00AB69FA">
      <w:pPr>
        <w:pStyle w:val="47"/>
        <w:jc w:val="center"/>
        <w:outlineLvl w:val="9"/>
      </w:pPr>
      <w:r w:rsidRPr="00806816">
        <w:t>Э</w:t>
      </w:r>
      <w:r w:rsidR="004719E6" w:rsidRPr="00806816">
        <w:t>лектроснабжение (федерального значения, регионального значения,</w:t>
      </w:r>
      <w:r w:rsidR="00FA034C" w:rsidRPr="00806816">
        <w:t xml:space="preserve"> </w:t>
      </w:r>
      <w:r w:rsidR="004719E6" w:rsidRPr="00806816">
        <w:t>местного</w:t>
      </w:r>
      <w:r w:rsidR="000069B1" w:rsidRPr="00806816">
        <w:t xml:space="preserve"> </w:t>
      </w:r>
      <w:r w:rsidR="004719E6" w:rsidRPr="00806816">
        <w:t>значения)</w:t>
      </w:r>
    </w:p>
    <w:p w:rsidR="00806816" w:rsidRPr="00806816" w:rsidRDefault="00806816" w:rsidP="003B2FB9">
      <w:pPr>
        <w:keepNext/>
      </w:pPr>
      <w:r w:rsidRPr="00806816">
        <w:t xml:space="preserve">Электроснабжение населенных пунктов </w:t>
      </w:r>
      <w:r w:rsidR="001B0967">
        <w:t>Катав-Ивановского городского</w:t>
      </w:r>
      <w:r w:rsidRPr="00806816">
        <w:t xml:space="preserve"> поселения ос</w:t>
      </w:r>
      <w:r w:rsidRPr="00806816">
        <w:t>у</w:t>
      </w:r>
      <w:r w:rsidRPr="00806816">
        <w:t>ществляется от электросетей 110кВ филиала ОАО «МРСК Урала» – «Челябэнерго» через по</w:t>
      </w:r>
      <w:r w:rsidRPr="00806816">
        <w:t>д</w:t>
      </w:r>
      <w:r w:rsidRPr="00806816">
        <w:t>станци</w:t>
      </w:r>
      <w:r w:rsidR="00D8444A">
        <w:t>ю</w:t>
      </w:r>
      <w:r w:rsidR="001B0967">
        <w:t xml:space="preserve">: </w:t>
      </w:r>
      <w:r w:rsidR="005617E4">
        <w:t>ПС «Прибор»</w:t>
      </w:r>
      <w:r w:rsidR="00D8444A">
        <w:t xml:space="preserve"> 110/10</w:t>
      </w:r>
      <w:r w:rsidRPr="00806816">
        <w:t>.</w:t>
      </w:r>
      <w:r w:rsidR="00D8444A">
        <w:t xml:space="preserve"> Также на территории поселения расположены две подстанции, </w:t>
      </w:r>
      <w:r w:rsidR="00035AD7">
        <w:t>принадлежащие другим собственникам: ПС «Килмз» 110/6 («Катав-Ивановский литейный з</w:t>
      </w:r>
      <w:r w:rsidR="00035AD7">
        <w:t>а</w:t>
      </w:r>
      <w:r w:rsidR="00035AD7">
        <w:t>вод»); ПС «КИЦЗ» 110 (Катав-Ивановский цементный завод).</w:t>
      </w:r>
    </w:p>
    <w:p w:rsidR="00806816" w:rsidRPr="00806816" w:rsidRDefault="00806816" w:rsidP="003B2FB9">
      <w:pPr>
        <w:keepNext/>
      </w:pPr>
      <w:r w:rsidRPr="00806816">
        <w:t xml:space="preserve">Потребителями электрической энергии в </w:t>
      </w:r>
      <w:proofErr w:type="gramStart"/>
      <w:r w:rsidR="00D8444A">
        <w:t>Катав-Ивановском</w:t>
      </w:r>
      <w:proofErr w:type="gramEnd"/>
      <w:r w:rsidR="00D8444A">
        <w:t xml:space="preserve"> городском поселении</w:t>
      </w:r>
      <w:r w:rsidRPr="00806816">
        <w:t xml:space="preserve"> явл</w:t>
      </w:r>
      <w:r w:rsidRPr="00806816">
        <w:t>я</w:t>
      </w:r>
      <w:r w:rsidRPr="00806816">
        <w:t>ются: жилые дома, общественные здания, коммунальная сфера, производства, наружное осв</w:t>
      </w:r>
      <w:r w:rsidRPr="00806816">
        <w:t>е</w:t>
      </w:r>
      <w:r w:rsidRPr="00806816">
        <w:t xml:space="preserve">щение территории. </w:t>
      </w:r>
    </w:p>
    <w:p w:rsidR="00806816" w:rsidRPr="00806816" w:rsidRDefault="00806816" w:rsidP="00806816">
      <w:r w:rsidRPr="00806816">
        <w:t xml:space="preserve">По надежности электроснабжения основные потребители электроэнергии </w:t>
      </w:r>
      <w:r w:rsidR="00D8444A">
        <w:t>Катав-Ивановского городского</w:t>
      </w:r>
      <w:r w:rsidRPr="00806816">
        <w:t xml:space="preserve"> поселения (жилые дома, административные здания) относятся к III к</w:t>
      </w:r>
      <w:r w:rsidRPr="00806816">
        <w:t>а</w:t>
      </w:r>
      <w:r w:rsidRPr="00806816">
        <w:t>тегории и обеспечиваются электроэнергией от одного источника питания.</w:t>
      </w:r>
    </w:p>
    <w:p w:rsidR="00806816" w:rsidRPr="00806816" w:rsidRDefault="00806816" w:rsidP="00806816">
      <w:r w:rsidRPr="00806816">
        <w:t>Детские учреждения, медицинские учреждения, аптеки (приложение 2 РД 34.20.185-94) относятся к потребителям II категории и должны обеспечиваться электроэнергией от двух нез</w:t>
      </w:r>
      <w:r w:rsidRPr="00806816">
        <w:t>а</w:t>
      </w:r>
      <w:r w:rsidRPr="00806816">
        <w:t>висимых взаимно резервирующих источников питания.</w:t>
      </w:r>
    </w:p>
    <w:p w:rsidR="00806816" w:rsidRPr="00806816" w:rsidRDefault="00806816" w:rsidP="00806816">
      <w:r w:rsidRPr="00806816">
        <w:t>Согласно п. 4.1.11. гл. 4.1 Инструкции по проектированию городских электрических с</w:t>
      </w:r>
      <w:r w:rsidRPr="00806816">
        <w:t>е</w:t>
      </w:r>
      <w:r w:rsidRPr="00806816">
        <w:t>тей РД 34.20.185-94 (с изменениями и дополнениями) питание электроприемников II категории допускается предусматривать от однотрансформаторных ТП при наличии централизованного резерва трансформаторов и возможности замены повредившегося трансформатора за время не более одних суток.</w:t>
      </w:r>
    </w:p>
    <w:p w:rsidR="00FD5B4A" w:rsidRDefault="00FD5B4A" w:rsidP="002F7CD0">
      <w:r>
        <w:t>По территории Катав-Ивановского городского поселения проходит линия электропер</w:t>
      </w:r>
      <w:r>
        <w:t>е</w:t>
      </w:r>
      <w:r>
        <w:t>дач 110 кВ протяженностью 38,12 км.</w:t>
      </w:r>
    </w:p>
    <w:p w:rsidR="002C49C2" w:rsidRPr="00AA5D78" w:rsidRDefault="006E27E2" w:rsidP="002F7CD0">
      <w:r w:rsidRPr="00AA5D78">
        <w:t xml:space="preserve">Протяженность воздушных линий электропередачи </w:t>
      </w:r>
      <w:r w:rsidR="000A0CE4">
        <w:t>6</w:t>
      </w:r>
      <w:r w:rsidR="001208B8" w:rsidRPr="00AA5D78">
        <w:t xml:space="preserve"> </w:t>
      </w:r>
      <w:r w:rsidRPr="00AA5D78">
        <w:t xml:space="preserve">кВ по территории </w:t>
      </w:r>
      <w:r w:rsidR="00D8444A">
        <w:t>Катав-Ивановского городского</w:t>
      </w:r>
      <w:r w:rsidR="00570A8F">
        <w:t xml:space="preserve"> поселения </w:t>
      </w:r>
      <w:r w:rsidRPr="00AA5D78">
        <w:t xml:space="preserve">составляет </w:t>
      </w:r>
      <w:r w:rsidR="00FC2735">
        <w:t>81,63</w:t>
      </w:r>
      <w:r w:rsidRPr="00AA5D78">
        <w:t xml:space="preserve"> км</w:t>
      </w:r>
      <w:r w:rsidR="002C49C2" w:rsidRPr="00AA5D78">
        <w:t>.</w:t>
      </w:r>
    </w:p>
    <w:p w:rsidR="004719E6" w:rsidRPr="00AA5D78" w:rsidRDefault="00056318" w:rsidP="00AB69FA">
      <w:pPr>
        <w:pStyle w:val="3a"/>
        <w:keepLines w:val="0"/>
        <w:jc w:val="center"/>
      </w:pPr>
      <w:bookmarkStart w:id="101" w:name="_Toc21339948"/>
      <w:bookmarkStart w:id="102" w:name="_Toc140143704"/>
      <w:r w:rsidRPr="00AA5D78">
        <w:t xml:space="preserve">3.2.7 </w:t>
      </w:r>
      <w:r w:rsidR="004719E6" w:rsidRPr="00AA5D78">
        <w:t>Связь, радиовещание, телевидение</w:t>
      </w:r>
      <w:bookmarkEnd w:id="101"/>
      <w:bookmarkEnd w:id="102"/>
    </w:p>
    <w:p w:rsidR="005935FD" w:rsidRPr="00AA5D78" w:rsidRDefault="000E10D4" w:rsidP="003B2FB9">
      <w:pPr>
        <w:keepNext/>
      </w:pPr>
      <w:r>
        <w:t>Н</w:t>
      </w:r>
      <w:r w:rsidR="005935FD" w:rsidRPr="00AA5D78">
        <w:t>а территории присутствует мобильная связь, представленная всеми операторами сот</w:t>
      </w:r>
      <w:r w:rsidR="005935FD" w:rsidRPr="00AA5D78">
        <w:t>о</w:t>
      </w:r>
      <w:r w:rsidR="005935FD" w:rsidRPr="00AA5D78">
        <w:t xml:space="preserve">вой связи, действующими на территории </w:t>
      </w:r>
      <w:r w:rsidR="005D4C7D" w:rsidRPr="00AA5D78">
        <w:t>Челябинской области</w:t>
      </w:r>
      <w:r w:rsidR="005935FD" w:rsidRPr="00AA5D78">
        <w:t>.</w:t>
      </w:r>
    </w:p>
    <w:p w:rsidR="005935FD" w:rsidRDefault="005935FD" w:rsidP="003B2FB9">
      <w:pPr>
        <w:keepNext/>
      </w:pPr>
      <w:r w:rsidRPr="00AA5D78">
        <w:t xml:space="preserve">Проводное радиовещание в границах территории </w:t>
      </w:r>
      <w:r w:rsidR="0075736A">
        <w:t>Катав-Ивановского городского</w:t>
      </w:r>
      <w:r w:rsidR="00570A8F" w:rsidRPr="00570A8F">
        <w:t xml:space="preserve"> посел</w:t>
      </w:r>
      <w:r w:rsidR="00570A8F" w:rsidRPr="00570A8F">
        <w:t>е</w:t>
      </w:r>
      <w:r w:rsidR="00570A8F" w:rsidRPr="00570A8F">
        <w:t xml:space="preserve">ния </w:t>
      </w:r>
      <w:r w:rsidRPr="00AA5D78">
        <w:t>отсутствует, осуществляется переход на эфирное радиовещание с применением малогаб</w:t>
      </w:r>
      <w:r w:rsidRPr="00AA5D78">
        <w:t>а</w:t>
      </w:r>
      <w:r w:rsidRPr="00AA5D78">
        <w:t>ритных многопрограммных электроприемников с питанием от электросети.</w:t>
      </w:r>
    </w:p>
    <w:p w:rsidR="004719E6" w:rsidRPr="001F336E" w:rsidRDefault="008B683C" w:rsidP="00AB69FA">
      <w:pPr>
        <w:pStyle w:val="3a"/>
        <w:jc w:val="center"/>
        <w:rPr>
          <w:i/>
          <w:color w:val="FF0000"/>
        </w:rPr>
      </w:pPr>
      <w:bookmarkStart w:id="103" w:name="_Toc21339950"/>
      <w:bookmarkStart w:id="104" w:name="_Toc140143705"/>
      <w:r w:rsidRPr="001F336E">
        <w:rPr>
          <w:color w:val="FF0000"/>
        </w:rPr>
        <w:t>3.2.</w:t>
      </w:r>
      <w:r w:rsidR="00E73D83" w:rsidRPr="001F336E">
        <w:rPr>
          <w:color w:val="FF0000"/>
        </w:rPr>
        <w:t>8</w:t>
      </w:r>
      <w:r w:rsidRPr="001F336E">
        <w:rPr>
          <w:color w:val="FF0000"/>
        </w:rPr>
        <w:t xml:space="preserve"> </w:t>
      </w:r>
      <w:r w:rsidR="00A4255D" w:rsidRPr="001F336E">
        <w:rPr>
          <w:color w:val="FF0000"/>
        </w:rPr>
        <w:t>Санит</w:t>
      </w:r>
      <w:r w:rsidR="004719E6" w:rsidRPr="001F336E">
        <w:rPr>
          <w:color w:val="FF0000"/>
        </w:rPr>
        <w:t>арная очистка территории</w:t>
      </w:r>
      <w:bookmarkEnd w:id="103"/>
      <w:bookmarkEnd w:id="104"/>
    </w:p>
    <w:p w:rsidR="00AB69FA" w:rsidRPr="000E10D4" w:rsidRDefault="00AB69FA" w:rsidP="00AB69FA">
      <w:bookmarkStart w:id="105" w:name="_Toc21339951"/>
      <w:r w:rsidRPr="000E10D4">
        <w:t>Исходными данными для планирования количества подлежащих удалению твердых коммунальных отходов (ТКО) являются нормы накопления бытовых отходов, определяемые для населения, а также для учреждений и предприятий общественного и культурного назнач</w:t>
      </w:r>
      <w:r w:rsidRPr="000E10D4">
        <w:t>е</w:t>
      </w:r>
      <w:r w:rsidRPr="000E10D4">
        <w:t>ния.</w:t>
      </w:r>
    </w:p>
    <w:p w:rsidR="00AB69FA" w:rsidRPr="000E10D4" w:rsidRDefault="00AB69FA" w:rsidP="00AB69FA">
      <w:r w:rsidRPr="000E10D4">
        <w:t>К твердым коммунальным отходам, входящим в норму накопления от населения и уд</w:t>
      </w:r>
      <w:r w:rsidRPr="000E10D4">
        <w:t>а</w:t>
      </w:r>
      <w:r w:rsidRPr="000E10D4">
        <w:t>ляемых транспортом специализированных организаций, относятся отходы, образующиеся в жилых зданиях, включая отходы от текущего ремонта квартир, отходы от отопительных ус</w:t>
      </w:r>
      <w:r w:rsidRPr="000E10D4">
        <w:t>т</w:t>
      </w:r>
      <w:r w:rsidRPr="000E10D4">
        <w:t>ройств местного отопления, смет, опавшие листья, собираемые с дворовых территорий, и кру</w:t>
      </w:r>
      <w:r w:rsidRPr="000E10D4">
        <w:t>п</w:t>
      </w:r>
      <w:r w:rsidRPr="000E10D4">
        <w:t>ные предметы домашнего обихода.</w:t>
      </w:r>
    </w:p>
    <w:p w:rsidR="00AB69FA" w:rsidRPr="000E10D4" w:rsidRDefault="00AB69FA" w:rsidP="00AB69FA">
      <w:pPr>
        <w:rPr>
          <w:rFonts w:eastAsia="Calibri"/>
        </w:rPr>
      </w:pPr>
      <w:r w:rsidRPr="000E10D4">
        <w:rPr>
          <w:rFonts w:eastAsia="Calibri"/>
        </w:rPr>
        <w:lastRenderedPageBreak/>
        <w:t>Местными нормативами градостроительного проектирования установлена норма нако</w:t>
      </w:r>
      <w:r w:rsidRPr="000E10D4">
        <w:rPr>
          <w:rFonts w:eastAsia="Calibri"/>
        </w:rPr>
        <w:t>п</w:t>
      </w:r>
      <w:r w:rsidRPr="000E10D4">
        <w:rPr>
          <w:rFonts w:eastAsia="Calibri"/>
        </w:rPr>
        <w:t>ления ТКО от неблагоустроенных жилых зданий 1,1</w:t>
      </w:r>
      <w:r>
        <w:rPr>
          <w:rFonts w:eastAsia="Calibri"/>
        </w:rPr>
        <w:t> </w:t>
      </w:r>
      <w:r w:rsidRPr="000E10D4">
        <w:rPr>
          <w:rFonts w:eastAsia="Calibri"/>
        </w:rPr>
        <w:t>м</w:t>
      </w:r>
      <w:r w:rsidRPr="000E10D4">
        <w:rPr>
          <w:rFonts w:eastAsia="Calibri"/>
          <w:vertAlign w:val="superscript"/>
        </w:rPr>
        <w:t>3</w:t>
      </w:r>
      <w:r w:rsidRPr="000E10D4">
        <w:rPr>
          <w:rFonts w:eastAsia="Calibri"/>
        </w:rPr>
        <w:t xml:space="preserve"> на 1 человека в год, в том числе 5% крупногабаритных отходов (КГО).</w:t>
      </w:r>
    </w:p>
    <w:p w:rsidR="00AB69FA" w:rsidRDefault="00AB69FA" w:rsidP="00AB69FA">
      <w:r w:rsidRPr="000E10D4">
        <w:rPr>
          <w:rFonts w:eastAsia="Calibri"/>
          <w:lang w:eastAsia="en-US"/>
        </w:rPr>
        <w:t xml:space="preserve">На территории </w:t>
      </w:r>
      <w:r>
        <w:rPr>
          <w:rFonts w:eastAsia="Calibri"/>
          <w:lang w:eastAsia="en-US"/>
        </w:rPr>
        <w:t>г</w:t>
      </w:r>
      <w:proofErr w:type="gramStart"/>
      <w:r>
        <w:rPr>
          <w:rFonts w:eastAsia="Calibri"/>
          <w:lang w:eastAsia="en-US"/>
        </w:rPr>
        <w:t>.К</w:t>
      </w:r>
      <w:proofErr w:type="gramEnd"/>
      <w:r>
        <w:rPr>
          <w:rFonts w:eastAsia="Calibri"/>
          <w:lang w:eastAsia="en-US"/>
        </w:rPr>
        <w:t>атав-Ивановска</w:t>
      </w:r>
      <w:r w:rsidRPr="000E10D4">
        <w:rPr>
          <w:rFonts w:eastAsia="Calibri"/>
          <w:lang w:eastAsia="en-US"/>
        </w:rPr>
        <w:t xml:space="preserve"> отсутствуют санкционированные </w:t>
      </w:r>
      <w:r w:rsidRPr="008159A2">
        <w:rPr>
          <w:rFonts w:eastAsia="Calibri"/>
          <w:lang w:eastAsia="en-US"/>
        </w:rPr>
        <w:t xml:space="preserve">объекты размещения отходов. </w:t>
      </w:r>
      <w:proofErr w:type="gramStart"/>
      <w:r w:rsidRPr="00EE3FC0">
        <w:rPr>
          <w:rFonts w:eastAsia="Calibri"/>
          <w:lang w:eastAsia="en-US"/>
        </w:rPr>
        <w:t>В соответствии с Территориальной схемой обращения с отходами, в том числе с тве</w:t>
      </w:r>
      <w:r w:rsidRPr="00EE3FC0">
        <w:rPr>
          <w:rFonts w:eastAsia="Calibri"/>
          <w:lang w:eastAsia="en-US"/>
        </w:rPr>
        <w:t>р</w:t>
      </w:r>
      <w:r w:rsidRPr="00EE3FC0">
        <w:rPr>
          <w:rFonts w:eastAsia="Calibri"/>
          <w:lang w:eastAsia="en-US"/>
        </w:rPr>
        <w:t>дыми коммунальными отходами, на территории Челябинской области, утвержденной приказом Министерства экологии Челябинской области от 24.12.2018 г. №1562 (далее Схема) Катав-Ивановский муниципальный район относится к горному кластеру (зоне деятельности реги</w:t>
      </w:r>
      <w:r w:rsidRPr="00EE3FC0">
        <w:rPr>
          <w:rFonts w:eastAsia="Calibri"/>
          <w:lang w:eastAsia="en-US"/>
        </w:rPr>
        <w:t>о</w:t>
      </w:r>
      <w:r w:rsidRPr="00EE3FC0">
        <w:rPr>
          <w:rFonts w:eastAsia="Calibri"/>
          <w:lang w:eastAsia="en-US"/>
        </w:rPr>
        <w:t>нального оператора по обращению с ТКО), который обслуживает региональный оператор ООО «Златспецтранс» (постановление МТРиЭ от 24.12.2021 №82/88).</w:t>
      </w:r>
      <w:proofErr w:type="gramEnd"/>
    </w:p>
    <w:p w:rsidR="00AB69FA" w:rsidRDefault="00AB69FA" w:rsidP="00AB69FA">
      <w:r w:rsidRPr="00EE3FC0">
        <w:t>Направление потоков ТКО с территории Катав-Ивановского муниципального района предусмотрено на Полигон ТБО г. Сатка (МУП «Комритсервис» СМР).</w:t>
      </w:r>
    </w:p>
    <w:p w:rsidR="004719E6" w:rsidRPr="009733D8" w:rsidRDefault="008B683C" w:rsidP="0046202F">
      <w:pPr>
        <w:pStyle w:val="3a"/>
        <w:jc w:val="center"/>
      </w:pPr>
      <w:bookmarkStart w:id="106" w:name="_Toc140143706"/>
      <w:r w:rsidRPr="009733D8">
        <w:t>3.2.</w:t>
      </w:r>
      <w:r w:rsidR="00954543" w:rsidRPr="009733D8">
        <w:t>9</w:t>
      </w:r>
      <w:r w:rsidRPr="009733D8">
        <w:t xml:space="preserve"> </w:t>
      </w:r>
      <w:bookmarkEnd w:id="105"/>
      <w:r w:rsidR="001B441B" w:rsidRPr="009733D8">
        <w:t>Объекты специального назначения</w:t>
      </w:r>
      <w:bookmarkEnd w:id="106"/>
    </w:p>
    <w:p w:rsidR="00FD7FED" w:rsidRPr="001F336E" w:rsidRDefault="00277701" w:rsidP="008159A2">
      <w:pPr>
        <w:rPr>
          <w:color w:val="FF0000"/>
          <w:shd w:val="clear" w:color="auto" w:fill="FFFFFF"/>
        </w:rPr>
      </w:pPr>
      <w:bookmarkStart w:id="107" w:name="_Toc21339952"/>
      <w:r w:rsidRPr="009733D8">
        <w:rPr>
          <w:shd w:val="clear" w:color="auto" w:fill="FFFFFF"/>
        </w:rPr>
        <w:t xml:space="preserve">В состав объектов специального назначения на территории </w:t>
      </w:r>
      <w:r w:rsidR="0006694D">
        <w:rPr>
          <w:shd w:val="clear" w:color="auto" w:fill="FFFFFF"/>
        </w:rPr>
        <w:t>Катав-Ивановского городск</w:t>
      </w:r>
      <w:r w:rsidR="0006694D">
        <w:rPr>
          <w:shd w:val="clear" w:color="auto" w:fill="FFFFFF"/>
        </w:rPr>
        <w:t>о</w:t>
      </w:r>
      <w:r w:rsidR="0006694D">
        <w:rPr>
          <w:shd w:val="clear" w:color="auto" w:fill="FFFFFF"/>
        </w:rPr>
        <w:t>го</w:t>
      </w:r>
      <w:r w:rsidR="00570A8F">
        <w:rPr>
          <w:shd w:val="clear" w:color="auto" w:fill="FFFFFF"/>
        </w:rPr>
        <w:t xml:space="preserve"> поселения</w:t>
      </w:r>
      <w:r w:rsidR="0026725C" w:rsidRPr="009733D8">
        <w:rPr>
          <w:shd w:val="clear" w:color="auto" w:fill="FFFFFF"/>
        </w:rPr>
        <w:t xml:space="preserve"> </w:t>
      </w:r>
      <w:r w:rsidRPr="00AB69FA">
        <w:rPr>
          <w:shd w:val="clear" w:color="auto" w:fill="FFFFFF"/>
        </w:rPr>
        <w:t xml:space="preserve">входят </w:t>
      </w:r>
      <w:r w:rsidR="0046202F" w:rsidRPr="00AB69FA">
        <w:rPr>
          <w:shd w:val="clear" w:color="auto" w:fill="FFFFFF"/>
        </w:rPr>
        <w:t>2</w:t>
      </w:r>
      <w:r w:rsidR="00BE6270" w:rsidRPr="00AB69FA">
        <w:rPr>
          <w:shd w:val="clear" w:color="auto" w:fill="FFFFFF"/>
        </w:rPr>
        <w:t xml:space="preserve"> </w:t>
      </w:r>
      <w:r w:rsidRPr="00AB69FA">
        <w:rPr>
          <w:shd w:val="clear" w:color="auto" w:fill="FFFFFF"/>
        </w:rPr>
        <w:t>кладбищ</w:t>
      </w:r>
      <w:r w:rsidR="008159A2" w:rsidRPr="00AB69FA">
        <w:rPr>
          <w:shd w:val="clear" w:color="auto" w:fill="FFFFFF"/>
        </w:rPr>
        <w:t>а</w:t>
      </w:r>
      <w:r w:rsidRPr="009733D8">
        <w:rPr>
          <w:shd w:val="clear" w:color="auto" w:fill="FFFFFF"/>
        </w:rPr>
        <w:t>.</w:t>
      </w:r>
      <w:r w:rsidR="001F336E">
        <w:rPr>
          <w:shd w:val="clear" w:color="auto" w:fill="FFFFFF"/>
        </w:rPr>
        <w:t xml:space="preserve"> </w:t>
      </w:r>
    </w:p>
    <w:p w:rsidR="00C556E1" w:rsidRPr="009733D8" w:rsidRDefault="00C556E1" w:rsidP="003D1230">
      <w:pPr>
        <w:pStyle w:val="afffff"/>
      </w:pPr>
      <w:r w:rsidRPr="009733D8">
        <w:t>Таблица 3.2.1</w:t>
      </w:r>
      <w:r w:rsidR="008159A2" w:rsidRPr="009733D8">
        <w:t>2</w:t>
      </w:r>
      <w:r w:rsidRPr="009733D8">
        <w:t xml:space="preserve"> – </w:t>
      </w:r>
      <w:r w:rsidRPr="00F56D7A">
        <w:t>Перечень объектов специального</w:t>
      </w:r>
      <w:r w:rsidRPr="009733D8">
        <w:t xml:space="preserve"> назначения и их характеристики</w:t>
      </w:r>
    </w:p>
    <w:tbl>
      <w:tblPr>
        <w:tblStyle w:val="aff5"/>
        <w:tblW w:w="5075" w:type="pct"/>
        <w:jc w:val="center"/>
        <w:tblCellMar>
          <w:left w:w="17" w:type="dxa"/>
          <w:right w:w="17" w:type="dxa"/>
        </w:tblCellMar>
        <w:tblLook w:val="04A0"/>
      </w:tblPr>
      <w:tblGrid>
        <w:gridCol w:w="2993"/>
        <w:gridCol w:w="2473"/>
        <w:gridCol w:w="1382"/>
        <w:gridCol w:w="1629"/>
        <w:gridCol w:w="1627"/>
      </w:tblGrid>
      <w:tr w:rsidR="00AB69FA" w:rsidRPr="009733D8" w:rsidTr="00AB69FA">
        <w:trPr>
          <w:cnfStyle w:val="100000000000"/>
          <w:trHeight w:val="20"/>
          <w:jc w:val="center"/>
        </w:trPr>
        <w:tc>
          <w:tcPr>
            <w:tcW w:w="1481" w:type="pct"/>
            <w:vAlign w:val="center"/>
          </w:tcPr>
          <w:p w:rsidR="00AB69FA" w:rsidRPr="00764F26" w:rsidRDefault="00AB69FA" w:rsidP="003D1230">
            <w:pPr>
              <w:pStyle w:val="afffff0"/>
              <w:rPr>
                <w:b/>
              </w:rPr>
            </w:pPr>
            <w:r w:rsidRPr="00764F26">
              <w:rPr>
                <w:b/>
              </w:rPr>
              <w:t>Наименование объекта</w:t>
            </w:r>
          </w:p>
        </w:tc>
        <w:tc>
          <w:tcPr>
            <w:tcW w:w="1224" w:type="pct"/>
            <w:vAlign w:val="center"/>
          </w:tcPr>
          <w:p w:rsidR="00AB69FA" w:rsidRPr="00764F26" w:rsidRDefault="00AB69FA" w:rsidP="003D1230">
            <w:pPr>
              <w:pStyle w:val="afffff0"/>
              <w:rPr>
                <w:b/>
              </w:rPr>
            </w:pPr>
            <w:r w:rsidRPr="00764F26">
              <w:rPr>
                <w:b/>
              </w:rPr>
              <w:t>Месторасположение</w:t>
            </w:r>
          </w:p>
        </w:tc>
        <w:tc>
          <w:tcPr>
            <w:tcW w:w="684" w:type="pct"/>
            <w:vAlign w:val="center"/>
          </w:tcPr>
          <w:p w:rsidR="00AB69FA" w:rsidRPr="00764F26" w:rsidRDefault="00AB69FA" w:rsidP="003D1230">
            <w:pPr>
              <w:pStyle w:val="afffff0"/>
              <w:rPr>
                <w:b/>
              </w:rPr>
            </w:pPr>
            <w:r w:rsidRPr="00764F26">
              <w:rPr>
                <w:b/>
              </w:rPr>
              <w:t xml:space="preserve">Площадь, </w:t>
            </w:r>
            <w:proofErr w:type="gramStart"/>
            <w:r w:rsidRPr="00764F26">
              <w:rPr>
                <w:b/>
              </w:rPr>
              <w:t>га</w:t>
            </w:r>
            <w:proofErr w:type="gramEnd"/>
          </w:p>
        </w:tc>
        <w:tc>
          <w:tcPr>
            <w:tcW w:w="806" w:type="pct"/>
            <w:vAlign w:val="center"/>
          </w:tcPr>
          <w:p w:rsidR="00AB69FA" w:rsidRPr="00764F26" w:rsidRDefault="00AB69FA" w:rsidP="003D1230">
            <w:pPr>
              <w:pStyle w:val="afffff0"/>
              <w:rPr>
                <w:b/>
              </w:rPr>
            </w:pPr>
            <w:r w:rsidRPr="00764F26">
              <w:rPr>
                <w:b/>
              </w:rPr>
              <w:t>Соблюдение СЗЗ</w:t>
            </w:r>
          </w:p>
        </w:tc>
        <w:tc>
          <w:tcPr>
            <w:tcW w:w="805" w:type="pct"/>
          </w:tcPr>
          <w:p w:rsidR="00AB69FA" w:rsidRPr="00764F26" w:rsidRDefault="00AB69FA" w:rsidP="003D1230">
            <w:pPr>
              <w:pStyle w:val="afffff0"/>
              <w:rPr>
                <w:b/>
              </w:rPr>
            </w:pPr>
            <w:r>
              <w:rPr>
                <w:b/>
              </w:rPr>
              <w:t>Статус</w:t>
            </w:r>
          </w:p>
        </w:tc>
      </w:tr>
      <w:tr w:rsidR="00AB69FA" w:rsidRPr="009733D8" w:rsidTr="00AB69FA">
        <w:trPr>
          <w:trHeight w:val="20"/>
          <w:jc w:val="center"/>
        </w:trPr>
        <w:tc>
          <w:tcPr>
            <w:tcW w:w="1481" w:type="pct"/>
            <w:vAlign w:val="center"/>
          </w:tcPr>
          <w:p w:rsidR="00AB69FA" w:rsidRPr="009733D8" w:rsidRDefault="00AB69FA" w:rsidP="003D1230">
            <w:pPr>
              <w:pStyle w:val="afffff0"/>
            </w:pPr>
            <w:r>
              <w:t>Кладбище</w:t>
            </w:r>
          </w:p>
        </w:tc>
        <w:tc>
          <w:tcPr>
            <w:tcW w:w="1224" w:type="pct"/>
            <w:vAlign w:val="center"/>
          </w:tcPr>
          <w:p w:rsidR="00AB69FA" w:rsidRPr="009733D8" w:rsidRDefault="00AB69FA" w:rsidP="003D1230">
            <w:pPr>
              <w:pStyle w:val="afffff0"/>
            </w:pPr>
            <w:r>
              <w:t>г.Катав-Ивановск</w:t>
            </w:r>
          </w:p>
        </w:tc>
        <w:tc>
          <w:tcPr>
            <w:tcW w:w="684" w:type="pct"/>
            <w:vAlign w:val="center"/>
          </w:tcPr>
          <w:p w:rsidR="00AB69FA" w:rsidRPr="009733D8" w:rsidRDefault="00AB69FA" w:rsidP="003D1230">
            <w:pPr>
              <w:pStyle w:val="afffff0"/>
            </w:pPr>
            <w:r>
              <w:t>12,92</w:t>
            </w:r>
          </w:p>
        </w:tc>
        <w:tc>
          <w:tcPr>
            <w:tcW w:w="806" w:type="pct"/>
            <w:vAlign w:val="center"/>
          </w:tcPr>
          <w:p w:rsidR="00AB69FA" w:rsidRPr="009733D8" w:rsidRDefault="00AB69FA" w:rsidP="003D1230">
            <w:pPr>
              <w:pStyle w:val="afffff0"/>
            </w:pPr>
            <w:r>
              <w:t>Соблюдена</w:t>
            </w:r>
          </w:p>
        </w:tc>
        <w:tc>
          <w:tcPr>
            <w:tcW w:w="805" w:type="pct"/>
          </w:tcPr>
          <w:p w:rsidR="00AB69FA" w:rsidRDefault="00AB69FA" w:rsidP="003D1230">
            <w:pPr>
              <w:pStyle w:val="afffff0"/>
            </w:pPr>
            <w:r>
              <w:t>Действующее</w:t>
            </w:r>
          </w:p>
        </w:tc>
      </w:tr>
      <w:tr w:rsidR="00AB69FA" w:rsidRPr="009733D8" w:rsidTr="00AB69FA">
        <w:trPr>
          <w:trHeight w:val="20"/>
          <w:jc w:val="center"/>
        </w:trPr>
        <w:tc>
          <w:tcPr>
            <w:tcW w:w="1481" w:type="pct"/>
            <w:vAlign w:val="center"/>
          </w:tcPr>
          <w:p w:rsidR="00AB69FA" w:rsidRPr="009733D8" w:rsidRDefault="00AB69FA" w:rsidP="009E222B">
            <w:pPr>
              <w:pStyle w:val="afffff0"/>
            </w:pPr>
            <w:r>
              <w:t>Кладбище</w:t>
            </w:r>
          </w:p>
        </w:tc>
        <w:tc>
          <w:tcPr>
            <w:tcW w:w="1224" w:type="pct"/>
            <w:vAlign w:val="center"/>
          </w:tcPr>
          <w:p w:rsidR="00AB69FA" w:rsidRPr="009733D8" w:rsidRDefault="00AB69FA" w:rsidP="009E222B">
            <w:pPr>
              <w:pStyle w:val="afffff0"/>
            </w:pPr>
            <w:r>
              <w:t>г.Катав-Ивановск</w:t>
            </w:r>
          </w:p>
        </w:tc>
        <w:tc>
          <w:tcPr>
            <w:tcW w:w="684" w:type="pct"/>
            <w:vAlign w:val="center"/>
          </w:tcPr>
          <w:p w:rsidR="00AB69FA" w:rsidRPr="009733D8" w:rsidRDefault="00AB69FA" w:rsidP="009E222B">
            <w:pPr>
              <w:pStyle w:val="afffff0"/>
            </w:pPr>
            <w:r>
              <w:t>12,92</w:t>
            </w:r>
          </w:p>
        </w:tc>
        <w:tc>
          <w:tcPr>
            <w:tcW w:w="806" w:type="pct"/>
            <w:vAlign w:val="center"/>
          </w:tcPr>
          <w:p w:rsidR="00AB69FA" w:rsidRPr="009733D8" w:rsidRDefault="00AB69FA" w:rsidP="009E222B">
            <w:pPr>
              <w:pStyle w:val="afffff0"/>
            </w:pPr>
            <w:r>
              <w:t>Соблюдена</w:t>
            </w:r>
          </w:p>
        </w:tc>
        <w:tc>
          <w:tcPr>
            <w:tcW w:w="805" w:type="pct"/>
          </w:tcPr>
          <w:p w:rsidR="00AB69FA" w:rsidRDefault="00AB69FA" w:rsidP="009E222B">
            <w:pPr>
              <w:pStyle w:val="afffff0"/>
            </w:pPr>
            <w:r>
              <w:t>Действующее</w:t>
            </w:r>
          </w:p>
        </w:tc>
      </w:tr>
    </w:tbl>
    <w:p w:rsidR="00A35BA4" w:rsidRPr="009733D8" w:rsidRDefault="00380614" w:rsidP="0046202F">
      <w:pPr>
        <w:pStyle w:val="3a"/>
        <w:keepNext w:val="0"/>
        <w:jc w:val="center"/>
      </w:pPr>
      <w:bookmarkStart w:id="108" w:name="_Toc140143707"/>
      <w:r w:rsidRPr="009733D8">
        <w:t>3.2.1</w:t>
      </w:r>
      <w:r w:rsidR="00954543" w:rsidRPr="009733D8">
        <w:t>0</w:t>
      </w:r>
      <w:proofErr w:type="gramStart"/>
      <w:r w:rsidRPr="009733D8">
        <w:t xml:space="preserve"> </w:t>
      </w:r>
      <w:r w:rsidR="00A35BA4" w:rsidRPr="0027685F">
        <w:t>О</w:t>
      </w:r>
      <w:proofErr w:type="gramEnd"/>
      <w:r w:rsidR="00A35BA4" w:rsidRPr="0027685F">
        <w:t>собо охраняемые природные территории</w:t>
      </w:r>
      <w:bookmarkEnd w:id="107"/>
      <w:bookmarkEnd w:id="108"/>
    </w:p>
    <w:p w:rsidR="003103B5" w:rsidRPr="009733D8" w:rsidRDefault="003103B5" w:rsidP="009733D8">
      <w:pPr>
        <w:pStyle w:val="afffd"/>
        <w:rPr>
          <w:lang w:val="ru-RU"/>
        </w:rPr>
      </w:pPr>
      <w:r w:rsidRPr="009733D8">
        <w:rPr>
          <w:lang w:val="ru-RU"/>
        </w:rPr>
        <w:t xml:space="preserve">На территории </w:t>
      </w:r>
      <w:r w:rsidR="0027685F">
        <w:rPr>
          <w:lang w:val="ru-RU"/>
        </w:rPr>
        <w:t>Катав-Ивановского городского</w:t>
      </w:r>
      <w:r w:rsidR="00570A8F">
        <w:rPr>
          <w:lang w:val="ru-RU"/>
        </w:rPr>
        <w:t xml:space="preserve"> </w:t>
      </w:r>
      <w:proofErr w:type="gramStart"/>
      <w:r w:rsidR="00570A8F">
        <w:rPr>
          <w:lang w:val="ru-RU"/>
        </w:rPr>
        <w:t>поселения</w:t>
      </w:r>
      <w:proofErr w:type="gramEnd"/>
      <w:r w:rsidR="00570A8F">
        <w:rPr>
          <w:lang w:val="ru-RU"/>
        </w:rPr>
        <w:t xml:space="preserve"> </w:t>
      </w:r>
      <w:r w:rsidRPr="009733D8">
        <w:rPr>
          <w:lang w:val="ru-RU"/>
        </w:rPr>
        <w:t>особо охраняемые природные территории</w:t>
      </w:r>
      <w:r w:rsidR="00935649">
        <w:rPr>
          <w:lang w:val="ru-RU"/>
        </w:rPr>
        <w:t xml:space="preserve"> отсутствуют.</w:t>
      </w:r>
    </w:p>
    <w:p w:rsidR="004719E6" w:rsidRPr="00197472" w:rsidRDefault="008B683C" w:rsidP="00A55384">
      <w:pPr>
        <w:pStyle w:val="3a"/>
        <w:jc w:val="center"/>
      </w:pPr>
      <w:bookmarkStart w:id="109" w:name="_Toc21339953"/>
      <w:bookmarkStart w:id="110" w:name="_Toc140143708"/>
      <w:r w:rsidRPr="00197472">
        <w:t>3.2.1</w:t>
      </w:r>
      <w:r w:rsidR="00954543" w:rsidRPr="00197472">
        <w:t>1</w:t>
      </w:r>
      <w:r w:rsidRPr="00197472">
        <w:t xml:space="preserve"> </w:t>
      </w:r>
      <w:r w:rsidR="004719E6" w:rsidRPr="00197472">
        <w:t xml:space="preserve">Объекты в области предупреждении и ликвидации последствий </w:t>
      </w:r>
      <w:r w:rsidR="00A55384">
        <w:t xml:space="preserve">               </w:t>
      </w:r>
      <w:r w:rsidR="004719E6" w:rsidRPr="00197472">
        <w:t xml:space="preserve">чрезвычайных ситуаций, защиты населения и территории поселения от </w:t>
      </w:r>
      <w:r w:rsidR="00A55384">
        <w:t xml:space="preserve">                   </w:t>
      </w:r>
      <w:r w:rsidR="004719E6" w:rsidRPr="00197472">
        <w:t>чрезвычайных ситуаций природного и техногенного характера</w:t>
      </w:r>
      <w:bookmarkEnd w:id="109"/>
      <w:bookmarkEnd w:id="110"/>
    </w:p>
    <w:p w:rsidR="009711F6" w:rsidRPr="00197472" w:rsidRDefault="009711F6" w:rsidP="00380614">
      <w:pPr>
        <w:pStyle w:val="a3"/>
        <w:spacing w:before="0"/>
      </w:pPr>
      <w:r w:rsidRPr="00197472">
        <w:t xml:space="preserve">В настоящее время пожарную безопасность на территории </w:t>
      </w:r>
      <w:r w:rsidR="00F71EF0">
        <w:t>Катав-Ивановского городск</w:t>
      </w:r>
      <w:r w:rsidR="00F71EF0">
        <w:t>о</w:t>
      </w:r>
      <w:r w:rsidR="00E53512">
        <w:t xml:space="preserve">го поселения </w:t>
      </w:r>
      <w:r w:rsidRPr="00197472">
        <w:t>обеспечива</w:t>
      </w:r>
      <w:r w:rsidR="00F20361" w:rsidRPr="00197472">
        <w:t>е</w:t>
      </w:r>
      <w:r w:rsidRPr="00197472">
        <w:t xml:space="preserve">т </w:t>
      </w:r>
      <w:r w:rsidR="00F71EF0">
        <w:t>пожарно-спасательная часть</w:t>
      </w:r>
      <w:r w:rsidR="00BB1D04">
        <w:t>.</w:t>
      </w:r>
    </w:p>
    <w:p w:rsidR="009711F6" w:rsidRPr="00197472" w:rsidRDefault="009711F6" w:rsidP="00BB1D04">
      <w:pPr>
        <w:pStyle w:val="afffff"/>
      </w:pPr>
      <w:r w:rsidRPr="00197472">
        <w:t xml:space="preserve">Таблица </w:t>
      </w:r>
      <w:r w:rsidR="00DF3F37" w:rsidRPr="00197472">
        <w:t>3.2.</w:t>
      </w:r>
      <w:r w:rsidR="002E285B" w:rsidRPr="00197472">
        <w:t>1</w:t>
      </w:r>
      <w:r w:rsidR="00935649">
        <w:t>3</w:t>
      </w:r>
      <w:r w:rsidRPr="00197472">
        <w:t>– Характеристик</w:t>
      </w:r>
      <w:r w:rsidR="00BB1D04">
        <w:t>а</w:t>
      </w:r>
      <w:r w:rsidRPr="00197472">
        <w:t xml:space="preserve"> пожар</w:t>
      </w:r>
      <w:r w:rsidR="00BB1D04">
        <w:t>ного</w:t>
      </w:r>
      <w:r w:rsidRPr="00197472">
        <w:t xml:space="preserve"> депо</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95"/>
        <w:gridCol w:w="2029"/>
        <w:gridCol w:w="1742"/>
        <w:gridCol w:w="3471"/>
      </w:tblGrid>
      <w:tr w:rsidR="00F71EF0" w:rsidRPr="00197472" w:rsidTr="0046263F">
        <w:trPr>
          <w:trHeight w:val="253"/>
        </w:trPr>
        <w:tc>
          <w:tcPr>
            <w:tcW w:w="1428" w:type="pct"/>
            <w:vAlign w:val="center"/>
          </w:tcPr>
          <w:p w:rsidR="00F71EF0" w:rsidRPr="00F71EF0" w:rsidRDefault="00F71EF0" w:rsidP="00197472">
            <w:pPr>
              <w:pStyle w:val="afffff0"/>
              <w:rPr>
                <w:b/>
              </w:rPr>
            </w:pPr>
            <w:r w:rsidRPr="00F71EF0">
              <w:rPr>
                <w:b/>
              </w:rPr>
              <w:t>Наименование</w:t>
            </w:r>
          </w:p>
        </w:tc>
        <w:tc>
          <w:tcPr>
            <w:tcW w:w="1001" w:type="pct"/>
            <w:vAlign w:val="center"/>
          </w:tcPr>
          <w:p w:rsidR="00F71EF0" w:rsidRPr="00F71EF0" w:rsidRDefault="00F71EF0" w:rsidP="00197472">
            <w:pPr>
              <w:pStyle w:val="afffff0"/>
              <w:rPr>
                <w:b/>
              </w:rPr>
            </w:pPr>
            <w:r w:rsidRPr="00F71EF0">
              <w:rPr>
                <w:b/>
              </w:rPr>
              <w:t>Местоположение</w:t>
            </w:r>
          </w:p>
        </w:tc>
        <w:tc>
          <w:tcPr>
            <w:tcW w:w="859" w:type="pct"/>
            <w:tcBorders>
              <w:right w:val="single" w:sz="4" w:space="0" w:color="auto"/>
            </w:tcBorders>
            <w:vAlign w:val="center"/>
          </w:tcPr>
          <w:p w:rsidR="00F71EF0" w:rsidRPr="00F71EF0" w:rsidRDefault="00F71EF0" w:rsidP="00BB1D04">
            <w:pPr>
              <w:pStyle w:val="afffff0"/>
              <w:rPr>
                <w:b/>
              </w:rPr>
            </w:pPr>
            <w:r w:rsidRPr="00F71EF0">
              <w:rPr>
                <w:b/>
              </w:rPr>
              <w:t>Форма собс</w:t>
            </w:r>
            <w:r w:rsidRPr="00F71EF0">
              <w:rPr>
                <w:b/>
              </w:rPr>
              <w:t>т</w:t>
            </w:r>
            <w:r w:rsidRPr="00F71EF0">
              <w:rPr>
                <w:b/>
              </w:rPr>
              <w:t>венности</w:t>
            </w:r>
          </w:p>
        </w:tc>
        <w:tc>
          <w:tcPr>
            <w:tcW w:w="1712" w:type="pct"/>
            <w:tcBorders>
              <w:left w:val="single" w:sz="4" w:space="0" w:color="auto"/>
            </w:tcBorders>
            <w:vAlign w:val="center"/>
          </w:tcPr>
          <w:p w:rsidR="00F71EF0" w:rsidRPr="00F71EF0" w:rsidRDefault="00F71EF0" w:rsidP="00F71EF0">
            <w:pPr>
              <w:pStyle w:val="afffff0"/>
              <w:rPr>
                <w:b/>
              </w:rPr>
            </w:pPr>
            <w:r w:rsidRPr="00F71EF0">
              <w:rPr>
                <w:b/>
              </w:rPr>
              <w:t>Кол-во машин и спецтехники</w:t>
            </w:r>
          </w:p>
        </w:tc>
      </w:tr>
      <w:tr w:rsidR="00F71EF0" w:rsidRPr="00197472" w:rsidTr="0046263F">
        <w:trPr>
          <w:trHeight w:val="20"/>
        </w:trPr>
        <w:tc>
          <w:tcPr>
            <w:tcW w:w="1428" w:type="pct"/>
            <w:tcBorders>
              <w:top w:val="single" w:sz="4" w:space="0" w:color="auto"/>
              <w:left w:val="single" w:sz="4" w:space="0" w:color="auto"/>
              <w:bottom w:val="single" w:sz="4" w:space="0" w:color="auto"/>
              <w:right w:val="single" w:sz="4" w:space="0" w:color="auto"/>
            </w:tcBorders>
            <w:vAlign w:val="center"/>
          </w:tcPr>
          <w:p w:rsidR="00F71EF0" w:rsidRPr="00197472" w:rsidRDefault="00F71EF0" w:rsidP="00197472">
            <w:pPr>
              <w:pStyle w:val="afffff0"/>
            </w:pPr>
            <w:r>
              <w:t>14 ПСЧ 10 ПСО ФПС ГПС ГУ МЧС России по Чел</w:t>
            </w:r>
            <w:r>
              <w:t>я</w:t>
            </w:r>
            <w:r>
              <w:t>бинской области</w:t>
            </w:r>
          </w:p>
        </w:tc>
        <w:tc>
          <w:tcPr>
            <w:tcW w:w="1001" w:type="pct"/>
            <w:tcBorders>
              <w:top w:val="single" w:sz="4" w:space="0" w:color="auto"/>
              <w:left w:val="single" w:sz="4" w:space="0" w:color="auto"/>
              <w:bottom w:val="single" w:sz="4" w:space="0" w:color="auto"/>
              <w:right w:val="single" w:sz="4" w:space="0" w:color="auto"/>
            </w:tcBorders>
            <w:vAlign w:val="center"/>
          </w:tcPr>
          <w:p w:rsidR="00F71EF0" w:rsidRPr="00197472" w:rsidRDefault="00AB69FA" w:rsidP="00197472">
            <w:pPr>
              <w:pStyle w:val="afffff0"/>
            </w:pPr>
            <w:r>
              <w:t xml:space="preserve">г. </w:t>
            </w:r>
            <w:r w:rsidR="00F71EF0">
              <w:t>Катав-Ивановск, Дм. Тараканова, 46</w:t>
            </w:r>
          </w:p>
        </w:tc>
        <w:tc>
          <w:tcPr>
            <w:tcW w:w="859" w:type="pct"/>
            <w:tcBorders>
              <w:top w:val="single" w:sz="4" w:space="0" w:color="auto"/>
              <w:left w:val="single" w:sz="4" w:space="0" w:color="auto"/>
              <w:bottom w:val="single" w:sz="4" w:space="0" w:color="auto"/>
              <w:right w:val="single" w:sz="4" w:space="0" w:color="auto"/>
            </w:tcBorders>
            <w:vAlign w:val="center"/>
          </w:tcPr>
          <w:p w:rsidR="00F71EF0" w:rsidRPr="00197472" w:rsidRDefault="00F71EF0" w:rsidP="00197472">
            <w:pPr>
              <w:pStyle w:val="afffff0"/>
            </w:pPr>
            <w:r>
              <w:t>федеральная</w:t>
            </w:r>
          </w:p>
        </w:tc>
        <w:tc>
          <w:tcPr>
            <w:tcW w:w="1712" w:type="pct"/>
            <w:tcBorders>
              <w:top w:val="single" w:sz="4" w:space="0" w:color="auto"/>
              <w:left w:val="single" w:sz="4" w:space="0" w:color="auto"/>
              <w:bottom w:val="single" w:sz="4" w:space="0" w:color="auto"/>
              <w:right w:val="single" w:sz="4" w:space="0" w:color="auto"/>
            </w:tcBorders>
            <w:vAlign w:val="center"/>
          </w:tcPr>
          <w:p w:rsidR="00F71EF0" w:rsidRPr="00197472" w:rsidRDefault="00F71EF0" w:rsidP="00F71EF0">
            <w:pPr>
              <w:pStyle w:val="afffff0"/>
            </w:pPr>
            <w:r>
              <w:t xml:space="preserve">Автомашин – 1, спецтехники – 6, из них типа АЦ – 4, типа АПП – 1, типа </w:t>
            </w:r>
            <w:proofErr w:type="gramStart"/>
            <w:r>
              <w:t>АЛ</w:t>
            </w:r>
            <w:proofErr w:type="gramEnd"/>
            <w:r>
              <w:t xml:space="preserve"> – 1</w:t>
            </w:r>
          </w:p>
        </w:tc>
      </w:tr>
    </w:tbl>
    <w:p w:rsidR="003C447F" w:rsidRPr="00197472" w:rsidRDefault="003C447F" w:rsidP="002E285B">
      <w:pPr>
        <w:pStyle w:val="a3"/>
        <w:spacing w:before="100"/>
      </w:pPr>
      <w:r w:rsidRPr="00197472">
        <w:t xml:space="preserve">Все населенные пункты </w:t>
      </w:r>
      <w:r w:rsidR="0006694D">
        <w:t>Катав-Ивановского городского</w:t>
      </w:r>
      <w:r w:rsidR="00570A8F">
        <w:t xml:space="preserve"> поселения </w:t>
      </w:r>
      <w:r w:rsidRPr="00197472">
        <w:t>находятся на прие</w:t>
      </w:r>
      <w:r w:rsidRPr="00197472">
        <w:t>м</w:t>
      </w:r>
      <w:r w:rsidRPr="00197472">
        <w:t>лемом удалении от места постоянной дислокации сил пожаротушения и удовлетворяют норм</w:t>
      </w:r>
      <w:r w:rsidRPr="00197472">
        <w:t>а</w:t>
      </w:r>
      <w:r w:rsidRPr="00197472">
        <w:t xml:space="preserve">тивному времени прибытия подразделений к месту возникновения ЧС. </w:t>
      </w:r>
    </w:p>
    <w:p w:rsidR="009711F6" w:rsidRPr="00197472" w:rsidRDefault="009711F6" w:rsidP="001D5477">
      <w:pPr>
        <w:pStyle w:val="a3"/>
        <w:spacing w:before="0"/>
      </w:pPr>
      <w:r w:rsidRPr="00197472">
        <w:t xml:space="preserve">К источникам наружного противопожарного водоснабжения на территории </w:t>
      </w:r>
      <w:r w:rsidR="0006694D">
        <w:t>Катав-Ивановского</w:t>
      </w:r>
      <w:r w:rsidR="00E53512">
        <w:t xml:space="preserve"> поселения </w:t>
      </w:r>
      <w:r w:rsidRPr="00197472">
        <w:t>относятся</w:t>
      </w:r>
      <w:r w:rsidR="001D5477" w:rsidRPr="00197472">
        <w:t xml:space="preserve"> </w:t>
      </w:r>
      <w:r w:rsidRPr="00197472">
        <w:t>водные объекты (естественные и искусственные водоёмы), используемые для целей пожаротушения</w:t>
      </w:r>
      <w:r w:rsidR="00BB1D04">
        <w:t>.</w:t>
      </w:r>
    </w:p>
    <w:p w:rsidR="001521B5" w:rsidRPr="00197472" w:rsidRDefault="001521B5" w:rsidP="002F7CD0">
      <w:r w:rsidRPr="00197472">
        <w:t>Дополнительными мерами по сокращению времени прибытия сил и средств пожарот</w:t>
      </w:r>
      <w:r w:rsidRPr="00197472">
        <w:t>у</w:t>
      </w:r>
      <w:r w:rsidRPr="00197472">
        <w:t>шения к месту ЧС будут следующие:</w:t>
      </w:r>
    </w:p>
    <w:p w:rsidR="001521B5" w:rsidRPr="00197472" w:rsidRDefault="001521B5" w:rsidP="00837322">
      <w:pPr>
        <w:pStyle w:val="a"/>
      </w:pPr>
      <w:r w:rsidRPr="00197472">
        <w:t>своевременный ремонт дорожного покрытия;</w:t>
      </w:r>
    </w:p>
    <w:p w:rsidR="001521B5" w:rsidRPr="00197472" w:rsidRDefault="001521B5" w:rsidP="00837322">
      <w:pPr>
        <w:pStyle w:val="a"/>
      </w:pPr>
      <w:r w:rsidRPr="00197472">
        <w:t>обновление парка спецмашин;</w:t>
      </w:r>
    </w:p>
    <w:p w:rsidR="001521B5" w:rsidRPr="00197472" w:rsidRDefault="001521B5" w:rsidP="00837322">
      <w:pPr>
        <w:pStyle w:val="a"/>
      </w:pPr>
      <w:r w:rsidRPr="00197472">
        <w:t>оборудование объектов раннего обнаружения и тушения пожара.</w:t>
      </w:r>
    </w:p>
    <w:p w:rsidR="001521B5" w:rsidRPr="00041603" w:rsidRDefault="001521B5" w:rsidP="00D90D69">
      <w:pPr>
        <w:pStyle w:val="10"/>
        <w:numPr>
          <w:ilvl w:val="0"/>
          <w:numId w:val="0"/>
        </w:numPr>
        <w:spacing w:before="0"/>
        <w:ind w:firstLine="709"/>
      </w:pPr>
      <w:proofErr w:type="gramStart"/>
      <w:r w:rsidRPr="00197472">
        <w:t>В качестве источников противопожарного водоснабжения могут использоваться естес</w:t>
      </w:r>
      <w:r w:rsidRPr="00197472">
        <w:t>т</w:t>
      </w:r>
      <w:r w:rsidRPr="00197472">
        <w:t xml:space="preserve">венные и искусственные водоемы, а также внутренний и наружный водопроводы (в том числе </w:t>
      </w:r>
      <w:r w:rsidRPr="00041603">
        <w:t>питьевые, хозяйственно-питьевые, хозяйственные и противопожарные).</w:t>
      </w:r>
      <w:proofErr w:type="gramEnd"/>
      <w:r w:rsidRPr="00041603">
        <w:t xml:space="preserve"> Забор воды осущест</w:t>
      </w:r>
      <w:r w:rsidRPr="00041603">
        <w:t>в</w:t>
      </w:r>
      <w:r w:rsidRPr="00041603">
        <w:lastRenderedPageBreak/>
        <w:t>ляется по дорогам общего пользования из водоёмов (в том числе пожарных), в любом досту</w:t>
      </w:r>
      <w:r w:rsidRPr="00041603">
        <w:t>п</w:t>
      </w:r>
      <w:r w:rsidRPr="00041603">
        <w:t>ном для съезда машины месте.</w:t>
      </w:r>
    </w:p>
    <w:p w:rsidR="00A55384" w:rsidRDefault="001521B5" w:rsidP="00A55384">
      <w:pPr>
        <w:pStyle w:val="a3"/>
        <w:spacing w:before="0"/>
      </w:pPr>
      <w:r w:rsidRPr="00041603">
        <w:t>К водоемам, являющимся источниками противопожарного водоснабжения</w:t>
      </w:r>
      <w:r w:rsidR="00FF7C66">
        <w:t>,</w:t>
      </w:r>
      <w:r w:rsidRPr="00041603">
        <w:t xml:space="preserve"> вода из кот</w:t>
      </w:r>
      <w:r w:rsidRPr="00041603">
        <w:t>о</w:t>
      </w:r>
      <w:r w:rsidRPr="00041603">
        <w:t>рых может быть использована для тушения пожара, необходимо предусматривать подъезды с площадками для разворота пожарных автомобилей, их установки и забора воды. Размер таких площадок должен быть не менее 12x12 метров.</w:t>
      </w:r>
      <w:bookmarkStart w:id="111" w:name="_Toc336437454"/>
      <w:bookmarkStart w:id="112" w:name="_Toc518319360"/>
      <w:bookmarkStart w:id="113" w:name="_Toc527638451"/>
      <w:bookmarkStart w:id="114" w:name="_Toc140143709"/>
    </w:p>
    <w:p w:rsidR="00F157F2" w:rsidRPr="00A55384" w:rsidRDefault="00F157F2" w:rsidP="00A55384">
      <w:pPr>
        <w:pStyle w:val="a3"/>
        <w:spacing w:before="120" w:after="120"/>
        <w:jc w:val="center"/>
        <w:outlineLvl w:val="2"/>
        <w:rPr>
          <w:b/>
          <w:u w:val="single"/>
        </w:rPr>
      </w:pPr>
      <w:r w:rsidRPr="00A55384">
        <w:rPr>
          <w:b/>
          <w:u w:val="single"/>
        </w:rPr>
        <w:t>Выводы комплексного анализа территории</w:t>
      </w:r>
      <w:bookmarkEnd w:id="111"/>
      <w:bookmarkEnd w:id="112"/>
      <w:bookmarkEnd w:id="113"/>
      <w:bookmarkEnd w:id="114"/>
    </w:p>
    <w:p w:rsidR="00F157F2" w:rsidRPr="00041603" w:rsidRDefault="00F157F2" w:rsidP="00980822">
      <w:pPr>
        <w:pStyle w:val="a3"/>
        <w:tabs>
          <w:tab w:val="left" w:pos="993"/>
        </w:tabs>
        <w:spacing w:before="0"/>
      </w:pPr>
      <w:r w:rsidRPr="00041603">
        <w:t xml:space="preserve">Анализ состояния территории </w:t>
      </w:r>
      <w:r w:rsidR="007F1E3E">
        <w:t>городского</w:t>
      </w:r>
      <w:r w:rsidR="001E7F12" w:rsidRPr="00041603">
        <w:t xml:space="preserve"> поселения</w:t>
      </w:r>
      <w:r w:rsidRPr="00041603">
        <w:t>, проблем и направлений её ко</w:t>
      </w:r>
      <w:r w:rsidRPr="00041603">
        <w:t>м</w:t>
      </w:r>
      <w:r w:rsidRPr="00041603">
        <w:t>плексного развития (комплексный градостроительный анализ территории) выполнен с целью определения потенциала территории для дальнейшего развития и выявления проблемных пл</w:t>
      </w:r>
      <w:r w:rsidRPr="00041603">
        <w:t>а</w:t>
      </w:r>
      <w:r w:rsidRPr="00041603">
        <w:t>нировочных ситуаций, требующих разрешения.</w:t>
      </w:r>
    </w:p>
    <w:p w:rsidR="00F157F2" w:rsidRPr="00041603" w:rsidRDefault="00F157F2" w:rsidP="00A55384">
      <w:pPr>
        <w:pStyle w:val="a3"/>
        <w:tabs>
          <w:tab w:val="left" w:pos="993"/>
        </w:tabs>
        <w:spacing w:before="0"/>
      </w:pPr>
      <w:r w:rsidRPr="00041603">
        <w:t>Проанализированы следующие факторы:</w:t>
      </w:r>
    </w:p>
    <w:p w:rsidR="00F157F2" w:rsidRPr="00041603" w:rsidRDefault="00F157F2" w:rsidP="00A55384">
      <w:pPr>
        <w:pStyle w:val="2"/>
        <w:tabs>
          <w:tab w:val="left" w:pos="993"/>
        </w:tabs>
        <w:spacing w:before="0"/>
        <w:ind w:left="0" w:firstLine="709"/>
      </w:pPr>
      <w:r w:rsidRPr="00041603">
        <w:t xml:space="preserve">экономико-географическое положение; </w:t>
      </w:r>
    </w:p>
    <w:p w:rsidR="00F157F2" w:rsidRPr="00041603" w:rsidRDefault="00F157F2" w:rsidP="00A55384">
      <w:pPr>
        <w:pStyle w:val="2"/>
        <w:tabs>
          <w:tab w:val="left" w:pos="993"/>
        </w:tabs>
        <w:spacing w:before="0"/>
        <w:ind w:left="0" w:firstLine="709"/>
      </w:pPr>
      <w:r w:rsidRPr="00041603">
        <w:t>природные условия и ресурсы;</w:t>
      </w:r>
    </w:p>
    <w:p w:rsidR="00F157F2" w:rsidRPr="00041603" w:rsidRDefault="00F157F2" w:rsidP="00A55384">
      <w:pPr>
        <w:pStyle w:val="2"/>
        <w:tabs>
          <w:tab w:val="left" w:pos="993"/>
        </w:tabs>
        <w:spacing w:before="0"/>
        <w:ind w:left="0" w:firstLine="709"/>
      </w:pPr>
      <w:r w:rsidRPr="00041603">
        <w:t>современное использование территории, земельный фонд;</w:t>
      </w:r>
    </w:p>
    <w:p w:rsidR="00F157F2" w:rsidRPr="00041603" w:rsidRDefault="00F157F2" w:rsidP="00A55384">
      <w:pPr>
        <w:pStyle w:val="2"/>
        <w:tabs>
          <w:tab w:val="left" w:pos="993"/>
        </w:tabs>
        <w:spacing w:before="0"/>
        <w:ind w:left="0" w:firstLine="709"/>
      </w:pPr>
      <w:r w:rsidRPr="00041603">
        <w:t>объекты культурного наследия</w:t>
      </w:r>
    </w:p>
    <w:p w:rsidR="00F157F2" w:rsidRPr="00041603" w:rsidRDefault="00F157F2" w:rsidP="00A55384">
      <w:pPr>
        <w:pStyle w:val="2"/>
        <w:tabs>
          <w:tab w:val="left" w:pos="993"/>
        </w:tabs>
        <w:spacing w:before="0"/>
        <w:ind w:left="0" w:firstLine="709"/>
      </w:pPr>
      <w:r w:rsidRPr="00041603">
        <w:t>зоны с особыми условиями использования территории;</w:t>
      </w:r>
    </w:p>
    <w:p w:rsidR="00F157F2" w:rsidRPr="00041603" w:rsidRDefault="00F157F2" w:rsidP="00A55384">
      <w:pPr>
        <w:pStyle w:val="2"/>
        <w:tabs>
          <w:tab w:val="left" w:pos="993"/>
        </w:tabs>
        <w:spacing w:before="0"/>
        <w:ind w:left="0" w:firstLine="709"/>
      </w:pPr>
      <w:r w:rsidRPr="00041603">
        <w:t>состояние окружающей среды;</w:t>
      </w:r>
    </w:p>
    <w:p w:rsidR="00F157F2" w:rsidRPr="00041603" w:rsidRDefault="00F157F2" w:rsidP="00A55384">
      <w:pPr>
        <w:pStyle w:val="2"/>
        <w:tabs>
          <w:tab w:val="left" w:pos="993"/>
        </w:tabs>
        <w:spacing w:before="0"/>
        <w:ind w:left="0" w:firstLine="709"/>
      </w:pPr>
      <w:r w:rsidRPr="00041603">
        <w:t>социально-экономическая ситуация;</w:t>
      </w:r>
    </w:p>
    <w:p w:rsidR="00F157F2" w:rsidRPr="00041603" w:rsidRDefault="00F157F2" w:rsidP="00A55384">
      <w:pPr>
        <w:pStyle w:val="2"/>
        <w:tabs>
          <w:tab w:val="left" w:pos="993"/>
        </w:tabs>
        <w:spacing w:before="0"/>
        <w:ind w:left="0" w:firstLine="709"/>
      </w:pPr>
      <w:r w:rsidRPr="00041603">
        <w:t>состояние транспортной и инженерной инфраструктур.</w:t>
      </w:r>
    </w:p>
    <w:p w:rsidR="00F157F2" w:rsidRPr="00A55384" w:rsidRDefault="00F157F2" w:rsidP="00A55384">
      <w:pPr>
        <w:pStyle w:val="47"/>
        <w:ind w:firstLine="709"/>
        <w:outlineLvl w:val="9"/>
        <w:rPr>
          <w:u w:val="none"/>
        </w:rPr>
      </w:pPr>
      <w:r w:rsidRPr="00A55384">
        <w:rPr>
          <w:u w:val="none"/>
        </w:rPr>
        <w:t>Социально-экономическая ситуация</w:t>
      </w:r>
    </w:p>
    <w:p w:rsidR="00C34EF8" w:rsidRPr="00041603" w:rsidRDefault="00F157F2" w:rsidP="00A55384">
      <w:pPr>
        <w:pStyle w:val="10"/>
        <w:numPr>
          <w:ilvl w:val="0"/>
          <w:numId w:val="0"/>
        </w:numPr>
        <w:spacing w:before="0"/>
        <w:ind w:firstLine="709"/>
      </w:pPr>
      <w:r w:rsidRPr="00041603">
        <w:t xml:space="preserve">В настоящее время на территории </w:t>
      </w:r>
      <w:r w:rsidR="007F1E3E">
        <w:t>Катав-Ивановского городского</w:t>
      </w:r>
      <w:r w:rsidR="00E53512">
        <w:t xml:space="preserve"> поселения </w:t>
      </w:r>
      <w:r w:rsidRPr="00041603">
        <w:t>имеются основные виды объектов социального обслуживания (школ</w:t>
      </w:r>
      <w:r w:rsidR="007F1E3E">
        <w:t>ы</w:t>
      </w:r>
      <w:r w:rsidRPr="00041603">
        <w:t>,</w:t>
      </w:r>
      <w:r w:rsidR="007F1E3E">
        <w:t xml:space="preserve"> детские сады,</w:t>
      </w:r>
      <w:r w:rsidRPr="00041603">
        <w:t xml:space="preserve"> дом</w:t>
      </w:r>
      <w:r w:rsidR="00FD7FED" w:rsidRPr="00041603">
        <w:t>а</w:t>
      </w:r>
      <w:r w:rsidRPr="00041603">
        <w:t xml:space="preserve"> культуры, </w:t>
      </w:r>
      <w:r w:rsidR="007F1E3E">
        <w:t>больницы</w:t>
      </w:r>
      <w:r w:rsidRPr="00041603">
        <w:t>, магазины</w:t>
      </w:r>
      <w:r w:rsidR="00494E96" w:rsidRPr="00041603">
        <w:t xml:space="preserve">), </w:t>
      </w:r>
      <w:r w:rsidR="00C34EF8" w:rsidRPr="00041603">
        <w:t xml:space="preserve">мощность </w:t>
      </w:r>
      <w:r w:rsidR="002366DC" w:rsidRPr="00041603">
        <w:t xml:space="preserve">большинства </w:t>
      </w:r>
      <w:r w:rsidR="00C34EF8" w:rsidRPr="00041603">
        <w:t xml:space="preserve">объектов </w:t>
      </w:r>
      <w:r w:rsidR="002366DC" w:rsidRPr="00041603">
        <w:t>является достаточной, необходимо</w:t>
      </w:r>
      <w:r w:rsidR="00107BF0" w:rsidRPr="00041603">
        <w:t xml:space="preserve">сть </w:t>
      </w:r>
      <w:r w:rsidR="002366DC" w:rsidRPr="00041603">
        <w:t>расширени</w:t>
      </w:r>
      <w:r w:rsidR="00107BF0" w:rsidRPr="00041603">
        <w:t>я</w:t>
      </w:r>
      <w:r w:rsidR="002366DC" w:rsidRPr="00041603">
        <w:t xml:space="preserve"> мощностей</w:t>
      </w:r>
      <w:r w:rsidR="00107BF0" w:rsidRPr="00041603">
        <w:t xml:space="preserve"> о</w:t>
      </w:r>
      <w:r w:rsidR="00107BF0" w:rsidRPr="00F40890">
        <w:t>тсутствуе</w:t>
      </w:r>
      <w:r w:rsidR="00107BF0" w:rsidRPr="00041603">
        <w:t>т</w:t>
      </w:r>
      <w:r w:rsidR="00C34EF8" w:rsidRPr="00041603">
        <w:t>.</w:t>
      </w:r>
    </w:p>
    <w:p w:rsidR="00F157F2" w:rsidRPr="00A55384" w:rsidRDefault="00F157F2" w:rsidP="00A55384">
      <w:pPr>
        <w:pStyle w:val="47"/>
        <w:ind w:firstLine="709"/>
        <w:outlineLvl w:val="9"/>
        <w:rPr>
          <w:u w:val="none"/>
        </w:rPr>
      </w:pPr>
      <w:r w:rsidRPr="00A55384">
        <w:rPr>
          <w:u w:val="none"/>
        </w:rPr>
        <w:t>Транспортная инфраструктура</w:t>
      </w:r>
    </w:p>
    <w:p w:rsidR="00F157F2" w:rsidRPr="00041603" w:rsidRDefault="00F157F2" w:rsidP="00A55384">
      <w:pPr>
        <w:pStyle w:val="10"/>
        <w:numPr>
          <w:ilvl w:val="0"/>
          <w:numId w:val="0"/>
        </w:numPr>
        <w:spacing w:before="0"/>
        <w:ind w:firstLine="709"/>
      </w:pPr>
      <w:r w:rsidRPr="00041603">
        <w:t>Внешнее транспортное обслуживание поселение осуществляется автомобильным тран</w:t>
      </w:r>
      <w:r w:rsidRPr="00041603">
        <w:t>с</w:t>
      </w:r>
      <w:r w:rsidRPr="00041603">
        <w:t xml:space="preserve">портом. Транспортное сообщение между населёнными пунктами </w:t>
      </w:r>
      <w:r w:rsidR="002366DC" w:rsidRPr="00041603">
        <w:t xml:space="preserve">не </w:t>
      </w:r>
      <w:r w:rsidRPr="00041603">
        <w:t>затруднено</w:t>
      </w:r>
      <w:r w:rsidR="002366DC" w:rsidRPr="00041603">
        <w:t>,</w:t>
      </w:r>
      <w:r w:rsidRPr="00041603">
        <w:t xml:space="preserve"> </w:t>
      </w:r>
      <w:r w:rsidR="002366DC" w:rsidRPr="00041603">
        <w:t xml:space="preserve">местами </w:t>
      </w:r>
      <w:r w:rsidRPr="00041603">
        <w:t>отсу</w:t>
      </w:r>
      <w:r w:rsidRPr="00041603">
        <w:t>т</w:t>
      </w:r>
      <w:r w:rsidRPr="00041603">
        <w:t>ств</w:t>
      </w:r>
      <w:r w:rsidR="002366DC" w:rsidRPr="00041603">
        <w:t>ует</w:t>
      </w:r>
      <w:r w:rsidRPr="00041603">
        <w:t xml:space="preserve"> качественно</w:t>
      </w:r>
      <w:r w:rsidR="00DA32A2" w:rsidRPr="00041603">
        <w:t>е</w:t>
      </w:r>
      <w:r w:rsidRPr="00041603">
        <w:t xml:space="preserve"> дорожно</w:t>
      </w:r>
      <w:r w:rsidR="00DA32A2" w:rsidRPr="00041603">
        <w:t>е</w:t>
      </w:r>
      <w:r w:rsidRPr="00041603">
        <w:t xml:space="preserve"> покрыти</w:t>
      </w:r>
      <w:r w:rsidR="00DA32A2" w:rsidRPr="00041603">
        <w:t>е</w:t>
      </w:r>
      <w:r w:rsidRPr="00041603">
        <w:t>.</w:t>
      </w:r>
    </w:p>
    <w:p w:rsidR="00494E96" w:rsidRPr="00041603" w:rsidRDefault="00F157F2" w:rsidP="00A55384">
      <w:pPr>
        <w:pStyle w:val="10"/>
        <w:numPr>
          <w:ilvl w:val="0"/>
          <w:numId w:val="0"/>
        </w:numPr>
        <w:spacing w:before="0"/>
        <w:ind w:firstLine="709"/>
      </w:pPr>
      <w:r w:rsidRPr="00041603">
        <w:t xml:space="preserve">Имеющаяся сеть автомобильных дорог общего пользования позволяет обеспечить как внутренние, так и межмуниципальные транспортные связи. </w:t>
      </w:r>
    </w:p>
    <w:p w:rsidR="00F157F2" w:rsidRPr="00041603" w:rsidRDefault="00F157F2" w:rsidP="00A55384">
      <w:pPr>
        <w:pStyle w:val="10"/>
        <w:numPr>
          <w:ilvl w:val="0"/>
          <w:numId w:val="0"/>
        </w:numPr>
        <w:spacing w:before="0"/>
        <w:ind w:firstLine="709"/>
      </w:pPr>
      <w:r w:rsidRPr="00B41B52">
        <w:t>Уровень обслуживания населения общественным пассажирским транспортом в полной мере соответствует нормативным требованиям.</w:t>
      </w:r>
      <w:r w:rsidRPr="00041603">
        <w:t xml:space="preserve"> </w:t>
      </w:r>
    </w:p>
    <w:p w:rsidR="00F157F2" w:rsidRPr="00041603" w:rsidRDefault="00F157F2" w:rsidP="00A55384">
      <w:pPr>
        <w:pStyle w:val="10"/>
        <w:numPr>
          <w:ilvl w:val="0"/>
          <w:numId w:val="0"/>
        </w:numPr>
        <w:spacing w:before="0"/>
        <w:ind w:firstLine="709"/>
      </w:pPr>
      <w:r w:rsidRPr="00041603">
        <w:t xml:space="preserve">Улицы и проезды в населённых пунктах поселения имеют преимущественно </w:t>
      </w:r>
      <w:r w:rsidR="007F1E3E">
        <w:t>дорожное</w:t>
      </w:r>
      <w:r w:rsidRPr="00041603">
        <w:t xml:space="preserve"> покрытие. Для создания благоприятных условий жизнедеятельности населения требуется р</w:t>
      </w:r>
      <w:r w:rsidRPr="00041603">
        <w:t>е</w:t>
      </w:r>
      <w:r w:rsidRPr="00041603">
        <w:t>конструкция участков улично-дорожной сети с проведением капитального ремонта покрытия проезжих частей.</w:t>
      </w:r>
    </w:p>
    <w:p w:rsidR="00F157F2" w:rsidRPr="00A55384" w:rsidRDefault="00F157F2" w:rsidP="00A55384">
      <w:pPr>
        <w:pStyle w:val="47"/>
        <w:ind w:firstLine="709"/>
        <w:outlineLvl w:val="9"/>
        <w:rPr>
          <w:u w:val="none"/>
        </w:rPr>
      </w:pPr>
      <w:r w:rsidRPr="00A55384">
        <w:rPr>
          <w:u w:val="none"/>
        </w:rPr>
        <w:t>Природные условия и ресурсы</w:t>
      </w:r>
    </w:p>
    <w:p w:rsidR="00F157F2" w:rsidRPr="00041603" w:rsidRDefault="00F157F2" w:rsidP="00A55384">
      <w:pPr>
        <w:pStyle w:val="10"/>
        <w:numPr>
          <w:ilvl w:val="0"/>
          <w:numId w:val="0"/>
        </w:numPr>
        <w:spacing w:before="0"/>
        <w:ind w:firstLine="709"/>
      </w:pPr>
      <w:r w:rsidRPr="00041603">
        <w:t>Климатические условия на территории поселения не требуют проведения специальных мероприятий при планировке и застройке проектируемой территории.</w:t>
      </w:r>
    </w:p>
    <w:p w:rsidR="00F157F2" w:rsidRPr="00041603" w:rsidRDefault="00A3289D" w:rsidP="00A55384">
      <w:pPr>
        <w:pStyle w:val="10"/>
        <w:numPr>
          <w:ilvl w:val="0"/>
          <w:numId w:val="0"/>
        </w:numPr>
        <w:spacing w:before="0"/>
        <w:ind w:firstLine="709"/>
      </w:pPr>
      <w:r>
        <w:t>Городское</w:t>
      </w:r>
      <w:r w:rsidR="004C188E" w:rsidRPr="00041603">
        <w:t xml:space="preserve"> </w:t>
      </w:r>
      <w:r w:rsidR="00F157F2" w:rsidRPr="00041603">
        <w:t>поселение обладает значительным природным потенциалом: водными и ле</w:t>
      </w:r>
      <w:r w:rsidR="00F157F2" w:rsidRPr="00041603">
        <w:t>с</w:t>
      </w:r>
      <w:r w:rsidR="00F157F2" w:rsidRPr="00041603">
        <w:t>ными ресурсами.</w:t>
      </w:r>
    </w:p>
    <w:p w:rsidR="00F157F2" w:rsidRPr="00041603" w:rsidRDefault="00F157F2" w:rsidP="00FD7FED">
      <w:pPr>
        <w:pStyle w:val="10"/>
        <w:numPr>
          <w:ilvl w:val="0"/>
          <w:numId w:val="0"/>
        </w:numPr>
        <w:spacing w:before="0"/>
        <w:ind w:firstLine="709"/>
      </w:pPr>
      <w:r w:rsidRPr="00041603">
        <w:t xml:space="preserve">Экологическая ситуация </w:t>
      </w:r>
      <w:r w:rsidR="00A3289D">
        <w:t>городског</w:t>
      </w:r>
      <w:r w:rsidR="001E7F12" w:rsidRPr="00041603">
        <w:t>о поселения</w:t>
      </w:r>
      <w:r w:rsidRPr="00041603">
        <w:t xml:space="preserve"> удовлетворительная.</w:t>
      </w:r>
    </w:p>
    <w:p w:rsidR="008F112E" w:rsidRPr="00041603" w:rsidRDefault="00724D21" w:rsidP="00FD7FED">
      <w:pPr>
        <w:pStyle w:val="10"/>
        <w:numPr>
          <w:ilvl w:val="0"/>
          <w:numId w:val="0"/>
        </w:numPr>
        <w:spacing w:before="0"/>
        <w:ind w:firstLine="709"/>
      </w:pPr>
      <w:r w:rsidRPr="00041603">
        <w:t>Территория</w:t>
      </w:r>
      <w:r w:rsidR="004C188E" w:rsidRPr="00041603">
        <w:t xml:space="preserve"> </w:t>
      </w:r>
      <w:r w:rsidR="00A3289D">
        <w:t>городского</w:t>
      </w:r>
      <w:r w:rsidR="001E7F12" w:rsidRPr="00041603">
        <w:t xml:space="preserve"> поселения</w:t>
      </w:r>
      <w:r w:rsidR="00494E96" w:rsidRPr="00041603">
        <w:t xml:space="preserve"> по инженерно-строительным условиям является бл</w:t>
      </w:r>
      <w:r w:rsidR="00494E96" w:rsidRPr="00041603">
        <w:t>а</w:t>
      </w:r>
      <w:r w:rsidR="00494E96" w:rsidRPr="00041603">
        <w:t xml:space="preserve">гоприятной для градостроительного освоения. </w:t>
      </w:r>
    </w:p>
    <w:p w:rsidR="00022267" w:rsidRPr="00AA7163" w:rsidRDefault="00022267" w:rsidP="002F7CD0">
      <w:pPr>
        <w:rPr>
          <w:rFonts w:eastAsia="Calibri"/>
          <w:snapToGrid w:val="0"/>
          <w:highlight w:val="yellow"/>
          <w:bdr w:val="none" w:sz="0" w:space="0" w:color="auto" w:frame="1"/>
        </w:rPr>
      </w:pPr>
      <w:r w:rsidRPr="00AA7163">
        <w:rPr>
          <w:highlight w:val="yellow"/>
          <w:bdr w:val="none" w:sz="0" w:space="0" w:color="auto" w:frame="1"/>
        </w:rPr>
        <w:br w:type="page"/>
      </w:r>
    </w:p>
    <w:p w:rsidR="004719E6" w:rsidRPr="006E2129" w:rsidRDefault="0084510A" w:rsidP="005406CF">
      <w:pPr>
        <w:pStyle w:val="1"/>
        <w:keepNext w:val="0"/>
        <w:pageBreakBefore w:val="0"/>
        <w:numPr>
          <w:ilvl w:val="0"/>
          <w:numId w:val="0"/>
        </w:numPr>
        <w:spacing w:before="200" w:after="200"/>
      </w:pPr>
      <w:bookmarkStart w:id="115" w:name="dst2897"/>
      <w:bookmarkStart w:id="116" w:name="_Toc140143710"/>
      <w:bookmarkStart w:id="117" w:name="_Toc21339955"/>
      <w:bookmarkEnd w:id="115"/>
      <w:r w:rsidRPr="00F40890">
        <w:lastRenderedPageBreak/>
        <w:t>Глава 4.</w:t>
      </w:r>
      <w:r w:rsidR="005406CF" w:rsidRPr="00F40890">
        <w:t xml:space="preserve"> </w:t>
      </w:r>
      <w:r w:rsidR="004719E6" w:rsidRPr="00F40890">
        <w:t>Обоснование выбранного варианта</w:t>
      </w:r>
      <w:r w:rsidR="002D225E" w:rsidRPr="00F40890">
        <w:t xml:space="preserve"> </w:t>
      </w:r>
      <w:r w:rsidR="004719E6" w:rsidRPr="00F40890">
        <w:t>размещения объектов местного значения</w:t>
      </w:r>
      <w:bookmarkEnd w:id="116"/>
      <w:r w:rsidR="004719E6" w:rsidRPr="006E2129">
        <w:t xml:space="preserve"> </w:t>
      </w:r>
      <w:bookmarkEnd w:id="117"/>
    </w:p>
    <w:p w:rsidR="004719E6" w:rsidRPr="006E2129" w:rsidRDefault="00E41160" w:rsidP="005406CF">
      <w:pPr>
        <w:pStyle w:val="20"/>
        <w:keepNext w:val="0"/>
        <w:numPr>
          <w:ilvl w:val="0"/>
          <w:numId w:val="0"/>
        </w:numPr>
        <w:spacing w:before="200" w:after="200"/>
      </w:pPr>
      <w:bookmarkStart w:id="118" w:name="_Toc21339956"/>
      <w:bookmarkStart w:id="119" w:name="_Toc140143711"/>
      <w:r w:rsidRPr="006E2129">
        <w:t xml:space="preserve">4.1 </w:t>
      </w:r>
      <w:r w:rsidR="004719E6" w:rsidRPr="006E2129">
        <w:t>Демографический прогноз</w:t>
      </w:r>
      <w:bookmarkEnd w:id="118"/>
      <w:bookmarkEnd w:id="119"/>
    </w:p>
    <w:p w:rsidR="00677574" w:rsidRPr="006E2129" w:rsidRDefault="00677574" w:rsidP="002F7CD0">
      <w:r w:rsidRPr="006E2129">
        <w:t xml:space="preserve">Определение </w:t>
      </w:r>
      <w:r w:rsidRPr="006E2129">
        <w:rPr>
          <w:bCs/>
        </w:rPr>
        <w:t>перспективной численности населения</w:t>
      </w:r>
      <w:r w:rsidRPr="006E2129">
        <w:t xml:space="preserve"> необходимо для расчёта объёмов жилищного строительства, сети объектов социальной инфраструктуры, для формирования п</w:t>
      </w:r>
      <w:r w:rsidRPr="006E2129">
        <w:t>е</w:t>
      </w:r>
      <w:r w:rsidRPr="006E2129">
        <w:t>речня предлагаемых мероприятий по обеспечению населения основными объектами обслуж</w:t>
      </w:r>
      <w:r w:rsidRPr="006E2129">
        <w:t>и</w:t>
      </w:r>
      <w:r w:rsidRPr="006E2129">
        <w:t>вания. Перспективная численность населения определяется с учётом таких факторов, как сл</w:t>
      </w:r>
      <w:r w:rsidRPr="006E2129">
        <w:t>о</w:t>
      </w:r>
      <w:r w:rsidRPr="006E2129">
        <w:t xml:space="preserve">жившийся уровень рождаемости и смертности, величина миграционного сальдо и ожидаемые тренды изменения этих параметров. Кроме демографических тенденций последнего времени, учитывается также совокупность факторов, оказывающих влияние на уровень перспективного социально-экономического развития территории. </w:t>
      </w:r>
    </w:p>
    <w:p w:rsidR="00677574" w:rsidRPr="006E2129" w:rsidRDefault="00677574" w:rsidP="002F7CD0">
      <w:r w:rsidRPr="006E2129">
        <w:t xml:space="preserve">Изменение численности и возрастной структуры населения в поселении, несомненно, будет происходить в тесной связи с аналогичными процессами в </w:t>
      </w:r>
      <w:r w:rsidR="005D4C7D" w:rsidRPr="006E2129">
        <w:t>Челябинской области</w:t>
      </w:r>
      <w:r w:rsidRPr="006E2129">
        <w:t xml:space="preserve"> в целом. Поэтому для прогнозирования изменения численности населения целесообразно ориентир</w:t>
      </w:r>
      <w:r w:rsidRPr="006E2129">
        <w:t>о</w:t>
      </w:r>
      <w:r w:rsidRPr="006E2129">
        <w:t>ваться на тенденции изменения основных показателей естественного движения населения, к</w:t>
      </w:r>
      <w:r w:rsidRPr="006E2129">
        <w:t>о</w:t>
      </w:r>
      <w:r w:rsidRPr="006E2129">
        <w:t xml:space="preserve">торые задействованы в вариантах прогноза, предлагаемых Росстатом для </w:t>
      </w:r>
      <w:r w:rsidR="005D4C7D" w:rsidRPr="006E2129">
        <w:t>Челябинской области</w:t>
      </w:r>
      <w:r w:rsidRPr="006E2129">
        <w:t>.</w:t>
      </w:r>
    </w:p>
    <w:p w:rsidR="00677574" w:rsidRPr="0055182F" w:rsidRDefault="00677574" w:rsidP="006E2129">
      <w:r w:rsidRPr="006E2129">
        <w:t xml:space="preserve">В соответствии </w:t>
      </w:r>
      <w:r w:rsidRPr="0055182F">
        <w:t xml:space="preserve">с </w:t>
      </w:r>
      <w:r w:rsidR="006E2129" w:rsidRPr="0055182F">
        <w:t>постановлением правительства челябинской области от 28 октября 2022 года N 600-П «О прогнозе социально-экономического развития Челябинской области на 2023 год и на плановый период 2024 и 2025 годов»</w:t>
      </w:r>
    </w:p>
    <w:p w:rsidR="00677574" w:rsidRPr="0055182F" w:rsidRDefault="00677574" w:rsidP="0055182F">
      <w:pPr>
        <w:pStyle w:val="afffff"/>
      </w:pPr>
      <w:r w:rsidRPr="0055182F">
        <w:t>Рисунок 4.1.</w:t>
      </w:r>
      <w:r w:rsidR="00B44CF9" w:rsidRPr="0055182F">
        <w:t xml:space="preserve"> </w:t>
      </w:r>
      <w:r w:rsidRPr="0055182F">
        <w:t xml:space="preserve">Коэффициенты рождаемости и смертности по прогнозу социально-экономического развития </w:t>
      </w:r>
      <w:r w:rsidR="005D4C7D" w:rsidRPr="0055182F">
        <w:t>Челябинской области</w:t>
      </w:r>
    </w:p>
    <w:p w:rsidR="000F577D" w:rsidRPr="002420E4" w:rsidRDefault="0081185E" w:rsidP="00637434">
      <w:pPr>
        <w:pStyle w:val="afffff0"/>
      </w:pPr>
      <w:r w:rsidRPr="002420E4">
        <w:rPr>
          <w:noProof/>
        </w:rPr>
        <w:drawing>
          <wp:inline distT="0" distB="0" distL="0" distR="0">
            <wp:extent cx="6305550" cy="2905125"/>
            <wp:effectExtent l="0" t="0" r="0" b="0"/>
            <wp:docPr id="1" name="Диаграмма 1">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id="{9193028B-D220-4E57-B778-B0ACC0FDD1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42CD9" w:rsidRDefault="00442CD9" w:rsidP="002F7CD0"/>
    <w:p w:rsidR="00677574" w:rsidRPr="00142236" w:rsidRDefault="00677574" w:rsidP="00AB69FA">
      <w:r w:rsidRPr="002420E4">
        <w:t xml:space="preserve">В проекте рассмотрены два варианта изменения численности населения, которые </w:t>
      </w:r>
      <w:r w:rsidRPr="00142236">
        <w:t>отр</w:t>
      </w:r>
      <w:r w:rsidRPr="00142236">
        <w:t>а</w:t>
      </w:r>
      <w:r w:rsidRPr="00142236">
        <w:t>жены ниже.</w:t>
      </w:r>
    </w:p>
    <w:p w:rsidR="00677574" w:rsidRPr="00142236" w:rsidRDefault="00677574" w:rsidP="00AB69FA">
      <w:pPr>
        <w:pStyle w:val="47"/>
        <w:ind w:firstLine="709"/>
        <w:outlineLvl w:val="9"/>
        <w:rPr>
          <w:u w:val="none"/>
        </w:rPr>
      </w:pPr>
      <w:r w:rsidRPr="00142236">
        <w:rPr>
          <w:u w:val="none"/>
        </w:rPr>
        <w:t xml:space="preserve">Вариант 1. </w:t>
      </w:r>
      <w:r w:rsidRPr="00A00355">
        <w:rPr>
          <w:u w:val="none"/>
        </w:rPr>
        <w:t>Инерционный</w:t>
      </w:r>
    </w:p>
    <w:p w:rsidR="00677574" w:rsidRPr="00142236" w:rsidRDefault="00677574" w:rsidP="00AB69FA">
      <w:r w:rsidRPr="00142236">
        <w:t xml:space="preserve">Характеризуется инерционным изменением численности населения - уменьшение </w:t>
      </w:r>
      <w:proofErr w:type="gramStart"/>
      <w:r w:rsidRPr="00142236">
        <w:t>пр</w:t>
      </w:r>
      <w:r w:rsidRPr="00142236">
        <w:t>о</w:t>
      </w:r>
      <w:r w:rsidRPr="00142236">
        <w:t>живающих</w:t>
      </w:r>
      <w:proofErr w:type="gramEnd"/>
      <w:r w:rsidRPr="00142236">
        <w:t xml:space="preserve"> в </w:t>
      </w:r>
      <w:r w:rsidR="00A00355">
        <w:t>Катав-Ивановском городском</w:t>
      </w:r>
      <w:r w:rsidR="00E53512" w:rsidRPr="00E53512">
        <w:t xml:space="preserve"> поселени</w:t>
      </w:r>
      <w:r w:rsidR="00E53512">
        <w:t>и</w:t>
      </w:r>
      <w:r w:rsidR="00E53512" w:rsidRPr="00E53512">
        <w:t xml:space="preserve"> </w:t>
      </w:r>
      <w:r w:rsidRPr="00142236">
        <w:t xml:space="preserve">к расчетному сроку на </w:t>
      </w:r>
      <w:r w:rsidR="0047579A" w:rsidRPr="00142236">
        <w:t>1,5</w:t>
      </w:r>
      <w:r w:rsidRPr="00142236">
        <w:t>%.</w:t>
      </w:r>
    </w:p>
    <w:p w:rsidR="00677574" w:rsidRPr="00142236" w:rsidRDefault="00677574" w:rsidP="00AB69FA">
      <w:r w:rsidRPr="00142236">
        <w:t>Предполагая, что средний абсолютный прирост будет неизменным на будущий период можно определить перспективную численность населения по формуле:</w:t>
      </w:r>
    </w:p>
    <w:p w:rsidR="00677574" w:rsidRPr="00142236" w:rsidRDefault="00677574" w:rsidP="00AB69FA">
      <w:r w:rsidRPr="00142236">
        <w:t>Nt = N0 + ∆ср * t, где:</w:t>
      </w:r>
    </w:p>
    <w:p w:rsidR="00677574" w:rsidRPr="00142236" w:rsidRDefault="00677574" w:rsidP="00AB69FA">
      <w:r w:rsidRPr="00142236">
        <w:t>Nt – перспективная численность населения через t лет;</w:t>
      </w:r>
    </w:p>
    <w:p w:rsidR="00677574" w:rsidRPr="00142236" w:rsidRDefault="00677574" w:rsidP="00AB69FA">
      <w:r w:rsidRPr="00142236">
        <w:t>N0 – существующая численность населения, человек;</w:t>
      </w:r>
    </w:p>
    <w:p w:rsidR="00677574" w:rsidRPr="00142236" w:rsidRDefault="00677574" w:rsidP="00AB69FA">
      <w:r w:rsidRPr="00142236">
        <w:t>∆</w:t>
      </w:r>
      <w:proofErr w:type="gramStart"/>
      <w:r w:rsidRPr="00142236">
        <w:t>ср</w:t>
      </w:r>
      <w:proofErr w:type="gramEnd"/>
      <w:r w:rsidRPr="00142236">
        <w:t> – среднегодовой абсолютный прирост численности населения за предыдущие годы.</w:t>
      </w:r>
    </w:p>
    <w:p w:rsidR="00142236" w:rsidRPr="00142236" w:rsidRDefault="00677574" w:rsidP="00AB69FA">
      <w:r w:rsidRPr="00142236">
        <w:t xml:space="preserve">Перспективная численность населения по первому варианту </w:t>
      </w:r>
      <w:r w:rsidR="00142236" w:rsidRPr="00142236">
        <w:t xml:space="preserve">составит 307 человек. </w:t>
      </w:r>
    </w:p>
    <w:p w:rsidR="00677574" w:rsidRPr="00142236" w:rsidRDefault="00677574" w:rsidP="00AB69FA">
      <w:pPr>
        <w:pStyle w:val="47"/>
        <w:ind w:firstLine="709"/>
        <w:outlineLvl w:val="9"/>
        <w:rPr>
          <w:u w:val="none"/>
        </w:rPr>
      </w:pPr>
      <w:r w:rsidRPr="00142236">
        <w:rPr>
          <w:u w:val="none"/>
        </w:rPr>
        <w:lastRenderedPageBreak/>
        <w:t xml:space="preserve">Вариант 2. </w:t>
      </w:r>
      <w:r w:rsidRPr="00EA7E8B">
        <w:rPr>
          <w:u w:val="none"/>
        </w:rPr>
        <w:t>Стабилизационный</w:t>
      </w:r>
    </w:p>
    <w:p w:rsidR="00677574" w:rsidRPr="00142236" w:rsidRDefault="00677574" w:rsidP="00AB69FA">
      <w:r w:rsidRPr="00142236">
        <w:t xml:space="preserve">Метод расчета перспективной численности населения производится с учетом </w:t>
      </w:r>
      <w:r w:rsidR="00B44CF9" w:rsidRPr="00142236">
        <w:t>механич</w:t>
      </w:r>
      <w:r w:rsidR="00B44CF9" w:rsidRPr="00142236">
        <w:t>е</w:t>
      </w:r>
      <w:r w:rsidR="00B44CF9" w:rsidRPr="00142236">
        <w:t>ского и</w:t>
      </w:r>
      <w:r w:rsidRPr="00142236">
        <w:t xml:space="preserve"> естественного прироста. Он основан на естественном движении населения, которое св</w:t>
      </w:r>
      <w:r w:rsidRPr="00142236">
        <w:t>я</w:t>
      </w:r>
      <w:r w:rsidRPr="00142236">
        <w:t>занно с рождаемостью и смертностью, а также на механическом движении, связанном с перее</w:t>
      </w:r>
      <w:r w:rsidRPr="00142236">
        <w:t>з</w:t>
      </w:r>
      <w:r w:rsidRPr="00142236">
        <w:t>дом населения (прибытии и убытии). Численность населения рассчитывается по следующей формуле:</w:t>
      </w:r>
    </w:p>
    <w:p w:rsidR="00677574" w:rsidRPr="00142236" w:rsidRDefault="00677574" w:rsidP="00AB69FA">
      <w:r w:rsidRPr="00142236">
        <w:object w:dxaOrig="1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8.5pt" o:ole="">
            <v:imagedata r:id="rId26" o:title=""/>
          </v:shape>
          <o:OLEObject Type="Embed" ProgID="Equation.DSMT4" ShapeID="_x0000_i1025" DrawAspect="Content" ObjectID="_1764393104" r:id="rId27"/>
        </w:object>
      </w:r>
      <w:r w:rsidRPr="00142236">
        <w:t>, где</w:t>
      </w:r>
    </w:p>
    <w:p w:rsidR="00677574" w:rsidRPr="00142236" w:rsidRDefault="00677574" w:rsidP="002F7CD0">
      <w:r w:rsidRPr="00142236">
        <w:t>N</w:t>
      </w:r>
      <w:r w:rsidRPr="00142236">
        <w:rPr>
          <w:vertAlign w:val="subscript"/>
        </w:rPr>
        <w:t>0</w:t>
      </w:r>
      <w:r w:rsidRPr="00142236">
        <w:t xml:space="preserve"> – существующая численность населения, чел.;</w:t>
      </w:r>
    </w:p>
    <w:p w:rsidR="00677574" w:rsidRPr="00142236" w:rsidRDefault="00677574" w:rsidP="002F7CD0">
      <w:proofErr w:type="gramStart"/>
      <w:r w:rsidRPr="00142236">
        <w:t>р</w:t>
      </w:r>
      <w:proofErr w:type="gramEnd"/>
      <w:r w:rsidRPr="00142236">
        <w:t xml:space="preserve"> – естественный прирост населения (%);</w:t>
      </w:r>
    </w:p>
    <w:p w:rsidR="00677574" w:rsidRPr="00142236" w:rsidRDefault="00677574" w:rsidP="002F7CD0">
      <w:r w:rsidRPr="00142236">
        <w:t>v – механический прирост населения</w:t>
      </w:r>
      <w:proofErr w:type="gramStart"/>
      <w:r w:rsidRPr="00142236">
        <w:t xml:space="preserve"> (%);</w:t>
      </w:r>
      <w:proofErr w:type="gramEnd"/>
    </w:p>
    <w:p w:rsidR="00677574" w:rsidRPr="00142236" w:rsidRDefault="00677574" w:rsidP="002F7CD0">
      <w:r w:rsidRPr="00142236">
        <w:t>t – прогнозный период, лет.</w:t>
      </w:r>
    </w:p>
    <w:p w:rsidR="00061B0C" w:rsidRDefault="00313196" w:rsidP="00AB69FA">
      <w:proofErr w:type="gramStart"/>
      <w:r>
        <w:t>Катав-Ивановское</w:t>
      </w:r>
      <w:proofErr w:type="gramEnd"/>
      <w:r>
        <w:t xml:space="preserve"> городское</w:t>
      </w:r>
      <w:r w:rsidR="00E53512">
        <w:t xml:space="preserve"> поселение</w:t>
      </w:r>
      <w:r w:rsidR="002A0424">
        <w:t xml:space="preserve"> имеет большой потенциал развития за счет его туристической привлекательности. Близость к памятникам природы и горным хребтам делает данную территорию </w:t>
      </w:r>
      <w:r w:rsidR="00061B0C">
        <w:t>перспективной для развития туристической индустрии</w:t>
      </w:r>
      <w:r w:rsidR="002A0424">
        <w:t xml:space="preserve">. </w:t>
      </w:r>
      <w:r w:rsidR="00061B0C">
        <w:t>При наличии уже существующих объектов гостиничного бизнеса, увеличение их количества приведет к развитию остальных отраслей бытовой и социально-культурной жизни поселения. С учетом этих факт</w:t>
      </w:r>
      <w:r w:rsidR="00061B0C">
        <w:t>о</w:t>
      </w:r>
      <w:r w:rsidR="00061B0C">
        <w:t xml:space="preserve">ров в расчетах принят повышенный коэффициент механического прироста поселения. </w:t>
      </w:r>
    </w:p>
    <w:p w:rsidR="00061B0C" w:rsidRDefault="00061B0C" w:rsidP="00AB69FA">
      <w:r w:rsidRPr="00061B0C">
        <w:t xml:space="preserve">Перспективная численность населения по второму варианту составит </w:t>
      </w:r>
      <w:r w:rsidR="003C5D04">
        <w:t>15235</w:t>
      </w:r>
      <w:r w:rsidRPr="00061B0C">
        <w:t xml:space="preserve"> человек.</w:t>
      </w:r>
    </w:p>
    <w:p w:rsidR="00061B0C" w:rsidRDefault="00061B0C" w:rsidP="00AB69FA">
      <w:pPr>
        <w:pStyle w:val="47"/>
        <w:ind w:firstLine="709"/>
        <w:outlineLvl w:val="9"/>
      </w:pPr>
      <w:r>
        <w:t>Вывод</w:t>
      </w:r>
    </w:p>
    <w:p w:rsidR="00677574" w:rsidRPr="00142236" w:rsidRDefault="00677574" w:rsidP="00AB69FA">
      <w:r w:rsidRPr="00142236">
        <w:t xml:space="preserve">В расчёте на дальнейшее успешное осуществление в </w:t>
      </w:r>
      <w:r w:rsidR="005D4C7D" w:rsidRPr="00142236">
        <w:t>Челябинской области</w:t>
      </w:r>
      <w:r w:rsidRPr="00142236">
        <w:t xml:space="preserve"> мероприятий демографической политики и с учётом привлекательности территории муниципального образ</w:t>
      </w:r>
      <w:r w:rsidRPr="00142236">
        <w:t>о</w:t>
      </w:r>
      <w:r w:rsidRPr="00142236">
        <w:t xml:space="preserve">вания для проживания вероятна реализация </w:t>
      </w:r>
      <w:r w:rsidR="00142236">
        <w:t>2</w:t>
      </w:r>
      <w:r w:rsidRPr="00142236">
        <w:t xml:space="preserve"> варианта демографического прогноза. Он прин</w:t>
      </w:r>
      <w:r w:rsidRPr="00142236">
        <w:t>и</w:t>
      </w:r>
      <w:r w:rsidRPr="00142236">
        <w:t>мается в качестве основного (базового) варианта для дальнейших расчётов потребности насел</w:t>
      </w:r>
      <w:r w:rsidRPr="00142236">
        <w:t>е</w:t>
      </w:r>
      <w:r w:rsidRPr="00142236">
        <w:t>ния в объектах обслуживания и в развитии инженерной и транспортной инфраструктуры. Чи</w:t>
      </w:r>
      <w:r w:rsidRPr="00142236">
        <w:t>с</w:t>
      </w:r>
      <w:r w:rsidRPr="00142236">
        <w:t>ленность постоянного населения на 204</w:t>
      </w:r>
      <w:r w:rsidR="00B44CF9" w:rsidRPr="00142236">
        <w:t>5</w:t>
      </w:r>
      <w:r w:rsidRPr="00142236">
        <w:t xml:space="preserve"> г. принимается в размере </w:t>
      </w:r>
      <w:r w:rsidR="003C5D04">
        <w:t>15235</w:t>
      </w:r>
      <w:r w:rsidRPr="00142236">
        <w:t xml:space="preserve"> человек.</w:t>
      </w:r>
    </w:p>
    <w:p w:rsidR="001521B5" w:rsidRPr="00941918" w:rsidRDefault="001521B5" w:rsidP="003B4775">
      <w:pPr>
        <w:pStyle w:val="20"/>
        <w:keepNext w:val="0"/>
        <w:numPr>
          <w:ilvl w:val="0"/>
          <w:numId w:val="0"/>
        </w:numPr>
        <w:spacing w:before="200" w:after="200"/>
      </w:pPr>
      <w:bookmarkStart w:id="120" w:name="_Toc18575137"/>
      <w:bookmarkStart w:id="121" w:name="_Toc21339957"/>
      <w:bookmarkStart w:id="122" w:name="_Toc140143712"/>
      <w:bookmarkStart w:id="123" w:name="_Toc527638458"/>
      <w:r w:rsidRPr="00941918">
        <w:t>4.2 Проектные предложения по развитию территорий</w:t>
      </w:r>
      <w:bookmarkEnd w:id="120"/>
      <w:bookmarkEnd w:id="121"/>
      <w:bookmarkEnd w:id="122"/>
    </w:p>
    <w:p w:rsidR="001521B5" w:rsidRPr="00941918" w:rsidRDefault="001521B5" w:rsidP="00AB69FA">
      <w:pPr>
        <w:pStyle w:val="3a"/>
        <w:jc w:val="center"/>
      </w:pPr>
      <w:bookmarkStart w:id="124" w:name="_Toc18575138"/>
      <w:bookmarkStart w:id="125" w:name="_Toc21339958"/>
      <w:bookmarkStart w:id="126" w:name="_Toc140143713"/>
      <w:r w:rsidRPr="00941918">
        <w:t>4.2.1 Развитие объектов обслуживания населения</w:t>
      </w:r>
      <w:bookmarkEnd w:id="123"/>
      <w:bookmarkEnd w:id="124"/>
      <w:bookmarkEnd w:id="125"/>
      <w:bookmarkEnd w:id="126"/>
    </w:p>
    <w:p w:rsidR="00B635F8" w:rsidRPr="00941918" w:rsidRDefault="00B635F8" w:rsidP="00D90D69">
      <w:pPr>
        <w:pStyle w:val="a3"/>
        <w:spacing w:before="0"/>
      </w:pPr>
      <w:r w:rsidRPr="00941918">
        <w:t>Развитие сети объектов обслуживания населения направлено на достижение нормати</w:t>
      </w:r>
      <w:r w:rsidRPr="00941918">
        <w:t>в</w:t>
      </w:r>
      <w:r w:rsidRPr="00941918">
        <w:t xml:space="preserve">ных показателей обеспеченности населения комплексами социально-гарантированных объектов социальной инфраструктуры и обслуживания. </w:t>
      </w:r>
    </w:p>
    <w:p w:rsidR="00941918" w:rsidRPr="00941918" w:rsidRDefault="00B635F8" w:rsidP="002F7CD0">
      <w:r w:rsidRPr="00F40890">
        <w:t xml:space="preserve">Для расчёта основных показателей использованы </w:t>
      </w:r>
      <w:r w:rsidR="00941918" w:rsidRPr="00F40890">
        <w:t>местные</w:t>
      </w:r>
      <w:r w:rsidRPr="00F40890">
        <w:t xml:space="preserve"> нормативы градостроительн</w:t>
      </w:r>
      <w:r w:rsidRPr="00F40890">
        <w:t>о</w:t>
      </w:r>
      <w:r w:rsidRPr="00F40890">
        <w:t xml:space="preserve">го проектирования </w:t>
      </w:r>
      <w:r w:rsidR="005D4C7D" w:rsidRPr="00F40890">
        <w:t>Челябинской области</w:t>
      </w:r>
      <w:r w:rsidRPr="00F40890">
        <w:t xml:space="preserve">, утверждённые постановлением Правительства </w:t>
      </w:r>
      <w:r w:rsidR="00C61342" w:rsidRPr="00F40890">
        <w:t>Катав-Ивановского городского</w:t>
      </w:r>
      <w:r w:rsidR="00941918" w:rsidRPr="00F40890">
        <w:t xml:space="preserve"> поселения Катав-Ивановского района </w:t>
      </w:r>
      <w:r w:rsidR="005D4C7D" w:rsidRPr="00F40890">
        <w:t>Челябинской области</w:t>
      </w:r>
      <w:r w:rsidR="00941918" w:rsidRPr="00F40890">
        <w:t>, утве</w:t>
      </w:r>
      <w:r w:rsidR="00941918" w:rsidRPr="00F40890">
        <w:t>р</w:t>
      </w:r>
      <w:r w:rsidR="00941918" w:rsidRPr="00F40890">
        <w:t xml:space="preserve">жденные решением совета депутатов </w:t>
      </w:r>
      <w:r w:rsidR="00C61342" w:rsidRPr="00F40890">
        <w:t>Катав-Ивановского городского</w:t>
      </w:r>
      <w:r w:rsidR="00941918" w:rsidRPr="00F40890">
        <w:t xml:space="preserve"> поселения от </w:t>
      </w:r>
      <w:r w:rsidR="00C61342" w:rsidRPr="00F40890">
        <w:t>24.12.2021 г. №9</w:t>
      </w:r>
      <w:r w:rsidR="00941918" w:rsidRPr="00F40890">
        <w:t>1.</w:t>
      </w:r>
      <w:r w:rsidR="00941918" w:rsidRPr="00941918">
        <w:t xml:space="preserve"> </w:t>
      </w:r>
    </w:p>
    <w:p w:rsidR="00B635F8" w:rsidRPr="00941918" w:rsidRDefault="00B635F8" w:rsidP="002F7CD0">
      <w:r w:rsidRPr="00941918">
        <w:t>В связи с активным развитием малого предпринимательства и других частных форм предоставления социальных услуг, оценка перспектив развития некоторых из них (в частности, развитие учреждений торговли, бытовых услуг) даны в виде общих рекомендаций по размещ</w:t>
      </w:r>
      <w:r w:rsidRPr="00941918">
        <w:t>е</w:t>
      </w:r>
      <w:r w:rsidRPr="00941918">
        <w:t>нию данных учреждений.</w:t>
      </w:r>
    </w:p>
    <w:p w:rsidR="00B635F8" w:rsidRPr="00941918" w:rsidRDefault="00B635F8" w:rsidP="00380614">
      <w:pPr>
        <w:pStyle w:val="a3"/>
        <w:spacing w:before="0"/>
      </w:pPr>
      <w:r w:rsidRPr="00941918">
        <w:t>Первостепенное значение имеет развитие сети учреждений повседневного пользования (посещаемых населением не реже одного раза в неделю), которые должны быть расположены в непосредственной близости к местам проживания и работы населения. В условиях рыночной экономики развитие данных учреждений (например, торговых точек) зависит от наличия спроса и предложения, что определяет экономическую целесообразность их функционирования. О</w:t>
      </w:r>
      <w:r w:rsidRPr="00941918">
        <w:t>т</w:t>
      </w:r>
      <w:r w:rsidRPr="00941918">
        <w:t>дельные учреждения обслуживания периодического и эпизодического пользования (посеща</w:t>
      </w:r>
      <w:r w:rsidRPr="00941918">
        <w:t>е</w:t>
      </w:r>
      <w:r w:rsidRPr="00941918">
        <w:t>мые населением раз в месяц и реже), могут располагаться в административных центрах мун</w:t>
      </w:r>
      <w:r w:rsidRPr="00941918">
        <w:t>и</w:t>
      </w:r>
      <w:r w:rsidRPr="00941918">
        <w:t xml:space="preserve">ципального района и области – </w:t>
      </w:r>
      <w:proofErr w:type="gramStart"/>
      <w:r w:rsidR="000B798A" w:rsidRPr="00941918">
        <w:t>г</w:t>
      </w:r>
      <w:proofErr w:type="gramEnd"/>
      <w:r w:rsidR="000B798A" w:rsidRPr="00941918">
        <w:t>.</w:t>
      </w:r>
      <w:r w:rsidR="00C103DE">
        <w:t> </w:t>
      </w:r>
      <w:r w:rsidR="00941918">
        <w:t>Катав-Ивановск.</w:t>
      </w:r>
      <w:r w:rsidRPr="00941918">
        <w:t xml:space="preserve"> </w:t>
      </w:r>
    </w:p>
    <w:p w:rsidR="00AB69FA" w:rsidRDefault="00AB69FA" w:rsidP="005A07F4">
      <w:pPr>
        <w:pStyle w:val="afffff"/>
      </w:pPr>
    </w:p>
    <w:p w:rsidR="001521B5" w:rsidRPr="00AC0CDE" w:rsidRDefault="001521B5" w:rsidP="005A07F4">
      <w:pPr>
        <w:pStyle w:val="afffff"/>
      </w:pPr>
      <w:r w:rsidRPr="00AC0CDE">
        <w:t>Таблица 4.2.1 - Нормы расчета социально-значимых объектов</w:t>
      </w:r>
    </w:p>
    <w:tbl>
      <w:tblPr>
        <w:tblStyle w:val="afff7"/>
        <w:tblW w:w="5166" w:type="pct"/>
        <w:jc w:val="center"/>
        <w:tblLayout w:type="fixed"/>
        <w:tblCellMar>
          <w:left w:w="17" w:type="dxa"/>
          <w:right w:w="17" w:type="dxa"/>
        </w:tblCellMar>
        <w:tblLook w:val="04A0"/>
      </w:tblPr>
      <w:tblGrid>
        <w:gridCol w:w="3018"/>
        <w:gridCol w:w="6237"/>
        <w:gridCol w:w="1031"/>
      </w:tblGrid>
      <w:tr w:rsidR="00B635F8" w:rsidRPr="00AC0CDE" w:rsidTr="00061B0C">
        <w:trPr>
          <w:trHeight w:val="20"/>
          <w:tblHeader/>
          <w:jc w:val="center"/>
        </w:trPr>
        <w:tc>
          <w:tcPr>
            <w:tcW w:w="1467" w:type="pct"/>
            <w:hideMark/>
          </w:tcPr>
          <w:p w:rsidR="00B635F8" w:rsidRPr="00AC0CDE" w:rsidRDefault="00B635F8" w:rsidP="005A07F4">
            <w:pPr>
              <w:pStyle w:val="afffff0"/>
            </w:pPr>
            <w:r w:rsidRPr="00AC0CDE">
              <w:t>Наименование</w:t>
            </w:r>
          </w:p>
        </w:tc>
        <w:tc>
          <w:tcPr>
            <w:tcW w:w="3032" w:type="pct"/>
            <w:hideMark/>
          </w:tcPr>
          <w:p w:rsidR="00B635F8" w:rsidRPr="00AC0CDE" w:rsidRDefault="00B635F8" w:rsidP="005A07F4">
            <w:pPr>
              <w:pStyle w:val="afffff0"/>
            </w:pPr>
            <w:r w:rsidRPr="00AC0CDE">
              <w:t>Рекомендуемая обеспеченность</w:t>
            </w:r>
          </w:p>
        </w:tc>
        <w:tc>
          <w:tcPr>
            <w:tcW w:w="501" w:type="pct"/>
            <w:hideMark/>
          </w:tcPr>
          <w:p w:rsidR="00B635F8" w:rsidRPr="00AC0CDE" w:rsidRDefault="00B635F8" w:rsidP="005A07F4">
            <w:pPr>
              <w:pStyle w:val="afffff0"/>
            </w:pPr>
            <w:r w:rsidRPr="00AC0CDE">
              <w:t>Источник</w:t>
            </w:r>
          </w:p>
        </w:tc>
      </w:tr>
      <w:tr w:rsidR="00B635F8" w:rsidRPr="00C103DE" w:rsidTr="00FF083B">
        <w:trPr>
          <w:trHeight w:val="20"/>
          <w:jc w:val="center"/>
        </w:trPr>
        <w:tc>
          <w:tcPr>
            <w:tcW w:w="5000" w:type="pct"/>
            <w:gridSpan w:val="3"/>
            <w:hideMark/>
          </w:tcPr>
          <w:p w:rsidR="00B635F8" w:rsidRPr="00C103DE" w:rsidRDefault="00B635F8" w:rsidP="005A07F4">
            <w:pPr>
              <w:pStyle w:val="afffff0"/>
              <w:rPr>
                <w:i/>
                <w:iCs/>
              </w:rPr>
            </w:pPr>
            <w:r w:rsidRPr="00C103DE">
              <w:rPr>
                <w:i/>
                <w:iCs/>
              </w:rPr>
              <w:t>Учреждения народного образования</w:t>
            </w:r>
          </w:p>
        </w:tc>
      </w:tr>
      <w:tr w:rsidR="005A07F4" w:rsidRPr="00AC0CDE" w:rsidTr="00061B0C">
        <w:trPr>
          <w:trHeight w:val="20"/>
          <w:jc w:val="center"/>
        </w:trPr>
        <w:tc>
          <w:tcPr>
            <w:tcW w:w="1467" w:type="pct"/>
            <w:hideMark/>
          </w:tcPr>
          <w:p w:rsidR="005A07F4" w:rsidRPr="00AC0CDE" w:rsidRDefault="005A07F4" w:rsidP="005A07F4">
            <w:pPr>
              <w:pStyle w:val="afffff0"/>
            </w:pPr>
            <w:r w:rsidRPr="00AC0CDE">
              <w:t>Детские дошкольные учрежд</w:t>
            </w:r>
            <w:r w:rsidRPr="00AC0CDE">
              <w:t>е</w:t>
            </w:r>
            <w:r w:rsidRPr="00AC0CDE">
              <w:t>ния</w:t>
            </w:r>
          </w:p>
        </w:tc>
        <w:tc>
          <w:tcPr>
            <w:tcW w:w="3032" w:type="pct"/>
            <w:hideMark/>
          </w:tcPr>
          <w:p w:rsidR="005A07F4" w:rsidRPr="00AC0CDE" w:rsidRDefault="00941918" w:rsidP="005A07F4">
            <w:pPr>
              <w:pStyle w:val="afffff0"/>
              <w:rPr>
                <w:color w:val="000000"/>
              </w:rPr>
            </w:pPr>
            <w:proofErr w:type="gramStart"/>
            <w:r w:rsidRPr="00AC0CDE">
              <w:t>Устанавливается в зависимости от демографической структуры поселения, принимая расчетный уровень обеспеченности детей дошкольными образовательными организациями в пределах 85%, в том числе общего типа - 70%, специализированного - 3%, оздоровительного - 12%. В поселениях новостройках при отсу</w:t>
            </w:r>
            <w:r w:rsidRPr="00AC0CDE">
              <w:t>т</w:t>
            </w:r>
            <w:r w:rsidRPr="00AC0CDE">
              <w:t>ствии данных по демографии следует принимать до 180 мест на 1 тыс.; при этом на территории жилой застройки следует разм</w:t>
            </w:r>
            <w:r w:rsidRPr="00AC0CDE">
              <w:t>е</w:t>
            </w:r>
            <w:r w:rsidRPr="00AC0CDE">
              <w:t>щать из расчета не более 100 мест на 1</w:t>
            </w:r>
            <w:proofErr w:type="gramEnd"/>
            <w:r w:rsidRPr="00AC0CDE">
              <w:t xml:space="preserve"> тыс.</w:t>
            </w:r>
          </w:p>
        </w:tc>
        <w:tc>
          <w:tcPr>
            <w:tcW w:w="501" w:type="pct"/>
            <w:vMerge w:val="restart"/>
            <w:hideMark/>
          </w:tcPr>
          <w:p w:rsidR="005A07F4" w:rsidRPr="00AC0CDE" w:rsidRDefault="00997212" w:rsidP="005A07F4">
            <w:pPr>
              <w:pStyle w:val="afffff0"/>
              <w:rPr>
                <w:color w:val="000000"/>
              </w:rPr>
            </w:pPr>
            <w:r>
              <w:t>*</w:t>
            </w:r>
          </w:p>
        </w:tc>
      </w:tr>
      <w:tr w:rsidR="005A07F4" w:rsidRPr="00AA7163" w:rsidTr="00061B0C">
        <w:trPr>
          <w:trHeight w:val="20"/>
          <w:jc w:val="center"/>
        </w:trPr>
        <w:tc>
          <w:tcPr>
            <w:tcW w:w="1467" w:type="pct"/>
            <w:hideMark/>
          </w:tcPr>
          <w:p w:rsidR="005A07F4" w:rsidRPr="00AC0CDE" w:rsidRDefault="005A07F4" w:rsidP="005A07F4">
            <w:pPr>
              <w:pStyle w:val="afffff0"/>
            </w:pPr>
            <w:r w:rsidRPr="00AC0CDE">
              <w:t>Общеобразовательные школы</w:t>
            </w:r>
          </w:p>
        </w:tc>
        <w:tc>
          <w:tcPr>
            <w:tcW w:w="3032" w:type="pct"/>
            <w:hideMark/>
          </w:tcPr>
          <w:p w:rsidR="005A07F4" w:rsidRPr="00AC0CDE" w:rsidRDefault="00941918" w:rsidP="00AC0CDE">
            <w:pPr>
              <w:pStyle w:val="afffff0"/>
              <w:rPr>
                <w:color w:val="000000"/>
              </w:rPr>
            </w:pPr>
            <w:r w:rsidRPr="00AC0CDE">
              <w:t>Следует принимать с учетом</w:t>
            </w:r>
            <w:r w:rsidR="00AC0CDE">
              <w:t xml:space="preserve"> </w:t>
            </w:r>
            <w:r w:rsidRPr="00AC0CDE">
              <w:t>100% охвата детей</w:t>
            </w:r>
            <w:r w:rsidR="00AC0CDE">
              <w:t xml:space="preserve"> </w:t>
            </w:r>
            <w:r w:rsidRPr="00AC0CDE">
              <w:t>начальным о</w:t>
            </w:r>
            <w:r w:rsidRPr="00AC0CDE">
              <w:t>б</w:t>
            </w:r>
            <w:r w:rsidRPr="00AC0CDE">
              <w:t>щим и</w:t>
            </w:r>
            <w:r w:rsidR="00AC0CDE">
              <w:t xml:space="preserve"> </w:t>
            </w:r>
            <w:r w:rsidRPr="00AC0CDE">
              <w:t>основным общим</w:t>
            </w:r>
            <w:r w:rsidR="00AC0CDE">
              <w:t xml:space="preserve"> </w:t>
            </w:r>
            <w:r w:rsidRPr="00AC0CDE">
              <w:t>образованием (I-IX</w:t>
            </w:r>
            <w:r w:rsidR="00AC0CDE">
              <w:t xml:space="preserve"> </w:t>
            </w:r>
            <w:r w:rsidRPr="00AC0CDE">
              <w:t>классы) и до 75% детей</w:t>
            </w:r>
            <w:r w:rsidR="00AC0CDE">
              <w:t xml:space="preserve"> </w:t>
            </w:r>
            <w:r w:rsidRPr="00AC0CDE">
              <w:t xml:space="preserve">- средним общим </w:t>
            </w:r>
            <w:r w:rsidR="00AC0CDE" w:rsidRPr="00AC0CDE">
              <w:rPr>
                <w:color w:val="000000"/>
              </w:rPr>
              <w:t>образованием (</w:t>
            </w:r>
            <w:r w:rsidR="00AC0CDE" w:rsidRPr="00AC0CDE">
              <w:rPr>
                <w:color w:val="000000"/>
                <w:lang w:val="en-US"/>
              </w:rPr>
              <w:t>X</w:t>
            </w:r>
            <w:r w:rsidR="00AC0CDE" w:rsidRPr="00AC0CDE">
              <w:rPr>
                <w:color w:val="000000"/>
              </w:rPr>
              <w:t>-</w:t>
            </w:r>
            <w:r w:rsidR="00AC0CDE" w:rsidRPr="00AC0CDE">
              <w:rPr>
                <w:color w:val="000000"/>
                <w:lang w:val="en-US"/>
              </w:rPr>
              <w:t>XI</w:t>
            </w:r>
            <w:r w:rsidR="00AC0CDE" w:rsidRPr="00AC0CDE">
              <w:rPr>
                <w:color w:val="000000"/>
              </w:rPr>
              <w:t xml:space="preserve"> классы) при обуч</w:t>
            </w:r>
            <w:r w:rsidR="00AC0CDE" w:rsidRPr="00AC0CDE">
              <w:rPr>
                <w:color w:val="000000"/>
              </w:rPr>
              <w:t>е</w:t>
            </w:r>
            <w:r w:rsidR="00AC0CDE" w:rsidRPr="00AC0CDE">
              <w:rPr>
                <w:color w:val="000000"/>
              </w:rPr>
              <w:t>нии в одну смену. В поселениях новостройках необходимо пр</w:t>
            </w:r>
            <w:r w:rsidR="00AC0CDE" w:rsidRPr="00AC0CDE">
              <w:rPr>
                <w:color w:val="000000"/>
              </w:rPr>
              <w:t>и</w:t>
            </w:r>
            <w:r w:rsidR="00AC0CDE" w:rsidRPr="00AC0CDE">
              <w:rPr>
                <w:color w:val="000000"/>
              </w:rPr>
              <w:t xml:space="preserve">нимать не менее 180 мест на 1 тыс. </w:t>
            </w:r>
          </w:p>
        </w:tc>
        <w:tc>
          <w:tcPr>
            <w:tcW w:w="501" w:type="pct"/>
            <w:vMerge/>
          </w:tcPr>
          <w:p w:rsidR="005A07F4" w:rsidRPr="00AC0CDE" w:rsidRDefault="005A07F4" w:rsidP="005A07F4">
            <w:pPr>
              <w:pStyle w:val="afffff0"/>
              <w:rPr>
                <w:color w:val="000000"/>
              </w:rPr>
            </w:pPr>
          </w:p>
        </w:tc>
      </w:tr>
      <w:tr w:rsidR="005A07F4" w:rsidRPr="00AA7163" w:rsidTr="00061B0C">
        <w:trPr>
          <w:trHeight w:val="20"/>
          <w:jc w:val="center"/>
        </w:trPr>
        <w:tc>
          <w:tcPr>
            <w:tcW w:w="1467" w:type="pct"/>
            <w:hideMark/>
          </w:tcPr>
          <w:p w:rsidR="005A07F4" w:rsidRPr="00F82533" w:rsidRDefault="005A07F4" w:rsidP="005A07F4">
            <w:pPr>
              <w:pStyle w:val="afffff0"/>
            </w:pPr>
            <w:r w:rsidRPr="00F82533">
              <w:t>Внешкольные учреждения</w:t>
            </w:r>
          </w:p>
        </w:tc>
        <w:tc>
          <w:tcPr>
            <w:tcW w:w="3032" w:type="pct"/>
          </w:tcPr>
          <w:p w:rsidR="005A07F4" w:rsidRPr="00F82533" w:rsidRDefault="005A07F4" w:rsidP="005A07F4">
            <w:pPr>
              <w:pStyle w:val="afffff0"/>
              <w:rPr>
                <w:color w:val="000000"/>
              </w:rPr>
            </w:pPr>
            <w:r w:rsidRPr="00F82533">
              <w:t>10 % от общего числа учащихся общеобразовательных организ</w:t>
            </w:r>
            <w:r w:rsidRPr="00F82533">
              <w:t>а</w:t>
            </w:r>
            <w:r w:rsidRPr="00F82533">
              <w:t>ций</w:t>
            </w:r>
          </w:p>
        </w:tc>
        <w:tc>
          <w:tcPr>
            <w:tcW w:w="501" w:type="pct"/>
            <w:vMerge/>
          </w:tcPr>
          <w:p w:rsidR="005A07F4" w:rsidRPr="00F82533" w:rsidRDefault="005A07F4" w:rsidP="005A07F4">
            <w:pPr>
              <w:pStyle w:val="afffff0"/>
              <w:rPr>
                <w:color w:val="000000"/>
              </w:rPr>
            </w:pPr>
          </w:p>
        </w:tc>
      </w:tr>
      <w:tr w:rsidR="00B635F8" w:rsidRPr="00C103DE" w:rsidTr="00FF083B">
        <w:trPr>
          <w:trHeight w:val="20"/>
          <w:jc w:val="center"/>
        </w:trPr>
        <w:tc>
          <w:tcPr>
            <w:tcW w:w="5000" w:type="pct"/>
            <w:gridSpan w:val="3"/>
            <w:hideMark/>
          </w:tcPr>
          <w:p w:rsidR="00B635F8" w:rsidRPr="00C103DE" w:rsidRDefault="00B635F8" w:rsidP="005A07F4">
            <w:pPr>
              <w:pStyle w:val="afffff0"/>
              <w:rPr>
                <w:i/>
                <w:iCs/>
              </w:rPr>
            </w:pPr>
            <w:r w:rsidRPr="00C103DE">
              <w:rPr>
                <w:i/>
                <w:iCs/>
              </w:rPr>
              <w:t>Учреждения здравоохранения</w:t>
            </w:r>
          </w:p>
        </w:tc>
      </w:tr>
      <w:tr w:rsidR="005A07F4" w:rsidRPr="00B075F8" w:rsidTr="00061B0C">
        <w:trPr>
          <w:trHeight w:val="20"/>
          <w:jc w:val="center"/>
        </w:trPr>
        <w:tc>
          <w:tcPr>
            <w:tcW w:w="1467" w:type="pct"/>
            <w:hideMark/>
          </w:tcPr>
          <w:p w:rsidR="005A07F4" w:rsidRPr="00B075F8" w:rsidRDefault="005A07F4" w:rsidP="005A07F4">
            <w:pPr>
              <w:pStyle w:val="afffff0"/>
            </w:pPr>
            <w:r w:rsidRPr="00B075F8">
              <w:t>Стационары для взрослых и детей</w:t>
            </w:r>
          </w:p>
        </w:tc>
        <w:tc>
          <w:tcPr>
            <w:tcW w:w="3032" w:type="pct"/>
            <w:hideMark/>
          </w:tcPr>
          <w:p w:rsidR="005A07F4" w:rsidRPr="00B075F8" w:rsidRDefault="00B075F8" w:rsidP="005A07F4">
            <w:pPr>
              <w:pStyle w:val="afffff0"/>
            </w:pPr>
            <w:r w:rsidRPr="00B075F8">
              <w:t>Необходимые вместимость и структура медицинских организ</w:t>
            </w:r>
            <w:r w:rsidRPr="00B075F8">
              <w:t>а</w:t>
            </w:r>
            <w:r w:rsidRPr="00B075F8">
              <w:t xml:space="preserve">ций определяется органами </w:t>
            </w:r>
            <w:proofErr w:type="gramStart"/>
            <w:r w:rsidRPr="00B075F8">
              <w:t>здравоохранения</w:t>
            </w:r>
            <w:proofErr w:type="gramEnd"/>
            <w:r w:rsidRPr="00B075F8">
              <w:t xml:space="preserve"> и указываются в задании на проектирование.</w:t>
            </w:r>
          </w:p>
        </w:tc>
        <w:tc>
          <w:tcPr>
            <w:tcW w:w="501" w:type="pct"/>
            <w:vMerge w:val="restart"/>
            <w:hideMark/>
          </w:tcPr>
          <w:p w:rsidR="005A07F4" w:rsidRPr="00B075F8" w:rsidRDefault="00997212" w:rsidP="005A07F4">
            <w:pPr>
              <w:pStyle w:val="afffff0"/>
            </w:pPr>
            <w:r>
              <w:t>*</w:t>
            </w:r>
          </w:p>
        </w:tc>
      </w:tr>
      <w:tr w:rsidR="005A07F4" w:rsidRPr="00AA7163" w:rsidTr="00061B0C">
        <w:trPr>
          <w:trHeight w:val="20"/>
          <w:jc w:val="center"/>
        </w:trPr>
        <w:tc>
          <w:tcPr>
            <w:tcW w:w="1467" w:type="pct"/>
            <w:hideMark/>
          </w:tcPr>
          <w:p w:rsidR="005A07F4" w:rsidRPr="00B075F8" w:rsidRDefault="005A07F4" w:rsidP="005A07F4">
            <w:pPr>
              <w:pStyle w:val="afffff0"/>
            </w:pPr>
            <w:r w:rsidRPr="00B075F8">
              <w:t>Фельдшерско–акушерский пункт</w:t>
            </w:r>
          </w:p>
        </w:tc>
        <w:tc>
          <w:tcPr>
            <w:tcW w:w="3032" w:type="pct"/>
            <w:hideMark/>
          </w:tcPr>
          <w:p w:rsidR="005A07F4" w:rsidRPr="00B075F8" w:rsidRDefault="005A07F4" w:rsidP="005A07F4">
            <w:pPr>
              <w:pStyle w:val="afffff0"/>
              <w:rPr>
                <w:color w:val="000000"/>
              </w:rPr>
            </w:pPr>
            <w:r w:rsidRPr="00B075F8">
              <w:t xml:space="preserve">По заданию на проектирование </w:t>
            </w:r>
          </w:p>
        </w:tc>
        <w:tc>
          <w:tcPr>
            <w:tcW w:w="501" w:type="pct"/>
            <w:vMerge/>
          </w:tcPr>
          <w:p w:rsidR="005A07F4" w:rsidRPr="00B075F8" w:rsidRDefault="005A07F4" w:rsidP="005A07F4">
            <w:pPr>
              <w:pStyle w:val="afffff0"/>
              <w:rPr>
                <w:color w:val="000000"/>
              </w:rPr>
            </w:pPr>
          </w:p>
        </w:tc>
      </w:tr>
      <w:tr w:rsidR="005A07F4" w:rsidRPr="00B075F8" w:rsidTr="00061B0C">
        <w:trPr>
          <w:trHeight w:val="20"/>
          <w:jc w:val="center"/>
        </w:trPr>
        <w:tc>
          <w:tcPr>
            <w:tcW w:w="1467" w:type="pct"/>
            <w:hideMark/>
          </w:tcPr>
          <w:p w:rsidR="005A07F4" w:rsidRPr="00822FD6" w:rsidRDefault="005A07F4" w:rsidP="005A07F4">
            <w:pPr>
              <w:pStyle w:val="afffff0"/>
            </w:pPr>
            <w:r w:rsidRPr="00822FD6">
              <w:t>Скорая медицинская помощь</w:t>
            </w:r>
          </w:p>
        </w:tc>
        <w:tc>
          <w:tcPr>
            <w:tcW w:w="3032" w:type="pct"/>
            <w:hideMark/>
          </w:tcPr>
          <w:p w:rsidR="005A07F4" w:rsidRPr="00822FD6" w:rsidRDefault="005A07F4" w:rsidP="005A07F4">
            <w:pPr>
              <w:pStyle w:val="afffff0"/>
            </w:pPr>
            <w:r w:rsidRPr="00822FD6">
              <w:t>1 автомобиля на 10 тыс. чел.</w:t>
            </w:r>
          </w:p>
        </w:tc>
        <w:tc>
          <w:tcPr>
            <w:tcW w:w="501" w:type="pct"/>
            <w:vMerge/>
          </w:tcPr>
          <w:p w:rsidR="005A07F4" w:rsidRPr="00822FD6" w:rsidRDefault="005A07F4" w:rsidP="005A07F4">
            <w:pPr>
              <w:pStyle w:val="afffff0"/>
              <w:rPr>
                <w:color w:val="000000"/>
              </w:rPr>
            </w:pPr>
          </w:p>
        </w:tc>
      </w:tr>
      <w:tr w:rsidR="005C55D5" w:rsidRPr="00C103DE" w:rsidTr="00E0229A">
        <w:trPr>
          <w:trHeight w:val="20"/>
          <w:jc w:val="center"/>
        </w:trPr>
        <w:tc>
          <w:tcPr>
            <w:tcW w:w="5000" w:type="pct"/>
            <w:gridSpan w:val="3"/>
            <w:hideMark/>
          </w:tcPr>
          <w:p w:rsidR="005C55D5" w:rsidRPr="00C103DE" w:rsidRDefault="005C55D5" w:rsidP="00E0229A">
            <w:pPr>
              <w:pStyle w:val="afffff0"/>
              <w:rPr>
                <w:i/>
                <w:iCs/>
              </w:rPr>
            </w:pPr>
            <w:r w:rsidRPr="00C103DE">
              <w:rPr>
                <w:i/>
                <w:iCs/>
              </w:rPr>
              <w:t>Учреждения культуры и искусства</w:t>
            </w:r>
          </w:p>
        </w:tc>
      </w:tr>
      <w:tr w:rsidR="006A761B" w:rsidRPr="00D01722" w:rsidTr="00061B0C">
        <w:trPr>
          <w:trHeight w:val="20"/>
          <w:jc w:val="center"/>
        </w:trPr>
        <w:tc>
          <w:tcPr>
            <w:tcW w:w="1467" w:type="pct"/>
          </w:tcPr>
          <w:p w:rsidR="006A761B" w:rsidRPr="00D01722" w:rsidRDefault="006A761B" w:rsidP="006A761B">
            <w:pPr>
              <w:pStyle w:val="afffff0"/>
              <w:rPr>
                <w:color w:val="000000"/>
              </w:rPr>
            </w:pPr>
            <w:r>
              <w:t>Клубы сельских поселений</w:t>
            </w:r>
          </w:p>
        </w:tc>
        <w:tc>
          <w:tcPr>
            <w:tcW w:w="3032" w:type="pct"/>
          </w:tcPr>
          <w:p w:rsidR="006A761B" w:rsidRPr="00D01722" w:rsidRDefault="006A761B" w:rsidP="006A761B">
            <w:pPr>
              <w:pStyle w:val="afffff0"/>
              <w:rPr>
                <w:color w:val="000000"/>
              </w:rPr>
            </w:pPr>
            <w:r w:rsidRPr="00D01722">
              <w:t>300 мест на 1000 чел.</w:t>
            </w:r>
          </w:p>
        </w:tc>
        <w:tc>
          <w:tcPr>
            <w:tcW w:w="501" w:type="pct"/>
            <w:vMerge w:val="restart"/>
            <w:hideMark/>
          </w:tcPr>
          <w:p w:rsidR="006A761B" w:rsidRPr="00D01722" w:rsidRDefault="00997212" w:rsidP="006A761B">
            <w:pPr>
              <w:pStyle w:val="afffff0"/>
              <w:rPr>
                <w:color w:val="000000"/>
              </w:rPr>
            </w:pPr>
            <w:r>
              <w:t>*</w:t>
            </w:r>
          </w:p>
        </w:tc>
      </w:tr>
      <w:tr w:rsidR="006A761B" w:rsidRPr="00D01722" w:rsidTr="00061B0C">
        <w:trPr>
          <w:trHeight w:val="20"/>
          <w:jc w:val="center"/>
        </w:trPr>
        <w:tc>
          <w:tcPr>
            <w:tcW w:w="1467" w:type="pct"/>
            <w:vMerge w:val="restart"/>
          </w:tcPr>
          <w:p w:rsidR="006A761B" w:rsidRPr="00D01722" w:rsidRDefault="006A761B" w:rsidP="006A761B">
            <w:pPr>
              <w:pStyle w:val="afffff0"/>
            </w:pPr>
            <w:r>
              <w:t>Сельские массовые библиотеки (из расчета 30-минутной до</w:t>
            </w:r>
            <w:r>
              <w:t>с</w:t>
            </w:r>
            <w:r>
              <w:t>тупности) для сельских пос</w:t>
            </w:r>
            <w:r>
              <w:t>е</w:t>
            </w:r>
            <w:r>
              <w:t>лений или их групп</w:t>
            </w:r>
          </w:p>
        </w:tc>
        <w:tc>
          <w:tcPr>
            <w:tcW w:w="3032" w:type="pct"/>
          </w:tcPr>
          <w:p w:rsidR="006A761B" w:rsidRPr="00D01722" w:rsidRDefault="006A761B" w:rsidP="006A761B">
            <w:pPr>
              <w:pStyle w:val="afffff0"/>
            </w:pPr>
            <w:r>
              <w:t>6000-7500 единиц хранения</w:t>
            </w:r>
          </w:p>
        </w:tc>
        <w:tc>
          <w:tcPr>
            <w:tcW w:w="501" w:type="pct"/>
            <w:vMerge/>
          </w:tcPr>
          <w:p w:rsidR="006A761B" w:rsidRPr="00D01722" w:rsidRDefault="006A761B" w:rsidP="006A761B">
            <w:pPr>
              <w:pStyle w:val="afffff0"/>
            </w:pPr>
          </w:p>
        </w:tc>
      </w:tr>
      <w:tr w:rsidR="006A761B" w:rsidRPr="00D01722" w:rsidTr="00061B0C">
        <w:trPr>
          <w:trHeight w:val="20"/>
          <w:jc w:val="center"/>
        </w:trPr>
        <w:tc>
          <w:tcPr>
            <w:tcW w:w="1467" w:type="pct"/>
            <w:vMerge/>
          </w:tcPr>
          <w:p w:rsidR="006A761B" w:rsidRPr="00D01722" w:rsidRDefault="006A761B" w:rsidP="006A761B">
            <w:pPr>
              <w:pStyle w:val="afffff0"/>
            </w:pPr>
          </w:p>
        </w:tc>
        <w:tc>
          <w:tcPr>
            <w:tcW w:w="3032" w:type="pct"/>
          </w:tcPr>
          <w:p w:rsidR="006A761B" w:rsidRPr="00D01722" w:rsidRDefault="006A761B" w:rsidP="006A761B">
            <w:pPr>
              <w:pStyle w:val="afffff0"/>
            </w:pPr>
            <w:r>
              <w:t>5-6 читательских мест</w:t>
            </w:r>
          </w:p>
        </w:tc>
        <w:tc>
          <w:tcPr>
            <w:tcW w:w="501" w:type="pct"/>
            <w:vMerge/>
          </w:tcPr>
          <w:p w:rsidR="006A761B" w:rsidRPr="00D01722" w:rsidRDefault="006A761B" w:rsidP="006A761B">
            <w:pPr>
              <w:pStyle w:val="afffff0"/>
            </w:pPr>
          </w:p>
        </w:tc>
      </w:tr>
      <w:tr w:rsidR="006A761B" w:rsidRPr="00C103DE" w:rsidTr="00FF083B">
        <w:trPr>
          <w:trHeight w:val="20"/>
          <w:jc w:val="center"/>
        </w:trPr>
        <w:tc>
          <w:tcPr>
            <w:tcW w:w="5000" w:type="pct"/>
            <w:gridSpan w:val="3"/>
            <w:hideMark/>
          </w:tcPr>
          <w:p w:rsidR="006A761B" w:rsidRPr="00C103DE" w:rsidRDefault="006A761B" w:rsidP="006A761B">
            <w:pPr>
              <w:pStyle w:val="afffff0"/>
              <w:rPr>
                <w:i/>
                <w:iCs/>
              </w:rPr>
            </w:pPr>
            <w:r w:rsidRPr="00C103DE">
              <w:rPr>
                <w:i/>
                <w:iCs/>
              </w:rPr>
              <w:t>Физкультурно-спортивные сооружения</w:t>
            </w:r>
          </w:p>
        </w:tc>
      </w:tr>
      <w:tr w:rsidR="006A761B" w:rsidRPr="00AA7163" w:rsidTr="00061B0C">
        <w:trPr>
          <w:trHeight w:val="20"/>
          <w:jc w:val="center"/>
        </w:trPr>
        <w:tc>
          <w:tcPr>
            <w:tcW w:w="1467" w:type="pct"/>
            <w:hideMark/>
          </w:tcPr>
          <w:p w:rsidR="006A761B" w:rsidRPr="00D01722" w:rsidRDefault="006A761B" w:rsidP="006A761B">
            <w:pPr>
              <w:pStyle w:val="afffff0"/>
            </w:pPr>
            <w:r w:rsidRPr="00D01722">
              <w:t xml:space="preserve">Спортивные залы </w:t>
            </w:r>
          </w:p>
        </w:tc>
        <w:tc>
          <w:tcPr>
            <w:tcW w:w="3032" w:type="pct"/>
            <w:noWrap/>
            <w:hideMark/>
          </w:tcPr>
          <w:p w:rsidR="006A761B" w:rsidRPr="00D01722" w:rsidRDefault="006A761B" w:rsidP="006A761B">
            <w:pPr>
              <w:pStyle w:val="afffff0"/>
              <w:rPr>
                <w:color w:val="000000"/>
              </w:rPr>
            </w:pPr>
            <w:r w:rsidRPr="00D01722">
              <w:t>70-80 кв. м общей площади на 1000 жителей</w:t>
            </w:r>
          </w:p>
        </w:tc>
        <w:tc>
          <w:tcPr>
            <w:tcW w:w="501" w:type="pct"/>
            <w:hideMark/>
          </w:tcPr>
          <w:p w:rsidR="006A761B" w:rsidRPr="00D01722" w:rsidRDefault="00FF3A94" w:rsidP="006A761B">
            <w:pPr>
              <w:pStyle w:val="afffff0"/>
            </w:pPr>
            <w:r>
              <w:t>*</w:t>
            </w:r>
          </w:p>
        </w:tc>
      </w:tr>
      <w:tr w:rsidR="006A761B" w:rsidRPr="00C103DE" w:rsidTr="00FF083B">
        <w:trPr>
          <w:trHeight w:val="20"/>
          <w:jc w:val="center"/>
        </w:trPr>
        <w:tc>
          <w:tcPr>
            <w:tcW w:w="5000" w:type="pct"/>
            <w:gridSpan w:val="3"/>
            <w:hideMark/>
          </w:tcPr>
          <w:p w:rsidR="006A761B" w:rsidRPr="00C103DE" w:rsidRDefault="006A761B" w:rsidP="006A761B">
            <w:pPr>
              <w:pStyle w:val="afffff0"/>
              <w:rPr>
                <w:i/>
                <w:iCs/>
              </w:rPr>
            </w:pPr>
            <w:r w:rsidRPr="00C103DE">
              <w:rPr>
                <w:i/>
                <w:iCs/>
              </w:rPr>
              <w:t>Объекты специального назначения</w:t>
            </w:r>
          </w:p>
        </w:tc>
      </w:tr>
      <w:tr w:rsidR="006A761B" w:rsidRPr="00D01722" w:rsidTr="00061B0C">
        <w:trPr>
          <w:trHeight w:val="20"/>
          <w:jc w:val="center"/>
        </w:trPr>
        <w:tc>
          <w:tcPr>
            <w:tcW w:w="1467" w:type="pct"/>
            <w:hideMark/>
          </w:tcPr>
          <w:p w:rsidR="006A761B" w:rsidRPr="00D01722" w:rsidRDefault="006A761B" w:rsidP="006A761B">
            <w:pPr>
              <w:pStyle w:val="afffff0"/>
            </w:pPr>
            <w:r w:rsidRPr="00D01722">
              <w:t>Кладбища традиционного з</w:t>
            </w:r>
            <w:r w:rsidRPr="00D01722">
              <w:t>а</w:t>
            </w:r>
            <w:r w:rsidRPr="00D01722">
              <w:t>хоронения</w:t>
            </w:r>
          </w:p>
        </w:tc>
        <w:tc>
          <w:tcPr>
            <w:tcW w:w="3032" w:type="pct"/>
            <w:hideMark/>
          </w:tcPr>
          <w:p w:rsidR="006A761B" w:rsidRPr="00D01722" w:rsidRDefault="006A761B" w:rsidP="006A761B">
            <w:pPr>
              <w:pStyle w:val="afffff0"/>
            </w:pPr>
            <w:r w:rsidRPr="00D01722">
              <w:t xml:space="preserve">0,24 га на 1000 чел. </w:t>
            </w:r>
          </w:p>
        </w:tc>
        <w:tc>
          <w:tcPr>
            <w:tcW w:w="501" w:type="pct"/>
            <w:hideMark/>
          </w:tcPr>
          <w:p w:rsidR="006A761B" w:rsidRPr="00D01722" w:rsidRDefault="00FF3A94" w:rsidP="006A761B">
            <w:pPr>
              <w:pStyle w:val="afffff0"/>
              <w:rPr>
                <w:color w:val="000000"/>
              </w:rPr>
            </w:pPr>
            <w:r>
              <w:t>*</w:t>
            </w:r>
          </w:p>
        </w:tc>
      </w:tr>
      <w:tr w:rsidR="006A761B" w:rsidRPr="00C103DE" w:rsidTr="00FF083B">
        <w:trPr>
          <w:trHeight w:val="20"/>
          <w:jc w:val="center"/>
        </w:trPr>
        <w:tc>
          <w:tcPr>
            <w:tcW w:w="5000" w:type="pct"/>
            <w:gridSpan w:val="3"/>
            <w:hideMark/>
          </w:tcPr>
          <w:p w:rsidR="006A761B" w:rsidRPr="00C103DE" w:rsidRDefault="006A761B" w:rsidP="006A761B">
            <w:pPr>
              <w:pStyle w:val="afffff0"/>
              <w:rPr>
                <w:i/>
                <w:iCs/>
              </w:rPr>
            </w:pPr>
            <w:r w:rsidRPr="00C103DE">
              <w:rPr>
                <w:i/>
                <w:iCs/>
              </w:rPr>
              <w:t>Объекты пожарной охраны</w:t>
            </w:r>
          </w:p>
        </w:tc>
      </w:tr>
      <w:tr w:rsidR="006A761B" w:rsidRPr="00AA7163" w:rsidTr="00061B0C">
        <w:trPr>
          <w:trHeight w:val="20"/>
          <w:jc w:val="center"/>
        </w:trPr>
        <w:tc>
          <w:tcPr>
            <w:tcW w:w="1467" w:type="pct"/>
            <w:hideMark/>
          </w:tcPr>
          <w:p w:rsidR="006A761B" w:rsidRPr="00D01722" w:rsidRDefault="006A761B" w:rsidP="006A761B">
            <w:pPr>
              <w:pStyle w:val="afffff0"/>
            </w:pPr>
            <w:r w:rsidRPr="00D01722">
              <w:t>Пожарное депо</w:t>
            </w:r>
          </w:p>
        </w:tc>
        <w:tc>
          <w:tcPr>
            <w:tcW w:w="3032" w:type="pct"/>
            <w:hideMark/>
          </w:tcPr>
          <w:p w:rsidR="006A761B" w:rsidRPr="00D01722" w:rsidRDefault="006A761B" w:rsidP="006A761B">
            <w:pPr>
              <w:pStyle w:val="afffff0"/>
            </w:pPr>
            <w:r w:rsidRPr="00D01722">
              <w:t>Населенный пункт с численностью жителей до 5 тыс. человек -1 депо на 2 автомобиля;</w:t>
            </w:r>
          </w:p>
        </w:tc>
        <w:tc>
          <w:tcPr>
            <w:tcW w:w="501" w:type="pct"/>
          </w:tcPr>
          <w:p w:rsidR="006A761B" w:rsidRPr="00D01722" w:rsidRDefault="00061B0C" w:rsidP="006A761B">
            <w:pPr>
              <w:pStyle w:val="afffff0"/>
            </w:pPr>
            <w:r>
              <w:t>**</w:t>
            </w:r>
          </w:p>
        </w:tc>
      </w:tr>
      <w:tr w:rsidR="002B722A" w:rsidRPr="00C103DE" w:rsidTr="00E0229A">
        <w:trPr>
          <w:trHeight w:val="20"/>
          <w:jc w:val="center"/>
        </w:trPr>
        <w:tc>
          <w:tcPr>
            <w:tcW w:w="5000" w:type="pct"/>
            <w:gridSpan w:val="3"/>
            <w:hideMark/>
          </w:tcPr>
          <w:p w:rsidR="002B722A" w:rsidRPr="00C103DE" w:rsidRDefault="002B722A" w:rsidP="00E0229A">
            <w:pPr>
              <w:pStyle w:val="afffff0"/>
              <w:rPr>
                <w:i/>
                <w:iCs/>
              </w:rPr>
            </w:pPr>
            <w:r w:rsidRPr="00C103DE">
              <w:rPr>
                <w:i/>
                <w:iCs/>
              </w:rPr>
              <w:t xml:space="preserve">Объекты </w:t>
            </w:r>
            <w:r>
              <w:rPr>
                <w:i/>
                <w:iCs/>
              </w:rPr>
              <w:t>социального обеспечения</w:t>
            </w:r>
          </w:p>
        </w:tc>
      </w:tr>
      <w:tr w:rsidR="00997212" w:rsidRPr="00AA7163" w:rsidTr="00061B0C">
        <w:trPr>
          <w:trHeight w:val="20"/>
          <w:jc w:val="center"/>
        </w:trPr>
        <w:tc>
          <w:tcPr>
            <w:tcW w:w="1467" w:type="pct"/>
            <w:hideMark/>
          </w:tcPr>
          <w:p w:rsidR="002B722A" w:rsidRPr="00D01722" w:rsidRDefault="002B722A" w:rsidP="00E0229A">
            <w:pPr>
              <w:pStyle w:val="afffff0"/>
            </w:pPr>
            <w:r>
              <w:t>Торговые площадки</w:t>
            </w:r>
          </w:p>
        </w:tc>
        <w:tc>
          <w:tcPr>
            <w:tcW w:w="3032" w:type="pct"/>
            <w:hideMark/>
          </w:tcPr>
          <w:p w:rsidR="002B722A" w:rsidRPr="00D01722" w:rsidRDefault="002B722A" w:rsidP="00E0229A">
            <w:pPr>
              <w:pStyle w:val="afffff0"/>
            </w:pPr>
            <w:r>
              <w:t>310</w:t>
            </w:r>
            <w:r w:rsidRPr="002B722A">
              <w:t xml:space="preserve"> </w:t>
            </w:r>
            <w:r w:rsidR="00997212" w:rsidRPr="00997212">
              <w:t>м</w:t>
            </w:r>
            <w:proofErr w:type="gramStart"/>
            <w:r w:rsidR="00997212" w:rsidRPr="00997212">
              <w:rPr>
                <w:vertAlign w:val="superscript"/>
              </w:rPr>
              <w:t>2</w:t>
            </w:r>
            <w:proofErr w:type="gramEnd"/>
            <w:r w:rsidR="00997212">
              <w:t xml:space="preserve"> </w:t>
            </w:r>
            <w:r w:rsidRPr="002B722A">
              <w:t>общей площади на 1000 жителей</w:t>
            </w:r>
            <w:r>
              <w:t xml:space="preserve">, </w:t>
            </w:r>
            <w:r w:rsidRPr="002B722A">
              <w:t>в том числе: 60 м</w:t>
            </w:r>
            <w:r w:rsidRPr="002B722A">
              <w:rPr>
                <w:vertAlign w:val="superscript"/>
              </w:rPr>
              <w:t>2</w:t>
            </w:r>
            <w:r w:rsidRPr="002B722A">
              <w:t xml:space="preserve"> то</w:t>
            </w:r>
            <w:r w:rsidRPr="002B722A">
              <w:t>р</w:t>
            </w:r>
            <w:r w:rsidRPr="002B722A">
              <w:t>говых площадей продовольственных магазинов, 80 м</w:t>
            </w:r>
            <w:r w:rsidRPr="002B722A">
              <w:rPr>
                <w:vertAlign w:val="superscript"/>
              </w:rPr>
              <w:t>2</w:t>
            </w:r>
            <w:r w:rsidRPr="002B722A">
              <w:t xml:space="preserve"> торговых площадей непродовольственных магазинов товаров и 170 м</w:t>
            </w:r>
            <w:r w:rsidRPr="002B722A">
              <w:rPr>
                <w:vertAlign w:val="superscript"/>
              </w:rPr>
              <w:t>2</w:t>
            </w:r>
            <w:r w:rsidRPr="002B722A">
              <w:t xml:space="preserve"> то</w:t>
            </w:r>
            <w:r w:rsidRPr="002B722A">
              <w:t>р</w:t>
            </w:r>
            <w:r w:rsidRPr="002B722A">
              <w:t>говых площадей смешанных магазинов.</w:t>
            </w:r>
          </w:p>
        </w:tc>
        <w:tc>
          <w:tcPr>
            <w:tcW w:w="501" w:type="pct"/>
            <w:hideMark/>
          </w:tcPr>
          <w:p w:rsidR="002B722A" w:rsidRPr="00D01722" w:rsidRDefault="00FF3A94" w:rsidP="00E0229A">
            <w:pPr>
              <w:pStyle w:val="afffff0"/>
            </w:pPr>
            <w:r>
              <w:t>*</w:t>
            </w:r>
          </w:p>
        </w:tc>
      </w:tr>
      <w:tr w:rsidR="00FF3A94" w:rsidRPr="00997212" w:rsidTr="00FF3A94">
        <w:trPr>
          <w:trHeight w:val="20"/>
          <w:jc w:val="center"/>
        </w:trPr>
        <w:tc>
          <w:tcPr>
            <w:tcW w:w="5000" w:type="pct"/>
            <w:gridSpan w:val="3"/>
          </w:tcPr>
          <w:p w:rsidR="00C61342" w:rsidRPr="00F40890" w:rsidRDefault="00FF3A94" w:rsidP="00C61342">
            <w:r w:rsidRPr="00997212">
              <w:rPr>
                <w:i/>
                <w:iCs/>
              </w:rPr>
              <w:t xml:space="preserve">* - </w:t>
            </w:r>
            <w:r w:rsidR="00C61342" w:rsidRPr="00F40890">
              <w:rPr>
                <w:i/>
              </w:rPr>
              <w:t>местные нормативы градостроительного проектирования Челябинской области, утверждё</w:t>
            </w:r>
            <w:r w:rsidR="00C61342" w:rsidRPr="00F40890">
              <w:rPr>
                <w:i/>
              </w:rPr>
              <w:t>н</w:t>
            </w:r>
            <w:r w:rsidR="00C61342" w:rsidRPr="00F40890">
              <w:rPr>
                <w:i/>
              </w:rPr>
              <w:t>ные постановлением Правительства Катав-Ивановского городского поселения Катав-Ивановского района Челябинской области, утвержденные решением совета депутатов Катав-Ивановского городского посел</w:t>
            </w:r>
            <w:r w:rsidR="00C61342" w:rsidRPr="00F40890">
              <w:rPr>
                <w:i/>
              </w:rPr>
              <w:t>е</w:t>
            </w:r>
            <w:r w:rsidR="00C61342" w:rsidRPr="00F40890">
              <w:rPr>
                <w:i/>
              </w:rPr>
              <w:t>ния от 24.12.2021 г. №91.</w:t>
            </w:r>
            <w:r w:rsidR="00C61342" w:rsidRPr="00F40890">
              <w:t xml:space="preserve"> </w:t>
            </w:r>
          </w:p>
          <w:p w:rsidR="00061B0C" w:rsidRPr="00997212" w:rsidRDefault="00061B0C" w:rsidP="00E0229A">
            <w:pPr>
              <w:pStyle w:val="afffff0"/>
              <w:rPr>
                <w:i/>
                <w:iCs/>
              </w:rPr>
            </w:pPr>
            <w:r w:rsidRPr="00F40890">
              <w:rPr>
                <w:i/>
                <w:iCs/>
              </w:rPr>
              <w:t>** - НПБ 101-95 «Нормы проектирования объектов пожарной охраны»</w:t>
            </w:r>
          </w:p>
        </w:tc>
      </w:tr>
    </w:tbl>
    <w:p w:rsidR="00B635F8" w:rsidRPr="00D01722" w:rsidRDefault="00B635F8" w:rsidP="002F7CD0">
      <w:pPr>
        <w:rPr>
          <w:b/>
          <w:i/>
        </w:rPr>
      </w:pPr>
      <w:r w:rsidRPr="00D01722">
        <w:t xml:space="preserve">Результаты расчета социально-значимых объектов приведены в таблице </w:t>
      </w:r>
      <w:r w:rsidR="00DF3F37" w:rsidRPr="00D01722">
        <w:t>4.2</w:t>
      </w:r>
      <w:r w:rsidRPr="00D01722">
        <w:t>.2.</w:t>
      </w:r>
    </w:p>
    <w:p w:rsidR="00B635F8" w:rsidRPr="00D01722" w:rsidRDefault="00B635F8" w:rsidP="002F7CD0">
      <w:pPr>
        <w:sectPr w:rsidR="00B635F8" w:rsidRPr="00D01722" w:rsidSect="007D6973">
          <w:footerReference w:type="default" r:id="rId28"/>
          <w:pgSz w:w="11906" w:h="16838" w:code="9"/>
          <w:pgMar w:top="567" w:right="567" w:bottom="567" w:left="1418" w:header="284" w:footer="284" w:gutter="0"/>
          <w:cols w:space="708"/>
          <w:titlePg/>
          <w:docGrid w:linePitch="360"/>
        </w:sectPr>
      </w:pPr>
    </w:p>
    <w:p w:rsidR="0027270C" w:rsidRPr="0027270C" w:rsidRDefault="00B635F8" w:rsidP="00216EDA">
      <w:pPr>
        <w:pStyle w:val="afffff"/>
      </w:pPr>
      <w:bookmarkStart w:id="127" w:name="_Hlk138168774"/>
      <w:r w:rsidRPr="0027270C">
        <w:lastRenderedPageBreak/>
        <w:t xml:space="preserve">Таблица </w:t>
      </w:r>
      <w:r w:rsidR="00DF3F37" w:rsidRPr="0027270C">
        <w:t>4.2</w:t>
      </w:r>
      <w:r w:rsidRPr="0027270C">
        <w:t xml:space="preserve">.2 - </w:t>
      </w:r>
      <w:r w:rsidRPr="003C5D04">
        <w:t>Результаты расчета социально-значимых объектов</w:t>
      </w:r>
    </w:p>
    <w:tbl>
      <w:tblPr>
        <w:tblStyle w:val="afff7"/>
        <w:tblW w:w="4948" w:type="pct"/>
        <w:tblInd w:w="80" w:type="dxa"/>
        <w:tblLayout w:type="fixed"/>
        <w:tblLook w:val="04A0"/>
      </w:tblPr>
      <w:tblGrid>
        <w:gridCol w:w="2170"/>
        <w:gridCol w:w="2170"/>
        <w:gridCol w:w="1545"/>
        <w:gridCol w:w="1548"/>
        <w:gridCol w:w="1548"/>
        <w:gridCol w:w="1548"/>
        <w:gridCol w:w="1548"/>
        <w:gridCol w:w="1647"/>
        <w:gridCol w:w="1638"/>
      </w:tblGrid>
      <w:tr w:rsidR="0027270C" w:rsidRPr="0027270C" w:rsidTr="0027270C">
        <w:trPr>
          <w:cantSplit/>
          <w:trHeight w:val="20"/>
        </w:trPr>
        <w:tc>
          <w:tcPr>
            <w:tcW w:w="5000" w:type="pct"/>
            <w:gridSpan w:val="9"/>
            <w:hideMark/>
          </w:tcPr>
          <w:p w:rsidR="0027270C" w:rsidRPr="00993BE0" w:rsidRDefault="0027270C" w:rsidP="00322802">
            <w:pPr>
              <w:pStyle w:val="afffff0"/>
              <w:rPr>
                <w:b/>
              </w:rPr>
            </w:pPr>
            <w:r w:rsidRPr="00993BE0">
              <w:rPr>
                <w:b/>
              </w:rPr>
              <w:t xml:space="preserve">Численность населения существующая – </w:t>
            </w:r>
            <w:r w:rsidR="00322802">
              <w:rPr>
                <w:b/>
              </w:rPr>
              <w:t>14509</w:t>
            </w:r>
            <w:r w:rsidRPr="00993BE0">
              <w:rPr>
                <w:b/>
              </w:rPr>
              <w:t xml:space="preserve"> чел.</w:t>
            </w:r>
          </w:p>
        </w:tc>
      </w:tr>
      <w:tr w:rsidR="0027270C" w:rsidRPr="0027270C" w:rsidTr="0027270C">
        <w:trPr>
          <w:cantSplit/>
          <w:trHeight w:val="20"/>
        </w:trPr>
        <w:tc>
          <w:tcPr>
            <w:tcW w:w="5000" w:type="pct"/>
            <w:gridSpan w:val="9"/>
            <w:hideMark/>
          </w:tcPr>
          <w:p w:rsidR="0027270C" w:rsidRPr="00993BE0" w:rsidRDefault="0027270C" w:rsidP="003C5D04">
            <w:pPr>
              <w:pStyle w:val="afffff0"/>
              <w:rPr>
                <w:b/>
              </w:rPr>
            </w:pPr>
            <w:r w:rsidRPr="00993BE0">
              <w:rPr>
                <w:b/>
              </w:rPr>
              <w:t xml:space="preserve">Численность населения планируемая – </w:t>
            </w:r>
            <w:r w:rsidR="003C5D04">
              <w:rPr>
                <w:b/>
              </w:rPr>
              <w:t>15235</w:t>
            </w:r>
            <w:r w:rsidRPr="00993BE0">
              <w:rPr>
                <w:b/>
              </w:rPr>
              <w:t xml:space="preserve"> чел.</w:t>
            </w:r>
          </w:p>
        </w:tc>
      </w:tr>
      <w:tr w:rsidR="0027270C" w:rsidRPr="0027270C" w:rsidTr="002B722A">
        <w:tblPrEx>
          <w:tblCellMar>
            <w:left w:w="28" w:type="dxa"/>
            <w:right w:w="28" w:type="dxa"/>
          </w:tblCellMar>
        </w:tblPrEx>
        <w:trPr>
          <w:cantSplit/>
          <w:trHeight w:val="20"/>
        </w:trPr>
        <w:tc>
          <w:tcPr>
            <w:tcW w:w="706" w:type="pct"/>
            <w:hideMark/>
          </w:tcPr>
          <w:p w:rsidR="0027270C" w:rsidRPr="00993BE0" w:rsidRDefault="0027270C" w:rsidP="0027270C">
            <w:pPr>
              <w:pStyle w:val="afffff0"/>
              <w:rPr>
                <w:b/>
              </w:rPr>
            </w:pPr>
            <w:r w:rsidRPr="00993BE0">
              <w:rPr>
                <w:b/>
              </w:rPr>
              <w:t>Учреждение, пре</w:t>
            </w:r>
            <w:r w:rsidRPr="00993BE0">
              <w:rPr>
                <w:b/>
              </w:rPr>
              <w:t>д</w:t>
            </w:r>
            <w:r w:rsidRPr="00993BE0">
              <w:rPr>
                <w:b/>
              </w:rPr>
              <w:t>приятие</w:t>
            </w:r>
          </w:p>
        </w:tc>
        <w:tc>
          <w:tcPr>
            <w:tcW w:w="706" w:type="pct"/>
            <w:hideMark/>
          </w:tcPr>
          <w:p w:rsidR="0027270C" w:rsidRPr="00993BE0" w:rsidRDefault="0027270C" w:rsidP="0027270C">
            <w:pPr>
              <w:pStyle w:val="afffff0"/>
              <w:rPr>
                <w:b/>
              </w:rPr>
            </w:pPr>
            <w:r w:rsidRPr="00993BE0">
              <w:rPr>
                <w:b/>
              </w:rPr>
              <w:t>Единица измерения</w:t>
            </w:r>
          </w:p>
        </w:tc>
        <w:tc>
          <w:tcPr>
            <w:tcW w:w="503" w:type="pct"/>
            <w:hideMark/>
          </w:tcPr>
          <w:p w:rsidR="0027270C" w:rsidRPr="00993BE0" w:rsidRDefault="0027270C" w:rsidP="0027270C">
            <w:pPr>
              <w:pStyle w:val="afffff0"/>
              <w:rPr>
                <w:b/>
              </w:rPr>
            </w:pPr>
            <w:r w:rsidRPr="00993BE0">
              <w:rPr>
                <w:b/>
              </w:rPr>
              <w:t>Норма обесп</w:t>
            </w:r>
            <w:r w:rsidRPr="00993BE0">
              <w:rPr>
                <w:b/>
              </w:rPr>
              <w:t>е</w:t>
            </w:r>
            <w:r w:rsidRPr="00993BE0">
              <w:rPr>
                <w:b/>
              </w:rPr>
              <w:t xml:space="preserve">ченности </w:t>
            </w:r>
          </w:p>
        </w:tc>
        <w:tc>
          <w:tcPr>
            <w:tcW w:w="504" w:type="pct"/>
            <w:hideMark/>
          </w:tcPr>
          <w:p w:rsidR="0027270C" w:rsidRPr="00993BE0" w:rsidRDefault="0027270C" w:rsidP="0027270C">
            <w:pPr>
              <w:pStyle w:val="afffff0"/>
              <w:rPr>
                <w:b/>
              </w:rPr>
            </w:pPr>
            <w:r w:rsidRPr="00993BE0">
              <w:rPr>
                <w:b/>
              </w:rPr>
              <w:t>Необходимо по норме (сущ. состояние)</w:t>
            </w:r>
          </w:p>
        </w:tc>
        <w:tc>
          <w:tcPr>
            <w:tcW w:w="504" w:type="pct"/>
            <w:hideMark/>
          </w:tcPr>
          <w:p w:rsidR="0027270C" w:rsidRPr="00993BE0" w:rsidRDefault="0027270C" w:rsidP="0027270C">
            <w:pPr>
              <w:pStyle w:val="afffff0"/>
              <w:rPr>
                <w:b/>
              </w:rPr>
            </w:pPr>
            <w:r w:rsidRPr="00993BE0">
              <w:rPr>
                <w:b/>
              </w:rPr>
              <w:t>Существу</w:t>
            </w:r>
            <w:r w:rsidRPr="00993BE0">
              <w:rPr>
                <w:b/>
              </w:rPr>
              <w:t>ю</w:t>
            </w:r>
            <w:r w:rsidRPr="00993BE0">
              <w:rPr>
                <w:b/>
              </w:rPr>
              <w:t>щее полож</w:t>
            </w:r>
            <w:r w:rsidRPr="00993BE0">
              <w:rPr>
                <w:b/>
              </w:rPr>
              <w:t>е</w:t>
            </w:r>
            <w:r w:rsidRPr="00993BE0">
              <w:rPr>
                <w:b/>
              </w:rPr>
              <w:t>ние</w:t>
            </w:r>
          </w:p>
        </w:tc>
        <w:tc>
          <w:tcPr>
            <w:tcW w:w="504" w:type="pct"/>
            <w:hideMark/>
          </w:tcPr>
          <w:p w:rsidR="0027270C" w:rsidRPr="00993BE0" w:rsidRDefault="0027270C" w:rsidP="0027270C">
            <w:pPr>
              <w:pStyle w:val="afffff0"/>
              <w:rPr>
                <w:b/>
              </w:rPr>
            </w:pPr>
            <w:r w:rsidRPr="00993BE0">
              <w:rPr>
                <w:b/>
              </w:rPr>
              <w:t>Процент обе</w:t>
            </w:r>
            <w:r w:rsidRPr="00993BE0">
              <w:rPr>
                <w:b/>
              </w:rPr>
              <w:t>с</w:t>
            </w:r>
            <w:r w:rsidRPr="00993BE0">
              <w:rPr>
                <w:b/>
              </w:rPr>
              <w:t>печенности</w:t>
            </w:r>
          </w:p>
        </w:tc>
        <w:tc>
          <w:tcPr>
            <w:tcW w:w="504" w:type="pct"/>
            <w:hideMark/>
          </w:tcPr>
          <w:p w:rsidR="0027270C" w:rsidRPr="00993BE0" w:rsidRDefault="0027270C" w:rsidP="0027270C">
            <w:pPr>
              <w:pStyle w:val="afffff0"/>
              <w:rPr>
                <w:b/>
              </w:rPr>
            </w:pPr>
            <w:r w:rsidRPr="00993BE0">
              <w:rPr>
                <w:b/>
              </w:rPr>
              <w:t>Необходимо по норме (</w:t>
            </w:r>
            <w:proofErr w:type="gramStart"/>
            <w:r w:rsidRPr="00993BE0">
              <w:rPr>
                <w:b/>
              </w:rPr>
              <w:t>планируемое</w:t>
            </w:r>
            <w:proofErr w:type="gramEnd"/>
            <w:r w:rsidRPr="00993BE0">
              <w:rPr>
                <w:b/>
              </w:rPr>
              <w:t>)</w:t>
            </w:r>
          </w:p>
        </w:tc>
        <w:tc>
          <w:tcPr>
            <w:tcW w:w="536" w:type="pct"/>
            <w:hideMark/>
          </w:tcPr>
          <w:p w:rsidR="0027270C" w:rsidRPr="00993BE0" w:rsidRDefault="0027270C" w:rsidP="0027270C">
            <w:pPr>
              <w:pStyle w:val="afffff0"/>
              <w:rPr>
                <w:b/>
              </w:rPr>
            </w:pPr>
            <w:r w:rsidRPr="00993BE0">
              <w:rPr>
                <w:b/>
              </w:rPr>
              <w:t>Норма земел</w:t>
            </w:r>
            <w:r w:rsidRPr="00993BE0">
              <w:rPr>
                <w:b/>
              </w:rPr>
              <w:t>ь</w:t>
            </w:r>
            <w:r w:rsidRPr="00993BE0">
              <w:rPr>
                <w:b/>
              </w:rPr>
              <w:t>ного участка</w:t>
            </w:r>
          </w:p>
        </w:tc>
        <w:tc>
          <w:tcPr>
            <w:tcW w:w="533" w:type="pct"/>
            <w:hideMark/>
          </w:tcPr>
          <w:p w:rsidR="0027270C" w:rsidRPr="00993BE0" w:rsidRDefault="0027270C" w:rsidP="0027270C">
            <w:pPr>
              <w:pStyle w:val="afffff0"/>
              <w:rPr>
                <w:b/>
              </w:rPr>
            </w:pPr>
            <w:r w:rsidRPr="00993BE0">
              <w:rPr>
                <w:b/>
              </w:rPr>
              <w:t>Земельный участок, нео</w:t>
            </w:r>
            <w:r w:rsidRPr="00993BE0">
              <w:rPr>
                <w:b/>
              </w:rPr>
              <w:t>б</w:t>
            </w:r>
            <w:r w:rsidRPr="00993BE0">
              <w:rPr>
                <w:b/>
              </w:rPr>
              <w:t>ходимый по норме на ра</w:t>
            </w:r>
            <w:r w:rsidRPr="00993BE0">
              <w:rPr>
                <w:b/>
              </w:rPr>
              <w:t>с</w:t>
            </w:r>
            <w:r w:rsidRPr="00993BE0">
              <w:rPr>
                <w:b/>
              </w:rPr>
              <w:t>четный срок</w:t>
            </w:r>
          </w:p>
        </w:tc>
      </w:tr>
      <w:bookmarkEnd w:id="127"/>
      <w:tr w:rsidR="00604588" w:rsidRPr="0027270C" w:rsidTr="002B722A">
        <w:tblPrEx>
          <w:tblCellMar>
            <w:left w:w="28" w:type="dxa"/>
            <w:right w:w="28" w:type="dxa"/>
          </w:tblCellMar>
        </w:tblPrEx>
        <w:trPr>
          <w:cantSplit/>
          <w:trHeight w:val="20"/>
        </w:trPr>
        <w:tc>
          <w:tcPr>
            <w:tcW w:w="706" w:type="pct"/>
            <w:hideMark/>
          </w:tcPr>
          <w:p w:rsidR="00604588" w:rsidRPr="0027270C" w:rsidRDefault="00604588" w:rsidP="00604588">
            <w:pPr>
              <w:pStyle w:val="afffff0"/>
            </w:pPr>
            <w:r w:rsidRPr="0027270C">
              <w:t>Детские дошкольные учреждения</w:t>
            </w:r>
          </w:p>
        </w:tc>
        <w:tc>
          <w:tcPr>
            <w:tcW w:w="706" w:type="pct"/>
            <w:hideMark/>
          </w:tcPr>
          <w:p w:rsidR="00604588" w:rsidRPr="0027270C" w:rsidRDefault="00604588" w:rsidP="00604588">
            <w:pPr>
              <w:pStyle w:val="afffff0"/>
            </w:pPr>
            <w:r w:rsidRPr="0027270C">
              <w:t>место/1000 чел</w:t>
            </w:r>
          </w:p>
        </w:tc>
        <w:tc>
          <w:tcPr>
            <w:tcW w:w="503" w:type="pct"/>
            <w:hideMark/>
          </w:tcPr>
          <w:p w:rsidR="00604588" w:rsidRPr="0027270C" w:rsidRDefault="00604588" w:rsidP="00604588">
            <w:pPr>
              <w:pStyle w:val="afffff0"/>
            </w:pPr>
            <w:r w:rsidRPr="0027270C">
              <w:t>100</w:t>
            </w:r>
          </w:p>
        </w:tc>
        <w:tc>
          <w:tcPr>
            <w:tcW w:w="504" w:type="pct"/>
            <w:hideMark/>
          </w:tcPr>
          <w:p w:rsidR="00604588" w:rsidRPr="0027270C" w:rsidRDefault="00CF1421" w:rsidP="00604588">
            <w:pPr>
              <w:pStyle w:val="afffff0"/>
            </w:pPr>
            <w:r>
              <w:t>1451</w:t>
            </w:r>
          </w:p>
        </w:tc>
        <w:tc>
          <w:tcPr>
            <w:tcW w:w="504" w:type="pct"/>
            <w:hideMark/>
          </w:tcPr>
          <w:p w:rsidR="00604588" w:rsidRPr="0027270C" w:rsidRDefault="00CD5E24" w:rsidP="00604588">
            <w:pPr>
              <w:pStyle w:val="afffff0"/>
            </w:pPr>
            <w:r>
              <w:t>1387</w:t>
            </w:r>
          </w:p>
        </w:tc>
        <w:tc>
          <w:tcPr>
            <w:tcW w:w="504" w:type="pct"/>
            <w:hideMark/>
          </w:tcPr>
          <w:p w:rsidR="00604588" w:rsidRPr="00CD5E24" w:rsidRDefault="00CF1421" w:rsidP="00604588">
            <w:pPr>
              <w:pStyle w:val="afffff0"/>
              <w:rPr>
                <w:highlight w:val="yellow"/>
              </w:rPr>
            </w:pPr>
            <w:r w:rsidRPr="00CF1421">
              <w:t>95,59%</w:t>
            </w:r>
          </w:p>
        </w:tc>
        <w:tc>
          <w:tcPr>
            <w:tcW w:w="504" w:type="pct"/>
            <w:hideMark/>
          </w:tcPr>
          <w:p w:rsidR="00604588" w:rsidRPr="00CD5E24" w:rsidRDefault="00CF1421" w:rsidP="00604588">
            <w:pPr>
              <w:pStyle w:val="afffff0"/>
              <w:rPr>
                <w:highlight w:val="yellow"/>
              </w:rPr>
            </w:pPr>
            <w:r w:rsidRPr="00CF1421">
              <w:t>1524</w:t>
            </w:r>
          </w:p>
        </w:tc>
        <w:tc>
          <w:tcPr>
            <w:tcW w:w="536" w:type="pct"/>
            <w:hideMark/>
          </w:tcPr>
          <w:p w:rsidR="00604588" w:rsidRPr="0027270C" w:rsidRDefault="00604588" w:rsidP="00604588">
            <w:pPr>
              <w:pStyle w:val="afffff0"/>
            </w:pPr>
            <w:r w:rsidRPr="0027270C">
              <w:t>40 м</w:t>
            </w:r>
            <w:proofErr w:type="gramStart"/>
            <w:r w:rsidRPr="0027270C">
              <w:rPr>
                <w:vertAlign w:val="superscript"/>
              </w:rPr>
              <w:t>2</w:t>
            </w:r>
            <w:proofErr w:type="gramEnd"/>
            <w:r w:rsidRPr="0027270C">
              <w:t xml:space="preserve"> на 1 место</w:t>
            </w:r>
          </w:p>
        </w:tc>
        <w:tc>
          <w:tcPr>
            <w:tcW w:w="533" w:type="pct"/>
            <w:hideMark/>
          </w:tcPr>
          <w:p w:rsidR="00604588" w:rsidRPr="0027270C" w:rsidRDefault="00CF1421" w:rsidP="00604588">
            <w:pPr>
              <w:pStyle w:val="afffff0"/>
            </w:pPr>
            <w:r>
              <w:t>5480</w:t>
            </w:r>
          </w:p>
        </w:tc>
      </w:tr>
      <w:tr w:rsidR="00604588" w:rsidRPr="0027270C" w:rsidTr="002B722A">
        <w:tblPrEx>
          <w:tblCellMar>
            <w:left w:w="28" w:type="dxa"/>
            <w:right w:w="28" w:type="dxa"/>
          </w:tblCellMar>
        </w:tblPrEx>
        <w:trPr>
          <w:cantSplit/>
          <w:trHeight w:val="20"/>
        </w:trPr>
        <w:tc>
          <w:tcPr>
            <w:tcW w:w="706" w:type="pct"/>
            <w:hideMark/>
          </w:tcPr>
          <w:p w:rsidR="00604588" w:rsidRPr="0027270C" w:rsidRDefault="00604588" w:rsidP="00604588">
            <w:pPr>
              <w:pStyle w:val="afffff0"/>
            </w:pPr>
            <w:r w:rsidRPr="0027270C">
              <w:t>Общеобразовател</w:t>
            </w:r>
            <w:r w:rsidRPr="0027270C">
              <w:t>ь</w:t>
            </w:r>
            <w:r w:rsidRPr="0027270C">
              <w:t>ные школы</w:t>
            </w:r>
          </w:p>
        </w:tc>
        <w:tc>
          <w:tcPr>
            <w:tcW w:w="706" w:type="pct"/>
            <w:hideMark/>
          </w:tcPr>
          <w:p w:rsidR="00604588" w:rsidRPr="0027270C" w:rsidRDefault="00604588" w:rsidP="00604588">
            <w:pPr>
              <w:pStyle w:val="afffff0"/>
            </w:pPr>
            <w:r w:rsidRPr="0027270C">
              <w:t>учащиеся/ 1000 чел</w:t>
            </w:r>
          </w:p>
        </w:tc>
        <w:tc>
          <w:tcPr>
            <w:tcW w:w="503" w:type="pct"/>
            <w:hideMark/>
          </w:tcPr>
          <w:p w:rsidR="00604588" w:rsidRPr="0027270C" w:rsidRDefault="00604588" w:rsidP="00604588">
            <w:pPr>
              <w:pStyle w:val="afffff0"/>
            </w:pPr>
            <w:r w:rsidRPr="0027270C">
              <w:t>180</w:t>
            </w:r>
          </w:p>
        </w:tc>
        <w:tc>
          <w:tcPr>
            <w:tcW w:w="504" w:type="pct"/>
            <w:hideMark/>
          </w:tcPr>
          <w:p w:rsidR="00604588" w:rsidRPr="0027270C" w:rsidRDefault="00E41F1B" w:rsidP="00604588">
            <w:pPr>
              <w:pStyle w:val="afffff0"/>
            </w:pPr>
            <w:r>
              <w:t>2612</w:t>
            </w:r>
          </w:p>
        </w:tc>
        <w:tc>
          <w:tcPr>
            <w:tcW w:w="504" w:type="pct"/>
            <w:hideMark/>
          </w:tcPr>
          <w:p w:rsidR="00604588" w:rsidRPr="0027270C" w:rsidRDefault="00CD5E24" w:rsidP="00604588">
            <w:pPr>
              <w:pStyle w:val="afffff0"/>
            </w:pPr>
            <w:r>
              <w:t>2582</w:t>
            </w:r>
          </w:p>
        </w:tc>
        <w:tc>
          <w:tcPr>
            <w:tcW w:w="504" w:type="pct"/>
            <w:hideMark/>
          </w:tcPr>
          <w:p w:rsidR="00604588" w:rsidRPr="00604588" w:rsidRDefault="00E41F1B" w:rsidP="00604588">
            <w:pPr>
              <w:pStyle w:val="afffff0"/>
            </w:pPr>
            <w:r>
              <w:t>98,85%</w:t>
            </w:r>
          </w:p>
        </w:tc>
        <w:tc>
          <w:tcPr>
            <w:tcW w:w="504" w:type="pct"/>
            <w:hideMark/>
          </w:tcPr>
          <w:p w:rsidR="00604588" w:rsidRPr="00604588" w:rsidRDefault="00E41F1B" w:rsidP="00604588">
            <w:pPr>
              <w:pStyle w:val="afffff0"/>
            </w:pPr>
            <w:r>
              <w:t>2742</w:t>
            </w:r>
          </w:p>
        </w:tc>
        <w:tc>
          <w:tcPr>
            <w:tcW w:w="536" w:type="pct"/>
            <w:hideMark/>
          </w:tcPr>
          <w:p w:rsidR="00604588" w:rsidRPr="0027270C" w:rsidRDefault="00604588" w:rsidP="00604588">
            <w:pPr>
              <w:pStyle w:val="afffff0"/>
            </w:pPr>
            <w:r w:rsidRPr="0027270C">
              <w:t>20 м</w:t>
            </w:r>
            <w:proofErr w:type="gramStart"/>
            <w:r w:rsidRPr="0027270C">
              <w:rPr>
                <w:vertAlign w:val="superscript"/>
              </w:rPr>
              <w:t>2</w:t>
            </w:r>
            <w:proofErr w:type="gramEnd"/>
            <w:r w:rsidRPr="0027270C">
              <w:t xml:space="preserve"> на 1 место</w:t>
            </w:r>
          </w:p>
        </w:tc>
        <w:tc>
          <w:tcPr>
            <w:tcW w:w="533" w:type="pct"/>
            <w:hideMark/>
          </w:tcPr>
          <w:p w:rsidR="00604588" w:rsidRPr="0027270C" w:rsidRDefault="00154339" w:rsidP="00E41F1B">
            <w:pPr>
              <w:pStyle w:val="afffff0"/>
            </w:pPr>
            <w:r>
              <w:t>2</w:t>
            </w:r>
            <w:r w:rsidR="00E41F1B">
              <w:t>600</w:t>
            </w:r>
          </w:p>
        </w:tc>
      </w:tr>
      <w:tr w:rsidR="00604588" w:rsidRPr="0027270C" w:rsidTr="002B722A">
        <w:tblPrEx>
          <w:tblCellMar>
            <w:left w:w="28" w:type="dxa"/>
            <w:right w:w="28" w:type="dxa"/>
          </w:tblCellMar>
        </w:tblPrEx>
        <w:trPr>
          <w:cantSplit/>
          <w:trHeight w:val="20"/>
        </w:trPr>
        <w:tc>
          <w:tcPr>
            <w:tcW w:w="706" w:type="pct"/>
            <w:hideMark/>
          </w:tcPr>
          <w:p w:rsidR="00604588" w:rsidRPr="0027270C" w:rsidRDefault="00604588" w:rsidP="00604588">
            <w:pPr>
              <w:pStyle w:val="afffff0"/>
            </w:pPr>
            <w:r w:rsidRPr="0027270C">
              <w:t>Внешкольные учре</w:t>
            </w:r>
            <w:r w:rsidRPr="0027270C">
              <w:t>ж</w:t>
            </w:r>
            <w:r w:rsidRPr="0027270C">
              <w:t>дения</w:t>
            </w:r>
          </w:p>
        </w:tc>
        <w:tc>
          <w:tcPr>
            <w:tcW w:w="706" w:type="pct"/>
            <w:hideMark/>
          </w:tcPr>
          <w:p w:rsidR="00604588" w:rsidRPr="0027270C" w:rsidRDefault="00604588" w:rsidP="00604588">
            <w:pPr>
              <w:pStyle w:val="afffff0"/>
            </w:pPr>
            <w:r w:rsidRPr="0027270C">
              <w:t>мест</w:t>
            </w:r>
          </w:p>
        </w:tc>
        <w:tc>
          <w:tcPr>
            <w:tcW w:w="503" w:type="pct"/>
            <w:hideMark/>
          </w:tcPr>
          <w:p w:rsidR="00604588" w:rsidRPr="0027270C" w:rsidRDefault="00604588" w:rsidP="00604588">
            <w:pPr>
              <w:pStyle w:val="afffff0"/>
            </w:pPr>
            <w:r w:rsidRPr="0027270C">
              <w:t>18</w:t>
            </w:r>
          </w:p>
        </w:tc>
        <w:tc>
          <w:tcPr>
            <w:tcW w:w="504" w:type="pct"/>
            <w:hideMark/>
          </w:tcPr>
          <w:p w:rsidR="00604588" w:rsidRPr="0027270C" w:rsidRDefault="00E41F1B" w:rsidP="00604588">
            <w:pPr>
              <w:pStyle w:val="afffff0"/>
            </w:pPr>
            <w:r>
              <w:t>261</w:t>
            </w:r>
          </w:p>
        </w:tc>
        <w:tc>
          <w:tcPr>
            <w:tcW w:w="504" w:type="pct"/>
            <w:hideMark/>
          </w:tcPr>
          <w:p w:rsidR="00604588" w:rsidRPr="0027270C" w:rsidRDefault="00CD5E24" w:rsidP="00604588">
            <w:pPr>
              <w:pStyle w:val="afffff0"/>
            </w:pPr>
            <w:r>
              <w:t>673</w:t>
            </w:r>
          </w:p>
        </w:tc>
        <w:tc>
          <w:tcPr>
            <w:tcW w:w="504" w:type="pct"/>
            <w:hideMark/>
          </w:tcPr>
          <w:p w:rsidR="00604588" w:rsidRPr="00604588" w:rsidRDefault="00E41F1B" w:rsidP="00604588">
            <w:pPr>
              <w:pStyle w:val="afffff0"/>
            </w:pPr>
            <w:r>
              <w:t>257,85%</w:t>
            </w:r>
          </w:p>
        </w:tc>
        <w:tc>
          <w:tcPr>
            <w:tcW w:w="504" w:type="pct"/>
            <w:hideMark/>
          </w:tcPr>
          <w:p w:rsidR="00604588" w:rsidRPr="00604588" w:rsidRDefault="00E41F1B" w:rsidP="00604588">
            <w:pPr>
              <w:pStyle w:val="afffff0"/>
            </w:pPr>
            <w:r>
              <w:t>274</w:t>
            </w:r>
          </w:p>
        </w:tc>
        <w:tc>
          <w:tcPr>
            <w:tcW w:w="1069" w:type="pct"/>
            <w:gridSpan w:val="2"/>
            <w:hideMark/>
          </w:tcPr>
          <w:p w:rsidR="00604588" w:rsidRPr="0027270C" w:rsidRDefault="00604588" w:rsidP="00604588">
            <w:pPr>
              <w:pStyle w:val="afffff0"/>
            </w:pPr>
            <w:r w:rsidRPr="0027270C">
              <w:t>в сельских поселениях места для внешкольных учреждений допу</w:t>
            </w:r>
            <w:r w:rsidRPr="0027270C">
              <w:t>с</w:t>
            </w:r>
            <w:r w:rsidRPr="0027270C">
              <w:t>кается предусматривать в зданиях общеобразовательных школ</w:t>
            </w:r>
            <w:r w:rsidR="00154339">
              <w:t xml:space="preserve"> и домов культуры. </w:t>
            </w:r>
          </w:p>
        </w:tc>
      </w:tr>
      <w:tr w:rsidR="00604588" w:rsidRPr="0027270C" w:rsidTr="002B722A">
        <w:tblPrEx>
          <w:tblCellMar>
            <w:left w:w="28" w:type="dxa"/>
            <w:right w:w="28" w:type="dxa"/>
          </w:tblCellMar>
        </w:tblPrEx>
        <w:trPr>
          <w:cantSplit/>
          <w:trHeight w:val="20"/>
        </w:trPr>
        <w:tc>
          <w:tcPr>
            <w:tcW w:w="706" w:type="pct"/>
            <w:hideMark/>
          </w:tcPr>
          <w:p w:rsidR="00604588" w:rsidRPr="0027270C" w:rsidRDefault="00604588" w:rsidP="00604588">
            <w:pPr>
              <w:pStyle w:val="afffff0"/>
            </w:pPr>
            <w:r w:rsidRPr="0027270C">
              <w:t>Станции скорой п</w:t>
            </w:r>
            <w:r w:rsidRPr="0027270C">
              <w:t>о</w:t>
            </w:r>
            <w:r w:rsidRPr="0027270C">
              <w:t>мощи</w:t>
            </w:r>
          </w:p>
        </w:tc>
        <w:tc>
          <w:tcPr>
            <w:tcW w:w="706" w:type="pct"/>
            <w:hideMark/>
          </w:tcPr>
          <w:p w:rsidR="00604588" w:rsidRPr="0027270C" w:rsidRDefault="00604588" w:rsidP="00604588">
            <w:pPr>
              <w:pStyle w:val="afffff0"/>
            </w:pPr>
            <w:r w:rsidRPr="0027270C">
              <w:t>автомобиль</w:t>
            </w:r>
          </w:p>
        </w:tc>
        <w:tc>
          <w:tcPr>
            <w:tcW w:w="503" w:type="pct"/>
            <w:hideMark/>
          </w:tcPr>
          <w:p w:rsidR="00604588" w:rsidRPr="0027270C" w:rsidRDefault="00604588" w:rsidP="00604588">
            <w:pPr>
              <w:pStyle w:val="afffff0"/>
            </w:pPr>
            <w:r w:rsidRPr="0027270C">
              <w:t>0,1</w:t>
            </w:r>
          </w:p>
        </w:tc>
        <w:tc>
          <w:tcPr>
            <w:tcW w:w="504" w:type="pct"/>
            <w:hideMark/>
          </w:tcPr>
          <w:p w:rsidR="00604588" w:rsidRPr="0027270C" w:rsidRDefault="00E41F1B" w:rsidP="00604588">
            <w:pPr>
              <w:pStyle w:val="afffff0"/>
            </w:pPr>
            <w:r>
              <w:t>1</w:t>
            </w:r>
          </w:p>
        </w:tc>
        <w:tc>
          <w:tcPr>
            <w:tcW w:w="504" w:type="pct"/>
            <w:hideMark/>
          </w:tcPr>
          <w:p w:rsidR="00604588" w:rsidRPr="0027270C" w:rsidRDefault="008F13C8" w:rsidP="00604588">
            <w:pPr>
              <w:pStyle w:val="afffff0"/>
            </w:pPr>
            <w:r>
              <w:t>4</w:t>
            </w:r>
          </w:p>
        </w:tc>
        <w:tc>
          <w:tcPr>
            <w:tcW w:w="504" w:type="pct"/>
            <w:hideMark/>
          </w:tcPr>
          <w:p w:rsidR="00604588" w:rsidRPr="00604588" w:rsidRDefault="00E41F1B" w:rsidP="00604588">
            <w:pPr>
              <w:pStyle w:val="afffff0"/>
            </w:pPr>
            <w:r>
              <w:t>400%</w:t>
            </w:r>
          </w:p>
        </w:tc>
        <w:tc>
          <w:tcPr>
            <w:tcW w:w="504" w:type="pct"/>
            <w:hideMark/>
          </w:tcPr>
          <w:p w:rsidR="00604588" w:rsidRPr="00604588" w:rsidRDefault="00E41F1B" w:rsidP="00604588">
            <w:pPr>
              <w:pStyle w:val="afffff0"/>
            </w:pPr>
            <w:r>
              <w:t>2</w:t>
            </w:r>
          </w:p>
        </w:tc>
        <w:tc>
          <w:tcPr>
            <w:tcW w:w="1069" w:type="pct"/>
            <w:gridSpan w:val="2"/>
            <w:hideMark/>
          </w:tcPr>
          <w:p w:rsidR="00604588" w:rsidRPr="0027270C" w:rsidRDefault="00604588" w:rsidP="00604588">
            <w:pPr>
              <w:pStyle w:val="afffff0"/>
            </w:pPr>
            <w:r w:rsidRPr="0027270C">
              <w:t>-</w:t>
            </w:r>
          </w:p>
        </w:tc>
      </w:tr>
      <w:tr w:rsidR="00604588" w:rsidRPr="0027270C" w:rsidTr="002B722A">
        <w:tblPrEx>
          <w:tblCellMar>
            <w:left w:w="28" w:type="dxa"/>
            <w:right w:w="28" w:type="dxa"/>
          </w:tblCellMar>
        </w:tblPrEx>
        <w:trPr>
          <w:cantSplit/>
          <w:trHeight w:val="20"/>
        </w:trPr>
        <w:tc>
          <w:tcPr>
            <w:tcW w:w="706" w:type="pct"/>
            <w:hideMark/>
          </w:tcPr>
          <w:p w:rsidR="00604588" w:rsidRPr="0027270C" w:rsidRDefault="008F13C8" w:rsidP="00604588">
            <w:pPr>
              <w:pStyle w:val="afffff0"/>
            </w:pPr>
            <w:r>
              <w:t>Библиотеки</w:t>
            </w:r>
          </w:p>
        </w:tc>
        <w:tc>
          <w:tcPr>
            <w:tcW w:w="706" w:type="pct"/>
            <w:hideMark/>
          </w:tcPr>
          <w:p w:rsidR="00604588" w:rsidRPr="0027270C" w:rsidRDefault="00604588" w:rsidP="00604588">
            <w:pPr>
              <w:pStyle w:val="afffff0"/>
            </w:pPr>
            <w:r w:rsidRPr="0027270C">
              <w:t>чит. место /1000 чел</w:t>
            </w:r>
          </w:p>
        </w:tc>
        <w:tc>
          <w:tcPr>
            <w:tcW w:w="503" w:type="pct"/>
            <w:hideMark/>
          </w:tcPr>
          <w:p w:rsidR="00604588" w:rsidRPr="0027270C" w:rsidRDefault="00604588" w:rsidP="00604588">
            <w:pPr>
              <w:pStyle w:val="afffff0"/>
            </w:pPr>
            <w:r w:rsidRPr="0027270C">
              <w:t>5</w:t>
            </w:r>
          </w:p>
        </w:tc>
        <w:tc>
          <w:tcPr>
            <w:tcW w:w="504" w:type="pct"/>
            <w:hideMark/>
          </w:tcPr>
          <w:p w:rsidR="00604588" w:rsidRPr="0027270C" w:rsidRDefault="00E41F1B" w:rsidP="00604588">
            <w:pPr>
              <w:pStyle w:val="afffff0"/>
            </w:pPr>
            <w:r>
              <w:t>73</w:t>
            </w:r>
          </w:p>
        </w:tc>
        <w:tc>
          <w:tcPr>
            <w:tcW w:w="504" w:type="pct"/>
            <w:hideMark/>
          </w:tcPr>
          <w:p w:rsidR="00604588" w:rsidRPr="0027270C" w:rsidRDefault="008F13C8" w:rsidP="00604588">
            <w:pPr>
              <w:pStyle w:val="afffff0"/>
            </w:pPr>
            <w:r>
              <w:t>61</w:t>
            </w:r>
          </w:p>
        </w:tc>
        <w:tc>
          <w:tcPr>
            <w:tcW w:w="504" w:type="pct"/>
            <w:hideMark/>
          </w:tcPr>
          <w:p w:rsidR="00604588" w:rsidRPr="00604588" w:rsidRDefault="00E41F1B" w:rsidP="00604588">
            <w:pPr>
              <w:pStyle w:val="afffff0"/>
            </w:pPr>
            <w:r>
              <w:t>83,56</w:t>
            </w:r>
            <w:r w:rsidR="00604588" w:rsidRPr="00604588">
              <w:t>%</w:t>
            </w:r>
          </w:p>
        </w:tc>
        <w:tc>
          <w:tcPr>
            <w:tcW w:w="504" w:type="pct"/>
            <w:hideMark/>
          </w:tcPr>
          <w:p w:rsidR="00604588" w:rsidRPr="00604588" w:rsidRDefault="00E41F1B" w:rsidP="00604588">
            <w:pPr>
              <w:pStyle w:val="afffff0"/>
            </w:pPr>
            <w:r>
              <w:t>76</w:t>
            </w:r>
          </w:p>
        </w:tc>
        <w:tc>
          <w:tcPr>
            <w:tcW w:w="1069" w:type="pct"/>
            <w:gridSpan w:val="2"/>
            <w:vMerge w:val="restart"/>
            <w:hideMark/>
          </w:tcPr>
          <w:p w:rsidR="00604588" w:rsidRPr="0027270C" w:rsidRDefault="00604588" w:rsidP="00604588">
            <w:pPr>
              <w:pStyle w:val="afffff0"/>
            </w:pPr>
          </w:p>
        </w:tc>
      </w:tr>
      <w:tr w:rsidR="00604588" w:rsidRPr="0027270C" w:rsidTr="002B722A">
        <w:tblPrEx>
          <w:tblCellMar>
            <w:left w:w="28" w:type="dxa"/>
            <w:right w:w="28" w:type="dxa"/>
          </w:tblCellMar>
        </w:tblPrEx>
        <w:trPr>
          <w:cantSplit/>
          <w:trHeight w:val="20"/>
        </w:trPr>
        <w:tc>
          <w:tcPr>
            <w:tcW w:w="706" w:type="pct"/>
            <w:hideMark/>
          </w:tcPr>
          <w:p w:rsidR="00604588" w:rsidRPr="0027270C" w:rsidRDefault="00604588" w:rsidP="00604588">
            <w:pPr>
              <w:pStyle w:val="afffff0"/>
            </w:pPr>
            <w:r w:rsidRPr="0027270C">
              <w:t>Клубы</w:t>
            </w:r>
          </w:p>
        </w:tc>
        <w:tc>
          <w:tcPr>
            <w:tcW w:w="706" w:type="pct"/>
            <w:hideMark/>
          </w:tcPr>
          <w:p w:rsidR="00604588" w:rsidRPr="0027270C" w:rsidRDefault="00604588" w:rsidP="00604588">
            <w:pPr>
              <w:pStyle w:val="afffff0"/>
            </w:pPr>
            <w:r w:rsidRPr="0027270C">
              <w:t>место/1000 чел</w:t>
            </w:r>
          </w:p>
        </w:tc>
        <w:tc>
          <w:tcPr>
            <w:tcW w:w="503" w:type="pct"/>
            <w:hideMark/>
          </w:tcPr>
          <w:p w:rsidR="00604588" w:rsidRPr="0027270C" w:rsidRDefault="00604588" w:rsidP="00604588">
            <w:pPr>
              <w:pStyle w:val="afffff0"/>
            </w:pPr>
            <w:r w:rsidRPr="0027270C">
              <w:t>300</w:t>
            </w:r>
          </w:p>
        </w:tc>
        <w:tc>
          <w:tcPr>
            <w:tcW w:w="504" w:type="pct"/>
            <w:hideMark/>
          </w:tcPr>
          <w:p w:rsidR="00604588" w:rsidRPr="0027270C" w:rsidRDefault="00E41F1B" w:rsidP="00604588">
            <w:pPr>
              <w:pStyle w:val="afffff0"/>
            </w:pPr>
            <w:r>
              <w:t>4353</w:t>
            </w:r>
          </w:p>
        </w:tc>
        <w:tc>
          <w:tcPr>
            <w:tcW w:w="504" w:type="pct"/>
            <w:hideMark/>
          </w:tcPr>
          <w:p w:rsidR="00604588" w:rsidRPr="0027270C" w:rsidRDefault="007901F6" w:rsidP="00604588">
            <w:pPr>
              <w:pStyle w:val="afffff0"/>
            </w:pPr>
            <w:r>
              <w:t>450</w:t>
            </w:r>
          </w:p>
        </w:tc>
        <w:tc>
          <w:tcPr>
            <w:tcW w:w="504" w:type="pct"/>
            <w:hideMark/>
          </w:tcPr>
          <w:p w:rsidR="00604588" w:rsidRPr="00604588" w:rsidRDefault="00E41F1B" w:rsidP="00604588">
            <w:pPr>
              <w:pStyle w:val="afffff0"/>
            </w:pPr>
            <w:r>
              <w:t>10,34</w:t>
            </w:r>
            <w:r w:rsidR="00604588" w:rsidRPr="00604588">
              <w:t>%</w:t>
            </w:r>
          </w:p>
        </w:tc>
        <w:tc>
          <w:tcPr>
            <w:tcW w:w="504" w:type="pct"/>
            <w:hideMark/>
          </w:tcPr>
          <w:p w:rsidR="00604588" w:rsidRPr="00604588" w:rsidRDefault="00E41F1B" w:rsidP="00604588">
            <w:pPr>
              <w:pStyle w:val="afffff0"/>
            </w:pPr>
            <w:r>
              <w:t>4571</w:t>
            </w:r>
          </w:p>
        </w:tc>
        <w:tc>
          <w:tcPr>
            <w:tcW w:w="1069" w:type="pct"/>
            <w:gridSpan w:val="2"/>
            <w:vMerge/>
            <w:hideMark/>
          </w:tcPr>
          <w:p w:rsidR="00604588" w:rsidRPr="0027270C" w:rsidRDefault="00604588" w:rsidP="00604588">
            <w:pPr>
              <w:pStyle w:val="afffff0"/>
            </w:pPr>
          </w:p>
        </w:tc>
      </w:tr>
      <w:tr w:rsidR="00604588" w:rsidRPr="0027270C" w:rsidTr="002B722A">
        <w:tblPrEx>
          <w:tblCellMar>
            <w:left w:w="28" w:type="dxa"/>
            <w:right w:w="28" w:type="dxa"/>
          </w:tblCellMar>
        </w:tblPrEx>
        <w:trPr>
          <w:cantSplit/>
          <w:trHeight w:val="20"/>
        </w:trPr>
        <w:tc>
          <w:tcPr>
            <w:tcW w:w="706" w:type="pct"/>
            <w:hideMark/>
          </w:tcPr>
          <w:p w:rsidR="00604588" w:rsidRPr="0027270C" w:rsidRDefault="00604588" w:rsidP="0093027D">
            <w:pPr>
              <w:pStyle w:val="afffff0"/>
            </w:pPr>
            <w:r w:rsidRPr="0027270C">
              <w:t xml:space="preserve">Спортивные </w:t>
            </w:r>
            <w:r w:rsidR="0093027D">
              <w:t>объекты</w:t>
            </w:r>
          </w:p>
        </w:tc>
        <w:tc>
          <w:tcPr>
            <w:tcW w:w="706" w:type="pct"/>
            <w:hideMark/>
          </w:tcPr>
          <w:p w:rsidR="00604588" w:rsidRPr="0027270C" w:rsidRDefault="00604588" w:rsidP="00604588">
            <w:pPr>
              <w:pStyle w:val="afffff0"/>
            </w:pPr>
            <w:r w:rsidRPr="0027270C">
              <w:t>м</w:t>
            </w:r>
            <w:proofErr w:type="gramStart"/>
            <w:r w:rsidRPr="0027270C">
              <w:rPr>
                <w:vertAlign w:val="superscript"/>
              </w:rPr>
              <w:t>2</w:t>
            </w:r>
            <w:proofErr w:type="gramEnd"/>
            <w:r w:rsidRPr="0027270C">
              <w:t>/1000 чел</w:t>
            </w:r>
          </w:p>
        </w:tc>
        <w:tc>
          <w:tcPr>
            <w:tcW w:w="503" w:type="pct"/>
            <w:hideMark/>
          </w:tcPr>
          <w:p w:rsidR="00604588" w:rsidRPr="0027270C" w:rsidRDefault="00604588" w:rsidP="00604588">
            <w:pPr>
              <w:pStyle w:val="afffff0"/>
            </w:pPr>
            <w:r w:rsidRPr="0027270C">
              <w:t>70</w:t>
            </w:r>
          </w:p>
        </w:tc>
        <w:tc>
          <w:tcPr>
            <w:tcW w:w="504" w:type="pct"/>
            <w:hideMark/>
          </w:tcPr>
          <w:p w:rsidR="00604588" w:rsidRPr="0027270C" w:rsidRDefault="00E41F1B" w:rsidP="00604588">
            <w:pPr>
              <w:pStyle w:val="afffff0"/>
            </w:pPr>
            <w:r>
              <w:t>10,16</w:t>
            </w:r>
          </w:p>
        </w:tc>
        <w:tc>
          <w:tcPr>
            <w:tcW w:w="504" w:type="pct"/>
            <w:hideMark/>
          </w:tcPr>
          <w:p w:rsidR="00604588" w:rsidRPr="0027270C" w:rsidRDefault="0093027D" w:rsidP="00604588">
            <w:pPr>
              <w:pStyle w:val="afffff0"/>
            </w:pPr>
            <w:r>
              <w:t>66131,66</w:t>
            </w:r>
          </w:p>
        </w:tc>
        <w:tc>
          <w:tcPr>
            <w:tcW w:w="504" w:type="pct"/>
            <w:hideMark/>
          </w:tcPr>
          <w:p w:rsidR="00604588" w:rsidRPr="00604588" w:rsidRDefault="00154339" w:rsidP="00604588">
            <w:pPr>
              <w:pStyle w:val="afffff0"/>
            </w:pPr>
            <w:r>
              <w:t>н/д</w:t>
            </w:r>
          </w:p>
        </w:tc>
        <w:tc>
          <w:tcPr>
            <w:tcW w:w="504" w:type="pct"/>
            <w:hideMark/>
          </w:tcPr>
          <w:p w:rsidR="00604588" w:rsidRPr="00604588" w:rsidRDefault="00E41F1B" w:rsidP="00604588">
            <w:pPr>
              <w:pStyle w:val="afffff0"/>
            </w:pPr>
            <w:r>
              <w:t>10,66</w:t>
            </w:r>
          </w:p>
        </w:tc>
        <w:tc>
          <w:tcPr>
            <w:tcW w:w="1069" w:type="pct"/>
            <w:gridSpan w:val="2"/>
            <w:vMerge/>
            <w:hideMark/>
          </w:tcPr>
          <w:p w:rsidR="00604588" w:rsidRPr="0027270C" w:rsidRDefault="00604588" w:rsidP="00604588">
            <w:pPr>
              <w:pStyle w:val="afffff0"/>
            </w:pPr>
          </w:p>
        </w:tc>
      </w:tr>
      <w:tr w:rsidR="00604588" w:rsidRPr="0027270C" w:rsidTr="002B722A">
        <w:tblPrEx>
          <w:tblCellMar>
            <w:left w:w="28" w:type="dxa"/>
            <w:right w:w="28" w:type="dxa"/>
          </w:tblCellMar>
        </w:tblPrEx>
        <w:trPr>
          <w:cantSplit/>
          <w:trHeight w:val="20"/>
        </w:trPr>
        <w:tc>
          <w:tcPr>
            <w:tcW w:w="706" w:type="pct"/>
            <w:hideMark/>
          </w:tcPr>
          <w:p w:rsidR="00604588" w:rsidRPr="0027270C" w:rsidRDefault="00604588" w:rsidP="00604588">
            <w:pPr>
              <w:pStyle w:val="afffff0"/>
            </w:pPr>
            <w:r w:rsidRPr="0027270C">
              <w:t>Пожарное депо</w:t>
            </w:r>
          </w:p>
        </w:tc>
        <w:tc>
          <w:tcPr>
            <w:tcW w:w="706" w:type="pct"/>
            <w:hideMark/>
          </w:tcPr>
          <w:p w:rsidR="00604588" w:rsidRPr="0027270C" w:rsidRDefault="00604588" w:rsidP="00604588">
            <w:pPr>
              <w:pStyle w:val="afffff0"/>
            </w:pPr>
            <w:r w:rsidRPr="0027270C">
              <w:t>объект/машина</w:t>
            </w:r>
          </w:p>
        </w:tc>
        <w:tc>
          <w:tcPr>
            <w:tcW w:w="503" w:type="pct"/>
            <w:hideMark/>
          </w:tcPr>
          <w:p w:rsidR="00604588" w:rsidRPr="0027270C" w:rsidRDefault="00604588" w:rsidP="00604588">
            <w:pPr>
              <w:pStyle w:val="afffff0"/>
            </w:pPr>
            <w:r w:rsidRPr="0027270C">
              <w:t>1</w:t>
            </w:r>
          </w:p>
        </w:tc>
        <w:tc>
          <w:tcPr>
            <w:tcW w:w="504" w:type="pct"/>
            <w:hideMark/>
          </w:tcPr>
          <w:p w:rsidR="00604588" w:rsidRPr="0027270C" w:rsidRDefault="00E41F1B" w:rsidP="00604588">
            <w:pPr>
              <w:pStyle w:val="afffff0"/>
            </w:pPr>
            <w:r>
              <w:t>15</w:t>
            </w:r>
          </w:p>
        </w:tc>
        <w:tc>
          <w:tcPr>
            <w:tcW w:w="504" w:type="pct"/>
            <w:hideMark/>
          </w:tcPr>
          <w:p w:rsidR="00604588" w:rsidRPr="0027270C" w:rsidRDefault="00CF1421" w:rsidP="00604588">
            <w:pPr>
              <w:pStyle w:val="afffff0"/>
            </w:pPr>
            <w:r>
              <w:t>7</w:t>
            </w:r>
          </w:p>
        </w:tc>
        <w:tc>
          <w:tcPr>
            <w:tcW w:w="504" w:type="pct"/>
            <w:hideMark/>
          </w:tcPr>
          <w:p w:rsidR="00604588" w:rsidRPr="00604588" w:rsidRDefault="00E41F1B" w:rsidP="00604588">
            <w:pPr>
              <w:pStyle w:val="afffff0"/>
            </w:pPr>
            <w:r>
              <w:t>46,67</w:t>
            </w:r>
            <w:r w:rsidR="00154339">
              <w:t>%</w:t>
            </w:r>
          </w:p>
        </w:tc>
        <w:tc>
          <w:tcPr>
            <w:tcW w:w="504" w:type="pct"/>
            <w:hideMark/>
          </w:tcPr>
          <w:p w:rsidR="00604588" w:rsidRPr="00604588" w:rsidRDefault="00604588" w:rsidP="00604588">
            <w:pPr>
              <w:pStyle w:val="afffff0"/>
            </w:pPr>
            <w:r w:rsidRPr="00604588">
              <w:t>1</w:t>
            </w:r>
            <w:r w:rsidR="00E41F1B">
              <w:t>5</w:t>
            </w:r>
          </w:p>
        </w:tc>
        <w:tc>
          <w:tcPr>
            <w:tcW w:w="1069" w:type="pct"/>
            <w:gridSpan w:val="2"/>
            <w:vMerge w:val="restart"/>
            <w:hideMark/>
          </w:tcPr>
          <w:p w:rsidR="00604588" w:rsidRPr="0027270C" w:rsidRDefault="00604588" w:rsidP="00604588">
            <w:pPr>
              <w:pStyle w:val="afffff0"/>
            </w:pPr>
            <w:r>
              <w:t>-</w:t>
            </w:r>
          </w:p>
        </w:tc>
      </w:tr>
      <w:tr w:rsidR="00604588" w:rsidRPr="0027270C" w:rsidTr="002B722A">
        <w:tblPrEx>
          <w:tblCellMar>
            <w:left w:w="28" w:type="dxa"/>
            <w:right w:w="28" w:type="dxa"/>
          </w:tblCellMar>
        </w:tblPrEx>
        <w:trPr>
          <w:cantSplit/>
          <w:trHeight w:val="20"/>
        </w:trPr>
        <w:tc>
          <w:tcPr>
            <w:tcW w:w="706" w:type="pct"/>
            <w:hideMark/>
          </w:tcPr>
          <w:p w:rsidR="00604588" w:rsidRPr="0027270C" w:rsidRDefault="00604588" w:rsidP="00604588">
            <w:pPr>
              <w:pStyle w:val="afffff0"/>
            </w:pPr>
            <w:r w:rsidRPr="0027270C">
              <w:t>Кладбище традиц</w:t>
            </w:r>
            <w:r w:rsidRPr="0027270C">
              <w:t>и</w:t>
            </w:r>
            <w:r w:rsidRPr="0027270C">
              <w:t>онного захоронения</w:t>
            </w:r>
          </w:p>
        </w:tc>
        <w:tc>
          <w:tcPr>
            <w:tcW w:w="706" w:type="pct"/>
            <w:hideMark/>
          </w:tcPr>
          <w:p w:rsidR="00604588" w:rsidRPr="0027270C" w:rsidRDefault="00604588" w:rsidP="00604588">
            <w:pPr>
              <w:pStyle w:val="afffff0"/>
            </w:pPr>
            <w:proofErr w:type="gramStart"/>
            <w:r w:rsidRPr="0027270C">
              <w:t>га</w:t>
            </w:r>
            <w:proofErr w:type="gramEnd"/>
            <w:r w:rsidRPr="0027270C">
              <w:t>/1000 чел</w:t>
            </w:r>
          </w:p>
        </w:tc>
        <w:tc>
          <w:tcPr>
            <w:tcW w:w="503" w:type="pct"/>
            <w:hideMark/>
          </w:tcPr>
          <w:p w:rsidR="00604588" w:rsidRPr="0027270C" w:rsidRDefault="00604588" w:rsidP="00604588">
            <w:pPr>
              <w:pStyle w:val="afffff0"/>
            </w:pPr>
            <w:r w:rsidRPr="0027270C">
              <w:t>0,24</w:t>
            </w:r>
          </w:p>
        </w:tc>
        <w:tc>
          <w:tcPr>
            <w:tcW w:w="504" w:type="pct"/>
            <w:hideMark/>
          </w:tcPr>
          <w:p w:rsidR="00604588" w:rsidRPr="0027270C" w:rsidRDefault="006867C0" w:rsidP="00604588">
            <w:pPr>
              <w:pStyle w:val="afffff0"/>
            </w:pPr>
            <w:r>
              <w:t>3</w:t>
            </w:r>
          </w:p>
        </w:tc>
        <w:tc>
          <w:tcPr>
            <w:tcW w:w="504" w:type="pct"/>
            <w:hideMark/>
          </w:tcPr>
          <w:p w:rsidR="00604588" w:rsidRPr="0027270C" w:rsidRDefault="0093027D" w:rsidP="00E41F1B">
            <w:pPr>
              <w:pStyle w:val="afffff0"/>
            </w:pPr>
            <w:r>
              <w:t>1</w:t>
            </w:r>
            <w:r w:rsidR="00E41F1B">
              <w:t>2,92</w:t>
            </w:r>
          </w:p>
        </w:tc>
        <w:tc>
          <w:tcPr>
            <w:tcW w:w="504" w:type="pct"/>
            <w:hideMark/>
          </w:tcPr>
          <w:p w:rsidR="00604588" w:rsidRPr="00604588" w:rsidRDefault="006867C0" w:rsidP="00604588">
            <w:pPr>
              <w:pStyle w:val="afffff0"/>
            </w:pPr>
            <w:r>
              <w:t>430,67</w:t>
            </w:r>
            <w:r w:rsidR="00604588" w:rsidRPr="00604588">
              <w:t>%</w:t>
            </w:r>
          </w:p>
        </w:tc>
        <w:tc>
          <w:tcPr>
            <w:tcW w:w="504" w:type="pct"/>
            <w:hideMark/>
          </w:tcPr>
          <w:p w:rsidR="00604588" w:rsidRPr="00604588" w:rsidRDefault="00E41F1B" w:rsidP="00604588">
            <w:pPr>
              <w:pStyle w:val="afffff0"/>
            </w:pPr>
            <w:r>
              <w:t>4</w:t>
            </w:r>
          </w:p>
        </w:tc>
        <w:tc>
          <w:tcPr>
            <w:tcW w:w="1069" w:type="pct"/>
            <w:gridSpan w:val="2"/>
            <w:vMerge/>
            <w:hideMark/>
          </w:tcPr>
          <w:p w:rsidR="00604588" w:rsidRPr="0027270C" w:rsidRDefault="00604588" w:rsidP="00604588">
            <w:pPr>
              <w:pStyle w:val="afffff0"/>
            </w:pPr>
          </w:p>
        </w:tc>
      </w:tr>
      <w:tr w:rsidR="00604588" w:rsidRPr="0027270C" w:rsidTr="00154339">
        <w:tblPrEx>
          <w:tblCellMar>
            <w:left w:w="28" w:type="dxa"/>
            <w:right w:w="28" w:type="dxa"/>
          </w:tblCellMar>
        </w:tblPrEx>
        <w:trPr>
          <w:cantSplit/>
          <w:trHeight w:val="20"/>
        </w:trPr>
        <w:tc>
          <w:tcPr>
            <w:tcW w:w="706" w:type="pct"/>
            <w:vAlign w:val="top"/>
          </w:tcPr>
          <w:p w:rsidR="00604588" w:rsidRPr="0027270C" w:rsidRDefault="00604588" w:rsidP="00604588">
            <w:pPr>
              <w:pStyle w:val="afffff0"/>
            </w:pPr>
            <w:r w:rsidRPr="00962DE9">
              <w:t>Торговые площадки</w:t>
            </w:r>
          </w:p>
        </w:tc>
        <w:tc>
          <w:tcPr>
            <w:tcW w:w="706" w:type="pct"/>
            <w:vAlign w:val="top"/>
          </w:tcPr>
          <w:p w:rsidR="00604588" w:rsidRPr="0027270C" w:rsidRDefault="00604588" w:rsidP="00604588">
            <w:pPr>
              <w:pStyle w:val="afffff0"/>
            </w:pPr>
            <w:r w:rsidRPr="002B722A">
              <w:t>м</w:t>
            </w:r>
            <w:proofErr w:type="gramStart"/>
            <w:r w:rsidRPr="002B722A">
              <w:rPr>
                <w:vertAlign w:val="superscript"/>
              </w:rPr>
              <w:t>2</w:t>
            </w:r>
            <w:proofErr w:type="gramEnd"/>
            <w:r w:rsidRPr="002B722A">
              <w:t>/1000 чел</w:t>
            </w:r>
          </w:p>
        </w:tc>
        <w:tc>
          <w:tcPr>
            <w:tcW w:w="503" w:type="pct"/>
            <w:vAlign w:val="top"/>
          </w:tcPr>
          <w:p w:rsidR="00604588" w:rsidRPr="0027270C" w:rsidRDefault="00604588" w:rsidP="00604588">
            <w:pPr>
              <w:pStyle w:val="afffff0"/>
            </w:pPr>
            <w:r w:rsidRPr="00962DE9">
              <w:t>310</w:t>
            </w:r>
          </w:p>
        </w:tc>
        <w:tc>
          <w:tcPr>
            <w:tcW w:w="504" w:type="pct"/>
            <w:vAlign w:val="top"/>
          </w:tcPr>
          <w:p w:rsidR="00604588" w:rsidRPr="0027270C" w:rsidRDefault="006867C0" w:rsidP="00604588">
            <w:pPr>
              <w:pStyle w:val="afffff0"/>
            </w:pPr>
            <w:r>
              <w:t>4498</w:t>
            </w:r>
          </w:p>
        </w:tc>
        <w:tc>
          <w:tcPr>
            <w:tcW w:w="504" w:type="pct"/>
            <w:vAlign w:val="top"/>
          </w:tcPr>
          <w:p w:rsidR="00604588" w:rsidRPr="0027270C" w:rsidRDefault="002B3AFC" w:rsidP="00D443F5">
            <w:pPr>
              <w:pStyle w:val="afffff0"/>
            </w:pPr>
            <w:r>
              <w:t>1</w:t>
            </w:r>
            <w:r w:rsidR="00D443F5">
              <w:t>3123</w:t>
            </w:r>
          </w:p>
        </w:tc>
        <w:tc>
          <w:tcPr>
            <w:tcW w:w="504" w:type="pct"/>
          </w:tcPr>
          <w:p w:rsidR="00604588" w:rsidRPr="00604588" w:rsidRDefault="00D443F5" w:rsidP="006867C0">
            <w:pPr>
              <w:pStyle w:val="afffff0"/>
            </w:pPr>
            <w:r>
              <w:t>291,75</w:t>
            </w:r>
            <w:r w:rsidR="00604588" w:rsidRPr="00604588">
              <w:t>%</w:t>
            </w:r>
          </w:p>
        </w:tc>
        <w:tc>
          <w:tcPr>
            <w:tcW w:w="504" w:type="pct"/>
          </w:tcPr>
          <w:p w:rsidR="00604588" w:rsidRPr="00604588" w:rsidRDefault="006867C0" w:rsidP="00604588">
            <w:pPr>
              <w:pStyle w:val="afffff0"/>
            </w:pPr>
            <w:r>
              <w:t>4723</w:t>
            </w:r>
          </w:p>
        </w:tc>
        <w:tc>
          <w:tcPr>
            <w:tcW w:w="1069" w:type="pct"/>
            <w:gridSpan w:val="2"/>
            <w:vMerge/>
            <w:vAlign w:val="top"/>
          </w:tcPr>
          <w:p w:rsidR="00604588" w:rsidRPr="0027270C" w:rsidRDefault="00604588" w:rsidP="00604588">
            <w:pPr>
              <w:pStyle w:val="afffff0"/>
            </w:pPr>
          </w:p>
        </w:tc>
      </w:tr>
    </w:tbl>
    <w:p w:rsidR="0027270C" w:rsidRPr="00AA7163" w:rsidRDefault="0027270C" w:rsidP="00D90D69">
      <w:pPr>
        <w:pStyle w:val="a3"/>
        <w:ind w:firstLine="0"/>
        <w:rPr>
          <w:highlight w:val="yellow"/>
        </w:rPr>
        <w:sectPr w:rsidR="0027270C" w:rsidRPr="00AA7163" w:rsidSect="007D6973">
          <w:headerReference w:type="default" r:id="rId29"/>
          <w:pgSz w:w="16838" w:h="11906" w:orient="landscape" w:code="9"/>
          <w:pgMar w:top="709" w:right="539" w:bottom="1701" w:left="992" w:header="425" w:footer="284" w:gutter="0"/>
          <w:cols w:space="708"/>
          <w:docGrid w:linePitch="360"/>
        </w:sectPr>
      </w:pPr>
    </w:p>
    <w:p w:rsidR="00910D07" w:rsidRPr="000F6FDD" w:rsidRDefault="00910D07" w:rsidP="000F6FDD">
      <w:pPr>
        <w:pStyle w:val="47"/>
        <w:ind w:firstLine="709"/>
        <w:jc w:val="both"/>
        <w:outlineLvl w:val="9"/>
      </w:pPr>
      <w:r w:rsidRPr="000F6FDD">
        <w:lastRenderedPageBreak/>
        <w:t>Здравоохранение и социальная защита населения</w:t>
      </w:r>
      <w:r w:rsidR="001F336E" w:rsidRPr="000F6FDD">
        <w:t xml:space="preserve"> </w:t>
      </w:r>
      <w:r w:rsidR="00A55384" w:rsidRPr="000F6FDD">
        <w:t>(объекты регионального значения)</w:t>
      </w:r>
    </w:p>
    <w:p w:rsidR="002F0E03" w:rsidRPr="000F6FDD" w:rsidRDefault="004D758A" w:rsidP="000F6FDD">
      <w:pPr>
        <w:pStyle w:val="a3"/>
        <w:spacing w:before="0"/>
      </w:pPr>
      <w:r w:rsidRPr="000F6FDD">
        <w:t>Согласно</w:t>
      </w:r>
      <w:r w:rsidR="00AB69FA" w:rsidRPr="000F6FDD">
        <w:t xml:space="preserve"> Схеме территориального планирования Челябинской области</w:t>
      </w:r>
      <w:r w:rsidR="002F0E03" w:rsidRPr="000F6FDD">
        <w:t xml:space="preserve"> </w:t>
      </w:r>
      <w:r w:rsidR="00173CD1" w:rsidRPr="000F6FDD">
        <w:t xml:space="preserve">не </w:t>
      </w:r>
      <w:r w:rsidRPr="000F6FDD">
        <w:t>предусмотр</w:t>
      </w:r>
      <w:r w:rsidRPr="000F6FDD">
        <w:t>е</w:t>
      </w:r>
      <w:r w:rsidRPr="000F6FDD">
        <w:t>н</w:t>
      </w:r>
      <w:r w:rsidR="00FF083B" w:rsidRPr="000F6FDD">
        <w:t>о</w:t>
      </w:r>
      <w:r w:rsidR="00FF4720" w:rsidRPr="000F6FDD">
        <w:t xml:space="preserve"> </w:t>
      </w:r>
      <w:r w:rsidR="00173CD1" w:rsidRPr="000F6FDD">
        <w:rPr>
          <w:rFonts w:eastAsia="Calibri"/>
        </w:rPr>
        <w:t>строительство</w:t>
      </w:r>
      <w:r w:rsidR="00AB69FA" w:rsidRPr="000F6FDD">
        <w:rPr>
          <w:rFonts w:eastAsia="Calibri"/>
        </w:rPr>
        <w:t xml:space="preserve"> и (или) реконструкция </w:t>
      </w:r>
      <w:r w:rsidR="00173CD1" w:rsidRPr="000F6FDD">
        <w:rPr>
          <w:rFonts w:eastAsia="Calibri"/>
        </w:rPr>
        <w:t xml:space="preserve">объектов </w:t>
      </w:r>
      <w:r w:rsidR="00AB69FA" w:rsidRPr="000F6FDD">
        <w:rPr>
          <w:rFonts w:eastAsia="Calibri"/>
        </w:rPr>
        <w:t>здравоохранения на территории Катав-Ивановского городского поселения</w:t>
      </w:r>
      <w:r w:rsidR="00935007" w:rsidRPr="000F6FDD">
        <w:rPr>
          <w:rFonts w:eastAsia="Calibri"/>
        </w:rPr>
        <w:t>.</w:t>
      </w:r>
    </w:p>
    <w:p w:rsidR="008160D7" w:rsidRPr="000F6FDD" w:rsidRDefault="008160D7" w:rsidP="000F6FDD">
      <w:r w:rsidRPr="000F6FDD">
        <w:t xml:space="preserve">На территории </w:t>
      </w:r>
      <w:r w:rsidR="00B50339" w:rsidRPr="000F6FDD">
        <w:t>Катав-Ивановского</w:t>
      </w:r>
      <w:r w:rsidR="00570A8F" w:rsidRPr="000F6FDD">
        <w:t xml:space="preserve"> </w:t>
      </w:r>
      <w:r w:rsidR="00556605" w:rsidRPr="000F6FDD">
        <w:t>городского</w:t>
      </w:r>
      <w:r w:rsidR="00570A8F" w:rsidRPr="000F6FDD">
        <w:t xml:space="preserve"> поселения </w:t>
      </w:r>
      <w:r w:rsidR="006579C2" w:rsidRPr="000F6FDD">
        <w:t>расположена станция</w:t>
      </w:r>
      <w:r w:rsidRPr="000F6FDD">
        <w:t xml:space="preserve"> скорой помощи. </w:t>
      </w:r>
      <w:r w:rsidR="00B21C3B" w:rsidRPr="000F6FDD">
        <w:t xml:space="preserve">Стационарное обслуживание населения предусматривается осуществлять в городской больнице </w:t>
      </w:r>
      <w:proofErr w:type="gramStart"/>
      <w:r w:rsidR="00B21C3B" w:rsidRPr="000F6FDD">
        <w:t>г</w:t>
      </w:r>
      <w:proofErr w:type="gramEnd"/>
      <w:r w:rsidR="00B21C3B" w:rsidRPr="000F6FDD">
        <w:t>. Катав-Ивановск</w:t>
      </w:r>
    </w:p>
    <w:p w:rsidR="00910D07" w:rsidRPr="000F6FDD" w:rsidRDefault="00910D07" w:rsidP="000F6FDD">
      <w:pPr>
        <w:pStyle w:val="47"/>
        <w:ind w:firstLine="709"/>
        <w:outlineLvl w:val="9"/>
      </w:pPr>
      <w:r w:rsidRPr="000F6FDD">
        <w:t>Образование</w:t>
      </w:r>
    </w:p>
    <w:p w:rsidR="00B21C3B" w:rsidRPr="000F6FDD" w:rsidRDefault="00B21C3B" w:rsidP="000F6FDD">
      <w:pPr>
        <w:rPr>
          <w:rFonts w:eastAsia="Calibri"/>
        </w:rPr>
      </w:pPr>
      <w:r w:rsidRPr="000F6FDD">
        <w:rPr>
          <w:rFonts w:eastAsia="Calibri"/>
        </w:rPr>
        <w:t xml:space="preserve">Согласно Программе комплексного развития социальной инфраструктуры </w:t>
      </w:r>
      <w:r w:rsidR="00173CD1" w:rsidRPr="000F6FDD">
        <w:t>Катав-Ивановского городского поселения</w:t>
      </w:r>
      <w:r w:rsidR="00173CD1" w:rsidRPr="000F6FDD">
        <w:rPr>
          <w:rFonts w:eastAsia="Calibri"/>
        </w:rPr>
        <w:t xml:space="preserve"> </w:t>
      </w:r>
      <w:r w:rsidRPr="000F6FDD">
        <w:rPr>
          <w:rFonts w:eastAsia="Calibri"/>
        </w:rPr>
        <w:t xml:space="preserve">Катав-Ивановского муниципального района Челябинской области на 2016-2025 гг. </w:t>
      </w:r>
      <w:r w:rsidR="00173CD1" w:rsidRPr="000F6FDD">
        <w:rPr>
          <w:rFonts w:eastAsia="Calibri"/>
        </w:rPr>
        <w:t xml:space="preserve">не предусмотрено </w:t>
      </w:r>
      <w:r w:rsidRPr="000F6FDD">
        <w:rPr>
          <w:rFonts w:eastAsia="Calibri"/>
        </w:rPr>
        <w:t xml:space="preserve">строительство </w:t>
      </w:r>
      <w:r w:rsidR="00173CD1" w:rsidRPr="000F6FDD">
        <w:rPr>
          <w:rFonts w:eastAsia="Calibri"/>
        </w:rPr>
        <w:t>новых учреждений образования</w:t>
      </w:r>
      <w:r w:rsidRPr="000F6FDD">
        <w:rPr>
          <w:rFonts w:eastAsia="Calibri"/>
        </w:rPr>
        <w:t>.</w:t>
      </w:r>
    </w:p>
    <w:p w:rsidR="005940D3" w:rsidRPr="000F6FDD" w:rsidRDefault="00C26431" w:rsidP="000F6FDD">
      <w:pPr>
        <w:rPr>
          <w:rFonts w:eastAsia="Calibri"/>
        </w:rPr>
      </w:pPr>
      <w:r w:rsidRPr="000F6FDD">
        <w:rPr>
          <w:rFonts w:eastAsia="Calibri"/>
        </w:rPr>
        <w:t xml:space="preserve">В соответствии с расчетом, представленным в таблице 4.2.2, вместимость учреждений общего образования </w:t>
      </w:r>
      <w:r w:rsidR="00154339" w:rsidRPr="000F6FDD">
        <w:rPr>
          <w:rFonts w:eastAsia="Calibri"/>
        </w:rPr>
        <w:t>необходимо увеличить</w:t>
      </w:r>
      <w:r w:rsidRPr="000F6FDD">
        <w:rPr>
          <w:rFonts w:eastAsia="Calibri"/>
        </w:rPr>
        <w:t xml:space="preserve"> на расчётный срок</w:t>
      </w:r>
      <w:r w:rsidR="00154339" w:rsidRPr="000F6FDD">
        <w:rPr>
          <w:rFonts w:eastAsia="Calibri"/>
        </w:rPr>
        <w:t>. В</w:t>
      </w:r>
      <w:r w:rsidRPr="000F6FDD">
        <w:rPr>
          <w:rFonts w:eastAsia="Calibri"/>
        </w:rPr>
        <w:t>местимости дошкольных о</w:t>
      </w:r>
      <w:r w:rsidRPr="000F6FDD">
        <w:rPr>
          <w:rFonts w:eastAsia="Calibri"/>
        </w:rPr>
        <w:t>б</w:t>
      </w:r>
      <w:r w:rsidRPr="000F6FDD">
        <w:rPr>
          <w:rFonts w:eastAsia="Calibri"/>
        </w:rPr>
        <w:t>разовательных учреждений недостаточно на перспективу ввиду планируемого роста населения.</w:t>
      </w:r>
    </w:p>
    <w:p w:rsidR="00C26431" w:rsidRPr="000F6FDD" w:rsidRDefault="005940D3" w:rsidP="000F6FDD">
      <w:pPr>
        <w:rPr>
          <w:rFonts w:eastAsia="Calibri"/>
          <w:highlight w:val="yellow"/>
        </w:rPr>
      </w:pPr>
      <w:r w:rsidRPr="000F6FDD">
        <w:rPr>
          <w:rFonts w:eastAsia="Calibri"/>
        </w:rPr>
        <w:t>Генеральным планом предлагается строительство детск</w:t>
      </w:r>
      <w:r w:rsidR="00EE51EE" w:rsidRPr="000F6FDD">
        <w:rPr>
          <w:rFonts w:eastAsia="Calibri"/>
        </w:rPr>
        <w:t>ого</w:t>
      </w:r>
      <w:r w:rsidRPr="000F6FDD">
        <w:rPr>
          <w:rFonts w:eastAsia="Calibri"/>
        </w:rPr>
        <w:t xml:space="preserve"> сад</w:t>
      </w:r>
      <w:r w:rsidR="00EE51EE" w:rsidRPr="000F6FDD">
        <w:rPr>
          <w:rFonts w:eastAsia="Calibri"/>
        </w:rPr>
        <w:t>а</w:t>
      </w:r>
      <w:r w:rsidRPr="000F6FDD">
        <w:rPr>
          <w:rFonts w:eastAsia="Calibri"/>
        </w:rPr>
        <w:t xml:space="preserve"> вместимостью </w:t>
      </w:r>
      <w:r w:rsidR="005F5959" w:rsidRPr="000F6FDD">
        <w:rPr>
          <w:rFonts w:eastAsia="Calibri"/>
        </w:rPr>
        <w:t>1</w:t>
      </w:r>
      <w:r w:rsidR="00EE51EE" w:rsidRPr="000F6FDD">
        <w:rPr>
          <w:rFonts w:eastAsia="Calibri"/>
        </w:rPr>
        <w:t>50</w:t>
      </w:r>
      <w:r w:rsidRPr="000F6FDD">
        <w:rPr>
          <w:rFonts w:eastAsia="Calibri"/>
        </w:rPr>
        <w:t xml:space="preserve"> мест в </w:t>
      </w:r>
      <w:proofErr w:type="gramStart"/>
      <w:r w:rsidR="005F5959" w:rsidRPr="000F6FDD">
        <w:t>г</w:t>
      </w:r>
      <w:proofErr w:type="gramEnd"/>
      <w:r w:rsidRPr="000F6FDD">
        <w:t xml:space="preserve">. </w:t>
      </w:r>
      <w:r w:rsidR="005F5959" w:rsidRPr="000F6FDD">
        <w:t>Катав-Ивановск и</w:t>
      </w:r>
      <w:r w:rsidRPr="000F6FDD">
        <w:t xml:space="preserve"> </w:t>
      </w:r>
      <w:r w:rsidR="00EE51EE" w:rsidRPr="000F6FDD">
        <w:t xml:space="preserve">реконструкция существующих школ, с увеличением числа учащихся </w:t>
      </w:r>
      <w:r w:rsidR="005F5959" w:rsidRPr="000F6FDD">
        <w:t>на</w:t>
      </w:r>
      <w:r w:rsidR="00154339" w:rsidRPr="000F6FDD">
        <w:t xml:space="preserve"> 1</w:t>
      </w:r>
      <w:r w:rsidR="005F5959" w:rsidRPr="000F6FDD">
        <w:t>60</w:t>
      </w:r>
      <w:r w:rsidR="00154339" w:rsidRPr="000F6FDD">
        <w:t xml:space="preserve"> мест, </w:t>
      </w:r>
      <w:r w:rsidR="005F5959" w:rsidRPr="000F6FDD">
        <w:t>в проектируемой застройке</w:t>
      </w:r>
      <w:r w:rsidR="00154339" w:rsidRPr="000F6FDD">
        <w:t xml:space="preserve">. </w:t>
      </w:r>
    </w:p>
    <w:p w:rsidR="00910D07" w:rsidRPr="000F6FDD" w:rsidRDefault="003C730C" w:rsidP="000F6FDD">
      <w:r w:rsidRPr="000F6FDD">
        <w:t>Дополнительное внешкольное образование</w:t>
      </w:r>
      <w:r w:rsidR="00EE51EE" w:rsidRPr="000F6FDD">
        <w:t xml:space="preserve"> </w:t>
      </w:r>
      <w:r w:rsidRPr="000F6FDD">
        <w:t>проектом</w:t>
      </w:r>
      <w:r w:rsidR="00EE51EE" w:rsidRPr="000F6FDD">
        <w:t xml:space="preserve"> к строительству не</w:t>
      </w:r>
      <w:r w:rsidRPr="000F6FDD">
        <w:t xml:space="preserve"> </w:t>
      </w:r>
      <w:r w:rsidR="00225E52" w:rsidRPr="000F6FDD">
        <w:t>предлагается</w:t>
      </w:r>
      <w:r w:rsidR="005F5959" w:rsidRPr="000F6FDD">
        <w:t>.</w:t>
      </w:r>
    </w:p>
    <w:p w:rsidR="00910D07" w:rsidRPr="000F6FDD" w:rsidRDefault="00910D07" w:rsidP="000F6FDD">
      <w:pPr>
        <w:pStyle w:val="47"/>
        <w:tabs>
          <w:tab w:val="left" w:pos="1134"/>
        </w:tabs>
        <w:ind w:firstLine="709"/>
        <w:outlineLvl w:val="9"/>
        <w:rPr>
          <w:rFonts w:eastAsia="Calibri"/>
        </w:rPr>
      </w:pPr>
      <w:r w:rsidRPr="000F6FDD">
        <w:t>Культура и искусство</w:t>
      </w:r>
    </w:p>
    <w:p w:rsidR="001B2815" w:rsidRDefault="004420C1" w:rsidP="000F6FDD">
      <w:pPr>
        <w:pStyle w:val="a3"/>
        <w:tabs>
          <w:tab w:val="left" w:pos="1134"/>
        </w:tabs>
        <w:spacing w:before="0"/>
        <w:rPr>
          <w:rFonts w:eastAsia="Calibri"/>
          <w:highlight w:val="yellow"/>
        </w:rPr>
      </w:pPr>
      <w:r w:rsidRPr="00853B9E">
        <w:t>Программ</w:t>
      </w:r>
      <w:r w:rsidR="00170255">
        <w:t>ой</w:t>
      </w:r>
      <w:r w:rsidRPr="00853B9E">
        <w:t xml:space="preserve"> комплексного развития социальной инфраструктуры </w:t>
      </w:r>
      <w:r>
        <w:t>Катав-Ивановского городского</w:t>
      </w:r>
      <w:r w:rsidRPr="00853B9E">
        <w:t xml:space="preserve"> поселения Катав-Ивановского муниципального района Челябинской области на 2016-2025</w:t>
      </w:r>
      <w:r w:rsidR="001B2815" w:rsidRPr="001B2815">
        <w:rPr>
          <w:rFonts w:eastAsia="Calibri"/>
        </w:rPr>
        <w:t xml:space="preserve"> гг. </w:t>
      </w:r>
      <w:r w:rsidR="00170255">
        <w:rPr>
          <w:rFonts w:eastAsia="Calibri"/>
        </w:rPr>
        <w:t>не предусмотрено мероприятий по развитию в области культуры и искусства.</w:t>
      </w:r>
    </w:p>
    <w:p w:rsidR="00910D07" w:rsidRPr="00D57172" w:rsidRDefault="00910D07" w:rsidP="000F6FDD">
      <w:pPr>
        <w:pStyle w:val="47"/>
        <w:tabs>
          <w:tab w:val="left" w:pos="1134"/>
        </w:tabs>
        <w:ind w:firstLine="709"/>
        <w:outlineLvl w:val="9"/>
      </w:pPr>
      <w:r w:rsidRPr="00D57172">
        <w:t>Физкультура и спорт</w:t>
      </w:r>
    </w:p>
    <w:p w:rsidR="00D57172" w:rsidRPr="00D57172" w:rsidRDefault="004420C1" w:rsidP="000F6FDD">
      <w:pPr>
        <w:pStyle w:val="a3"/>
        <w:tabs>
          <w:tab w:val="left" w:pos="1134"/>
        </w:tabs>
        <w:rPr>
          <w:rFonts w:eastAsia="Calibri"/>
        </w:rPr>
      </w:pPr>
      <w:r w:rsidRPr="00853B9E">
        <w:t>Программ</w:t>
      </w:r>
      <w:r w:rsidR="00170255">
        <w:t>ой</w:t>
      </w:r>
      <w:r w:rsidRPr="00853B9E">
        <w:t xml:space="preserve"> комплексного развития социальной инфраструктуры </w:t>
      </w:r>
      <w:r>
        <w:t>Катав-Ивановского городского</w:t>
      </w:r>
      <w:r w:rsidRPr="00853B9E">
        <w:t xml:space="preserve"> поселения Катав-Ивановского муниципального района Челябинской области на 2016-2025</w:t>
      </w:r>
      <w:r w:rsidR="00D57172" w:rsidRPr="00D57172">
        <w:rPr>
          <w:rFonts w:eastAsia="Calibri"/>
        </w:rPr>
        <w:t xml:space="preserve"> гг. предусмотрено:</w:t>
      </w:r>
    </w:p>
    <w:p w:rsidR="00D57172" w:rsidRPr="000F6FDD" w:rsidRDefault="00170255" w:rsidP="000F6FDD">
      <w:pPr>
        <w:pStyle w:val="a3"/>
        <w:numPr>
          <w:ilvl w:val="0"/>
          <w:numId w:val="21"/>
        </w:numPr>
        <w:tabs>
          <w:tab w:val="left" w:pos="851"/>
        </w:tabs>
        <w:ind w:left="0" w:firstLine="709"/>
        <w:rPr>
          <w:rFonts w:eastAsia="Calibri"/>
        </w:rPr>
      </w:pPr>
      <w:r w:rsidRPr="000F6FDD">
        <w:rPr>
          <w:rFonts w:eastAsia="Calibri"/>
        </w:rPr>
        <w:t>строительство мини-футбольного поля</w:t>
      </w:r>
      <w:r w:rsidR="00D57172" w:rsidRPr="000F6FDD">
        <w:rPr>
          <w:rFonts w:eastAsia="Calibri"/>
        </w:rPr>
        <w:t>;</w:t>
      </w:r>
    </w:p>
    <w:p w:rsidR="00D57172" w:rsidRPr="000F6FDD" w:rsidRDefault="00170255" w:rsidP="000F6FDD">
      <w:pPr>
        <w:pStyle w:val="a3"/>
        <w:numPr>
          <w:ilvl w:val="0"/>
          <w:numId w:val="21"/>
        </w:numPr>
        <w:tabs>
          <w:tab w:val="left" w:pos="851"/>
        </w:tabs>
        <w:ind w:left="0" w:firstLine="709"/>
        <w:rPr>
          <w:rFonts w:eastAsia="Calibri"/>
        </w:rPr>
      </w:pPr>
      <w:r w:rsidRPr="000F6FDD">
        <w:rPr>
          <w:rFonts w:eastAsia="Calibri"/>
        </w:rPr>
        <w:t>асфальтирование лыжероллерной трасы, освещение лыжного стадиона, замена кровли административного здания</w:t>
      </w:r>
      <w:r w:rsidR="00D57172" w:rsidRPr="000F6FDD">
        <w:rPr>
          <w:rFonts w:eastAsia="Calibri"/>
        </w:rPr>
        <w:t>.</w:t>
      </w:r>
    </w:p>
    <w:p w:rsidR="00910D07" w:rsidRPr="002B722A" w:rsidRDefault="00910D07" w:rsidP="000F6FDD">
      <w:pPr>
        <w:pStyle w:val="47"/>
        <w:tabs>
          <w:tab w:val="left" w:pos="1134"/>
        </w:tabs>
        <w:ind w:firstLine="709"/>
        <w:outlineLvl w:val="9"/>
      </w:pPr>
      <w:r w:rsidRPr="002B722A">
        <w:t>Торговля, общественное питание, коммунальное и бытовое обслуживание</w:t>
      </w:r>
    </w:p>
    <w:p w:rsidR="002B722A" w:rsidRPr="002B722A" w:rsidRDefault="002B722A" w:rsidP="000F6FDD">
      <w:pPr>
        <w:pStyle w:val="a3"/>
        <w:tabs>
          <w:tab w:val="left" w:pos="1134"/>
        </w:tabs>
        <w:spacing w:before="100"/>
        <w:rPr>
          <w:rFonts w:eastAsia="Calibri"/>
        </w:rPr>
      </w:pPr>
      <w:r w:rsidRPr="002B722A">
        <w:rPr>
          <w:rFonts w:eastAsia="Calibri"/>
        </w:rPr>
        <w:t>Коммерчески-деловая и обслуживающая сферы, включающие торговлю, общественное питание, бытовое обслуживание, предпринимательство, малый бизнес, направлены на повыш</w:t>
      </w:r>
      <w:r w:rsidRPr="002B722A">
        <w:rPr>
          <w:rFonts w:eastAsia="Calibri"/>
        </w:rPr>
        <w:t>е</w:t>
      </w:r>
      <w:r w:rsidRPr="002B722A">
        <w:rPr>
          <w:rFonts w:eastAsia="Calibri"/>
        </w:rPr>
        <w:t>ние деловой активности населения, способствующей развитию экономики поселения, созданию дополнительных мест приложения труда.</w:t>
      </w:r>
    </w:p>
    <w:p w:rsidR="002B722A" w:rsidRDefault="002B722A" w:rsidP="000F6FDD">
      <w:pPr>
        <w:rPr>
          <w:rFonts w:eastAsia="Calibri"/>
          <w:b/>
          <w:highlight w:val="yellow"/>
        </w:rPr>
      </w:pPr>
      <w:r w:rsidRPr="002B722A">
        <w:rPr>
          <w:rFonts w:eastAsia="Calibri"/>
        </w:rPr>
        <w:t>Генеральным планом предусматриваются развитие и расширение сферы обслуживания населения, развития сети предприятий торговли, общественного питания, бытового обслужив</w:t>
      </w:r>
      <w:r w:rsidRPr="002B722A">
        <w:rPr>
          <w:rFonts w:eastAsia="Calibri"/>
        </w:rPr>
        <w:t>а</w:t>
      </w:r>
      <w:r w:rsidRPr="002B722A">
        <w:rPr>
          <w:rFonts w:eastAsia="Calibri"/>
        </w:rPr>
        <w:t>ния, в составе многофункциональных комплексных центрах</w:t>
      </w:r>
      <w:r>
        <w:rPr>
          <w:rFonts w:eastAsia="Calibri"/>
        </w:rPr>
        <w:t xml:space="preserve"> </w:t>
      </w:r>
      <w:r w:rsidR="00926135">
        <w:rPr>
          <w:rFonts w:eastAsia="Calibri"/>
        </w:rPr>
        <w:t>– строительство дома интерната для инвалидов и престарелых, строительство гостиницы на 50 человек</w:t>
      </w:r>
    </w:p>
    <w:p w:rsidR="00910D07" w:rsidRPr="000F6FDD" w:rsidRDefault="00910D07" w:rsidP="000F6FDD">
      <w:pPr>
        <w:pStyle w:val="47"/>
        <w:ind w:firstLine="709"/>
        <w:outlineLvl w:val="9"/>
        <w:rPr>
          <w:rFonts w:eastAsia="Calibri"/>
        </w:rPr>
      </w:pPr>
      <w:r w:rsidRPr="000F6FDD">
        <w:rPr>
          <w:rFonts w:eastAsia="Calibri"/>
        </w:rPr>
        <w:t>Объекты пожарной охраны</w:t>
      </w:r>
    </w:p>
    <w:p w:rsidR="002758C4" w:rsidRPr="000F6FDD" w:rsidRDefault="00BF21B3" w:rsidP="000F6FDD">
      <w:pPr>
        <w:pStyle w:val="a3"/>
        <w:spacing w:before="0"/>
        <w:rPr>
          <w:rFonts w:eastAsia="Calibri"/>
        </w:rPr>
      </w:pPr>
      <w:r w:rsidRPr="000F6FDD">
        <w:rPr>
          <w:rFonts w:eastAsia="Calibri"/>
        </w:rPr>
        <w:t>Количество пожарных машин</w:t>
      </w:r>
      <w:r w:rsidR="00305BF8" w:rsidRPr="000F6FDD">
        <w:rPr>
          <w:rFonts w:eastAsia="Calibri"/>
        </w:rPr>
        <w:t xml:space="preserve"> </w:t>
      </w:r>
      <w:r w:rsidRPr="000F6FDD">
        <w:rPr>
          <w:rFonts w:eastAsia="Calibri"/>
        </w:rPr>
        <w:t>соответствует нормативной потребности на расчётный срок</w:t>
      </w:r>
      <w:r w:rsidR="00ED22E4" w:rsidRPr="000F6FDD">
        <w:rPr>
          <w:rFonts w:eastAsia="Calibri"/>
        </w:rPr>
        <w:t>.</w:t>
      </w:r>
      <w:r w:rsidRPr="000F6FDD">
        <w:rPr>
          <w:rFonts w:eastAsia="Calibri"/>
        </w:rPr>
        <w:t xml:space="preserve"> </w:t>
      </w:r>
      <w:r w:rsidR="000F6FDD" w:rsidRPr="000F6FDD">
        <w:rPr>
          <w:rFonts w:eastAsia="Calibri"/>
        </w:rPr>
        <w:t>Согласно Схеме территориального планирования Катав-Ивановского муниципального района предусмотрено строительство пожарного депо в г.Катав-Ивановск на 2 единицы спе</w:t>
      </w:r>
      <w:r w:rsidR="000F6FDD" w:rsidRPr="000F6FDD">
        <w:rPr>
          <w:rFonts w:eastAsia="Calibri"/>
        </w:rPr>
        <w:t>ц</w:t>
      </w:r>
      <w:r w:rsidR="000F6FDD" w:rsidRPr="000F6FDD">
        <w:rPr>
          <w:rFonts w:eastAsia="Calibri"/>
        </w:rPr>
        <w:t>техники.</w:t>
      </w:r>
    </w:p>
    <w:p w:rsidR="0001086C" w:rsidRPr="000F6FDD" w:rsidRDefault="0001086C" w:rsidP="000F6FDD">
      <w:pPr>
        <w:pStyle w:val="47"/>
        <w:ind w:firstLine="709"/>
        <w:outlineLvl w:val="9"/>
        <w:rPr>
          <w:rFonts w:eastAsia="Calibri"/>
        </w:rPr>
      </w:pPr>
      <w:r w:rsidRPr="000F6FDD">
        <w:rPr>
          <w:rFonts w:eastAsia="Calibri"/>
        </w:rPr>
        <w:t>Объекты специального назначения</w:t>
      </w:r>
    </w:p>
    <w:p w:rsidR="00B80510" w:rsidRPr="000F6FDD" w:rsidRDefault="002758C4" w:rsidP="000F6FDD">
      <w:pPr>
        <w:pStyle w:val="a3"/>
        <w:spacing w:before="0"/>
        <w:rPr>
          <w:rFonts w:eastAsia="Calibri"/>
        </w:rPr>
      </w:pPr>
      <w:r w:rsidRPr="000F6FDD">
        <w:rPr>
          <w:rFonts w:eastAsia="Calibri"/>
        </w:rPr>
        <w:t xml:space="preserve">Свободных площадей действующих кладбищ </w:t>
      </w:r>
      <w:r w:rsidR="000F6FDD" w:rsidRPr="000F6FDD">
        <w:rPr>
          <w:rFonts w:eastAsia="Calibri"/>
        </w:rPr>
        <w:t xml:space="preserve">не </w:t>
      </w:r>
      <w:r w:rsidR="000A6FB8" w:rsidRPr="000F6FDD">
        <w:rPr>
          <w:rFonts w:eastAsia="Calibri"/>
        </w:rPr>
        <w:t>достаточно для обеспечения</w:t>
      </w:r>
      <w:r w:rsidRPr="000F6FDD">
        <w:rPr>
          <w:rFonts w:eastAsia="Calibri"/>
        </w:rPr>
        <w:t xml:space="preserve"> нормати</w:t>
      </w:r>
      <w:r w:rsidRPr="000F6FDD">
        <w:rPr>
          <w:rFonts w:eastAsia="Calibri"/>
        </w:rPr>
        <w:t>в</w:t>
      </w:r>
      <w:r w:rsidRPr="000F6FDD">
        <w:rPr>
          <w:rFonts w:eastAsia="Calibri"/>
        </w:rPr>
        <w:t>ной потребности</w:t>
      </w:r>
      <w:r w:rsidR="000A6FB8" w:rsidRPr="000F6FDD">
        <w:rPr>
          <w:rFonts w:eastAsia="Calibri"/>
        </w:rPr>
        <w:t xml:space="preserve"> в местах захоронени</w:t>
      </w:r>
      <w:r w:rsidR="000F6FDD" w:rsidRPr="000F6FDD">
        <w:rPr>
          <w:rFonts w:eastAsia="Calibri"/>
        </w:rPr>
        <w:t>я</w:t>
      </w:r>
      <w:r w:rsidRPr="000F6FDD">
        <w:rPr>
          <w:rFonts w:eastAsia="Calibri"/>
        </w:rPr>
        <w:t xml:space="preserve"> на расчётный срок</w:t>
      </w:r>
      <w:r w:rsidR="00C46C80" w:rsidRPr="000F6FDD">
        <w:rPr>
          <w:rFonts w:eastAsia="Calibri"/>
        </w:rPr>
        <w:t>.</w:t>
      </w:r>
      <w:r w:rsidRPr="000F6FDD">
        <w:rPr>
          <w:rFonts w:eastAsia="Calibri"/>
        </w:rPr>
        <w:t xml:space="preserve"> </w:t>
      </w:r>
      <w:r w:rsidR="000F6FDD" w:rsidRPr="000F6FDD">
        <w:rPr>
          <w:rFonts w:eastAsia="Calibri"/>
        </w:rPr>
        <w:t>Генеральным планом предусмотрено строительство кладбища площадь. 3,87 га в северной части поселения у автодороги «</w:t>
      </w:r>
      <w:r w:rsidR="000F6FDD" w:rsidRPr="000F6FDD">
        <w:t>Катав-Ивановск – Шарлаш».</w:t>
      </w:r>
    </w:p>
    <w:p w:rsidR="008055C8" w:rsidRPr="00997212" w:rsidRDefault="008055C8" w:rsidP="000F6FDD">
      <w:pPr>
        <w:pStyle w:val="3a"/>
        <w:jc w:val="center"/>
      </w:pPr>
      <w:bookmarkStart w:id="128" w:name="_Toc527638456"/>
      <w:bookmarkStart w:id="129" w:name="_Toc18575139"/>
      <w:bookmarkStart w:id="130" w:name="_Toc21339959"/>
      <w:bookmarkStart w:id="131" w:name="_Toc140143714"/>
      <w:r w:rsidRPr="00997212">
        <w:lastRenderedPageBreak/>
        <w:t>4.2.2 Развитие экономической базы</w:t>
      </w:r>
      <w:bookmarkEnd w:id="128"/>
      <w:bookmarkEnd w:id="129"/>
      <w:bookmarkEnd w:id="130"/>
      <w:bookmarkEnd w:id="131"/>
    </w:p>
    <w:p w:rsidR="008055C8" w:rsidRPr="00997212" w:rsidRDefault="008055C8" w:rsidP="000F6FDD">
      <w:pPr>
        <w:pStyle w:val="47"/>
        <w:ind w:firstLine="709"/>
        <w:outlineLvl w:val="9"/>
      </w:pPr>
      <w:r w:rsidRPr="00997212">
        <w:t>Прогноз экономического развития</w:t>
      </w:r>
    </w:p>
    <w:p w:rsidR="008055C8" w:rsidRPr="00997212" w:rsidRDefault="008055C8" w:rsidP="000F6FDD">
      <w:pPr>
        <w:pStyle w:val="a3"/>
        <w:spacing w:before="0"/>
      </w:pPr>
      <w:r w:rsidRPr="00997212">
        <w:t>Одной из основных задач развития поселения является привлечение новых инвестиц</w:t>
      </w:r>
      <w:r w:rsidRPr="00997212">
        <w:t>и</w:t>
      </w:r>
      <w:r w:rsidRPr="00997212">
        <w:t xml:space="preserve">онных ресурсов в экономику. Для решения этой задачи необходимо развитие инвестиционного потенциала с использованием всех конкурентных преимуществ территории. </w:t>
      </w:r>
    </w:p>
    <w:p w:rsidR="00AD217C" w:rsidRPr="000F6FDD" w:rsidRDefault="00AD217C" w:rsidP="000F6FDD">
      <w:pPr>
        <w:pStyle w:val="47"/>
        <w:ind w:firstLine="709"/>
        <w:outlineLvl w:val="9"/>
      </w:pPr>
      <w:r w:rsidRPr="000F6FDD">
        <w:t>Развитие туризма</w:t>
      </w:r>
    </w:p>
    <w:p w:rsidR="00AD217C" w:rsidRPr="000F6FDD" w:rsidRDefault="00D039FD" w:rsidP="000F6FDD">
      <w:r w:rsidRPr="000F6FDD">
        <w:t>С</w:t>
      </w:r>
      <w:r w:rsidR="00AD217C" w:rsidRPr="000F6FDD">
        <w:t xml:space="preserve"> учетом имеющихся на проектируемой территории ресурсов</w:t>
      </w:r>
      <w:r w:rsidRPr="000F6FDD">
        <w:t xml:space="preserve"> </w:t>
      </w:r>
      <w:r w:rsidR="00AD217C" w:rsidRPr="000F6FDD">
        <w:t>предлагаются следующие мероприятия для развития туризма:</w:t>
      </w:r>
    </w:p>
    <w:p w:rsidR="00997212" w:rsidRPr="000F6FDD" w:rsidRDefault="00D82E47" w:rsidP="000F6FDD">
      <w:r w:rsidRPr="000F6FDD">
        <w:t xml:space="preserve">- </w:t>
      </w:r>
      <w:r w:rsidR="00D37AC9" w:rsidRPr="000F6FDD">
        <w:t>строительство туристической базы и домиков для туристов;</w:t>
      </w:r>
    </w:p>
    <w:p w:rsidR="00D37AC9" w:rsidRPr="000F6FDD" w:rsidRDefault="00D37AC9" w:rsidP="000F6FDD">
      <w:r w:rsidRPr="000F6FDD">
        <w:t>- строительство санатория на 600 мест на базе источника минеральных вод «Катавский»;</w:t>
      </w:r>
    </w:p>
    <w:p w:rsidR="00D37AC9" w:rsidRPr="000F6FDD" w:rsidRDefault="00D37AC9" w:rsidP="000F6FDD">
      <w:r w:rsidRPr="000F6FDD">
        <w:t>- строительство гостиницы на 50 мест;</w:t>
      </w:r>
    </w:p>
    <w:p w:rsidR="00D37AC9" w:rsidRPr="000F6FDD" w:rsidRDefault="00D37AC9" w:rsidP="000F6FDD">
      <w:r w:rsidRPr="000F6FDD">
        <w:t>- строительство информационно-туристического центра;</w:t>
      </w:r>
    </w:p>
    <w:p w:rsidR="00D37AC9" w:rsidRPr="000F6FDD" w:rsidRDefault="00D37AC9" w:rsidP="000F6FDD">
      <w:r w:rsidRPr="000F6FDD">
        <w:t>- строительство конноспортивного клуба;</w:t>
      </w:r>
    </w:p>
    <w:p w:rsidR="00D37AC9" w:rsidRPr="000F6FDD" w:rsidRDefault="00D37AC9" w:rsidP="000F6FDD">
      <w:r w:rsidRPr="000F6FDD">
        <w:t>- организация сплавов по рекам;</w:t>
      </w:r>
    </w:p>
    <w:p w:rsidR="00D37AC9" w:rsidRPr="000F6FDD" w:rsidRDefault="00D37AC9" w:rsidP="000F6FDD">
      <w:r w:rsidRPr="000F6FDD">
        <w:t>- горный туризм (восхождения, альпинизм, спелеология);</w:t>
      </w:r>
    </w:p>
    <w:p w:rsidR="00AD217C" w:rsidRPr="000F6FDD" w:rsidRDefault="00AD217C" w:rsidP="000F6FDD">
      <w:pPr>
        <w:pStyle w:val="a3"/>
        <w:spacing w:before="0"/>
      </w:pPr>
      <w:r w:rsidRPr="000F6FDD">
        <w:t>- формирование туристических маршрутов;</w:t>
      </w:r>
    </w:p>
    <w:p w:rsidR="00AD217C" w:rsidRPr="000F6FDD" w:rsidRDefault="00AD217C" w:rsidP="000F6FDD">
      <w:pPr>
        <w:pStyle w:val="a3"/>
        <w:spacing w:before="0"/>
      </w:pPr>
      <w:r w:rsidRPr="000F6FDD">
        <w:t>- проведение эколагерей и эко/ этноэкспедиций</w:t>
      </w:r>
      <w:r w:rsidR="00D37AC9" w:rsidRPr="000F6FDD">
        <w:t>;</w:t>
      </w:r>
    </w:p>
    <w:p w:rsidR="00AD217C" w:rsidRPr="000F6FDD" w:rsidRDefault="00AD217C" w:rsidP="000F6FDD">
      <w:pPr>
        <w:pStyle w:val="a3"/>
        <w:spacing w:before="0"/>
      </w:pPr>
      <w:r w:rsidRPr="000F6FDD">
        <w:t>- проведение круглых столов, встреч, семинаров для стимулирования развития отрасли туризма;</w:t>
      </w:r>
    </w:p>
    <w:p w:rsidR="00AD217C" w:rsidRPr="00997212" w:rsidRDefault="00D039FD" w:rsidP="000F6FDD">
      <w:pPr>
        <w:pStyle w:val="a3"/>
        <w:spacing w:before="0"/>
      </w:pPr>
      <w:r w:rsidRPr="000F6FDD">
        <w:t>Генеральным планом также</w:t>
      </w:r>
      <w:r w:rsidR="00AD217C" w:rsidRPr="000F6FDD">
        <w:t xml:space="preserve"> предлагается развитие охотничьего и</w:t>
      </w:r>
      <w:r w:rsidR="00AD217C" w:rsidRPr="00997212">
        <w:t xml:space="preserve"> рыболовного туризма.</w:t>
      </w:r>
    </w:p>
    <w:p w:rsidR="008055C8" w:rsidRPr="00061B0C" w:rsidRDefault="008055C8" w:rsidP="000F6FDD">
      <w:pPr>
        <w:pStyle w:val="3a"/>
        <w:jc w:val="center"/>
      </w:pPr>
      <w:bookmarkStart w:id="132" w:name="_Toc518319368"/>
      <w:bookmarkStart w:id="133" w:name="_Toc527638459"/>
      <w:bookmarkStart w:id="134" w:name="_Toc18575140"/>
      <w:bookmarkStart w:id="135" w:name="_Toc21339960"/>
      <w:bookmarkStart w:id="136" w:name="_Toc140143715"/>
      <w:r w:rsidRPr="00061B0C">
        <w:t>4.2.3 Новое жилищное строительство</w:t>
      </w:r>
      <w:bookmarkEnd w:id="132"/>
      <w:bookmarkEnd w:id="133"/>
      <w:bookmarkEnd w:id="134"/>
      <w:bookmarkEnd w:id="135"/>
      <w:bookmarkEnd w:id="136"/>
    </w:p>
    <w:p w:rsidR="00AC4764" w:rsidRPr="000F6FDD" w:rsidRDefault="00AC4764" w:rsidP="00D90D69">
      <w:pPr>
        <w:pStyle w:val="a3"/>
        <w:spacing w:before="0"/>
      </w:pPr>
      <w:r w:rsidRPr="000F6FDD">
        <w:t xml:space="preserve">В настоящее время на территории </w:t>
      </w:r>
      <w:r w:rsidR="00D37AC9" w:rsidRPr="000F6FDD">
        <w:t>Катав-Ивановского городского</w:t>
      </w:r>
      <w:r w:rsidR="00570A8F" w:rsidRPr="000F6FDD">
        <w:t xml:space="preserve"> поселения </w:t>
      </w:r>
      <w:r w:rsidRPr="000F6FDD">
        <w:t xml:space="preserve">в границах населенных пунктов </w:t>
      </w:r>
      <w:r w:rsidR="00997212" w:rsidRPr="000F6FDD">
        <w:t xml:space="preserve">имеются </w:t>
      </w:r>
      <w:r w:rsidRPr="000F6FDD">
        <w:t>резервные территории для размещения жилой застройки</w:t>
      </w:r>
      <w:r w:rsidR="00D82E47" w:rsidRPr="000F6FDD">
        <w:t xml:space="preserve">, </w:t>
      </w:r>
      <w:r w:rsidR="00F379AE" w:rsidRPr="000F6FDD">
        <w:t>а также в</w:t>
      </w:r>
      <w:r w:rsidR="00AA0F45" w:rsidRPr="000F6FDD">
        <w:t>виду увеличения</w:t>
      </w:r>
      <w:r w:rsidR="00F379AE" w:rsidRPr="000F6FDD">
        <w:t xml:space="preserve"> численности</w:t>
      </w:r>
      <w:r w:rsidR="00AA0F45" w:rsidRPr="000F6FDD">
        <w:t xml:space="preserve"> населения, </w:t>
      </w:r>
      <w:r w:rsidR="00061B0C" w:rsidRPr="000F6FDD">
        <w:t>г</w:t>
      </w:r>
      <w:r w:rsidR="00AA0F45" w:rsidRPr="000F6FDD">
        <w:t xml:space="preserve">енеральным планом предлагается расширение </w:t>
      </w:r>
      <w:r w:rsidR="00997212" w:rsidRPr="000F6FDD">
        <w:t>зоны жилой застройки</w:t>
      </w:r>
      <w:r w:rsidR="00AA0F45" w:rsidRPr="000F6FDD">
        <w:t>.</w:t>
      </w:r>
    </w:p>
    <w:p w:rsidR="008055C8" w:rsidRPr="000F6FDD" w:rsidRDefault="008055C8" w:rsidP="00D90D69">
      <w:pPr>
        <w:pStyle w:val="a3"/>
        <w:spacing w:before="0"/>
      </w:pPr>
      <w:r w:rsidRPr="000F6FDD">
        <w:t>Расчёт потребности объёмов нового жилищного строительства осуществлён с учётом прогноз</w:t>
      </w:r>
      <w:r w:rsidR="00061B0C" w:rsidRPr="000F6FDD">
        <w:t>ируемого</w:t>
      </w:r>
      <w:r w:rsidRPr="000F6FDD">
        <w:t xml:space="preserve"> уровня жилищной обеспеченности на 20</w:t>
      </w:r>
      <w:r w:rsidR="00FB213F" w:rsidRPr="000F6FDD">
        <w:t>4</w:t>
      </w:r>
      <w:r w:rsidR="002E79D7" w:rsidRPr="000F6FDD">
        <w:t>5</w:t>
      </w:r>
      <w:r w:rsidRPr="000F6FDD">
        <w:t xml:space="preserve"> г. в размере </w:t>
      </w:r>
      <w:r w:rsidR="00B03BEE" w:rsidRPr="000F6FDD">
        <w:t>7</w:t>
      </w:r>
      <w:r w:rsidR="00FB213F" w:rsidRPr="000F6FDD">
        <w:t>0</w:t>
      </w:r>
      <w:r w:rsidRPr="000F6FDD">
        <w:t xml:space="preserve"> кв. м/чел. Новое жилищное строительство будет представлено индивидуальными жилыми домами со средним размером приусадебного участка 0,</w:t>
      </w:r>
      <w:r w:rsidR="00B03BEE" w:rsidRPr="000F6FDD">
        <w:t>3</w:t>
      </w:r>
      <w:r w:rsidRPr="000F6FDD">
        <w:t xml:space="preserve"> га</w:t>
      </w:r>
      <w:r w:rsidR="008C78AC" w:rsidRPr="000F6FDD">
        <w:t xml:space="preserve"> и застройкой среднеэтажными жилыми домами</w:t>
      </w:r>
      <w:r w:rsidRPr="000F6FDD">
        <w:t xml:space="preserve">. </w:t>
      </w:r>
    </w:p>
    <w:p w:rsidR="008C6D7E" w:rsidRPr="00680F3E" w:rsidRDefault="0063003F" w:rsidP="008C6D7E">
      <w:pPr>
        <w:pStyle w:val="a3"/>
        <w:spacing w:before="0"/>
      </w:pPr>
      <w:r w:rsidRPr="000F6FDD">
        <w:t>Минимально допустимый уровень обеспеченности</w:t>
      </w:r>
      <w:r w:rsidR="00234AA3" w:rsidRPr="000F6FDD">
        <w:t xml:space="preserve"> не</w:t>
      </w:r>
      <w:r w:rsidRPr="000F6FDD">
        <w:t xml:space="preserve"> соответствует норме и составляет </w:t>
      </w:r>
      <w:r w:rsidR="00234AA3" w:rsidRPr="000F6FDD">
        <w:t>30,68</w:t>
      </w:r>
      <w:r w:rsidR="003A53D1" w:rsidRPr="000F6FDD">
        <w:t> м</w:t>
      </w:r>
      <w:proofErr w:type="gramStart"/>
      <w:r w:rsidR="003A53D1" w:rsidRPr="000F6FDD">
        <w:rPr>
          <w:vertAlign w:val="superscript"/>
        </w:rPr>
        <w:t>2</w:t>
      </w:r>
      <w:proofErr w:type="gramEnd"/>
      <w:r w:rsidRPr="000F6FDD">
        <w:t xml:space="preserve"> на 1 чел. </w:t>
      </w:r>
      <w:r w:rsidR="008C6D7E" w:rsidRPr="000F6FDD">
        <w:t>н</w:t>
      </w:r>
      <w:r w:rsidRPr="000F6FDD">
        <w:t>а 20</w:t>
      </w:r>
      <w:r w:rsidR="002E79D7" w:rsidRPr="000F6FDD">
        <w:t>2</w:t>
      </w:r>
      <w:r w:rsidR="003A53D1" w:rsidRPr="000F6FDD">
        <w:t>3</w:t>
      </w:r>
      <w:r w:rsidRPr="000F6FDD">
        <w:t xml:space="preserve"> год. </w:t>
      </w:r>
      <w:r w:rsidR="008C6D7E" w:rsidRPr="000F6FDD">
        <w:t>С учетом увеличения численности к 20</w:t>
      </w:r>
      <w:r w:rsidR="00FB213F" w:rsidRPr="000F6FDD">
        <w:t>4</w:t>
      </w:r>
      <w:r w:rsidR="002E79D7" w:rsidRPr="000F6FDD">
        <w:t>5</w:t>
      </w:r>
      <w:r w:rsidR="008C6D7E" w:rsidRPr="000F6FDD">
        <w:t xml:space="preserve"> году </w:t>
      </w:r>
      <w:r w:rsidR="008C78AC" w:rsidRPr="000F6FDD">
        <w:t>до</w:t>
      </w:r>
      <w:r w:rsidR="003A53D1" w:rsidRPr="000F6FDD">
        <w:t xml:space="preserve"> </w:t>
      </w:r>
      <w:r w:rsidR="00CD5E24" w:rsidRPr="000F6FDD">
        <w:t>15235</w:t>
      </w:r>
      <w:r w:rsidR="008C6D7E" w:rsidRPr="000F6FDD">
        <w:t xml:space="preserve"> чел</w:t>
      </w:r>
      <w:r w:rsidR="00FB213F" w:rsidRPr="000F6FDD">
        <w:t>овек</w:t>
      </w:r>
      <w:r w:rsidR="008C6D7E" w:rsidRPr="000F6FDD">
        <w:t xml:space="preserve"> предусматривается новое жилищное строительство. Для нового индивидуального жилищного строительства предусмотрены территории общей площадью</w:t>
      </w:r>
      <w:r w:rsidR="008C6D7E" w:rsidRPr="00680F3E">
        <w:t xml:space="preserve"> </w:t>
      </w:r>
      <w:r w:rsidR="008C78AC">
        <w:t>750,55</w:t>
      </w:r>
      <w:r w:rsidR="008C7A1F" w:rsidRPr="00680F3E">
        <w:t xml:space="preserve"> </w:t>
      </w:r>
      <w:r w:rsidR="008C6D7E" w:rsidRPr="00680F3E">
        <w:t xml:space="preserve">га. </w:t>
      </w:r>
    </w:p>
    <w:p w:rsidR="008055C8" w:rsidRPr="00680F3E" w:rsidRDefault="008055C8" w:rsidP="00D90D69">
      <w:pPr>
        <w:pStyle w:val="a3"/>
        <w:spacing w:before="0"/>
      </w:pPr>
      <w:r w:rsidRPr="00680F3E">
        <w:t>Сводные расчётные показатели по расчёту потребности нового жилищного строительс</w:t>
      </w:r>
      <w:r w:rsidRPr="00680F3E">
        <w:t>т</w:t>
      </w:r>
      <w:r w:rsidRPr="00680F3E">
        <w:t>ва на расчётный срок</w:t>
      </w:r>
      <w:r w:rsidR="00537403" w:rsidRPr="00680F3E">
        <w:t xml:space="preserve"> и площадки нового жилищного строительства</w:t>
      </w:r>
      <w:r w:rsidRPr="00680F3E">
        <w:t xml:space="preserve"> представлены в таблиц</w:t>
      </w:r>
      <w:r w:rsidR="003A53D1" w:rsidRPr="00680F3E">
        <w:t xml:space="preserve">е </w:t>
      </w:r>
      <w:r w:rsidR="00537403" w:rsidRPr="00680F3E">
        <w:t>4.2.4</w:t>
      </w:r>
      <w:r w:rsidRPr="00680F3E">
        <w:t>.</w:t>
      </w:r>
    </w:p>
    <w:p w:rsidR="008055C8" w:rsidRPr="00680F3E" w:rsidRDefault="008055C8" w:rsidP="00C33AD0">
      <w:pPr>
        <w:pStyle w:val="af7"/>
        <w:keepNext w:val="0"/>
        <w:spacing w:before="100"/>
        <w:jc w:val="both"/>
        <w:rPr>
          <w:rFonts w:eastAsia="Calibri"/>
          <w:i/>
        </w:rPr>
      </w:pPr>
      <w:r w:rsidRPr="00680F3E">
        <w:rPr>
          <w:i/>
        </w:rPr>
        <w:t>Таблица 4.2.</w:t>
      </w:r>
      <w:r w:rsidR="003A53D1" w:rsidRPr="00680F3E">
        <w:rPr>
          <w:i/>
        </w:rPr>
        <w:t>4</w:t>
      </w:r>
      <w:r w:rsidRPr="00680F3E">
        <w:rPr>
          <w:i/>
        </w:rPr>
        <w:t xml:space="preserve"> - </w:t>
      </w:r>
      <w:r w:rsidRPr="00680F3E">
        <w:rPr>
          <w:rFonts w:eastAsia="Calibri"/>
          <w:i/>
        </w:rPr>
        <w:t xml:space="preserve">Расчёт объёмов нового жилищного строительства на территории </w:t>
      </w:r>
      <w:r w:rsidR="00556605">
        <w:rPr>
          <w:rFonts w:eastAsia="Calibri"/>
          <w:i/>
        </w:rPr>
        <w:t>Катав-Ивановского городского</w:t>
      </w:r>
      <w:r w:rsidR="00E53512">
        <w:rPr>
          <w:rFonts w:eastAsia="Calibri"/>
          <w:i/>
        </w:rPr>
        <w:t xml:space="preserve"> поселения </w:t>
      </w:r>
      <w:r w:rsidRPr="00680F3E">
        <w:rPr>
          <w:rFonts w:eastAsia="Calibri"/>
          <w:i/>
        </w:rPr>
        <w:t>на расчётный срок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77"/>
        <w:gridCol w:w="6413"/>
        <w:gridCol w:w="1417"/>
        <w:gridCol w:w="992"/>
        <w:gridCol w:w="878"/>
      </w:tblGrid>
      <w:tr w:rsidR="00680F3E" w:rsidRPr="00680F3E" w:rsidTr="00234AA3">
        <w:trPr>
          <w:cantSplit/>
          <w:trHeight w:val="20"/>
        </w:trPr>
        <w:tc>
          <w:tcPr>
            <w:tcW w:w="139" w:type="pct"/>
            <w:vAlign w:val="center"/>
            <w:hideMark/>
          </w:tcPr>
          <w:p w:rsidR="00680F3E" w:rsidRPr="00993BE0" w:rsidRDefault="00680F3E" w:rsidP="00680F3E">
            <w:pPr>
              <w:pStyle w:val="afffff0"/>
              <w:rPr>
                <w:b/>
              </w:rPr>
            </w:pPr>
            <w:r w:rsidRPr="00993BE0">
              <w:rPr>
                <w:b/>
              </w:rPr>
              <w:t>№</w:t>
            </w:r>
          </w:p>
        </w:tc>
        <w:tc>
          <w:tcPr>
            <w:tcW w:w="3214" w:type="pct"/>
            <w:vAlign w:val="center"/>
            <w:hideMark/>
          </w:tcPr>
          <w:p w:rsidR="00680F3E" w:rsidRPr="00993BE0" w:rsidRDefault="00680F3E" w:rsidP="00680F3E">
            <w:pPr>
              <w:pStyle w:val="afffff0"/>
              <w:rPr>
                <w:b/>
              </w:rPr>
            </w:pPr>
            <w:r w:rsidRPr="00993BE0">
              <w:rPr>
                <w:b/>
              </w:rPr>
              <w:t>Показатели</w:t>
            </w:r>
          </w:p>
        </w:tc>
        <w:tc>
          <w:tcPr>
            <w:tcW w:w="710" w:type="pct"/>
            <w:vAlign w:val="center"/>
            <w:hideMark/>
          </w:tcPr>
          <w:p w:rsidR="00680F3E" w:rsidRPr="00993BE0" w:rsidRDefault="00680F3E" w:rsidP="00680F3E">
            <w:pPr>
              <w:pStyle w:val="afffff0"/>
              <w:rPr>
                <w:b/>
              </w:rPr>
            </w:pPr>
            <w:r w:rsidRPr="00993BE0">
              <w:rPr>
                <w:b/>
              </w:rPr>
              <w:t>Единица и</w:t>
            </w:r>
            <w:r w:rsidRPr="00993BE0">
              <w:rPr>
                <w:b/>
              </w:rPr>
              <w:t>з</w:t>
            </w:r>
            <w:r w:rsidRPr="00993BE0">
              <w:rPr>
                <w:b/>
              </w:rPr>
              <w:t>мерения</w:t>
            </w:r>
          </w:p>
        </w:tc>
        <w:tc>
          <w:tcPr>
            <w:tcW w:w="497" w:type="pct"/>
            <w:noWrap/>
            <w:vAlign w:val="center"/>
            <w:hideMark/>
          </w:tcPr>
          <w:p w:rsidR="00680F3E" w:rsidRPr="00993BE0" w:rsidRDefault="00680F3E" w:rsidP="005B034A">
            <w:pPr>
              <w:pStyle w:val="afffff0"/>
              <w:rPr>
                <w:b/>
              </w:rPr>
            </w:pPr>
            <w:r w:rsidRPr="00993BE0">
              <w:rPr>
                <w:b/>
              </w:rPr>
              <w:t>202</w:t>
            </w:r>
            <w:r w:rsidR="005B034A">
              <w:rPr>
                <w:b/>
              </w:rPr>
              <w:t>3</w:t>
            </w:r>
          </w:p>
        </w:tc>
        <w:tc>
          <w:tcPr>
            <w:tcW w:w="440" w:type="pct"/>
            <w:vAlign w:val="center"/>
            <w:hideMark/>
          </w:tcPr>
          <w:p w:rsidR="00680F3E" w:rsidRPr="00993BE0" w:rsidRDefault="00680F3E" w:rsidP="00680F3E">
            <w:pPr>
              <w:pStyle w:val="afffff0"/>
              <w:rPr>
                <w:b/>
              </w:rPr>
            </w:pPr>
            <w:r w:rsidRPr="00993BE0">
              <w:rPr>
                <w:b/>
              </w:rPr>
              <w:t>2045</w:t>
            </w:r>
          </w:p>
        </w:tc>
      </w:tr>
      <w:tr w:rsidR="00680F3E" w:rsidRPr="00680F3E" w:rsidTr="00234AA3">
        <w:trPr>
          <w:cantSplit/>
          <w:trHeight w:val="20"/>
        </w:trPr>
        <w:tc>
          <w:tcPr>
            <w:tcW w:w="139" w:type="pct"/>
            <w:vAlign w:val="center"/>
            <w:hideMark/>
          </w:tcPr>
          <w:p w:rsidR="00680F3E" w:rsidRPr="00680F3E" w:rsidRDefault="00680F3E" w:rsidP="00680F3E">
            <w:pPr>
              <w:pStyle w:val="afffff0"/>
            </w:pPr>
            <w:r w:rsidRPr="00680F3E">
              <w:t>1</w:t>
            </w:r>
          </w:p>
        </w:tc>
        <w:tc>
          <w:tcPr>
            <w:tcW w:w="3214" w:type="pct"/>
            <w:noWrap/>
            <w:vAlign w:val="center"/>
            <w:hideMark/>
          </w:tcPr>
          <w:p w:rsidR="00680F3E" w:rsidRPr="00680F3E" w:rsidRDefault="00680F3E" w:rsidP="00680F3E">
            <w:pPr>
              <w:pStyle w:val="afffff0"/>
            </w:pPr>
            <w:r w:rsidRPr="00680F3E">
              <w:t>Проектная численность населения</w:t>
            </w:r>
          </w:p>
        </w:tc>
        <w:tc>
          <w:tcPr>
            <w:tcW w:w="710" w:type="pct"/>
            <w:vAlign w:val="center"/>
            <w:hideMark/>
          </w:tcPr>
          <w:p w:rsidR="00680F3E" w:rsidRPr="00234AA3" w:rsidRDefault="00680F3E" w:rsidP="00680F3E">
            <w:pPr>
              <w:pStyle w:val="afffff0"/>
            </w:pPr>
            <w:r w:rsidRPr="00234AA3">
              <w:t>чел.</w:t>
            </w:r>
          </w:p>
        </w:tc>
        <w:tc>
          <w:tcPr>
            <w:tcW w:w="497" w:type="pct"/>
            <w:noWrap/>
            <w:vAlign w:val="center"/>
            <w:hideMark/>
          </w:tcPr>
          <w:p w:rsidR="00680F3E" w:rsidRPr="00234AA3" w:rsidRDefault="00234AA3" w:rsidP="00680F3E">
            <w:pPr>
              <w:pStyle w:val="afffff0"/>
            </w:pPr>
            <w:r w:rsidRPr="00234AA3">
              <w:t>14509</w:t>
            </w:r>
          </w:p>
        </w:tc>
        <w:tc>
          <w:tcPr>
            <w:tcW w:w="440" w:type="pct"/>
            <w:vAlign w:val="center"/>
            <w:hideMark/>
          </w:tcPr>
          <w:p w:rsidR="00680F3E" w:rsidRPr="00234AA3" w:rsidRDefault="00234AA3" w:rsidP="00680F3E">
            <w:pPr>
              <w:pStyle w:val="afffff0"/>
            </w:pPr>
            <w:r w:rsidRPr="00234AA3">
              <w:t>15235</w:t>
            </w:r>
          </w:p>
        </w:tc>
      </w:tr>
      <w:tr w:rsidR="00680F3E" w:rsidRPr="00680F3E" w:rsidTr="00234AA3">
        <w:trPr>
          <w:cantSplit/>
          <w:trHeight w:val="20"/>
        </w:trPr>
        <w:tc>
          <w:tcPr>
            <w:tcW w:w="139" w:type="pct"/>
            <w:vAlign w:val="center"/>
            <w:hideMark/>
          </w:tcPr>
          <w:p w:rsidR="00680F3E" w:rsidRPr="00680F3E" w:rsidRDefault="00680F3E" w:rsidP="00680F3E">
            <w:pPr>
              <w:pStyle w:val="afffff0"/>
            </w:pPr>
            <w:r w:rsidRPr="00680F3E">
              <w:t>2</w:t>
            </w:r>
          </w:p>
        </w:tc>
        <w:tc>
          <w:tcPr>
            <w:tcW w:w="3214" w:type="pct"/>
            <w:noWrap/>
            <w:vAlign w:val="center"/>
            <w:hideMark/>
          </w:tcPr>
          <w:p w:rsidR="00680F3E" w:rsidRPr="00680F3E" w:rsidRDefault="00680F3E" w:rsidP="00680F3E">
            <w:pPr>
              <w:pStyle w:val="afffff0"/>
            </w:pPr>
            <w:r w:rsidRPr="00680F3E">
              <w:t>Средняя жилищная обеспеченность на конец периода</w:t>
            </w:r>
          </w:p>
        </w:tc>
        <w:tc>
          <w:tcPr>
            <w:tcW w:w="710" w:type="pct"/>
            <w:vAlign w:val="center"/>
            <w:hideMark/>
          </w:tcPr>
          <w:p w:rsidR="00680F3E" w:rsidRPr="00234AA3" w:rsidRDefault="00680F3E" w:rsidP="00680F3E">
            <w:pPr>
              <w:pStyle w:val="afffff0"/>
            </w:pPr>
            <w:r w:rsidRPr="00234AA3">
              <w:t>м</w:t>
            </w:r>
            <w:proofErr w:type="gramStart"/>
            <w:r w:rsidRPr="00234AA3">
              <w:rPr>
                <w:vertAlign w:val="superscript"/>
              </w:rPr>
              <w:t>2</w:t>
            </w:r>
            <w:proofErr w:type="gramEnd"/>
            <w:r w:rsidRPr="00234AA3">
              <w:t xml:space="preserve"> общей площади на 1 чел.</w:t>
            </w:r>
          </w:p>
        </w:tc>
        <w:tc>
          <w:tcPr>
            <w:tcW w:w="497" w:type="pct"/>
            <w:noWrap/>
            <w:vAlign w:val="center"/>
            <w:hideMark/>
          </w:tcPr>
          <w:p w:rsidR="00680F3E" w:rsidRPr="00234AA3" w:rsidRDefault="00234AA3" w:rsidP="00680F3E">
            <w:pPr>
              <w:pStyle w:val="afffff0"/>
            </w:pPr>
            <w:r w:rsidRPr="00234AA3">
              <w:t>30,68</w:t>
            </w:r>
          </w:p>
        </w:tc>
        <w:tc>
          <w:tcPr>
            <w:tcW w:w="440" w:type="pct"/>
            <w:vAlign w:val="center"/>
            <w:hideMark/>
          </w:tcPr>
          <w:p w:rsidR="00680F3E" w:rsidRPr="00234AA3" w:rsidRDefault="00083132" w:rsidP="00680F3E">
            <w:pPr>
              <w:pStyle w:val="afffff0"/>
            </w:pPr>
            <w:r>
              <w:t>36</w:t>
            </w:r>
            <w:r w:rsidR="00680F3E" w:rsidRPr="00234AA3">
              <w:t>,00</w:t>
            </w:r>
          </w:p>
        </w:tc>
      </w:tr>
      <w:tr w:rsidR="00680F3E" w:rsidRPr="00680F3E" w:rsidTr="00234AA3">
        <w:trPr>
          <w:cantSplit/>
          <w:trHeight w:val="20"/>
        </w:trPr>
        <w:tc>
          <w:tcPr>
            <w:tcW w:w="139" w:type="pct"/>
            <w:vAlign w:val="center"/>
            <w:hideMark/>
          </w:tcPr>
          <w:p w:rsidR="00680F3E" w:rsidRPr="00680F3E" w:rsidRDefault="00680F3E" w:rsidP="00680F3E">
            <w:pPr>
              <w:pStyle w:val="afffff0"/>
            </w:pPr>
            <w:r w:rsidRPr="00680F3E">
              <w:t>3</w:t>
            </w:r>
          </w:p>
        </w:tc>
        <w:tc>
          <w:tcPr>
            <w:tcW w:w="3214" w:type="pct"/>
            <w:noWrap/>
            <w:vAlign w:val="center"/>
            <w:hideMark/>
          </w:tcPr>
          <w:p w:rsidR="00680F3E" w:rsidRPr="00680F3E" w:rsidRDefault="00680F3E" w:rsidP="00680F3E">
            <w:pPr>
              <w:pStyle w:val="afffff0"/>
            </w:pPr>
            <w:r w:rsidRPr="00680F3E">
              <w:t>Требуемый жилищный фонд для постоянного населения на конец периода</w:t>
            </w:r>
          </w:p>
        </w:tc>
        <w:tc>
          <w:tcPr>
            <w:tcW w:w="710" w:type="pct"/>
            <w:vMerge w:val="restart"/>
            <w:vAlign w:val="center"/>
            <w:hideMark/>
          </w:tcPr>
          <w:p w:rsidR="00680F3E" w:rsidRPr="00234AA3" w:rsidRDefault="00680F3E" w:rsidP="00680F3E">
            <w:pPr>
              <w:pStyle w:val="afffff0"/>
            </w:pPr>
            <w:r w:rsidRPr="00234AA3">
              <w:t>тыс. м</w:t>
            </w:r>
            <w:proofErr w:type="gramStart"/>
            <w:r w:rsidRPr="00234AA3">
              <w:rPr>
                <w:vertAlign w:val="superscript"/>
              </w:rPr>
              <w:t>2</w:t>
            </w:r>
            <w:proofErr w:type="gramEnd"/>
            <w:r w:rsidRPr="00234AA3">
              <w:t xml:space="preserve"> общей площади</w:t>
            </w:r>
          </w:p>
        </w:tc>
        <w:tc>
          <w:tcPr>
            <w:tcW w:w="497" w:type="pct"/>
            <w:noWrap/>
            <w:vAlign w:val="center"/>
            <w:hideMark/>
          </w:tcPr>
          <w:p w:rsidR="00680F3E" w:rsidRPr="00234AA3" w:rsidRDefault="00680F3E" w:rsidP="00680F3E">
            <w:pPr>
              <w:pStyle w:val="afffff0"/>
            </w:pPr>
            <w:r w:rsidRPr="00234AA3">
              <w:t> </w:t>
            </w:r>
          </w:p>
        </w:tc>
        <w:tc>
          <w:tcPr>
            <w:tcW w:w="440" w:type="pct"/>
            <w:vAlign w:val="center"/>
            <w:hideMark/>
          </w:tcPr>
          <w:p w:rsidR="00680F3E" w:rsidRPr="00D37AC9" w:rsidRDefault="00F63EEB" w:rsidP="00B03BEE">
            <w:pPr>
              <w:pStyle w:val="afffff0"/>
              <w:rPr>
                <w:highlight w:val="yellow"/>
              </w:rPr>
            </w:pPr>
            <w:r>
              <w:t>548460</w:t>
            </w:r>
          </w:p>
        </w:tc>
      </w:tr>
      <w:tr w:rsidR="00680F3E" w:rsidRPr="00680F3E" w:rsidTr="00234AA3">
        <w:trPr>
          <w:cantSplit/>
          <w:trHeight w:val="20"/>
        </w:trPr>
        <w:tc>
          <w:tcPr>
            <w:tcW w:w="139" w:type="pct"/>
            <w:vAlign w:val="center"/>
            <w:hideMark/>
          </w:tcPr>
          <w:p w:rsidR="00680F3E" w:rsidRPr="00680F3E" w:rsidRDefault="00680F3E" w:rsidP="00680F3E">
            <w:pPr>
              <w:pStyle w:val="afffff0"/>
            </w:pPr>
            <w:r w:rsidRPr="00680F3E">
              <w:t>4</w:t>
            </w:r>
          </w:p>
        </w:tc>
        <w:tc>
          <w:tcPr>
            <w:tcW w:w="3214" w:type="pct"/>
            <w:noWrap/>
            <w:vAlign w:val="center"/>
            <w:hideMark/>
          </w:tcPr>
          <w:p w:rsidR="00680F3E" w:rsidRPr="00680F3E" w:rsidRDefault="00680F3E" w:rsidP="00680F3E">
            <w:pPr>
              <w:pStyle w:val="afffff0"/>
            </w:pPr>
            <w:r w:rsidRPr="00680F3E">
              <w:t>Существующий жилищный фонд</w:t>
            </w:r>
          </w:p>
        </w:tc>
        <w:tc>
          <w:tcPr>
            <w:tcW w:w="710" w:type="pct"/>
            <w:vMerge/>
            <w:vAlign w:val="center"/>
            <w:hideMark/>
          </w:tcPr>
          <w:p w:rsidR="00680F3E" w:rsidRPr="00D37AC9" w:rsidRDefault="00680F3E" w:rsidP="00680F3E">
            <w:pPr>
              <w:pStyle w:val="afffff0"/>
              <w:rPr>
                <w:highlight w:val="yellow"/>
              </w:rPr>
            </w:pPr>
          </w:p>
        </w:tc>
        <w:tc>
          <w:tcPr>
            <w:tcW w:w="497" w:type="pct"/>
            <w:noWrap/>
            <w:vAlign w:val="center"/>
            <w:hideMark/>
          </w:tcPr>
          <w:p w:rsidR="00680F3E" w:rsidRPr="00234AA3" w:rsidRDefault="00234AA3" w:rsidP="00680F3E">
            <w:pPr>
              <w:pStyle w:val="afffff0"/>
            </w:pPr>
            <w:r w:rsidRPr="00234AA3">
              <w:t>445208</w:t>
            </w:r>
          </w:p>
        </w:tc>
        <w:tc>
          <w:tcPr>
            <w:tcW w:w="440" w:type="pct"/>
            <w:vAlign w:val="center"/>
            <w:hideMark/>
          </w:tcPr>
          <w:p w:rsidR="00680F3E" w:rsidRPr="00D37AC9" w:rsidRDefault="00680F3E" w:rsidP="00680F3E">
            <w:pPr>
              <w:pStyle w:val="afffff0"/>
              <w:rPr>
                <w:highlight w:val="yellow"/>
              </w:rPr>
            </w:pPr>
          </w:p>
        </w:tc>
      </w:tr>
      <w:tr w:rsidR="00680F3E" w:rsidRPr="00680F3E" w:rsidTr="00234AA3">
        <w:trPr>
          <w:cantSplit/>
          <w:trHeight w:val="20"/>
        </w:trPr>
        <w:tc>
          <w:tcPr>
            <w:tcW w:w="139" w:type="pct"/>
            <w:vAlign w:val="center"/>
            <w:hideMark/>
          </w:tcPr>
          <w:p w:rsidR="00680F3E" w:rsidRPr="00680F3E" w:rsidRDefault="00680F3E" w:rsidP="00680F3E">
            <w:pPr>
              <w:pStyle w:val="afffff0"/>
            </w:pPr>
            <w:r w:rsidRPr="00680F3E">
              <w:t>5</w:t>
            </w:r>
          </w:p>
        </w:tc>
        <w:tc>
          <w:tcPr>
            <w:tcW w:w="3214" w:type="pct"/>
            <w:noWrap/>
            <w:vAlign w:val="center"/>
            <w:hideMark/>
          </w:tcPr>
          <w:p w:rsidR="00680F3E" w:rsidRPr="00680F3E" w:rsidRDefault="00680F3E" w:rsidP="00680F3E">
            <w:pPr>
              <w:pStyle w:val="afffff0"/>
            </w:pPr>
            <w:r w:rsidRPr="00680F3E">
              <w:t>Убыль жилищного фонда</w:t>
            </w:r>
          </w:p>
        </w:tc>
        <w:tc>
          <w:tcPr>
            <w:tcW w:w="710" w:type="pct"/>
            <w:vMerge/>
            <w:vAlign w:val="center"/>
            <w:hideMark/>
          </w:tcPr>
          <w:p w:rsidR="00680F3E" w:rsidRPr="00D37AC9" w:rsidRDefault="00680F3E" w:rsidP="00680F3E">
            <w:pPr>
              <w:pStyle w:val="afffff0"/>
              <w:rPr>
                <w:highlight w:val="yellow"/>
              </w:rPr>
            </w:pPr>
          </w:p>
        </w:tc>
        <w:tc>
          <w:tcPr>
            <w:tcW w:w="497" w:type="pct"/>
            <w:noWrap/>
            <w:vAlign w:val="center"/>
            <w:hideMark/>
          </w:tcPr>
          <w:p w:rsidR="00680F3E" w:rsidRPr="00234AA3" w:rsidRDefault="00680F3E" w:rsidP="00680F3E">
            <w:pPr>
              <w:pStyle w:val="afffff0"/>
            </w:pPr>
            <w:r w:rsidRPr="00234AA3">
              <w:t> </w:t>
            </w:r>
          </w:p>
        </w:tc>
        <w:tc>
          <w:tcPr>
            <w:tcW w:w="440" w:type="pct"/>
            <w:vAlign w:val="center"/>
            <w:hideMark/>
          </w:tcPr>
          <w:p w:rsidR="00680F3E" w:rsidRPr="00D37AC9" w:rsidRDefault="00680F3E" w:rsidP="00680F3E">
            <w:pPr>
              <w:pStyle w:val="afffff0"/>
              <w:rPr>
                <w:highlight w:val="yellow"/>
              </w:rPr>
            </w:pPr>
            <w:r w:rsidRPr="00234AA3">
              <w:t>0,00</w:t>
            </w:r>
          </w:p>
        </w:tc>
      </w:tr>
      <w:tr w:rsidR="00680F3E" w:rsidRPr="00680F3E" w:rsidTr="00234AA3">
        <w:trPr>
          <w:cantSplit/>
          <w:trHeight w:val="20"/>
        </w:trPr>
        <w:tc>
          <w:tcPr>
            <w:tcW w:w="139" w:type="pct"/>
            <w:vAlign w:val="center"/>
            <w:hideMark/>
          </w:tcPr>
          <w:p w:rsidR="00680F3E" w:rsidRPr="00680F3E" w:rsidRDefault="00680F3E" w:rsidP="00680F3E">
            <w:pPr>
              <w:pStyle w:val="afffff0"/>
            </w:pPr>
            <w:r w:rsidRPr="00680F3E">
              <w:t>6</w:t>
            </w:r>
          </w:p>
        </w:tc>
        <w:tc>
          <w:tcPr>
            <w:tcW w:w="3214" w:type="pct"/>
            <w:noWrap/>
            <w:vAlign w:val="center"/>
            <w:hideMark/>
          </w:tcPr>
          <w:p w:rsidR="00680F3E" w:rsidRPr="00680F3E" w:rsidRDefault="00680F3E" w:rsidP="00680F3E">
            <w:pPr>
              <w:pStyle w:val="afffff0"/>
            </w:pPr>
            <w:r w:rsidRPr="00680F3E">
              <w:t>Существующий сохраняемый жилищный фонд</w:t>
            </w:r>
          </w:p>
        </w:tc>
        <w:tc>
          <w:tcPr>
            <w:tcW w:w="710" w:type="pct"/>
            <w:vMerge/>
            <w:vAlign w:val="center"/>
            <w:hideMark/>
          </w:tcPr>
          <w:p w:rsidR="00680F3E" w:rsidRPr="00D37AC9" w:rsidRDefault="00680F3E" w:rsidP="00680F3E">
            <w:pPr>
              <w:pStyle w:val="afffff0"/>
              <w:rPr>
                <w:highlight w:val="yellow"/>
              </w:rPr>
            </w:pPr>
          </w:p>
        </w:tc>
        <w:tc>
          <w:tcPr>
            <w:tcW w:w="497" w:type="pct"/>
            <w:noWrap/>
            <w:vAlign w:val="center"/>
            <w:hideMark/>
          </w:tcPr>
          <w:p w:rsidR="00680F3E" w:rsidRPr="00234AA3" w:rsidRDefault="00680F3E" w:rsidP="00680F3E">
            <w:pPr>
              <w:pStyle w:val="afffff0"/>
            </w:pPr>
            <w:r w:rsidRPr="00234AA3">
              <w:t> </w:t>
            </w:r>
          </w:p>
        </w:tc>
        <w:tc>
          <w:tcPr>
            <w:tcW w:w="440" w:type="pct"/>
            <w:vAlign w:val="center"/>
            <w:hideMark/>
          </w:tcPr>
          <w:p w:rsidR="00680F3E" w:rsidRPr="00D37AC9" w:rsidRDefault="00234AA3" w:rsidP="00680F3E">
            <w:pPr>
              <w:pStyle w:val="afffff0"/>
              <w:rPr>
                <w:highlight w:val="yellow"/>
              </w:rPr>
            </w:pPr>
            <w:r w:rsidRPr="00234AA3">
              <w:t>445208</w:t>
            </w:r>
          </w:p>
        </w:tc>
      </w:tr>
      <w:tr w:rsidR="006D18A2" w:rsidRPr="00680F3E" w:rsidTr="00234AA3">
        <w:trPr>
          <w:cantSplit/>
          <w:trHeight w:val="20"/>
        </w:trPr>
        <w:tc>
          <w:tcPr>
            <w:tcW w:w="139" w:type="pct"/>
            <w:vAlign w:val="center"/>
          </w:tcPr>
          <w:p w:rsidR="006D18A2" w:rsidRPr="00680F3E" w:rsidRDefault="006D18A2" w:rsidP="00680F3E">
            <w:pPr>
              <w:pStyle w:val="afffff0"/>
            </w:pPr>
            <w:r>
              <w:t>7</w:t>
            </w:r>
          </w:p>
        </w:tc>
        <w:tc>
          <w:tcPr>
            <w:tcW w:w="3214" w:type="pct"/>
            <w:noWrap/>
            <w:vAlign w:val="center"/>
          </w:tcPr>
          <w:p w:rsidR="006D18A2" w:rsidRPr="00680F3E" w:rsidRDefault="006D18A2" w:rsidP="00680F3E">
            <w:pPr>
              <w:pStyle w:val="afffff0"/>
            </w:pPr>
            <w:r w:rsidRPr="006D18A2">
              <w:t>Объем нового жилищного строительства</w:t>
            </w:r>
          </w:p>
        </w:tc>
        <w:tc>
          <w:tcPr>
            <w:tcW w:w="710" w:type="pct"/>
            <w:vAlign w:val="center"/>
          </w:tcPr>
          <w:p w:rsidR="006D18A2" w:rsidRPr="00680F3E" w:rsidRDefault="00F63EEB" w:rsidP="00680F3E">
            <w:pPr>
              <w:pStyle w:val="afffff0"/>
            </w:pPr>
            <w:r w:rsidRPr="00234AA3">
              <w:t>тыс. м</w:t>
            </w:r>
            <w:proofErr w:type="gramStart"/>
            <w:r w:rsidRPr="00234AA3">
              <w:rPr>
                <w:vertAlign w:val="superscript"/>
              </w:rPr>
              <w:t>2</w:t>
            </w:r>
            <w:proofErr w:type="gramEnd"/>
            <w:r w:rsidRPr="00234AA3">
              <w:t xml:space="preserve"> общей площади</w:t>
            </w:r>
          </w:p>
        </w:tc>
        <w:tc>
          <w:tcPr>
            <w:tcW w:w="497" w:type="pct"/>
            <w:noWrap/>
            <w:vAlign w:val="center"/>
          </w:tcPr>
          <w:p w:rsidR="006D18A2" w:rsidRPr="00680F3E" w:rsidRDefault="006D18A2" w:rsidP="00680F3E">
            <w:pPr>
              <w:pStyle w:val="afffff0"/>
            </w:pPr>
          </w:p>
        </w:tc>
        <w:tc>
          <w:tcPr>
            <w:tcW w:w="440" w:type="pct"/>
            <w:vAlign w:val="center"/>
          </w:tcPr>
          <w:p w:rsidR="006D18A2" w:rsidRPr="00680F3E" w:rsidRDefault="00F63EEB" w:rsidP="00680F3E">
            <w:pPr>
              <w:pStyle w:val="afffff0"/>
            </w:pPr>
            <w:r>
              <w:t>103252</w:t>
            </w:r>
          </w:p>
        </w:tc>
      </w:tr>
    </w:tbl>
    <w:p w:rsidR="008055C8" w:rsidRPr="00591CD6" w:rsidRDefault="008055C8" w:rsidP="000F6FDD">
      <w:pPr>
        <w:pStyle w:val="3a"/>
        <w:jc w:val="center"/>
      </w:pPr>
      <w:bookmarkStart w:id="137" w:name="_Toc527638460"/>
      <w:bookmarkStart w:id="138" w:name="_Toc18575141"/>
      <w:bookmarkStart w:id="139" w:name="_Toc21339961"/>
      <w:bookmarkStart w:id="140" w:name="_Toc140143716"/>
      <w:r w:rsidRPr="00591CD6">
        <w:lastRenderedPageBreak/>
        <w:t>4.2.4 Развитие транспортной инфраструктуры</w:t>
      </w:r>
      <w:bookmarkEnd w:id="137"/>
      <w:bookmarkEnd w:id="138"/>
      <w:bookmarkEnd w:id="139"/>
      <w:bookmarkEnd w:id="140"/>
    </w:p>
    <w:p w:rsidR="00F42076" w:rsidRPr="00591CD6" w:rsidRDefault="00F42076" w:rsidP="00F42076">
      <w:pPr>
        <w:pStyle w:val="a3"/>
        <w:spacing w:before="0"/>
        <w:rPr>
          <w:rStyle w:val="af0"/>
        </w:rPr>
      </w:pPr>
      <w:r w:rsidRPr="00591CD6">
        <w:rPr>
          <w:rStyle w:val="af0"/>
        </w:rPr>
        <w:t>Проектные предложения по развитию инфраструктуры внешнего транспорта базируются на анализе её современного состояния и учитывают положения следующих документов:</w:t>
      </w:r>
    </w:p>
    <w:p w:rsidR="00F42076" w:rsidRPr="00591CD6" w:rsidRDefault="00F42076" w:rsidP="00D716AA">
      <w:pPr>
        <w:pStyle w:val="a3"/>
        <w:numPr>
          <w:ilvl w:val="0"/>
          <w:numId w:val="9"/>
        </w:numPr>
        <w:tabs>
          <w:tab w:val="left" w:pos="993"/>
        </w:tabs>
        <w:spacing w:before="0"/>
        <w:ind w:left="0" w:firstLine="709"/>
        <w:rPr>
          <w:rStyle w:val="af0"/>
        </w:rPr>
      </w:pPr>
      <w:r w:rsidRPr="00591CD6">
        <w:rPr>
          <w:rStyle w:val="af0"/>
        </w:rPr>
        <w:t>Схема территориального планирования Российской Федерации в области федеральн</w:t>
      </w:r>
      <w:r w:rsidRPr="00591CD6">
        <w:rPr>
          <w:rStyle w:val="af0"/>
        </w:rPr>
        <w:t>о</w:t>
      </w:r>
      <w:r w:rsidRPr="00591CD6">
        <w:rPr>
          <w:rStyle w:val="af0"/>
        </w:rPr>
        <w:t>го транспорта (железнодорожного, воздушного, морского, внутреннего водного), автомобил</w:t>
      </w:r>
      <w:r w:rsidRPr="00591CD6">
        <w:rPr>
          <w:rStyle w:val="af0"/>
        </w:rPr>
        <w:t>ь</w:t>
      </w:r>
      <w:r w:rsidRPr="00591CD6">
        <w:rPr>
          <w:rStyle w:val="af0"/>
        </w:rPr>
        <w:t>ных дорог федерального значения (утверждена постановлением Правительства Российской Ф</w:t>
      </w:r>
      <w:r w:rsidRPr="00591CD6">
        <w:rPr>
          <w:rStyle w:val="af0"/>
        </w:rPr>
        <w:t>е</w:t>
      </w:r>
      <w:r w:rsidRPr="00591CD6">
        <w:rPr>
          <w:rStyle w:val="af0"/>
        </w:rPr>
        <w:t>дерации от 19 марта 2013 г. № 384</w:t>
      </w:r>
      <w:r w:rsidRPr="00591CD6">
        <w:rPr>
          <w:rStyle w:val="af0"/>
        </w:rPr>
        <w:noBreakHyphen/>
        <w:t>р);</w:t>
      </w:r>
    </w:p>
    <w:p w:rsidR="00F42076" w:rsidRPr="001D4463" w:rsidRDefault="00F42076" w:rsidP="00D716AA">
      <w:pPr>
        <w:pStyle w:val="a3"/>
        <w:numPr>
          <w:ilvl w:val="0"/>
          <w:numId w:val="9"/>
        </w:numPr>
        <w:tabs>
          <w:tab w:val="left" w:pos="993"/>
        </w:tabs>
        <w:spacing w:before="0"/>
        <w:ind w:left="0" w:firstLine="709"/>
        <w:rPr>
          <w:rStyle w:val="af0"/>
        </w:rPr>
      </w:pPr>
      <w:r w:rsidRPr="001D4463">
        <w:rPr>
          <w:rStyle w:val="af0"/>
        </w:rPr>
        <w:t>Транспортная стратегия Российской Федерации до 2030 года с прогнозом на период до 2035 года (утверждена распоряжением Правительства Российской Федерации от 27 ноября 2021 г. № 3363</w:t>
      </w:r>
      <w:r w:rsidRPr="001D4463">
        <w:rPr>
          <w:rStyle w:val="af0"/>
        </w:rPr>
        <w:noBreakHyphen/>
        <w:t>р);</w:t>
      </w:r>
    </w:p>
    <w:p w:rsidR="00F42076" w:rsidRPr="001D4463" w:rsidRDefault="00F42076" w:rsidP="00D716AA">
      <w:pPr>
        <w:pStyle w:val="a3"/>
        <w:numPr>
          <w:ilvl w:val="0"/>
          <w:numId w:val="9"/>
        </w:numPr>
        <w:tabs>
          <w:tab w:val="left" w:pos="993"/>
        </w:tabs>
        <w:spacing w:before="0"/>
        <w:ind w:left="0" w:firstLine="709"/>
        <w:rPr>
          <w:rStyle w:val="af0"/>
        </w:rPr>
      </w:pPr>
      <w:r w:rsidRPr="001D4463">
        <w:rPr>
          <w:rStyle w:val="af0"/>
        </w:rPr>
        <w:t>Государственная программа Российской Федерации «Развитие транспортной сист</w:t>
      </w:r>
      <w:r w:rsidRPr="001D4463">
        <w:rPr>
          <w:rStyle w:val="af0"/>
        </w:rPr>
        <w:t>е</w:t>
      </w:r>
      <w:r w:rsidRPr="001D4463">
        <w:rPr>
          <w:rStyle w:val="af0"/>
        </w:rPr>
        <w:t>мы» (утверждена постановлением Правительства Российской Федерации от 20 декабря 2017 г. № 1596);</w:t>
      </w:r>
    </w:p>
    <w:p w:rsidR="00F42076" w:rsidRPr="001D4463" w:rsidRDefault="00595D9E" w:rsidP="00D716AA">
      <w:pPr>
        <w:pStyle w:val="a3"/>
        <w:numPr>
          <w:ilvl w:val="0"/>
          <w:numId w:val="9"/>
        </w:numPr>
        <w:tabs>
          <w:tab w:val="left" w:pos="993"/>
        </w:tabs>
        <w:spacing w:before="0"/>
        <w:ind w:left="0" w:firstLine="709"/>
      </w:pPr>
      <w:r w:rsidRPr="001D4463">
        <w:t>Схема территориального планирования Челябинской области, утвержденная пост</w:t>
      </w:r>
      <w:r w:rsidRPr="001D4463">
        <w:t>а</w:t>
      </w:r>
      <w:r w:rsidRPr="001D4463">
        <w:t>новлением Правительства Челябинской области от 24 ноября 2008 г. № 389-П</w:t>
      </w:r>
      <w:r w:rsidR="00F42076" w:rsidRPr="001D4463">
        <w:rPr>
          <w:rFonts w:eastAsia="Arial"/>
          <w:lang w:eastAsia="ar-SA"/>
        </w:rPr>
        <w:t>;</w:t>
      </w:r>
    </w:p>
    <w:p w:rsidR="00F42076" w:rsidRDefault="00F42076" w:rsidP="00D716AA">
      <w:pPr>
        <w:pStyle w:val="a3"/>
        <w:numPr>
          <w:ilvl w:val="0"/>
          <w:numId w:val="9"/>
        </w:numPr>
        <w:tabs>
          <w:tab w:val="left" w:pos="993"/>
        </w:tabs>
        <w:spacing w:before="0"/>
        <w:ind w:left="0" w:firstLine="709"/>
        <w:rPr>
          <w:rStyle w:val="af0"/>
        </w:rPr>
      </w:pPr>
      <w:r w:rsidRPr="001D4463">
        <w:t xml:space="preserve">Схема территориального планирования </w:t>
      </w:r>
      <w:r w:rsidR="0026725C" w:rsidRPr="001D4463">
        <w:t xml:space="preserve">Катав-Ивановского муниципального района </w:t>
      </w:r>
      <w:r w:rsidR="005D4C7D" w:rsidRPr="001D4463">
        <w:t>Челябинской области</w:t>
      </w:r>
      <w:r w:rsidRPr="001D4463">
        <w:t xml:space="preserve">, утверждённая </w:t>
      </w:r>
      <w:r w:rsidR="001D4463" w:rsidRPr="001D4463">
        <w:t>решением собрания депутатов Катав-Ивановскоо муниц</w:t>
      </w:r>
      <w:r w:rsidR="001D4463" w:rsidRPr="001D4463">
        <w:t>и</w:t>
      </w:r>
      <w:r w:rsidR="001D4463" w:rsidRPr="001D4463">
        <w:t>пального района Челябинской области от 16 декабря 2009г. №881.</w:t>
      </w:r>
    </w:p>
    <w:p w:rsidR="00221443" w:rsidRPr="0077651D" w:rsidRDefault="00591CD6" w:rsidP="00672730">
      <w:pPr>
        <w:pStyle w:val="a"/>
        <w:ind w:left="0" w:firstLine="567"/>
      </w:pPr>
      <w:r>
        <w:rPr>
          <w:rStyle w:val="af0"/>
        </w:rPr>
        <w:t xml:space="preserve">Программа комплексного развития транспортной инфраструктуры </w:t>
      </w:r>
      <w:r w:rsidR="00221443" w:rsidRPr="0077651D">
        <w:t xml:space="preserve">Катав-Ивановского городского поселения Катав-Ивановского муниципального района челябинской области на 2016-2025 годы, утвержденная решением </w:t>
      </w:r>
      <w:r w:rsidR="00221443">
        <w:t>Администрации</w:t>
      </w:r>
      <w:r w:rsidR="00221443" w:rsidRPr="0077651D">
        <w:t xml:space="preserve"> </w:t>
      </w:r>
      <w:r w:rsidR="00221443">
        <w:t>Катав-Ивановского</w:t>
      </w:r>
      <w:r w:rsidR="00221443" w:rsidRPr="0077651D">
        <w:t xml:space="preserve"> </w:t>
      </w:r>
      <w:r w:rsidR="00221443">
        <w:t xml:space="preserve">городского </w:t>
      </w:r>
      <w:r w:rsidR="00221443" w:rsidRPr="0077651D">
        <w:t>пос</w:t>
      </w:r>
      <w:r w:rsidR="00221443" w:rsidRPr="0077651D">
        <w:t>е</w:t>
      </w:r>
      <w:r w:rsidR="00221443" w:rsidRPr="0077651D">
        <w:t xml:space="preserve">ления Катав-Ивановского муниципального района Челябинской области от 23.06.2016 года №224/1. </w:t>
      </w:r>
    </w:p>
    <w:p w:rsidR="008055C8" w:rsidRPr="001D4463" w:rsidRDefault="008055C8" w:rsidP="007A1CD7">
      <w:pPr>
        <w:pStyle w:val="a3"/>
        <w:spacing w:before="0"/>
        <w:rPr>
          <w:rStyle w:val="af0"/>
        </w:rPr>
      </w:pPr>
      <w:r w:rsidRPr="001D4463">
        <w:rPr>
          <w:rStyle w:val="af0"/>
        </w:rPr>
        <w:t xml:space="preserve">Основными задачами генерального плана </w:t>
      </w:r>
      <w:r w:rsidR="00B41B52">
        <w:rPr>
          <w:rStyle w:val="af0"/>
        </w:rPr>
        <w:t>Катав-Ивановского городского</w:t>
      </w:r>
      <w:r w:rsidR="00E53512">
        <w:rPr>
          <w:rStyle w:val="af0"/>
        </w:rPr>
        <w:t xml:space="preserve"> поселения </w:t>
      </w:r>
      <w:r w:rsidRPr="001D4463">
        <w:rPr>
          <w:rStyle w:val="af0"/>
        </w:rPr>
        <w:t>в части развития транспортной инфраструктуры являются:</w:t>
      </w:r>
    </w:p>
    <w:p w:rsidR="008055C8" w:rsidRPr="007A1CD7" w:rsidRDefault="008055C8" w:rsidP="007A1CD7">
      <w:pPr>
        <w:pStyle w:val="a3"/>
        <w:numPr>
          <w:ilvl w:val="0"/>
          <w:numId w:val="9"/>
        </w:numPr>
        <w:tabs>
          <w:tab w:val="left" w:pos="993"/>
        </w:tabs>
        <w:spacing w:before="0"/>
        <w:ind w:left="0" w:firstLine="709"/>
        <w:rPr>
          <w:rStyle w:val="af0"/>
        </w:rPr>
      </w:pPr>
      <w:r w:rsidRPr="007A1CD7">
        <w:rPr>
          <w:rStyle w:val="af0"/>
        </w:rPr>
        <w:t>реконструкция и приведение в нормативное состояние существующих транспортных коммуникаций;</w:t>
      </w:r>
    </w:p>
    <w:p w:rsidR="008055C8" w:rsidRPr="007A1CD7" w:rsidRDefault="008055C8" w:rsidP="007A1CD7">
      <w:pPr>
        <w:pStyle w:val="a3"/>
        <w:numPr>
          <w:ilvl w:val="0"/>
          <w:numId w:val="9"/>
        </w:numPr>
        <w:tabs>
          <w:tab w:val="left" w:pos="993"/>
        </w:tabs>
        <w:spacing w:before="0"/>
        <w:ind w:left="0" w:firstLine="709"/>
        <w:rPr>
          <w:rStyle w:val="af0"/>
        </w:rPr>
      </w:pPr>
      <w:r w:rsidRPr="007A1CD7">
        <w:rPr>
          <w:rStyle w:val="af0"/>
        </w:rPr>
        <w:t xml:space="preserve">развитие сети внешних автомобильных дорог; </w:t>
      </w:r>
    </w:p>
    <w:p w:rsidR="008055C8" w:rsidRPr="007A1CD7" w:rsidRDefault="008055C8" w:rsidP="007A1CD7">
      <w:pPr>
        <w:pStyle w:val="a3"/>
        <w:numPr>
          <w:ilvl w:val="0"/>
          <w:numId w:val="9"/>
        </w:numPr>
        <w:tabs>
          <w:tab w:val="left" w:pos="993"/>
        </w:tabs>
        <w:spacing w:before="0"/>
        <w:ind w:left="0" w:firstLine="709"/>
        <w:rPr>
          <w:rStyle w:val="af0"/>
        </w:rPr>
      </w:pPr>
      <w:r w:rsidRPr="007A1CD7">
        <w:rPr>
          <w:rStyle w:val="af0"/>
        </w:rPr>
        <w:t>повышение качества предоставляемых услуг в сфере пассажирских перевозок автом</w:t>
      </w:r>
      <w:r w:rsidRPr="007A1CD7">
        <w:rPr>
          <w:rStyle w:val="af0"/>
        </w:rPr>
        <w:t>о</w:t>
      </w:r>
      <w:r w:rsidRPr="007A1CD7">
        <w:rPr>
          <w:rStyle w:val="af0"/>
        </w:rPr>
        <w:t>бильным транспортом;</w:t>
      </w:r>
    </w:p>
    <w:p w:rsidR="008055C8" w:rsidRPr="007A1CD7" w:rsidRDefault="008055C8" w:rsidP="007A1CD7">
      <w:pPr>
        <w:pStyle w:val="a3"/>
        <w:numPr>
          <w:ilvl w:val="0"/>
          <w:numId w:val="9"/>
        </w:numPr>
        <w:tabs>
          <w:tab w:val="left" w:pos="993"/>
        </w:tabs>
        <w:spacing w:before="0"/>
        <w:ind w:left="0" w:firstLine="709"/>
        <w:rPr>
          <w:rStyle w:val="af0"/>
        </w:rPr>
      </w:pPr>
      <w:r w:rsidRPr="007A1CD7">
        <w:rPr>
          <w:rStyle w:val="af0"/>
        </w:rPr>
        <w:t>совершенствование улично-дорожной сети в границах населённых пунктов;</w:t>
      </w:r>
    </w:p>
    <w:p w:rsidR="008055C8" w:rsidRPr="007A1CD7" w:rsidRDefault="008055C8" w:rsidP="007A1CD7">
      <w:pPr>
        <w:pStyle w:val="a3"/>
        <w:numPr>
          <w:ilvl w:val="0"/>
          <w:numId w:val="9"/>
        </w:numPr>
        <w:tabs>
          <w:tab w:val="left" w:pos="993"/>
        </w:tabs>
        <w:spacing w:before="0"/>
        <w:ind w:left="0" w:firstLine="709"/>
        <w:rPr>
          <w:rStyle w:val="af0"/>
        </w:rPr>
      </w:pPr>
      <w:r w:rsidRPr="007A1CD7">
        <w:rPr>
          <w:rStyle w:val="af0"/>
        </w:rPr>
        <w:t>решение проблем обслуживания индивидуального автотранспорта.</w:t>
      </w:r>
    </w:p>
    <w:p w:rsidR="00591CD6" w:rsidRPr="007A1CD7" w:rsidRDefault="00591CD6" w:rsidP="007A1CD7">
      <w:pPr>
        <w:pStyle w:val="47"/>
        <w:ind w:firstLine="709"/>
        <w:outlineLvl w:val="9"/>
      </w:pPr>
      <w:r w:rsidRPr="007A1CD7">
        <w:t xml:space="preserve">Железнодорожный транспорт и железные дороги </w:t>
      </w:r>
    </w:p>
    <w:p w:rsidR="00591CD6" w:rsidRPr="007A1CD7" w:rsidRDefault="00591CD6" w:rsidP="007A1CD7">
      <w:pPr>
        <w:rPr>
          <w:rStyle w:val="af0"/>
        </w:rPr>
      </w:pPr>
      <w:r w:rsidRPr="007A1CD7">
        <w:rPr>
          <w:rStyle w:val="af0"/>
        </w:rPr>
        <w:t>Согласно схеме территориального планирования Российской Федерации в области фед</w:t>
      </w:r>
      <w:r w:rsidRPr="007A1CD7">
        <w:rPr>
          <w:rStyle w:val="af0"/>
        </w:rPr>
        <w:t>е</w:t>
      </w:r>
      <w:r w:rsidRPr="007A1CD7">
        <w:rPr>
          <w:rStyle w:val="af0"/>
        </w:rPr>
        <w:t>рального транспорта (железнодорожного, воздушного, морского, внутреннего водного), авт</w:t>
      </w:r>
      <w:r w:rsidRPr="007A1CD7">
        <w:rPr>
          <w:rStyle w:val="af0"/>
        </w:rPr>
        <w:t>о</w:t>
      </w:r>
      <w:r w:rsidRPr="007A1CD7">
        <w:rPr>
          <w:rStyle w:val="af0"/>
        </w:rPr>
        <w:t>мобильных дорог федерального значения (</w:t>
      </w:r>
      <w:proofErr w:type="gramStart"/>
      <w:r w:rsidRPr="007A1CD7">
        <w:rPr>
          <w:rStyle w:val="af0"/>
        </w:rPr>
        <w:t>утверждена</w:t>
      </w:r>
      <w:proofErr w:type="gramEnd"/>
      <w:r w:rsidRPr="007A1CD7">
        <w:rPr>
          <w:rStyle w:val="af0"/>
        </w:rPr>
        <w:t xml:space="preserve"> постановлением Правительства Росси</w:t>
      </w:r>
      <w:r w:rsidRPr="007A1CD7">
        <w:rPr>
          <w:rStyle w:val="af0"/>
        </w:rPr>
        <w:t>й</w:t>
      </w:r>
      <w:r w:rsidRPr="007A1CD7">
        <w:rPr>
          <w:rStyle w:val="af0"/>
        </w:rPr>
        <w:t xml:space="preserve">ской Федерации от 19 марта 2013 г. № 384 р) </w:t>
      </w:r>
      <w:r w:rsidR="000F6FDD" w:rsidRPr="007A1CD7">
        <w:rPr>
          <w:rStyle w:val="af0"/>
        </w:rPr>
        <w:t>мероприятий по развитию железнодорожного транспорта на территории Катав-Ивановского городского поселения не предусматривается</w:t>
      </w:r>
      <w:r w:rsidRPr="007A1CD7">
        <w:rPr>
          <w:rStyle w:val="af0"/>
        </w:rPr>
        <w:t xml:space="preserve">. </w:t>
      </w:r>
    </w:p>
    <w:p w:rsidR="00F42076" w:rsidRPr="007A1CD7" w:rsidRDefault="00F42076" w:rsidP="007A1CD7">
      <w:pPr>
        <w:pStyle w:val="47"/>
        <w:ind w:firstLine="709"/>
        <w:outlineLvl w:val="9"/>
      </w:pPr>
      <w:bookmarkStart w:id="141" w:name="_Toc518319371"/>
      <w:r w:rsidRPr="007A1CD7">
        <w:t>Автомобильные дороги и автотранспорт</w:t>
      </w:r>
    </w:p>
    <w:p w:rsidR="008055C8" w:rsidRPr="0067026F" w:rsidRDefault="008055C8" w:rsidP="007A1CD7">
      <w:pPr>
        <w:pStyle w:val="a3"/>
        <w:spacing w:before="0"/>
      </w:pPr>
      <w:proofErr w:type="gramStart"/>
      <w:r w:rsidRPr="007A1CD7">
        <w:t xml:space="preserve">Основной задачей по развитию автодорожной сети на территории </w:t>
      </w:r>
      <w:r w:rsidR="004E73FE" w:rsidRPr="007A1CD7">
        <w:t>городского</w:t>
      </w:r>
      <w:r w:rsidR="001E7F12" w:rsidRPr="007A1CD7">
        <w:t xml:space="preserve"> поселения</w:t>
      </w:r>
      <w:r w:rsidRPr="007A1CD7">
        <w:t xml:space="preserve"> является реконструкция и приведение в нормативное состояние существующих автомобильных дорог, что позволит улучшить связность населённых</w:t>
      </w:r>
      <w:r w:rsidRPr="0067026F">
        <w:t xml:space="preserve"> пунктов между собой и с </w:t>
      </w:r>
      <w:r w:rsidR="005505F8" w:rsidRPr="0067026F">
        <w:t>районным и о</w:t>
      </w:r>
      <w:r w:rsidR="005505F8" w:rsidRPr="0067026F">
        <w:t>б</w:t>
      </w:r>
      <w:r w:rsidR="005505F8" w:rsidRPr="0067026F">
        <w:t>ластным</w:t>
      </w:r>
      <w:r w:rsidRPr="0067026F">
        <w:t xml:space="preserve"> центр</w:t>
      </w:r>
      <w:r w:rsidR="005505F8" w:rsidRPr="0067026F">
        <w:t>ами</w:t>
      </w:r>
      <w:r w:rsidRPr="0067026F">
        <w:t>.</w:t>
      </w:r>
      <w:proofErr w:type="gramEnd"/>
    </w:p>
    <w:p w:rsidR="008055C8" w:rsidRPr="0067026F" w:rsidRDefault="008055C8" w:rsidP="007A1CD7">
      <w:pPr>
        <w:pStyle w:val="a3"/>
        <w:spacing w:before="0"/>
      </w:pPr>
      <w:r w:rsidRPr="0067026F">
        <w:t xml:space="preserve">Для </w:t>
      </w:r>
      <w:r w:rsidR="00602AF4" w:rsidRPr="0067026F">
        <w:t>улучшения</w:t>
      </w:r>
      <w:r w:rsidRPr="0067026F">
        <w:t xml:space="preserve"> связи населённых пунктов с основной дорожной сетью муниципального района и области необходимо провести </w:t>
      </w:r>
      <w:r w:rsidR="00854333" w:rsidRPr="0067026F">
        <w:t xml:space="preserve">реконструкцию и </w:t>
      </w:r>
      <w:r w:rsidRPr="0067026F">
        <w:t>капитальный ремонт автомобильных дорог, находящихся в настоящее время в неудовлетворительном со</w:t>
      </w:r>
      <w:r w:rsidR="00602AF4" w:rsidRPr="0067026F">
        <w:t>стоянии</w:t>
      </w:r>
      <w:r w:rsidRPr="0067026F">
        <w:t>.</w:t>
      </w:r>
    </w:p>
    <w:p w:rsidR="00672730" w:rsidRPr="006E3B8F" w:rsidRDefault="007A1CD7" w:rsidP="007A1CD7">
      <w:pPr>
        <w:pStyle w:val="a3"/>
        <w:spacing w:before="0"/>
        <w:rPr>
          <w:color w:val="FF0000"/>
        </w:rPr>
      </w:pPr>
      <w:r>
        <w:t xml:space="preserve">В соответствии </w:t>
      </w:r>
      <w:r w:rsidRPr="00F63EEB">
        <w:t>со Схемой территориального планирования Челябинской области г</w:t>
      </w:r>
      <w:r w:rsidR="00F42076" w:rsidRPr="00F63EEB">
        <w:t>ен</w:t>
      </w:r>
      <w:r w:rsidR="00F42076" w:rsidRPr="00F63EEB">
        <w:t>е</w:t>
      </w:r>
      <w:r w:rsidR="00F42076" w:rsidRPr="00F63EEB">
        <w:t>ральным планом предусмотрено</w:t>
      </w:r>
      <w:r w:rsidRPr="00F63EEB">
        <w:t xml:space="preserve"> </w:t>
      </w:r>
      <w:r w:rsidR="00672730" w:rsidRPr="00F63EEB">
        <w:t xml:space="preserve">строительство автодороги общего пользования регионального или межмуниципального значения «Обход </w:t>
      </w:r>
      <w:proofErr w:type="gramStart"/>
      <w:r w:rsidR="00672730" w:rsidRPr="00F63EEB">
        <w:t>г</w:t>
      </w:r>
      <w:proofErr w:type="gramEnd"/>
      <w:r w:rsidR="00672730" w:rsidRPr="00F63EEB">
        <w:t>. Катав-Ивановск»</w:t>
      </w:r>
      <w:r w:rsidRPr="00F63EEB">
        <w:t>.</w:t>
      </w:r>
    </w:p>
    <w:p w:rsidR="009B6693" w:rsidRDefault="007A1CD7" w:rsidP="007A1CD7">
      <w:pPr>
        <w:pStyle w:val="a3"/>
        <w:spacing w:before="0"/>
      </w:pPr>
      <w:r>
        <w:t xml:space="preserve">Согласно </w:t>
      </w:r>
      <w:r w:rsidRPr="0077651D">
        <w:t>Программ</w:t>
      </w:r>
      <w:r>
        <w:t>е</w:t>
      </w:r>
      <w:r w:rsidRPr="0077651D">
        <w:t xml:space="preserve"> комплексного развития транспортной инфраструктуры Катав-Ивановского городского поселения </w:t>
      </w:r>
      <w:r>
        <w:t>Генеральным планом предусматривается</w:t>
      </w:r>
      <w:r w:rsidR="00F63EEB">
        <w:t xml:space="preserve"> </w:t>
      </w:r>
      <w:r w:rsidR="009B6693">
        <w:t>строительство н</w:t>
      </w:r>
      <w:r w:rsidR="009B6693">
        <w:t>о</w:t>
      </w:r>
      <w:r w:rsidR="009B6693">
        <w:t>вой автомобильной дороги до проектируемого санатория</w:t>
      </w:r>
      <w:r w:rsidR="00F63EEB">
        <w:t xml:space="preserve"> и интерната для инвалидов и прест</w:t>
      </w:r>
      <w:r w:rsidR="00F63EEB">
        <w:t>а</w:t>
      </w:r>
      <w:r w:rsidR="00F63EEB">
        <w:t>релых ориентировочной протяженности 2,00 км.</w:t>
      </w:r>
    </w:p>
    <w:p w:rsidR="008055C8" w:rsidRPr="00EA32BD" w:rsidRDefault="008055C8" w:rsidP="007A1CD7">
      <w:pPr>
        <w:pStyle w:val="47"/>
        <w:ind w:firstLine="709"/>
        <w:outlineLvl w:val="9"/>
      </w:pPr>
      <w:bookmarkStart w:id="142" w:name="_Toc527638462"/>
      <w:r w:rsidRPr="00EA32BD">
        <w:lastRenderedPageBreak/>
        <w:t>Улично-дорожная сеть и транспорт</w:t>
      </w:r>
      <w:bookmarkEnd w:id="141"/>
      <w:bookmarkEnd w:id="142"/>
    </w:p>
    <w:p w:rsidR="008055C8" w:rsidRDefault="008055C8" w:rsidP="007A1CD7">
      <w:pPr>
        <w:pStyle w:val="a3"/>
        <w:spacing w:before="0"/>
      </w:pPr>
      <w:r w:rsidRPr="00EA32BD">
        <w:t>Настоящим проектом предусматриваются следующие мероприятия в части развития улично-дорожной сети населённых пунктов:</w:t>
      </w:r>
    </w:p>
    <w:p w:rsidR="008055C8" w:rsidRDefault="00D767A9" w:rsidP="007A1CD7">
      <w:pPr>
        <w:pStyle w:val="a3"/>
        <w:numPr>
          <w:ilvl w:val="0"/>
          <w:numId w:val="9"/>
        </w:numPr>
        <w:tabs>
          <w:tab w:val="left" w:pos="993"/>
        </w:tabs>
        <w:spacing w:before="0"/>
        <w:ind w:left="0" w:firstLine="709"/>
        <w:rPr>
          <w:rStyle w:val="af0"/>
        </w:rPr>
      </w:pPr>
      <w:r w:rsidRPr="00EA32BD">
        <w:rPr>
          <w:rStyle w:val="af0"/>
        </w:rPr>
        <w:t>б</w:t>
      </w:r>
      <w:r w:rsidR="008055C8" w:rsidRPr="00EA32BD">
        <w:rPr>
          <w:rStyle w:val="af0"/>
        </w:rPr>
        <w:t xml:space="preserve">лагоустройство существующих поселковых дорог, главных улиц, улиц </w:t>
      </w:r>
      <w:proofErr w:type="gramStart"/>
      <w:r w:rsidR="008055C8" w:rsidRPr="00EA32BD">
        <w:rPr>
          <w:rStyle w:val="af0"/>
        </w:rPr>
        <w:t>в</w:t>
      </w:r>
      <w:proofErr w:type="gramEnd"/>
      <w:r w:rsidR="008055C8" w:rsidRPr="00EA32BD">
        <w:rPr>
          <w:rStyle w:val="af0"/>
        </w:rPr>
        <w:t xml:space="preserve"> </w:t>
      </w:r>
      <w:proofErr w:type="gramStart"/>
      <w:r w:rsidR="008055C8" w:rsidRPr="00EA32BD">
        <w:rPr>
          <w:rStyle w:val="af0"/>
        </w:rPr>
        <w:t>жилой</w:t>
      </w:r>
      <w:proofErr w:type="gramEnd"/>
      <w:r w:rsidR="008055C8" w:rsidRPr="00EA32BD">
        <w:rPr>
          <w:rStyle w:val="af0"/>
        </w:rPr>
        <w:t xml:space="preserve"> з</w:t>
      </w:r>
      <w:r w:rsidR="008055C8" w:rsidRPr="00EA32BD">
        <w:rPr>
          <w:rStyle w:val="af0"/>
        </w:rPr>
        <w:t>а</w:t>
      </w:r>
      <w:r w:rsidR="008055C8" w:rsidRPr="00EA32BD">
        <w:rPr>
          <w:rStyle w:val="af0"/>
        </w:rPr>
        <w:t>стройке и проездов в границах населённых пунктов (капитальный ремонт проезжих частей с заменой грунтового покрытия на твёрдое, строительство тротуаров, водоотводящих лотков, п</w:t>
      </w:r>
      <w:r w:rsidR="008055C8" w:rsidRPr="00EA32BD">
        <w:rPr>
          <w:rStyle w:val="af0"/>
        </w:rPr>
        <w:t>о</w:t>
      </w:r>
      <w:r w:rsidR="008055C8" w:rsidRPr="00EA32BD">
        <w:rPr>
          <w:rStyle w:val="af0"/>
        </w:rPr>
        <w:t xml:space="preserve">лос озеленения, устройство наружного искусственного освещения). </w:t>
      </w:r>
    </w:p>
    <w:p w:rsidR="00672730" w:rsidRPr="00EA32BD" w:rsidRDefault="007A1CD7" w:rsidP="007A1CD7">
      <w:pPr>
        <w:pStyle w:val="a3"/>
        <w:numPr>
          <w:ilvl w:val="0"/>
          <w:numId w:val="9"/>
        </w:numPr>
        <w:tabs>
          <w:tab w:val="left" w:pos="993"/>
        </w:tabs>
        <w:spacing w:before="0"/>
        <w:ind w:left="0" w:firstLine="709"/>
        <w:rPr>
          <w:rStyle w:val="af0"/>
        </w:rPr>
      </w:pPr>
      <w:r>
        <w:rPr>
          <w:rStyle w:val="af0"/>
        </w:rPr>
        <w:t>с</w:t>
      </w:r>
      <w:r w:rsidR="00672730">
        <w:rPr>
          <w:rStyle w:val="af0"/>
        </w:rPr>
        <w:t>троительство новых улиц и проездов в проектируемой застройке.</w:t>
      </w:r>
    </w:p>
    <w:p w:rsidR="008055C8" w:rsidRPr="00EA32BD" w:rsidRDefault="00D2107E" w:rsidP="007A1CD7">
      <w:pPr>
        <w:pStyle w:val="a3"/>
        <w:numPr>
          <w:ilvl w:val="0"/>
          <w:numId w:val="9"/>
        </w:numPr>
        <w:tabs>
          <w:tab w:val="left" w:pos="993"/>
        </w:tabs>
        <w:spacing w:before="0"/>
        <w:ind w:left="0" w:firstLine="709"/>
        <w:rPr>
          <w:rStyle w:val="af0"/>
        </w:rPr>
      </w:pPr>
      <w:r w:rsidRPr="00EA32BD">
        <w:rPr>
          <w:rStyle w:val="af0"/>
        </w:rPr>
        <w:t>п</w:t>
      </w:r>
      <w:r w:rsidR="008055C8" w:rsidRPr="00EA32BD">
        <w:rPr>
          <w:rStyle w:val="af0"/>
        </w:rPr>
        <w:t>риведение в нормативное состояние подъездов к объектам промышленного назнач</w:t>
      </w:r>
      <w:r w:rsidR="008055C8" w:rsidRPr="00EA32BD">
        <w:rPr>
          <w:rStyle w:val="af0"/>
        </w:rPr>
        <w:t>е</w:t>
      </w:r>
      <w:r w:rsidR="008055C8" w:rsidRPr="00EA32BD">
        <w:rPr>
          <w:rStyle w:val="af0"/>
        </w:rPr>
        <w:t>ния, объектам инженерной инфраструктуры,</w:t>
      </w:r>
      <w:r w:rsidRPr="00EA32BD">
        <w:rPr>
          <w:rStyle w:val="af0"/>
        </w:rPr>
        <w:t xml:space="preserve"> кладбищам и прочим территориям</w:t>
      </w:r>
      <w:r w:rsidR="00EE11EE" w:rsidRPr="00EA32BD">
        <w:rPr>
          <w:rStyle w:val="af0"/>
        </w:rPr>
        <w:t>.</w:t>
      </w:r>
    </w:p>
    <w:p w:rsidR="008055C8" w:rsidRPr="00EA32BD" w:rsidRDefault="008055C8" w:rsidP="007A1CD7">
      <w:pPr>
        <w:pStyle w:val="a3"/>
        <w:spacing w:before="0"/>
      </w:pPr>
      <w:r w:rsidRPr="00EA32BD">
        <w:t>Параметры планируемой улично-дорожной сети принимаются в соответствии с требов</w:t>
      </w:r>
      <w:r w:rsidRPr="00EA32BD">
        <w:t>а</w:t>
      </w:r>
      <w:r w:rsidRPr="00EA32BD">
        <w:t xml:space="preserve">ниями местных нормативов градостроительного </w:t>
      </w:r>
      <w:r w:rsidR="004D15D2" w:rsidRPr="00EA32BD">
        <w:t xml:space="preserve">проектирования </w:t>
      </w:r>
      <w:r w:rsidR="00E24305">
        <w:t>Катав-Ивановского городск</w:t>
      </w:r>
      <w:r w:rsidR="00E24305">
        <w:t>о</w:t>
      </w:r>
      <w:r w:rsidR="00E24305">
        <w:t>го</w:t>
      </w:r>
      <w:r w:rsidR="00570A8F">
        <w:t xml:space="preserve"> поселения</w:t>
      </w:r>
      <w:r w:rsidR="0026725C" w:rsidRPr="00EA32BD">
        <w:t xml:space="preserve"> </w:t>
      </w:r>
      <w:r w:rsidR="005D4C7D" w:rsidRPr="00EA32BD">
        <w:t>Катав-Ивановского района</w:t>
      </w:r>
      <w:r w:rsidR="006539E8" w:rsidRPr="00EA32BD">
        <w:t xml:space="preserve"> </w:t>
      </w:r>
      <w:r w:rsidR="005D4C7D" w:rsidRPr="00EA32BD">
        <w:t>Челябинской области</w:t>
      </w:r>
      <w:r w:rsidRPr="00EA32BD">
        <w:t>. В соответствии с указанными нормативами в конце проезжих частей тупиковых улиц и дорог следует устраивать площадки для разворота автомобилей размером в плане 16 x 16 м.</w:t>
      </w:r>
    </w:p>
    <w:p w:rsidR="006C2DDB" w:rsidRDefault="006C2DDB" w:rsidP="007A1CD7">
      <w:pPr>
        <w:pStyle w:val="3a"/>
        <w:jc w:val="center"/>
      </w:pPr>
      <w:bookmarkStart w:id="143" w:name="_Toc336437461"/>
      <w:bookmarkStart w:id="144" w:name="_Toc518319372"/>
      <w:bookmarkStart w:id="145" w:name="_Toc527638463"/>
      <w:bookmarkStart w:id="146" w:name="_Toc21339962"/>
      <w:bookmarkStart w:id="147" w:name="_Toc140143717"/>
      <w:r w:rsidRPr="001F6260">
        <w:t>4.2.</w:t>
      </w:r>
      <w:r w:rsidR="001E223D" w:rsidRPr="001F6260">
        <w:t>5</w:t>
      </w:r>
      <w:r w:rsidRPr="001F6260">
        <w:t xml:space="preserve"> Развитие инженерной инфраструктуры</w:t>
      </w:r>
      <w:bookmarkEnd w:id="143"/>
      <w:bookmarkEnd w:id="144"/>
      <w:bookmarkEnd w:id="145"/>
      <w:bookmarkEnd w:id="146"/>
      <w:bookmarkEnd w:id="147"/>
    </w:p>
    <w:p w:rsidR="00221443" w:rsidRPr="002C2DF3" w:rsidRDefault="00C93CF2" w:rsidP="007A1CD7">
      <w:pPr>
        <w:pStyle w:val="a"/>
        <w:numPr>
          <w:ilvl w:val="0"/>
          <w:numId w:val="0"/>
        </w:numPr>
        <w:ind w:firstLine="709"/>
      </w:pPr>
      <w:r>
        <w:t xml:space="preserve">Раздел выполнен </w:t>
      </w:r>
      <w:r w:rsidR="00C97518">
        <w:t>с учетом</w:t>
      </w:r>
      <w:r w:rsidRPr="00C93CF2">
        <w:t xml:space="preserve"> </w:t>
      </w:r>
      <w:r w:rsidR="00C97518">
        <w:t>п</w:t>
      </w:r>
      <w:r w:rsidRPr="00C93CF2">
        <w:t>рограмм</w:t>
      </w:r>
      <w:r w:rsidR="00C97518">
        <w:t>ы</w:t>
      </w:r>
      <w:r w:rsidRPr="00C93CF2">
        <w:t xml:space="preserve"> </w:t>
      </w:r>
      <w:r w:rsidR="00221443" w:rsidRPr="002C2DF3">
        <w:t>комплексного развития коммунальной инфр</w:t>
      </w:r>
      <w:r w:rsidR="00221443" w:rsidRPr="002C2DF3">
        <w:t>а</w:t>
      </w:r>
      <w:r w:rsidR="00221443" w:rsidRPr="002C2DF3">
        <w:t>структуры Катав-Ивановского городского поселения Катав-Ивановского муниципального ра</w:t>
      </w:r>
      <w:r w:rsidR="00221443" w:rsidRPr="002C2DF3">
        <w:t>й</w:t>
      </w:r>
      <w:r w:rsidR="00221443" w:rsidRPr="002C2DF3">
        <w:t xml:space="preserve">она Челябинской области на 2016-2025 гг., </w:t>
      </w:r>
      <w:proofErr w:type="gramStart"/>
      <w:r w:rsidR="00221443" w:rsidRPr="002C2DF3">
        <w:t>утвержденная</w:t>
      </w:r>
      <w:proofErr w:type="gramEnd"/>
      <w:r w:rsidR="00221443" w:rsidRPr="002C2DF3">
        <w:t xml:space="preserve"> решением </w:t>
      </w:r>
      <w:r w:rsidR="00221443">
        <w:t>Администрации</w:t>
      </w:r>
      <w:r w:rsidR="00221443" w:rsidRPr="002C2DF3">
        <w:t xml:space="preserve"> Катав-Ивановского городского поселения Катав-Ивановского муниципального района Челябинской области от 01.07.16 №246.</w:t>
      </w:r>
    </w:p>
    <w:p w:rsidR="006C2DDB" w:rsidRPr="001F6260" w:rsidRDefault="006C2DDB" w:rsidP="007A1CD7">
      <w:pPr>
        <w:pStyle w:val="47"/>
        <w:ind w:firstLine="709"/>
        <w:outlineLvl w:val="9"/>
      </w:pPr>
      <w:bookmarkStart w:id="148" w:name="_Toc527638464"/>
      <w:r w:rsidRPr="001F6260">
        <w:t>Водоснабжение</w:t>
      </w:r>
      <w:bookmarkEnd w:id="148"/>
    </w:p>
    <w:p w:rsidR="00221443" w:rsidRDefault="006C2DDB" w:rsidP="007A1CD7">
      <w:pPr>
        <w:pStyle w:val="ConsPlusNormal"/>
        <w:ind w:firstLine="709"/>
        <w:jc w:val="both"/>
        <w:rPr>
          <w:rFonts w:ascii="Times New Roman" w:hAnsi="Times New Roman" w:cs="Times New Roman"/>
          <w:sz w:val="24"/>
          <w:szCs w:val="24"/>
        </w:rPr>
      </w:pPr>
      <w:r w:rsidRPr="001F6260">
        <w:rPr>
          <w:rFonts w:ascii="Times New Roman" w:hAnsi="Times New Roman" w:cs="Times New Roman"/>
          <w:sz w:val="24"/>
          <w:szCs w:val="24"/>
        </w:rPr>
        <w:t xml:space="preserve">Генеральным планом </w:t>
      </w:r>
      <w:r w:rsidR="00221443">
        <w:rPr>
          <w:rFonts w:ascii="Times New Roman" w:hAnsi="Times New Roman" w:cs="Times New Roman"/>
          <w:sz w:val="24"/>
          <w:szCs w:val="24"/>
        </w:rPr>
        <w:t>Катав-Ивановского городского</w:t>
      </w:r>
      <w:r w:rsidR="00570A8F">
        <w:rPr>
          <w:rFonts w:ascii="Times New Roman" w:hAnsi="Times New Roman" w:cs="Times New Roman"/>
          <w:sz w:val="24"/>
          <w:szCs w:val="24"/>
        </w:rPr>
        <w:t xml:space="preserve"> поселения</w:t>
      </w:r>
      <w:r w:rsidR="0026725C" w:rsidRPr="001F6260">
        <w:rPr>
          <w:rFonts w:ascii="Times New Roman" w:hAnsi="Times New Roman" w:cs="Times New Roman"/>
          <w:sz w:val="24"/>
          <w:szCs w:val="24"/>
        </w:rPr>
        <w:t xml:space="preserve"> </w:t>
      </w:r>
      <w:r w:rsidRPr="001F6260">
        <w:rPr>
          <w:rFonts w:ascii="Times New Roman" w:hAnsi="Times New Roman" w:cs="Times New Roman"/>
          <w:sz w:val="24"/>
          <w:szCs w:val="24"/>
        </w:rPr>
        <w:t>предусматривается</w:t>
      </w:r>
      <w:r w:rsidR="00221443">
        <w:rPr>
          <w:rFonts w:ascii="Times New Roman" w:hAnsi="Times New Roman" w:cs="Times New Roman"/>
          <w:sz w:val="24"/>
          <w:szCs w:val="24"/>
        </w:rPr>
        <w:t>:</w:t>
      </w:r>
    </w:p>
    <w:p w:rsidR="00D37AC9" w:rsidRDefault="00221443" w:rsidP="007A1CD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реконструкция и развитие существующих систем водоснабжения</w:t>
      </w:r>
      <w:r w:rsidR="00D37AC9">
        <w:rPr>
          <w:rFonts w:ascii="Times New Roman" w:hAnsi="Times New Roman" w:cs="Times New Roman"/>
          <w:sz w:val="24"/>
          <w:szCs w:val="24"/>
        </w:rPr>
        <w:t>;</w:t>
      </w:r>
    </w:p>
    <w:p w:rsidR="00A62214" w:rsidRDefault="00A62214" w:rsidP="007A1CD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строительство водопроводных сетей в существующей жилой застройке;</w:t>
      </w:r>
    </w:p>
    <w:p w:rsidR="006C2DDB" w:rsidRPr="002E17B5" w:rsidRDefault="00D37AC9" w:rsidP="007A1CD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строительство новых сетей водоснабжения в проектной жилой зоне</w:t>
      </w:r>
      <w:r w:rsidR="001339D1" w:rsidRPr="002E17B5">
        <w:rPr>
          <w:rFonts w:ascii="Times New Roman" w:hAnsi="Times New Roman" w:cs="Times New Roman"/>
          <w:sz w:val="24"/>
          <w:szCs w:val="24"/>
        </w:rPr>
        <w:t>.</w:t>
      </w:r>
      <w:r w:rsidR="006C2DDB" w:rsidRPr="002E17B5">
        <w:rPr>
          <w:rFonts w:ascii="Times New Roman" w:hAnsi="Times New Roman" w:cs="Times New Roman"/>
          <w:sz w:val="24"/>
          <w:szCs w:val="24"/>
        </w:rPr>
        <w:t xml:space="preserve"> </w:t>
      </w:r>
    </w:p>
    <w:p w:rsidR="006C2DDB" w:rsidRPr="002E17B5" w:rsidRDefault="006C2DDB" w:rsidP="007A1CD7">
      <w:pPr>
        <w:pStyle w:val="a3"/>
        <w:spacing w:before="0"/>
      </w:pPr>
      <w:r w:rsidRPr="002E17B5">
        <w:t xml:space="preserve">Хозяйственно-питьевые расходы воды </w:t>
      </w:r>
      <w:proofErr w:type="gramStart"/>
      <w:r w:rsidRPr="002E17B5">
        <w:t>для населённых пунктов с централизованным в</w:t>
      </w:r>
      <w:r w:rsidRPr="002E17B5">
        <w:t>о</w:t>
      </w:r>
      <w:r w:rsidRPr="002E17B5">
        <w:t>доснабжением определены по удельным среднесуточным нормам водопотребления в соотве</w:t>
      </w:r>
      <w:r w:rsidRPr="002E17B5">
        <w:t>т</w:t>
      </w:r>
      <w:r w:rsidRPr="002E17B5">
        <w:t>ствии с Местными нормативами</w:t>
      </w:r>
      <w:proofErr w:type="gramEnd"/>
      <w:r w:rsidRPr="002E17B5">
        <w:t xml:space="preserve"> градостроительного проектирования.</w:t>
      </w:r>
    </w:p>
    <w:p w:rsidR="006C2DDB" w:rsidRPr="002E17B5" w:rsidRDefault="006C2DDB" w:rsidP="007A1CD7">
      <w:pPr>
        <w:pStyle w:val="a3"/>
        <w:spacing w:before="0"/>
      </w:pPr>
      <w:r w:rsidRPr="002E17B5">
        <w:t xml:space="preserve">Коэффициент суточной неравномерности принимается </w:t>
      </w:r>
      <w:proofErr w:type="gramStart"/>
      <w:r w:rsidRPr="002E17B5">
        <w:t>равным</w:t>
      </w:r>
      <w:proofErr w:type="gramEnd"/>
      <w:r w:rsidRPr="002E17B5">
        <w:t xml:space="preserve"> 1,1.</w:t>
      </w:r>
    </w:p>
    <w:p w:rsidR="006C2DDB" w:rsidRPr="002E17B5" w:rsidRDefault="006C2DDB" w:rsidP="007A1CD7">
      <w:pPr>
        <w:pStyle w:val="a3"/>
        <w:spacing w:before="0"/>
      </w:pPr>
      <w:r w:rsidRPr="002E17B5">
        <w:t>Расходы воды на поливку улиц и зелёных насаждений определены по норме</w:t>
      </w:r>
      <w:r w:rsidR="004D15D2" w:rsidRPr="002E17B5">
        <w:t xml:space="preserve"> </w:t>
      </w:r>
      <w:r w:rsidRPr="002E17B5">
        <w:t>50 л/сут/чел.</w:t>
      </w:r>
    </w:p>
    <w:p w:rsidR="006C2DDB" w:rsidRPr="002E17B5" w:rsidRDefault="006C2DDB" w:rsidP="007A1CD7">
      <w:pPr>
        <w:pStyle w:val="a3"/>
        <w:spacing w:before="0"/>
      </w:pPr>
      <w:r w:rsidRPr="002E17B5">
        <w:t>Неучтённые расходы приняты в размере 5 % от расхода воды на нужды населения.</w:t>
      </w:r>
    </w:p>
    <w:p w:rsidR="006C2DDB" w:rsidRPr="002E17B5" w:rsidRDefault="006C2DDB" w:rsidP="007A1CD7">
      <w:pPr>
        <w:pStyle w:val="a3"/>
        <w:spacing w:before="0"/>
      </w:pPr>
      <w:r w:rsidRPr="002E17B5">
        <w:t xml:space="preserve">Количество воды на </w:t>
      </w:r>
      <w:proofErr w:type="gramStart"/>
      <w:r w:rsidRPr="002E17B5">
        <w:t>нужны промышленности приняты</w:t>
      </w:r>
      <w:proofErr w:type="gramEnd"/>
      <w:r w:rsidRPr="002E17B5">
        <w:t xml:space="preserve"> в размере </w:t>
      </w:r>
      <w:r w:rsidR="003042AB" w:rsidRPr="002E17B5">
        <w:t>1</w:t>
      </w:r>
      <w:r w:rsidRPr="002E17B5">
        <w:t>0 % от расхода воды на нужды населения.</w:t>
      </w:r>
    </w:p>
    <w:p w:rsidR="006C2DDB" w:rsidRPr="002E17B5" w:rsidRDefault="00472AF1" w:rsidP="00E8780F">
      <w:pPr>
        <w:pStyle w:val="af7"/>
        <w:keepNext w:val="0"/>
        <w:spacing w:before="100"/>
        <w:jc w:val="left"/>
        <w:rPr>
          <w:i/>
        </w:rPr>
      </w:pPr>
      <w:r w:rsidRPr="002E17B5">
        <w:rPr>
          <w:i/>
        </w:rPr>
        <w:t>Таблица 4.</w:t>
      </w:r>
      <w:r w:rsidR="00577719" w:rsidRPr="002E17B5">
        <w:rPr>
          <w:i/>
        </w:rPr>
        <w:t>2</w:t>
      </w:r>
      <w:r w:rsidRPr="002E17B5">
        <w:rPr>
          <w:i/>
        </w:rPr>
        <w:t>.</w:t>
      </w:r>
      <w:r w:rsidR="008348D4" w:rsidRPr="002E17B5">
        <w:rPr>
          <w:i/>
        </w:rPr>
        <w:t>5</w:t>
      </w:r>
      <w:r w:rsidRPr="002E17B5">
        <w:rPr>
          <w:i/>
        </w:rPr>
        <w:t xml:space="preserve"> – </w:t>
      </w:r>
      <w:r w:rsidR="006C2DDB" w:rsidRPr="002E17B5">
        <w:rPr>
          <w:i/>
        </w:rPr>
        <w:t xml:space="preserve">Расходы воды питьевого качества </w:t>
      </w:r>
    </w:p>
    <w:tbl>
      <w:tblPr>
        <w:tblStyle w:val="afff7"/>
        <w:tblW w:w="5000" w:type="pct"/>
        <w:tblLayout w:type="fixed"/>
        <w:tblCellMar>
          <w:left w:w="28" w:type="dxa"/>
          <w:right w:w="28" w:type="dxa"/>
        </w:tblCellMar>
        <w:tblLook w:val="04A0"/>
      </w:tblPr>
      <w:tblGrid>
        <w:gridCol w:w="1730"/>
        <w:gridCol w:w="1135"/>
        <w:gridCol w:w="1419"/>
        <w:gridCol w:w="1417"/>
        <w:gridCol w:w="1275"/>
        <w:gridCol w:w="1273"/>
        <w:gridCol w:w="850"/>
        <w:gridCol w:w="878"/>
      </w:tblGrid>
      <w:tr w:rsidR="00D93768" w:rsidRPr="00930672" w:rsidTr="007A1CD7">
        <w:trPr>
          <w:trHeight w:val="20"/>
        </w:trPr>
        <w:tc>
          <w:tcPr>
            <w:tcW w:w="867" w:type="pct"/>
            <w:hideMark/>
          </w:tcPr>
          <w:p w:rsidR="00930672" w:rsidRPr="00993BE0" w:rsidRDefault="00930672" w:rsidP="007A1CD7">
            <w:pPr>
              <w:pStyle w:val="afffff0"/>
              <w:jc w:val="center"/>
              <w:rPr>
                <w:b/>
              </w:rPr>
            </w:pPr>
            <w:r w:rsidRPr="00993BE0">
              <w:rPr>
                <w:b/>
              </w:rPr>
              <w:t>Населенный пункт</w:t>
            </w:r>
          </w:p>
        </w:tc>
        <w:tc>
          <w:tcPr>
            <w:tcW w:w="569" w:type="pct"/>
            <w:hideMark/>
          </w:tcPr>
          <w:p w:rsidR="00930672" w:rsidRPr="00993BE0" w:rsidRDefault="00D93768" w:rsidP="007A1CD7">
            <w:pPr>
              <w:pStyle w:val="afffff0"/>
              <w:jc w:val="center"/>
              <w:rPr>
                <w:b/>
              </w:rPr>
            </w:pPr>
            <w:r w:rsidRPr="00993BE0">
              <w:rPr>
                <w:b/>
              </w:rPr>
              <w:t>Насел</w:t>
            </w:r>
            <w:r w:rsidRPr="00993BE0">
              <w:rPr>
                <w:b/>
              </w:rPr>
              <w:t>е</w:t>
            </w:r>
            <w:r w:rsidRPr="00993BE0">
              <w:rPr>
                <w:b/>
              </w:rPr>
              <w:t xml:space="preserve">ние, </w:t>
            </w:r>
            <w:r w:rsidR="00930672" w:rsidRPr="00993BE0">
              <w:rPr>
                <w:b/>
              </w:rPr>
              <w:t>чел.</w:t>
            </w:r>
          </w:p>
        </w:tc>
        <w:tc>
          <w:tcPr>
            <w:tcW w:w="711" w:type="pct"/>
            <w:hideMark/>
          </w:tcPr>
          <w:p w:rsidR="00930672" w:rsidRPr="00993BE0" w:rsidRDefault="00930672" w:rsidP="007A1CD7">
            <w:pPr>
              <w:pStyle w:val="afffff0"/>
              <w:jc w:val="center"/>
              <w:rPr>
                <w:b/>
              </w:rPr>
            </w:pPr>
            <w:r w:rsidRPr="00993BE0">
              <w:rPr>
                <w:b/>
              </w:rPr>
              <w:t>Норма вод</w:t>
            </w:r>
            <w:r w:rsidRPr="00993BE0">
              <w:rPr>
                <w:b/>
              </w:rPr>
              <w:t>о</w:t>
            </w:r>
            <w:r w:rsidRPr="00993BE0">
              <w:rPr>
                <w:b/>
              </w:rPr>
              <w:t xml:space="preserve">пот., л/сут </w:t>
            </w:r>
            <w:proofErr w:type="gramStart"/>
            <w:r w:rsidRPr="00993BE0">
              <w:rPr>
                <w:b/>
              </w:rPr>
              <w:t>на</w:t>
            </w:r>
            <w:proofErr w:type="gramEnd"/>
            <w:r w:rsidRPr="00993BE0">
              <w:rPr>
                <w:b/>
              </w:rPr>
              <w:t xml:space="preserve"> чел.</w:t>
            </w:r>
          </w:p>
        </w:tc>
        <w:tc>
          <w:tcPr>
            <w:tcW w:w="710" w:type="pct"/>
            <w:hideMark/>
          </w:tcPr>
          <w:p w:rsidR="00930672" w:rsidRPr="00993BE0" w:rsidRDefault="00930672" w:rsidP="007A1CD7">
            <w:pPr>
              <w:pStyle w:val="afffff0"/>
              <w:jc w:val="center"/>
              <w:rPr>
                <w:b/>
              </w:rPr>
            </w:pPr>
            <w:r w:rsidRPr="00993BE0">
              <w:rPr>
                <w:b/>
              </w:rPr>
              <w:t>Хоз</w:t>
            </w:r>
            <w:proofErr w:type="gramStart"/>
            <w:r w:rsidRPr="00993BE0">
              <w:rPr>
                <w:b/>
              </w:rPr>
              <w:t>.-</w:t>
            </w:r>
            <w:proofErr w:type="gramEnd"/>
            <w:r w:rsidRPr="00993BE0">
              <w:rPr>
                <w:b/>
              </w:rPr>
              <w:t>питьевые нужды, м³/сут</w:t>
            </w:r>
          </w:p>
        </w:tc>
        <w:tc>
          <w:tcPr>
            <w:tcW w:w="639" w:type="pct"/>
            <w:hideMark/>
          </w:tcPr>
          <w:p w:rsidR="00930672" w:rsidRPr="00993BE0" w:rsidRDefault="00930672" w:rsidP="007A1CD7">
            <w:pPr>
              <w:pStyle w:val="afffff0"/>
              <w:jc w:val="center"/>
              <w:rPr>
                <w:b/>
              </w:rPr>
            </w:pPr>
            <w:r w:rsidRPr="00993BE0">
              <w:rPr>
                <w:b/>
              </w:rPr>
              <w:t>Неучте</w:t>
            </w:r>
            <w:r w:rsidRPr="00993BE0">
              <w:rPr>
                <w:b/>
              </w:rPr>
              <w:t>н</w:t>
            </w:r>
            <w:r w:rsidRPr="00993BE0">
              <w:rPr>
                <w:b/>
              </w:rPr>
              <w:t>ные расх</w:t>
            </w:r>
            <w:r w:rsidRPr="00993BE0">
              <w:rPr>
                <w:b/>
              </w:rPr>
              <w:t>о</w:t>
            </w:r>
            <w:r w:rsidRPr="00993BE0">
              <w:rPr>
                <w:b/>
              </w:rPr>
              <w:t xml:space="preserve">ды, </w:t>
            </w:r>
            <w:proofErr w:type="gramStart"/>
            <w:r w:rsidRPr="00993BE0">
              <w:rPr>
                <w:b/>
              </w:rPr>
              <w:t>м</w:t>
            </w:r>
            <w:proofErr w:type="gramEnd"/>
            <w:r w:rsidRPr="00993BE0">
              <w:rPr>
                <w:b/>
              </w:rPr>
              <w:t>³/сут</w:t>
            </w:r>
          </w:p>
        </w:tc>
        <w:tc>
          <w:tcPr>
            <w:tcW w:w="638" w:type="pct"/>
            <w:hideMark/>
          </w:tcPr>
          <w:p w:rsidR="00930672" w:rsidRPr="00993BE0" w:rsidRDefault="00930672" w:rsidP="007A1CD7">
            <w:pPr>
              <w:pStyle w:val="afffff0"/>
              <w:jc w:val="center"/>
              <w:rPr>
                <w:b/>
              </w:rPr>
            </w:pPr>
            <w:r w:rsidRPr="00993BE0">
              <w:rPr>
                <w:b/>
              </w:rPr>
              <w:t xml:space="preserve">Расходы на производ. нужды, </w:t>
            </w:r>
            <w:proofErr w:type="gramStart"/>
            <w:r w:rsidRPr="00993BE0">
              <w:rPr>
                <w:b/>
              </w:rPr>
              <w:t>м</w:t>
            </w:r>
            <w:proofErr w:type="gramEnd"/>
            <w:r w:rsidRPr="00993BE0">
              <w:rPr>
                <w:b/>
              </w:rPr>
              <w:t>³/сут</w:t>
            </w:r>
          </w:p>
        </w:tc>
        <w:tc>
          <w:tcPr>
            <w:tcW w:w="426" w:type="pct"/>
            <w:hideMark/>
          </w:tcPr>
          <w:p w:rsidR="00930672" w:rsidRPr="00993BE0" w:rsidRDefault="00930672" w:rsidP="007A1CD7">
            <w:pPr>
              <w:pStyle w:val="afffff0"/>
              <w:jc w:val="center"/>
              <w:rPr>
                <w:b/>
              </w:rPr>
            </w:pPr>
            <w:r w:rsidRPr="00993BE0">
              <w:rPr>
                <w:b/>
              </w:rPr>
              <w:t xml:space="preserve">Полив, </w:t>
            </w:r>
            <w:proofErr w:type="gramStart"/>
            <w:r w:rsidRPr="00993BE0">
              <w:rPr>
                <w:b/>
              </w:rPr>
              <w:t>м</w:t>
            </w:r>
            <w:proofErr w:type="gramEnd"/>
            <w:r w:rsidRPr="00993BE0">
              <w:rPr>
                <w:b/>
              </w:rPr>
              <w:t>³/сут</w:t>
            </w:r>
          </w:p>
        </w:tc>
        <w:tc>
          <w:tcPr>
            <w:tcW w:w="440" w:type="pct"/>
            <w:hideMark/>
          </w:tcPr>
          <w:p w:rsidR="00930672" w:rsidRPr="00993BE0" w:rsidRDefault="00930672" w:rsidP="007A1CD7">
            <w:pPr>
              <w:pStyle w:val="afffff0"/>
              <w:jc w:val="center"/>
              <w:rPr>
                <w:b/>
              </w:rPr>
            </w:pPr>
            <w:r w:rsidRPr="00993BE0">
              <w:rPr>
                <w:b/>
              </w:rPr>
              <w:t xml:space="preserve">Всего, </w:t>
            </w:r>
            <w:proofErr w:type="gramStart"/>
            <w:r w:rsidRPr="00993BE0">
              <w:rPr>
                <w:b/>
              </w:rPr>
              <w:t>м</w:t>
            </w:r>
            <w:proofErr w:type="gramEnd"/>
            <w:r w:rsidRPr="00993BE0">
              <w:rPr>
                <w:b/>
              </w:rPr>
              <w:t>³/сут</w:t>
            </w:r>
          </w:p>
        </w:tc>
      </w:tr>
      <w:tr w:rsidR="006C2680" w:rsidRPr="00930672" w:rsidTr="008F1566">
        <w:trPr>
          <w:trHeight w:val="20"/>
        </w:trPr>
        <w:tc>
          <w:tcPr>
            <w:tcW w:w="867" w:type="pct"/>
            <w:hideMark/>
          </w:tcPr>
          <w:p w:rsidR="006C2680" w:rsidRPr="00930672" w:rsidRDefault="00221443" w:rsidP="006C2680">
            <w:pPr>
              <w:pStyle w:val="afffff0"/>
            </w:pPr>
            <w:proofErr w:type="gramStart"/>
            <w:r>
              <w:t>Катав-Ивановское</w:t>
            </w:r>
            <w:proofErr w:type="gramEnd"/>
            <w:r>
              <w:t xml:space="preserve"> г</w:t>
            </w:r>
            <w:r>
              <w:t>о</w:t>
            </w:r>
            <w:r>
              <w:t>родское посел</w:t>
            </w:r>
            <w:r>
              <w:t>е</w:t>
            </w:r>
            <w:r>
              <w:t>ние</w:t>
            </w:r>
          </w:p>
        </w:tc>
        <w:tc>
          <w:tcPr>
            <w:tcW w:w="569" w:type="pct"/>
            <w:hideMark/>
          </w:tcPr>
          <w:p w:rsidR="006C2680" w:rsidRPr="00D37AC9" w:rsidRDefault="0052188E" w:rsidP="00672730">
            <w:pPr>
              <w:pStyle w:val="afffff0"/>
              <w:rPr>
                <w:highlight w:val="yellow"/>
              </w:rPr>
            </w:pPr>
            <w:r w:rsidRPr="0052188E">
              <w:t>152</w:t>
            </w:r>
            <w:r w:rsidR="00672730">
              <w:t>3</w:t>
            </w:r>
            <w:r w:rsidRPr="0052188E">
              <w:t>5</w:t>
            </w:r>
          </w:p>
        </w:tc>
        <w:tc>
          <w:tcPr>
            <w:tcW w:w="711" w:type="pct"/>
            <w:hideMark/>
          </w:tcPr>
          <w:p w:rsidR="006C2680" w:rsidRPr="00D37AC9" w:rsidRDefault="006C2680" w:rsidP="006C2680">
            <w:pPr>
              <w:pStyle w:val="afffff0"/>
              <w:rPr>
                <w:highlight w:val="yellow"/>
              </w:rPr>
            </w:pPr>
            <w:r w:rsidRPr="00E806D2">
              <w:t>150,00</w:t>
            </w:r>
          </w:p>
        </w:tc>
        <w:tc>
          <w:tcPr>
            <w:tcW w:w="710" w:type="pct"/>
            <w:hideMark/>
          </w:tcPr>
          <w:p w:rsidR="006C2680" w:rsidRPr="006C2680" w:rsidRDefault="00672730" w:rsidP="006C2680">
            <w:pPr>
              <w:pStyle w:val="afffff0"/>
            </w:pPr>
            <w:r>
              <w:t>2437,60</w:t>
            </w:r>
          </w:p>
        </w:tc>
        <w:tc>
          <w:tcPr>
            <w:tcW w:w="639" w:type="pct"/>
            <w:hideMark/>
          </w:tcPr>
          <w:p w:rsidR="006C2680" w:rsidRPr="006C2680" w:rsidRDefault="00672730" w:rsidP="006C2680">
            <w:pPr>
              <w:pStyle w:val="afffff0"/>
            </w:pPr>
            <w:r>
              <w:t>121,88</w:t>
            </w:r>
          </w:p>
        </w:tc>
        <w:tc>
          <w:tcPr>
            <w:tcW w:w="638" w:type="pct"/>
            <w:hideMark/>
          </w:tcPr>
          <w:p w:rsidR="006C2680" w:rsidRPr="006C2680" w:rsidRDefault="00672730" w:rsidP="006C2680">
            <w:pPr>
              <w:pStyle w:val="afffff0"/>
            </w:pPr>
            <w:r>
              <w:t>243,76</w:t>
            </w:r>
          </w:p>
        </w:tc>
        <w:tc>
          <w:tcPr>
            <w:tcW w:w="426" w:type="pct"/>
            <w:hideMark/>
          </w:tcPr>
          <w:p w:rsidR="006C2680" w:rsidRPr="006C2680" w:rsidRDefault="00672730" w:rsidP="006C2680">
            <w:pPr>
              <w:pStyle w:val="afffff0"/>
            </w:pPr>
            <w:r>
              <w:t>761,75</w:t>
            </w:r>
          </w:p>
        </w:tc>
        <w:tc>
          <w:tcPr>
            <w:tcW w:w="440" w:type="pct"/>
            <w:hideMark/>
          </w:tcPr>
          <w:p w:rsidR="006C2680" w:rsidRPr="006C2680" w:rsidRDefault="00672730" w:rsidP="006C2680">
            <w:pPr>
              <w:pStyle w:val="afffff0"/>
            </w:pPr>
            <w:r>
              <w:t>3564,99</w:t>
            </w:r>
          </w:p>
        </w:tc>
      </w:tr>
    </w:tbl>
    <w:p w:rsidR="00FD6B4B" w:rsidRDefault="00FD6B4B" w:rsidP="00FD6B4B">
      <w:pPr>
        <w:pStyle w:val="afffff0"/>
      </w:pPr>
    </w:p>
    <w:p w:rsidR="006C2DDB" w:rsidRPr="002E17B5" w:rsidRDefault="006C2DDB" w:rsidP="00D90D69">
      <w:pPr>
        <w:pStyle w:val="a3"/>
        <w:spacing w:before="0"/>
      </w:pPr>
      <w:r w:rsidRPr="002E17B5">
        <w:t xml:space="preserve">Расходы воды для нужд наружного пожаротушения населённых пунктов </w:t>
      </w:r>
      <w:r w:rsidR="00221443">
        <w:t>городского</w:t>
      </w:r>
      <w:r w:rsidR="001E7F12" w:rsidRPr="002E17B5">
        <w:t xml:space="preserve"> п</w:t>
      </w:r>
      <w:r w:rsidR="001E7F12" w:rsidRPr="002E17B5">
        <w:t>о</w:t>
      </w:r>
      <w:r w:rsidR="001E7F12" w:rsidRPr="002E17B5">
        <w:t>селения</w:t>
      </w:r>
      <w:r w:rsidRPr="002E17B5">
        <w:t xml:space="preserve"> принимаются в соответствии с СП 8.13130.20</w:t>
      </w:r>
      <w:r w:rsidR="00A90081" w:rsidRPr="002E17B5">
        <w:t>20</w:t>
      </w:r>
      <w:r w:rsidRPr="002E17B5">
        <w:t>.</w:t>
      </w:r>
    </w:p>
    <w:p w:rsidR="006C2DDB" w:rsidRPr="002E17B5" w:rsidRDefault="006C2DDB" w:rsidP="001B5D0A">
      <w:pPr>
        <w:pStyle w:val="a3"/>
        <w:spacing w:before="0"/>
        <w:rPr>
          <w:rStyle w:val="af0"/>
        </w:rPr>
      </w:pPr>
      <w:r w:rsidRPr="002E17B5">
        <w:rPr>
          <w:rStyle w:val="af0"/>
        </w:rPr>
        <w:t xml:space="preserve">Расход воды </w:t>
      </w:r>
      <w:r w:rsidR="002E17B5" w:rsidRPr="002E17B5">
        <w:rPr>
          <w:rStyle w:val="af0"/>
        </w:rPr>
        <w:t>5</w:t>
      </w:r>
      <w:r w:rsidRPr="002E17B5">
        <w:rPr>
          <w:rStyle w:val="af0"/>
        </w:rPr>
        <w:t xml:space="preserve"> л/сек. на наружное пожаротушение принят </w:t>
      </w:r>
      <w:r w:rsidR="002E17B5" w:rsidRPr="002E17B5">
        <w:rPr>
          <w:rStyle w:val="af0"/>
        </w:rPr>
        <w:t xml:space="preserve">во всех </w:t>
      </w:r>
      <w:r w:rsidRPr="002E17B5">
        <w:rPr>
          <w:rStyle w:val="af0"/>
        </w:rPr>
        <w:t>населённых пунктах</w:t>
      </w:r>
      <w:r w:rsidR="002E17B5" w:rsidRPr="002E17B5">
        <w:rPr>
          <w:rStyle w:val="af0"/>
        </w:rPr>
        <w:t>.</w:t>
      </w:r>
    </w:p>
    <w:p w:rsidR="001B5D0A" w:rsidRPr="002E17B5" w:rsidRDefault="001B5D0A" w:rsidP="002F7CD0">
      <w:r w:rsidRPr="002E17B5">
        <w:t>Продолжительность тушения пожара 3 часа.</w:t>
      </w:r>
    </w:p>
    <w:p w:rsidR="001B5D0A" w:rsidRPr="002E17B5" w:rsidRDefault="001B5D0A" w:rsidP="002F7CD0">
      <w:r w:rsidRPr="002E17B5">
        <w:t>Хранение неприкосновенного запаса воды на пожаротушение проектом предусматрив</w:t>
      </w:r>
      <w:r w:rsidRPr="002E17B5">
        <w:t>а</w:t>
      </w:r>
      <w:r w:rsidRPr="002E17B5">
        <w:t>ется в действующих пожарных водоемах и резервуарах. Действующий напор в сетях водопр</w:t>
      </w:r>
      <w:r w:rsidRPr="002E17B5">
        <w:t>о</w:t>
      </w:r>
      <w:r w:rsidRPr="002E17B5">
        <w:t xml:space="preserve">вода должен быть обеспечен не менее 10 м. </w:t>
      </w:r>
    </w:p>
    <w:p w:rsidR="001B5D0A" w:rsidRPr="002E17B5" w:rsidRDefault="001B5D0A" w:rsidP="002F7CD0">
      <w:r w:rsidRPr="002E17B5">
        <w:lastRenderedPageBreak/>
        <w:t>Радиус обслуживания резервуаров составляет</w:t>
      </w:r>
      <w:r w:rsidR="002D225E" w:rsidRPr="002E17B5">
        <w:t xml:space="preserve"> </w:t>
      </w:r>
      <w:r w:rsidRPr="002E17B5">
        <w:t>200 м, для увеличения радиуса обслуж</w:t>
      </w:r>
      <w:r w:rsidRPr="002E17B5">
        <w:t>и</w:t>
      </w:r>
      <w:r w:rsidRPr="002E17B5">
        <w:t xml:space="preserve">вания следует проложить от них тупиковые трубопроводы ø200 мм длиной не более 200 м с устройством на конце тупика колодца для забора воды. </w:t>
      </w:r>
    </w:p>
    <w:p w:rsidR="002E17B5" w:rsidRPr="002E17B5" w:rsidRDefault="002E17B5" w:rsidP="002E17B5">
      <w:pPr>
        <w:pStyle w:val="afffff"/>
      </w:pPr>
      <w:r w:rsidRPr="002E17B5">
        <w:t>Таблица 4.2.</w:t>
      </w:r>
      <w:r>
        <w:t>6</w:t>
      </w:r>
      <w:r w:rsidRPr="002E17B5">
        <w:t xml:space="preserve"> – Расходы воды для нужд наружного пожаротушения</w:t>
      </w:r>
    </w:p>
    <w:tbl>
      <w:tblPr>
        <w:tblStyle w:val="afff7"/>
        <w:tblW w:w="5000" w:type="pct"/>
        <w:tblCellMar>
          <w:left w:w="28" w:type="dxa"/>
          <w:right w:w="28" w:type="dxa"/>
        </w:tblCellMar>
        <w:tblLook w:val="04A0"/>
      </w:tblPr>
      <w:tblGrid>
        <w:gridCol w:w="1767"/>
        <w:gridCol w:w="1154"/>
        <w:gridCol w:w="1732"/>
        <w:gridCol w:w="1720"/>
        <w:gridCol w:w="1788"/>
        <w:gridCol w:w="910"/>
        <w:gridCol w:w="906"/>
      </w:tblGrid>
      <w:tr w:rsidR="002E17B5" w:rsidRPr="002E17B5" w:rsidTr="007A1CD7">
        <w:trPr>
          <w:trHeight w:val="20"/>
        </w:trPr>
        <w:tc>
          <w:tcPr>
            <w:tcW w:w="885" w:type="pct"/>
            <w:hideMark/>
          </w:tcPr>
          <w:p w:rsidR="002E17B5" w:rsidRPr="00993BE0" w:rsidRDefault="002E17B5" w:rsidP="007A1CD7">
            <w:pPr>
              <w:pStyle w:val="afffff0"/>
              <w:jc w:val="center"/>
              <w:rPr>
                <w:b/>
              </w:rPr>
            </w:pPr>
            <w:r w:rsidRPr="00993BE0">
              <w:rPr>
                <w:b/>
              </w:rPr>
              <w:t>Название нас</w:t>
            </w:r>
            <w:r w:rsidRPr="00993BE0">
              <w:rPr>
                <w:b/>
              </w:rPr>
              <w:t>е</w:t>
            </w:r>
            <w:r w:rsidRPr="00993BE0">
              <w:rPr>
                <w:b/>
              </w:rPr>
              <w:t>ленного пункта</w:t>
            </w:r>
          </w:p>
        </w:tc>
        <w:tc>
          <w:tcPr>
            <w:tcW w:w="578" w:type="pct"/>
            <w:hideMark/>
          </w:tcPr>
          <w:p w:rsidR="002E17B5" w:rsidRPr="00993BE0" w:rsidRDefault="00D054E8" w:rsidP="007A1CD7">
            <w:pPr>
              <w:pStyle w:val="afffff0"/>
              <w:jc w:val="center"/>
              <w:rPr>
                <w:b/>
              </w:rPr>
            </w:pPr>
            <w:r w:rsidRPr="00993BE0">
              <w:rPr>
                <w:b/>
              </w:rPr>
              <w:t>Н</w:t>
            </w:r>
            <w:r w:rsidR="002E17B5" w:rsidRPr="00993BE0">
              <w:rPr>
                <w:b/>
              </w:rPr>
              <w:t>аселения на расч. срок, чел.</w:t>
            </w:r>
          </w:p>
        </w:tc>
        <w:tc>
          <w:tcPr>
            <w:tcW w:w="868" w:type="pct"/>
            <w:hideMark/>
          </w:tcPr>
          <w:p w:rsidR="002E17B5" w:rsidRPr="00993BE0" w:rsidRDefault="002E17B5" w:rsidP="007A1CD7">
            <w:pPr>
              <w:pStyle w:val="afffff0"/>
              <w:jc w:val="center"/>
              <w:rPr>
                <w:b/>
              </w:rPr>
            </w:pPr>
            <w:r w:rsidRPr="00993BE0">
              <w:rPr>
                <w:b/>
              </w:rPr>
              <w:t>Расход на н</w:t>
            </w:r>
            <w:r w:rsidRPr="00993BE0">
              <w:rPr>
                <w:b/>
              </w:rPr>
              <w:t>а</w:t>
            </w:r>
            <w:r w:rsidRPr="00993BE0">
              <w:rPr>
                <w:b/>
              </w:rPr>
              <w:t>ружное пожар</w:t>
            </w:r>
            <w:r w:rsidRPr="00993BE0">
              <w:rPr>
                <w:b/>
              </w:rPr>
              <w:t>о</w:t>
            </w:r>
            <w:r w:rsidRPr="00993BE0">
              <w:rPr>
                <w:b/>
              </w:rPr>
              <w:t>тушение на 1 пожар, л/</w:t>
            </w:r>
            <w:proofErr w:type="gramStart"/>
            <w:r w:rsidRPr="00993BE0">
              <w:rPr>
                <w:b/>
              </w:rPr>
              <w:t>с</w:t>
            </w:r>
            <w:proofErr w:type="gramEnd"/>
          </w:p>
        </w:tc>
        <w:tc>
          <w:tcPr>
            <w:tcW w:w="862" w:type="pct"/>
            <w:hideMark/>
          </w:tcPr>
          <w:p w:rsidR="002E17B5" w:rsidRPr="00993BE0" w:rsidRDefault="002E17B5" w:rsidP="007A1CD7">
            <w:pPr>
              <w:pStyle w:val="afffff0"/>
              <w:jc w:val="center"/>
              <w:rPr>
                <w:b/>
              </w:rPr>
            </w:pPr>
            <w:r w:rsidRPr="00993BE0">
              <w:rPr>
                <w:b/>
              </w:rPr>
              <w:t>Кол-во одн</w:t>
            </w:r>
            <w:r w:rsidRPr="00993BE0">
              <w:rPr>
                <w:b/>
              </w:rPr>
              <w:t>о</w:t>
            </w:r>
            <w:r w:rsidRPr="00993BE0">
              <w:rPr>
                <w:b/>
              </w:rPr>
              <w:t>временных п</w:t>
            </w:r>
            <w:r w:rsidRPr="00993BE0">
              <w:rPr>
                <w:b/>
              </w:rPr>
              <w:t>о</w:t>
            </w:r>
            <w:r w:rsidRPr="00993BE0">
              <w:rPr>
                <w:b/>
              </w:rPr>
              <w:t>жаров</w:t>
            </w:r>
          </w:p>
        </w:tc>
        <w:tc>
          <w:tcPr>
            <w:tcW w:w="896" w:type="pct"/>
            <w:hideMark/>
          </w:tcPr>
          <w:p w:rsidR="002E17B5" w:rsidRPr="00993BE0" w:rsidRDefault="002E17B5" w:rsidP="007A1CD7">
            <w:pPr>
              <w:pStyle w:val="afffff0"/>
              <w:jc w:val="center"/>
              <w:rPr>
                <w:b/>
              </w:rPr>
            </w:pPr>
            <w:r w:rsidRPr="00993BE0">
              <w:rPr>
                <w:b/>
              </w:rPr>
              <w:t>Расход воды на внутреннее п</w:t>
            </w:r>
            <w:r w:rsidRPr="00993BE0">
              <w:rPr>
                <w:b/>
              </w:rPr>
              <w:t>о</w:t>
            </w:r>
            <w:r w:rsidRPr="00993BE0">
              <w:rPr>
                <w:b/>
              </w:rPr>
              <w:t>жаротушение, л/</w:t>
            </w:r>
            <w:proofErr w:type="gramStart"/>
            <w:r w:rsidRPr="00993BE0">
              <w:rPr>
                <w:b/>
              </w:rPr>
              <w:t>с</w:t>
            </w:r>
            <w:proofErr w:type="gramEnd"/>
          </w:p>
        </w:tc>
        <w:tc>
          <w:tcPr>
            <w:tcW w:w="456" w:type="pct"/>
            <w:hideMark/>
          </w:tcPr>
          <w:p w:rsidR="002E17B5" w:rsidRPr="00993BE0" w:rsidRDefault="002E17B5" w:rsidP="007A1CD7">
            <w:pPr>
              <w:pStyle w:val="afffff0"/>
              <w:jc w:val="center"/>
              <w:rPr>
                <w:b/>
              </w:rPr>
            </w:pPr>
            <w:r w:rsidRPr="00993BE0">
              <w:rPr>
                <w:b/>
              </w:rPr>
              <w:t>Общий расход, л/</w:t>
            </w:r>
            <w:proofErr w:type="gramStart"/>
            <w:r w:rsidRPr="00993BE0">
              <w:rPr>
                <w:b/>
              </w:rPr>
              <w:t>с</w:t>
            </w:r>
            <w:proofErr w:type="gramEnd"/>
          </w:p>
        </w:tc>
        <w:tc>
          <w:tcPr>
            <w:tcW w:w="454" w:type="pct"/>
            <w:hideMark/>
          </w:tcPr>
          <w:p w:rsidR="002E17B5" w:rsidRPr="00993BE0" w:rsidRDefault="002E17B5" w:rsidP="007A1CD7">
            <w:pPr>
              <w:pStyle w:val="afffff0"/>
              <w:jc w:val="center"/>
              <w:rPr>
                <w:b/>
              </w:rPr>
            </w:pPr>
            <w:r w:rsidRPr="00993BE0">
              <w:rPr>
                <w:b/>
              </w:rPr>
              <w:t xml:space="preserve">Общий расход, </w:t>
            </w:r>
            <w:proofErr w:type="gramStart"/>
            <w:r w:rsidRPr="00993BE0">
              <w:rPr>
                <w:b/>
              </w:rPr>
              <w:t>м</w:t>
            </w:r>
            <w:proofErr w:type="gramEnd"/>
            <w:r w:rsidRPr="00993BE0">
              <w:rPr>
                <w:b/>
              </w:rPr>
              <w:t>³/сут</w:t>
            </w:r>
          </w:p>
        </w:tc>
      </w:tr>
      <w:tr w:rsidR="002E17B5" w:rsidRPr="002E17B5" w:rsidTr="00221443">
        <w:trPr>
          <w:trHeight w:val="20"/>
        </w:trPr>
        <w:tc>
          <w:tcPr>
            <w:tcW w:w="885" w:type="pct"/>
            <w:hideMark/>
          </w:tcPr>
          <w:p w:rsidR="002E17B5" w:rsidRPr="002E17B5" w:rsidRDefault="00221443" w:rsidP="002E17B5">
            <w:pPr>
              <w:pStyle w:val="afffff0"/>
            </w:pPr>
            <w:proofErr w:type="gramStart"/>
            <w:r>
              <w:t>Катав-Ивановское</w:t>
            </w:r>
            <w:proofErr w:type="gramEnd"/>
            <w:r>
              <w:t xml:space="preserve"> г</w:t>
            </w:r>
            <w:r>
              <w:t>о</w:t>
            </w:r>
            <w:r>
              <w:t>родское посел</w:t>
            </w:r>
            <w:r>
              <w:t>е</w:t>
            </w:r>
            <w:r>
              <w:t>ние</w:t>
            </w:r>
          </w:p>
        </w:tc>
        <w:tc>
          <w:tcPr>
            <w:tcW w:w="578" w:type="pct"/>
            <w:hideMark/>
          </w:tcPr>
          <w:p w:rsidR="002E17B5" w:rsidRPr="00D37AC9" w:rsidRDefault="0052188E" w:rsidP="00672730">
            <w:pPr>
              <w:pStyle w:val="afffff0"/>
              <w:rPr>
                <w:highlight w:val="yellow"/>
              </w:rPr>
            </w:pPr>
            <w:r w:rsidRPr="0052188E">
              <w:t>152</w:t>
            </w:r>
            <w:r w:rsidR="00672730">
              <w:t>3</w:t>
            </w:r>
            <w:r w:rsidRPr="0052188E">
              <w:t>5</w:t>
            </w:r>
          </w:p>
        </w:tc>
        <w:tc>
          <w:tcPr>
            <w:tcW w:w="868" w:type="pct"/>
            <w:hideMark/>
          </w:tcPr>
          <w:p w:rsidR="002E17B5" w:rsidRPr="00D37AC9" w:rsidRDefault="002E17B5" w:rsidP="002E17B5">
            <w:pPr>
              <w:pStyle w:val="afffff0"/>
              <w:rPr>
                <w:highlight w:val="yellow"/>
              </w:rPr>
            </w:pPr>
            <w:r w:rsidRPr="0052188E">
              <w:t>5</w:t>
            </w:r>
            <w:r w:rsidR="0052188E" w:rsidRPr="0052188E">
              <w:t>0</w:t>
            </w:r>
          </w:p>
        </w:tc>
        <w:tc>
          <w:tcPr>
            <w:tcW w:w="862" w:type="pct"/>
            <w:hideMark/>
          </w:tcPr>
          <w:p w:rsidR="002E17B5" w:rsidRPr="002E17B5" w:rsidRDefault="002E17B5" w:rsidP="002E17B5">
            <w:pPr>
              <w:pStyle w:val="afffff0"/>
            </w:pPr>
            <w:r w:rsidRPr="002E17B5">
              <w:t>1</w:t>
            </w:r>
          </w:p>
        </w:tc>
        <w:tc>
          <w:tcPr>
            <w:tcW w:w="896" w:type="pct"/>
            <w:hideMark/>
          </w:tcPr>
          <w:p w:rsidR="002E17B5" w:rsidRPr="002E17B5" w:rsidRDefault="002E17B5" w:rsidP="002E17B5">
            <w:pPr>
              <w:pStyle w:val="afffff0"/>
            </w:pPr>
            <w:r w:rsidRPr="002E17B5">
              <w:t>2,50</w:t>
            </w:r>
          </w:p>
        </w:tc>
        <w:tc>
          <w:tcPr>
            <w:tcW w:w="456" w:type="pct"/>
            <w:hideMark/>
          </w:tcPr>
          <w:p w:rsidR="002E17B5" w:rsidRPr="002E17B5" w:rsidRDefault="00D06670" w:rsidP="002E17B5">
            <w:pPr>
              <w:pStyle w:val="afffff0"/>
            </w:pPr>
            <w:r>
              <w:t>12</w:t>
            </w:r>
            <w:r w:rsidR="002E17B5" w:rsidRPr="002E17B5">
              <w:t>,50</w:t>
            </w:r>
          </w:p>
        </w:tc>
        <w:tc>
          <w:tcPr>
            <w:tcW w:w="454" w:type="pct"/>
            <w:hideMark/>
          </w:tcPr>
          <w:p w:rsidR="002E17B5" w:rsidRPr="002E17B5" w:rsidRDefault="00D06670" w:rsidP="002E17B5">
            <w:pPr>
              <w:pStyle w:val="afffff0"/>
            </w:pPr>
            <w:r>
              <w:t>135,00</w:t>
            </w:r>
          </w:p>
        </w:tc>
      </w:tr>
    </w:tbl>
    <w:p w:rsidR="002E17B5" w:rsidRPr="00AA7163" w:rsidRDefault="002E17B5" w:rsidP="00D054E8">
      <w:pPr>
        <w:pStyle w:val="afffff0"/>
        <w:rPr>
          <w:highlight w:val="yellow"/>
        </w:rPr>
      </w:pPr>
    </w:p>
    <w:p w:rsidR="006C2DDB" w:rsidRPr="006C2680" w:rsidRDefault="006C2DDB" w:rsidP="006C2680">
      <w:r w:rsidRPr="006C2680">
        <w:t xml:space="preserve">Генеральным планом </w:t>
      </w:r>
      <w:r w:rsidR="00221443">
        <w:t>Катав-Ивановского городского</w:t>
      </w:r>
      <w:r w:rsidR="00570A8F">
        <w:t xml:space="preserve"> поселения</w:t>
      </w:r>
      <w:r w:rsidR="0026725C" w:rsidRPr="006C2680">
        <w:t xml:space="preserve"> </w:t>
      </w:r>
      <w:r w:rsidR="00A90081" w:rsidRPr="006C2680">
        <w:t>предусматривается</w:t>
      </w:r>
      <w:r w:rsidRPr="006C2680">
        <w:t xml:space="preserve"> </w:t>
      </w:r>
      <w:r w:rsidR="007A1CD7">
        <w:t>ра</w:t>
      </w:r>
      <w:r w:rsidR="007A1CD7">
        <w:t>з</w:t>
      </w:r>
      <w:r w:rsidR="007A1CD7">
        <w:t>витие</w:t>
      </w:r>
      <w:r w:rsidR="00C0239E" w:rsidRPr="006C2680">
        <w:t xml:space="preserve"> централизованной системы водоснаб</w:t>
      </w:r>
      <w:r w:rsidR="006D7522" w:rsidRPr="006C2680">
        <w:t xml:space="preserve">жения в </w:t>
      </w:r>
      <w:proofErr w:type="gramStart"/>
      <w:r w:rsidR="00221443">
        <w:t>г</w:t>
      </w:r>
      <w:proofErr w:type="gramEnd"/>
      <w:r w:rsidR="00A90081" w:rsidRPr="006C2680">
        <w:t>.</w:t>
      </w:r>
      <w:r w:rsidR="00FF7C66">
        <w:t> </w:t>
      </w:r>
      <w:r w:rsidR="00221443">
        <w:t>Катав-Ивановск</w:t>
      </w:r>
      <w:r w:rsidR="006C2680" w:rsidRPr="006C2680">
        <w:t xml:space="preserve"> </w:t>
      </w:r>
      <w:r w:rsidR="00221443">
        <w:t>в</w:t>
      </w:r>
      <w:r w:rsidR="00A62214">
        <w:t xml:space="preserve"> существующей и </w:t>
      </w:r>
      <w:r w:rsidR="006C2680" w:rsidRPr="006C2680">
        <w:t xml:space="preserve">новой жилой застройке общей протяженностью </w:t>
      </w:r>
      <w:r w:rsidR="00B03BEE">
        <w:t>36,77</w:t>
      </w:r>
      <w:r w:rsidR="006C2680" w:rsidRPr="006C2680">
        <w:t xml:space="preserve"> км. </w:t>
      </w:r>
      <w:r w:rsidRPr="006C2680">
        <w:t>Изношенные водопроводные сети подлежат замене.</w:t>
      </w:r>
      <w:r w:rsidR="006C2680" w:rsidRPr="006C2680">
        <w:t xml:space="preserve"> Существующ</w:t>
      </w:r>
      <w:r w:rsidR="00221443">
        <w:t>ие</w:t>
      </w:r>
      <w:r w:rsidR="006C2680" w:rsidRPr="006C2680">
        <w:t xml:space="preserve"> скважин</w:t>
      </w:r>
      <w:r w:rsidR="00221443">
        <w:t>ы</w:t>
      </w:r>
      <w:r w:rsidR="006C2680" w:rsidRPr="006C2680">
        <w:t xml:space="preserve"> и водонапорн</w:t>
      </w:r>
      <w:r w:rsidR="00221443">
        <w:t>ые</w:t>
      </w:r>
      <w:r w:rsidR="006C2680" w:rsidRPr="006C2680">
        <w:t xml:space="preserve"> башн</w:t>
      </w:r>
      <w:r w:rsidR="00221443">
        <w:t>и</w:t>
      </w:r>
      <w:r w:rsidR="006C2680" w:rsidRPr="006C2680">
        <w:t xml:space="preserve"> подлежат реконструкции</w:t>
      </w:r>
      <w:r w:rsidR="007A1CD7">
        <w:t xml:space="preserve"> по мере и</w:t>
      </w:r>
      <w:r w:rsidR="007A1CD7">
        <w:t>з</w:t>
      </w:r>
      <w:r w:rsidR="007A1CD7">
        <w:t>носа</w:t>
      </w:r>
      <w:r w:rsidR="006C2680" w:rsidRPr="006C2680">
        <w:t xml:space="preserve">. </w:t>
      </w:r>
      <w:r w:rsidR="006C2680">
        <w:t>С</w:t>
      </w:r>
      <w:r w:rsidR="006C2680" w:rsidRPr="006C2680">
        <w:t>остав сооружений и мощности водозабора, а также протяженности водопроводных с</w:t>
      </w:r>
      <w:r w:rsidR="006C2680" w:rsidRPr="006C2680">
        <w:t>е</w:t>
      </w:r>
      <w:r w:rsidR="006C2680" w:rsidRPr="006C2680">
        <w:t>тей, уточняются на дальнейших стадиях проектирования</w:t>
      </w:r>
    </w:p>
    <w:p w:rsidR="009C27B3" w:rsidRPr="006C2680" w:rsidRDefault="009C27B3" w:rsidP="002F7CD0">
      <w:r w:rsidRPr="006C2680">
        <w:t>В целях экономии питьевой воды проектом предусматривается:</w:t>
      </w:r>
    </w:p>
    <w:p w:rsidR="009C27B3" w:rsidRPr="006C2680" w:rsidRDefault="009C27B3" w:rsidP="007A1CD7">
      <w:r w:rsidRPr="006C2680">
        <w:t>- в процессе эксплуатации скважин для определения стабильности качества воды и уро</w:t>
      </w:r>
      <w:r w:rsidRPr="006C2680">
        <w:t>в</w:t>
      </w:r>
      <w:r w:rsidRPr="006C2680">
        <w:t>ненного режима приступить к ведению мониторинга подземных вод (стационарные режимные наблюдения за дебитом, уровнем, температурой и химическим составом воды). Частота набл</w:t>
      </w:r>
      <w:r w:rsidRPr="006C2680">
        <w:t>ю</w:t>
      </w:r>
      <w:r w:rsidRPr="006C2680">
        <w:t>дения должна быть обоснована специальной программой;</w:t>
      </w:r>
    </w:p>
    <w:p w:rsidR="009C27B3" w:rsidRPr="006C2680" w:rsidRDefault="009C27B3" w:rsidP="007A1CD7">
      <w:r w:rsidRPr="006C2680">
        <w:rPr>
          <w:bCs/>
        </w:rPr>
        <w:t xml:space="preserve">- контроль качества производить в соответствии с </w:t>
      </w:r>
      <w:r w:rsidR="00023857" w:rsidRPr="006C2680">
        <w:rPr>
          <w:rStyle w:val="s4"/>
        </w:rPr>
        <w:t>СанПиН 2.1.3684-21</w:t>
      </w:r>
      <w:r w:rsidRPr="006C2680">
        <w:t>с обязательным определением содержания железа и органолептических показателей;</w:t>
      </w:r>
    </w:p>
    <w:p w:rsidR="009C27B3" w:rsidRPr="006C2680" w:rsidRDefault="009C27B3" w:rsidP="007A1CD7">
      <w:r w:rsidRPr="006C2680">
        <w:t xml:space="preserve">- выполнить ограждение </w:t>
      </w:r>
      <w:r w:rsidRPr="006C2680">
        <w:rPr>
          <w:lang w:val="en-US"/>
        </w:rPr>
        <w:t>I</w:t>
      </w:r>
      <w:r w:rsidRPr="006C2680">
        <w:t xml:space="preserve"> пояса ЗСО для </w:t>
      </w:r>
      <w:r w:rsidR="00023857" w:rsidRPr="006C2680">
        <w:t xml:space="preserve">действующих и </w:t>
      </w:r>
      <w:r w:rsidRPr="006C2680">
        <w:t xml:space="preserve">планируемых артезианских скважин </w:t>
      </w:r>
      <w:r w:rsidR="00A36A86" w:rsidRPr="006C2680">
        <w:t>поселения</w:t>
      </w:r>
      <w:r w:rsidRPr="006C2680">
        <w:t>;</w:t>
      </w:r>
    </w:p>
    <w:p w:rsidR="009C27B3" w:rsidRPr="006C2680" w:rsidRDefault="009C27B3" w:rsidP="007A1CD7">
      <w:pPr>
        <w:rPr>
          <w:bCs/>
        </w:rPr>
      </w:pPr>
      <w:r w:rsidRPr="006C2680">
        <w:rPr>
          <w:bCs/>
        </w:rPr>
        <w:t xml:space="preserve">- </w:t>
      </w:r>
      <w:r w:rsidRPr="006C2680">
        <w:t>тампонирование не используемых артезианских скважин специальными тампонажн</w:t>
      </w:r>
      <w:r w:rsidRPr="006C2680">
        <w:t>ы</w:t>
      </w:r>
      <w:r w:rsidRPr="006C2680">
        <w:t>ми смесями, с последующим восстановлением естественного состояния водовмещающих гор</w:t>
      </w:r>
      <w:r w:rsidRPr="006C2680">
        <w:t>и</w:t>
      </w:r>
      <w:r w:rsidRPr="006C2680">
        <w:t>зонтов;</w:t>
      </w:r>
    </w:p>
    <w:p w:rsidR="009C27B3" w:rsidRPr="006C2680" w:rsidRDefault="009C27B3" w:rsidP="007A1CD7">
      <w:r w:rsidRPr="006C2680">
        <w:t>- внедрение систем учета потребления питьевой воды, как для промпредприятий, так и для населения.</w:t>
      </w:r>
    </w:p>
    <w:p w:rsidR="006C2DDB" w:rsidRPr="006C2680" w:rsidRDefault="006C2DDB" w:rsidP="007A1CD7">
      <w:pPr>
        <w:pStyle w:val="47"/>
        <w:ind w:firstLine="709"/>
        <w:outlineLvl w:val="9"/>
      </w:pPr>
      <w:bookmarkStart w:id="149" w:name="_Toc527638465"/>
      <w:r w:rsidRPr="00993BE0">
        <w:t>Водоотведение</w:t>
      </w:r>
      <w:bookmarkEnd w:id="149"/>
    </w:p>
    <w:p w:rsidR="006C2DDB" w:rsidRPr="006C2680" w:rsidRDefault="006C2DDB" w:rsidP="007A1CD7">
      <w:pPr>
        <w:pStyle w:val="a3"/>
        <w:spacing w:before="0"/>
      </w:pPr>
      <w:r w:rsidRPr="006C2680">
        <w:t>Расчётные расходы сточных вод, как и расходы воды, определены исходя из степени благоустройства жилой застройки при 100 % централизованной системе канализации.</w:t>
      </w:r>
    </w:p>
    <w:p w:rsidR="006C2DDB" w:rsidRPr="006C2680" w:rsidRDefault="006C2DDB" w:rsidP="007A1CD7">
      <w:pPr>
        <w:pStyle w:val="a3"/>
        <w:spacing w:before="0"/>
      </w:pPr>
      <w:r w:rsidRPr="006C2680">
        <w:t xml:space="preserve">При этом удельные нормы водоотведения принимаются </w:t>
      </w:r>
      <w:proofErr w:type="gramStart"/>
      <w:r w:rsidRPr="006C2680">
        <w:t>равными</w:t>
      </w:r>
      <w:proofErr w:type="gramEnd"/>
      <w:r w:rsidRPr="006C2680">
        <w:t xml:space="preserve"> нормам водопотребл</w:t>
      </w:r>
      <w:r w:rsidRPr="006C2680">
        <w:t>е</w:t>
      </w:r>
      <w:r w:rsidRPr="006C2680">
        <w:t>ния. Неучтённые расходы стоков предусмотрены в размере 5 %.</w:t>
      </w:r>
    </w:p>
    <w:p w:rsidR="0013138F" w:rsidRPr="006C2680" w:rsidRDefault="00577719" w:rsidP="001D114D">
      <w:pPr>
        <w:pStyle w:val="af7"/>
        <w:keepNext w:val="0"/>
        <w:spacing w:before="100"/>
        <w:jc w:val="both"/>
        <w:rPr>
          <w:i/>
        </w:rPr>
      </w:pPr>
      <w:bookmarkStart w:id="150" w:name="_Hlk138755332"/>
      <w:r w:rsidRPr="006C2680">
        <w:rPr>
          <w:i/>
        </w:rPr>
        <w:t>Таблица 4.2.</w:t>
      </w:r>
      <w:r w:rsidR="00704BAD">
        <w:rPr>
          <w:i/>
        </w:rPr>
        <w:t>7</w:t>
      </w:r>
      <w:r w:rsidRPr="006C2680">
        <w:rPr>
          <w:i/>
        </w:rPr>
        <w:t xml:space="preserve"> – </w:t>
      </w:r>
      <w:r w:rsidR="006C2DDB" w:rsidRPr="006C2680">
        <w:rPr>
          <w:i/>
        </w:rPr>
        <w:t>Расход</w:t>
      </w:r>
      <w:r w:rsidR="0013138F" w:rsidRPr="006C2680">
        <w:rPr>
          <w:i/>
        </w:rPr>
        <w:t>ы хозяйственно-бытовых стоков</w:t>
      </w:r>
      <w:r w:rsidR="00E806D2">
        <w:rPr>
          <w:i/>
        </w:rPr>
        <w:t xml:space="preserve"> </w:t>
      </w:r>
      <w:proofErr w:type="gramStart"/>
      <w:r w:rsidR="00E806D2">
        <w:rPr>
          <w:i/>
        </w:rPr>
        <w:t>г</w:t>
      </w:r>
      <w:proofErr w:type="gramEnd"/>
      <w:r w:rsidR="00E806D2">
        <w:rPr>
          <w:i/>
        </w:rPr>
        <w:t>.</w:t>
      </w:r>
      <w:r w:rsidR="0013138F" w:rsidRPr="006C2680">
        <w:rPr>
          <w:i/>
        </w:rPr>
        <w:t xml:space="preserve"> </w:t>
      </w:r>
      <w:r w:rsidR="00556605">
        <w:rPr>
          <w:i/>
        </w:rPr>
        <w:t>Катав-</w:t>
      </w:r>
      <w:r w:rsidR="00E806D2">
        <w:rPr>
          <w:i/>
        </w:rPr>
        <w:t>Ивановск</w:t>
      </w:r>
    </w:p>
    <w:tbl>
      <w:tblPr>
        <w:tblStyle w:val="afff7"/>
        <w:tblW w:w="5000" w:type="pct"/>
        <w:tblCellMar>
          <w:left w:w="28" w:type="dxa"/>
          <w:right w:w="28" w:type="dxa"/>
        </w:tblCellMar>
        <w:tblLook w:val="04A0"/>
      </w:tblPr>
      <w:tblGrid>
        <w:gridCol w:w="1704"/>
        <w:gridCol w:w="1160"/>
        <w:gridCol w:w="1610"/>
        <w:gridCol w:w="1441"/>
        <w:gridCol w:w="1374"/>
        <w:gridCol w:w="1960"/>
        <w:gridCol w:w="728"/>
      </w:tblGrid>
      <w:tr w:rsidR="006C2680" w:rsidRPr="006C2680" w:rsidTr="00E806D2">
        <w:trPr>
          <w:trHeight w:val="20"/>
        </w:trPr>
        <w:tc>
          <w:tcPr>
            <w:tcW w:w="873" w:type="pct"/>
            <w:hideMark/>
          </w:tcPr>
          <w:p w:rsidR="006C2680" w:rsidRPr="00993BE0" w:rsidRDefault="006C2680" w:rsidP="006C2680">
            <w:pPr>
              <w:pStyle w:val="afffff0"/>
              <w:rPr>
                <w:b/>
              </w:rPr>
            </w:pPr>
            <w:r w:rsidRPr="00993BE0">
              <w:rPr>
                <w:b/>
              </w:rPr>
              <w:t>Населенный пункт</w:t>
            </w:r>
          </w:p>
        </w:tc>
        <w:tc>
          <w:tcPr>
            <w:tcW w:w="557" w:type="pct"/>
            <w:hideMark/>
          </w:tcPr>
          <w:p w:rsidR="006C2680" w:rsidRPr="00993BE0" w:rsidRDefault="006C2680" w:rsidP="006C2680">
            <w:pPr>
              <w:pStyle w:val="afffff0"/>
              <w:rPr>
                <w:b/>
              </w:rPr>
            </w:pPr>
            <w:r w:rsidRPr="00993BE0">
              <w:rPr>
                <w:b/>
              </w:rPr>
              <w:t>Население, чел.</w:t>
            </w:r>
          </w:p>
        </w:tc>
        <w:tc>
          <w:tcPr>
            <w:tcW w:w="826" w:type="pct"/>
            <w:hideMark/>
          </w:tcPr>
          <w:p w:rsidR="006C2680" w:rsidRPr="00993BE0" w:rsidRDefault="006C2680" w:rsidP="006C2680">
            <w:pPr>
              <w:pStyle w:val="afffff0"/>
              <w:rPr>
                <w:b/>
              </w:rPr>
            </w:pPr>
            <w:r w:rsidRPr="00993BE0">
              <w:rPr>
                <w:b/>
              </w:rPr>
              <w:t>Норма водоо</w:t>
            </w:r>
            <w:r w:rsidRPr="00993BE0">
              <w:rPr>
                <w:b/>
              </w:rPr>
              <w:t>т</w:t>
            </w:r>
            <w:r w:rsidRPr="00993BE0">
              <w:rPr>
                <w:b/>
              </w:rPr>
              <w:t xml:space="preserve">ведения, л/сут </w:t>
            </w:r>
            <w:proofErr w:type="gramStart"/>
            <w:r w:rsidRPr="00993BE0">
              <w:rPr>
                <w:b/>
              </w:rPr>
              <w:t>на</w:t>
            </w:r>
            <w:proofErr w:type="gramEnd"/>
            <w:r w:rsidRPr="00993BE0">
              <w:rPr>
                <w:b/>
              </w:rPr>
              <w:t xml:space="preserve"> чел.</w:t>
            </w:r>
          </w:p>
        </w:tc>
        <w:tc>
          <w:tcPr>
            <w:tcW w:w="741" w:type="pct"/>
            <w:hideMark/>
          </w:tcPr>
          <w:p w:rsidR="006C2680" w:rsidRPr="00993BE0" w:rsidRDefault="006C2680" w:rsidP="00D06670">
            <w:pPr>
              <w:pStyle w:val="afffff0"/>
              <w:rPr>
                <w:b/>
              </w:rPr>
            </w:pPr>
            <w:r w:rsidRPr="00993BE0">
              <w:rPr>
                <w:b/>
              </w:rPr>
              <w:t xml:space="preserve">Расход хоз-бытовых стоков, </w:t>
            </w:r>
            <w:proofErr w:type="gramStart"/>
            <w:r w:rsidRPr="00993BE0">
              <w:rPr>
                <w:b/>
              </w:rPr>
              <w:t>м</w:t>
            </w:r>
            <w:proofErr w:type="gramEnd"/>
            <w:r w:rsidRPr="00993BE0">
              <w:rPr>
                <w:b/>
              </w:rPr>
              <w:t>³/сут</w:t>
            </w:r>
          </w:p>
        </w:tc>
        <w:tc>
          <w:tcPr>
            <w:tcW w:w="707" w:type="pct"/>
            <w:hideMark/>
          </w:tcPr>
          <w:p w:rsidR="006C2680" w:rsidRPr="00993BE0" w:rsidRDefault="006C2680" w:rsidP="006C2680">
            <w:pPr>
              <w:pStyle w:val="afffff0"/>
              <w:rPr>
                <w:b/>
              </w:rPr>
            </w:pPr>
            <w:r w:rsidRPr="00993BE0">
              <w:rPr>
                <w:b/>
              </w:rPr>
              <w:t xml:space="preserve">Неучтенные расходы, </w:t>
            </w:r>
            <w:proofErr w:type="gramStart"/>
            <w:r w:rsidRPr="00993BE0">
              <w:rPr>
                <w:b/>
              </w:rPr>
              <w:t>м</w:t>
            </w:r>
            <w:proofErr w:type="gramEnd"/>
            <w:r w:rsidRPr="00993BE0">
              <w:rPr>
                <w:b/>
              </w:rPr>
              <w:t>³/сут</w:t>
            </w:r>
          </w:p>
        </w:tc>
        <w:tc>
          <w:tcPr>
            <w:tcW w:w="929" w:type="pct"/>
            <w:hideMark/>
          </w:tcPr>
          <w:p w:rsidR="006C2680" w:rsidRPr="00993BE0" w:rsidRDefault="006C2680" w:rsidP="006C2680">
            <w:pPr>
              <w:pStyle w:val="afffff0"/>
              <w:rPr>
                <w:b/>
              </w:rPr>
            </w:pPr>
            <w:r w:rsidRPr="00993BE0">
              <w:rPr>
                <w:b/>
              </w:rPr>
              <w:t xml:space="preserve">Производственные нужды, </w:t>
            </w:r>
            <w:proofErr w:type="gramStart"/>
            <w:r w:rsidRPr="00993BE0">
              <w:rPr>
                <w:b/>
              </w:rPr>
              <w:t>м</w:t>
            </w:r>
            <w:proofErr w:type="gramEnd"/>
            <w:r w:rsidRPr="00993BE0">
              <w:rPr>
                <w:b/>
              </w:rPr>
              <w:t>³/сут</w:t>
            </w:r>
          </w:p>
        </w:tc>
        <w:tc>
          <w:tcPr>
            <w:tcW w:w="367" w:type="pct"/>
            <w:hideMark/>
          </w:tcPr>
          <w:p w:rsidR="006C2680" w:rsidRPr="00993BE0" w:rsidRDefault="006C2680" w:rsidP="006C2680">
            <w:pPr>
              <w:pStyle w:val="afffff0"/>
              <w:rPr>
                <w:b/>
              </w:rPr>
            </w:pPr>
            <w:r w:rsidRPr="00993BE0">
              <w:rPr>
                <w:b/>
              </w:rPr>
              <w:t>Всего стоков</w:t>
            </w:r>
          </w:p>
        </w:tc>
      </w:tr>
      <w:tr w:rsidR="006C2680" w:rsidRPr="006C2680" w:rsidTr="00E806D2">
        <w:trPr>
          <w:trHeight w:val="20"/>
        </w:trPr>
        <w:tc>
          <w:tcPr>
            <w:tcW w:w="873" w:type="pct"/>
            <w:hideMark/>
          </w:tcPr>
          <w:p w:rsidR="006C2680" w:rsidRPr="006C2680" w:rsidRDefault="00E806D2" w:rsidP="006C2680">
            <w:pPr>
              <w:pStyle w:val="afffff0"/>
            </w:pPr>
            <w:r>
              <w:t>г.Катав-Ивановск</w:t>
            </w:r>
          </w:p>
        </w:tc>
        <w:tc>
          <w:tcPr>
            <w:tcW w:w="557" w:type="pct"/>
            <w:hideMark/>
          </w:tcPr>
          <w:p w:rsidR="006C2680" w:rsidRPr="006C2680" w:rsidRDefault="00D06670" w:rsidP="006C2680">
            <w:pPr>
              <w:pStyle w:val="afffff0"/>
            </w:pPr>
            <w:r>
              <w:t>1523</w:t>
            </w:r>
            <w:r w:rsidR="0052188E">
              <w:t>5</w:t>
            </w:r>
          </w:p>
        </w:tc>
        <w:tc>
          <w:tcPr>
            <w:tcW w:w="826" w:type="pct"/>
            <w:hideMark/>
          </w:tcPr>
          <w:p w:rsidR="006C2680" w:rsidRPr="006C2680" w:rsidRDefault="006C2680" w:rsidP="006C2680">
            <w:pPr>
              <w:pStyle w:val="afffff0"/>
            </w:pPr>
            <w:r w:rsidRPr="006C2680">
              <w:t>150,00</w:t>
            </w:r>
          </w:p>
        </w:tc>
        <w:tc>
          <w:tcPr>
            <w:tcW w:w="741" w:type="pct"/>
            <w:hideMark/>
          </w:tcPr>
          <w:p w:rsidR="006C2680" w:rsidRPr="006C2680" w:rsidRDefault="006C2680" w:rsidP="006C2680">
            <w:pPr>
              <w:pStyle w:val="afffff0"/>
            </w:pPr>
            <w:r w:rsidRPr="006C2680">
              <w:t>51,76</w:t>
            </w:r>
          </w:p>
        </w:tc>
        <w:tc>
          <w:tcPr>
            <w:tcW w:w="707" w:type="pct"/>
            <w:hideMark/>
          </w:tcPr>
          <w:p w:rsidR="006C2680" w:rsidRPr="006C2680" w:rsidRDefault="006C2680" w:rsidP="006C2680">
            <w:pPr>
              <w:pStyle w:val="afffff0"/>
            </w:pPr>
            <w:r w:rsidRPr="006C2680">
              <w:t>2,59</w:t>
            </w:r>
          </w:p>
        </w:tc>
        <w:tc>
          <w:tcPr>
            <w:tcW w:w="929" w:type="pct"/>
            <w:hideMark/>
          </w:tcPr>
          <w:p w:rsidR="006C2680" w:rsidRPr="006C2680" w:rsidRDefault="006C2680" w:rsidP="006C2680">
            <w:pPr>
              <w:pStyle w:val="afffff0"/>
            </w:pPr>
            <w:r w:rsidRPr="006C2680">
              <w:t>7,76</w:t>
            </w:r>
          </w:p>
        </w:tc>
        <w:tc>
          <w:tcPr>
            <w:tcW w:w="367" w:type="pct"/>
            <w:hideMark/>
          </w:tcPr>
          <w:p w:rsidR="006C2680" w:rsidRPr="006C2680" w:rsidRDefault="006C2680" w:rsidP="006C2680">
            <w:pPr>
              <w:pStyle w:val="afffff0"/>
            </w:pPr>
            <w:r w:rsidRPr="006C2680">
              <w:t>62,11</w:t>
            </w:r>
          </w:p>
        </w:tc>
      </w:tr>
      <w:bookmarkEnd w:id="150"/>
    </w:tbl>
    <w:p w:rsidR="00EB4AED" w:rsidRPr="00A87B56" w:rsidRDefault="00EB4AED" w:rsidP="001D114D">
      <w:pPr>
        <w:pStyle w:val="af7"/>
        <w:keepNext w:val="0"/>
        <w:spacing w:before="100"/>
        <w:jc w:val="both"/>
        <w:rPr>
          <w:i/>
        </w:rPr>
      </w:pPr>
    </w:p>
    <w:p w:rsidR="00EE1167" w:rsidRPr="008C32F2" w:rsidRDefault="006C2DDB" w:rsidP="00A87B56">
      <w:r w:rsidRPr="00B03BEE">
        <w:t xml:space="preserve">Генеральным планом </w:t>
      </w:r>
      <w:r w:rsidR="00556605" w:rsidRPr="00B03BEE">
        <w:t>Катав-Ивановского городского</w:t>
      </w:r>
      <w:r w:rsidR="00570A8F" w:rsidRPr="00B03BEE">
        <w:t xml:space="preserve"> поселения</w:t>
      </w:r>
      <w:r w:rsidR="00A87B56" w:rsidRPr="00B03BEE">
        <w:t xml:space="preserve"> </w:t>
      </w:r>
      <w:r w:rsidR="00B03BEE" w:rsidRPr="00B03BEE">
        <w:t>не</w:t>
      </w:r>
      <w:r w:rsidR="00B03BEE">
        <w:t xml:space="preserve"> предлагается пров</w:t>
      </w:r>
      <w:r w:rsidR="00B03BEE">
        <w:t>е</w:t>
      </w:r>
      <w:r w:rsidR="00B03BEE">
        <w:t>дение мероприятий по развитию системы водоотведения.</w:t>
      </w:r>
    </w:p>
    <w:p w:rsidR="006C2DDB" w:rsidRPr="00A87B56" w:rsidRDefault="007A1CD7" w:rsidP="00A87B56">
      <w:r>
        <w:t>В кварталах индивидуальной жилой застройки г.Катав-Ивановск, а также в п</w:t>
      </w:r>
      <w:proofErr w:type="gramStart"/>
      <w:r>
        <w:t>.П</w:t>
      </w:r>
      <w:proofErr w:type="gramEnd"/>
      <w:r>
        <w:t xml:space="preserve">оловинка и п.Нильский </w:t>
      </w:r>
      <w:r w:rsidR="006C2DDB" w:rsidRPr="008C32F2">
        <w:t>для владельцев индивидуальных</w:t>
      </w:r>
      <w:r w:rsidR="006C2DDB" w:rsidRPr="00A87B56">
        <w:t xml:space="preserve"> жилых домов может быть рекомендовано и</w:t>
      </w:r>
      <w:r w:rsidR="006C2DDB" w:rsidRPr="00A87B56">
        <w:t>с</w:t>
      </w:r>
      <w:r w:rsidR="006C2DDB" w:rsidRPr="00A87B56">
        <w:t>пользование компактных установок полной биологической очистки или устройство водонепр</w:t>
      </w:r>
      <w:r w:rsidR="006C2DDB" w:rsidRPr="00A87B56">
        <w:t>о</w:t>
      </w:r>
      <w:r w:rsidR="006C2DDB" w:rsidRPr="00A87B56">
        <w:t>ницаемых выгребов на приусадебных участках с вывозом стоков на</w:t>
      </w:r>
      <w:r w:rsidR="008A3578" w:rsidRPr="00A87B56">
        <w:t xml:space="preserve"> </w:t>
      </w:r>
      <w:r w:rsidR="006C2DDB" w:rsidRPr="00A87B56">
        <w:t>очистные сооружения к</w:t>
      </w:r>
      <w:r w:rsidR="006C2DDB" w:rsidRPr="00A87B56">
        <w:t>а</w:t>
      </w:r>
      <w:r w:rsidR="006C2DDB" w:rsidRPr="00A87B56">
        <w:t xml:space="preserve">нализации </w:t>
      </w:r>
      <w:r w:rsidR="00D212B9" w:rsidRPr="00A87B56">
        <w:t>г.</w:t>
      </w:r>
      <w:r w:rsidR="00A87B56" w:rsidRPr="00A87B56">
        <w:t> Катав-Ивановск</w:t>
      </w:r>
      <w:r w:rsidR="006C2DDB" w:rsidRPr="00A87B56">
        <w:t>, поскольку строительство централизованных систем в малых н</w:t>
      </w:r>
      <w:r w:rsidR="006C2DDB" w:rsidRPr="00A87B56">
        <w:t>а</w:t>
      </w:r>
      <w:r w:rsidR="006C2DDB" w:rsidRPr="00A87B56">
        <w:t>селенных пунктах экономически не выгодно из-за слишком большой себестоимости очистки 1 м</w:t>
      </w:r>
      <w:r w:rsidR="006C2DDB" w:rsidRPr="00A87B56">
        <w:rPr>
          <w:vertAlign w:val="superscript"/>
        </w:rPr>
        <w:t>3</w:t>
      </w:r>
      <w:r w:rsidR="006C2DDB" w:rsidRPr="00A87B56">
        <w:t xml:space="preserve"> стока.</w:t>
      </w:r>
    </w:p>
    <w:p w:rsidR="00242E89" w:rsidRPr="00704BAD" w:rsidRDefault="00242E89" w:rsidP="007A1CD7">
      <w:proofErr w:type="gramStart"/>
      <w:r w:rsidRPr="00A87B56">
        <w:lastRenderedPageBreak/>
        <w:t xml:space="preserve">Согласно Водному </w:t>
      </w:r>
      <w:r w:rsidR="008A3578" w:rsidRPr="00A87B56">
        <w:t>Кодексу</w:t>
      </w:r>
      <w:r w:rsidRPr="00A87B56">
        <w:t xml:space="preserve"> Российской Федерации </w:t>
      </w:r>
      <w:r w:rsidRPr="00A87B56">
        <w:rPr>
          <w:shd w:val="clear" w:color="auto" w:fill="FFFFFF"/>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30" w:anchor="dst99" w:history="1">
        <w:r w:rsidRPr="00A87B56">
          <w:rPr>
            <w:rStyle w:val="ab"/>
            <w:color w:val="auto"/>
            <w:u w:val="none"/>
            <w:shd w:val="clear" w:color="auto" w:fill="FFFFFF"/>
          </w:rPr>
          <w:t>пункте 1 части 16</w:t>
        </w:r>
      </w:hyperlink>
      <w:r w:rsidRPr="00A87B56">
        <w:t xml:space="preserve"> Водного Кодекса РФ</w:t>
      </w:r>
      <w:r w:rsidRPr="00A87B56">
        <w:rPr>
          <w:shd w:val="clear" w:color="auto" w:fill="FFFFFF"/>
        </w:rPr>
        <w:t>, допускается применение приемников, изготовленных из водон</w:t>
      </w:r>
      <w:r w:rsidRPr="00A87B56">
        <w:rPr>
          <w:shd w:val="clear" w:color="auto" w:fill="FFFFFF"/>
        </w:rPr>
        <w:t>е</w:t>
      </w:r>
      <w:r w:rsidRPr="00A87B56">
        <w:rPr>
          <w:shd w:val="clear" w:color="auto" w:fill="FFFFFF"/>
        </w:rPr>
        <w:t>проницаемых материалов, предотвращающих поступление загрязняющих веществ</w:t>
      </w:r>
      <w:proofErr w:type="gramEnd"/>
      <w:r w:rsidRPr="00A87B56">
        <w:rPr>
          <w:shd w:val="clear" w:color="auto" w:fill="FFFFFF"/>
        </w:rPr>
        <w:t xml:space="preserve">, иных </w:t>
      </w:r>
      <w:r w:rsidRPr="00704BAD">
        <w:rPr>
          <w:shd w:val="clear" w:color="auto" w:fill="FFFFFF"/>
        </w:rPr>
        <w:t>в</w:t>
      </w:r>
      <w:r w:rsidRPr="00704BAD">
        <w:rPr>
          <w:shd w:val="clear" w:color="auto" w:fill="FFFFFF"/>
        </w:rPr>
        <w:t>е</w:t>
      </w:r>
      <w:r w:rsidRPr="00704BAD">
        <w:rPr>
          <w:shd w:val="clear" w:color="auto" w:fill="FFFFFF"/>
        </w:rPr>
        <w:t>ществ и микроорганизмов в окружающую среду.</w:t>
      </w:r>
    </w:p>
    <w:p w:rsidR="00F07DD2" w:rsidRPr="00704BAD" w:rsidRDefault="00D35CF4" w:rsidP="007A1CD7">
      <w:pPr>
        <w:pStyle w:val="47"/>
        <w:ind w:firstLine="709"/>
        <w:outlineLvl w:val="9"/>
      </w:pPr>
      <w:bookmarkStart w:id="151" w:name="_Toc518319375"/>
      <w:bookmarkStart w:id="152" w:name="_Toc527638466"/>
      <w:r w:rsidRPr="00704BAD">
        <w:t>Дождевая канализация</w:t>
      </w:r>
    </w:p>
    <w:p w:rsidR="00AC3873" w:rsidRPr="00704BAD" w:rsidRDefault="00AC3873" w:rsidP="007A1CD7">
      <w:pPr>
        <w:keepLines/>
      </w:pPr>
      <w:r w:rsidRPr="00704BAD">
        <w:t>Отведение поверхностных сточных вод с территорий индивидуальной застройки пред</w:t>
      </w:r>
      <w:r w:rsidRPr="00704BAD">
        <w:t>у</w:t>
      </w:r>
      <w:r w:rsidRPr="00704BAD">
        <w:t>сматривается путем устройства сети открытых лотков (кюветов). В качестве открытых водост</w:t>
      </w:r>
      <w:r w:rsidRPr="00704BAD">
        <w:t>о</w:t>
      </w:r>
      <w:r w:rsidRPr="00704BAD">
        <w:t>ков приняты кюветы трапецеидального сечения и лотки. Ширина по дну – 0,5 м, глубина – 0,6-1,0 м, заложение откосов 1:2. Крепление откосов предусматривается одерновкой.</w:t>
      </w:r>
    </w:p>
    <w:p w:rsidR="00AC3873" w:rsidRPr="00704BAD" w:rsidRDefault="00AC3873" w:rsidP="007A1CD7">
      <w:r w:rsidRPr="00704BAD">
        <w:t>Открытые водостоки будут выполнять функцию дрен. На участках территории с укл</w:t>
      </w:r>
      <w:r w:rsidRPr="00704BAD">
        <w:t>о</w:t>
      </w:r>
      <w:r w:rsidRPr="00704BAD">
        <w:t>нами более 0,03 во избежание размыва проектируется устройство бетонных лотков прям</w:t>
      </w:r>
      <w:r w:rsidRPr="00704BAD">
        <w:t>о</w:t>
      </w:r>
      <w:r w:rsidRPr="00704BAD">
        <w:t>угольного сечения. Ширина лотков 0,4-0,6 м, глубина – 0,6 м.</w:t>
      </w:r>
    </w:p>
    <w:p w:rsidR="00AC3873" w:rsidRPr="007F6C47" w:rsidRDefault="00AC3873" w:rsidP="007A1CD7">
      <w:r w:rsidRPr="00704BAD">
        <w:t xml:space="preserve">Правильно организованная система водоотведения поверхностного стока, дополненная при необходимости локальными дренажами, позволит не допустить подтопления территории, будет способствовать организованному водоотводу поверхностных стоков с проезжих частей, </w:t>
      </w:r>
      <w:r w:rsidRPr="007F6C47">
        <w:t>внутриквартальных площадей.</w:t>
      </w:r>
    </w:p>
    <w:p w:rsidR="006C2DDB" w:rsidRPr="007F6C47" w:rsidRDefault="006C2DDB" w:rsidP="007A1CD7">
      <w:pPr>
        <w:pStyle w:val="47"/>
        <w:ind w:firstLine="709"/>
        <w:outlineLvl w:val="9"/>
      </w:pPr>
      <w:r w:rsidRPr="007F6C47">
        <w:t>Теплоснабжение</w:t>
      </w:r>
      <w:bookmarkEnd w:id="151"/>
      <w:bookmarkEnd w:id="152"/>
    </w:p>
    <w:p w:rsidR="006C2DDB" w:rsidRPr="007F6C47" w:rsidRDefault="006C2DDB" w:rsidP="007A1CD7">
      <w:pPr>
        <w:pStyle w:val="ConsPlusNormal"/>
        <w:ind w:firstLine="709"/>
        <w:jc w:val="both"/>
        <w:rPr>
          <w:rFonts w:ascii="Times New Roman" w:hAnsi="Times New Roman" w:cs="Times New Roman"/>
          <w:sz w:val="24"/>
          <w:szCs w:val="24"/>
        </w:rPr>
      </w:pPr>
      <w:proofErr w:type="gramStart"/>
      <w:r w:rsidRPr="007F6C47">
        <w:rPr>
          <w:rFonts w:ascii="Times New Roman" w:hAnsi="Times New Roman" w:cs="Times New Roman"/>
          <w:sz w:val="24"/>
          <w:szCs w:val="24"/>
        </w:rPr>
        <w:t>Раздел выполнен на основании задания, технико-экономических показателей, с учётом рекомендаций СП 124.13330.2012 «Тепловые сети» (актуализированная редакция.</w:t>
      </w:r>
      <w:proofErr w:type="gramEnd"/>
      <w:r w:rsidRPr="007F6C47">
        <w:rPr>
          <w:rFonts w:ascii="Times New Roman" w:hAnsi="Times New Roman" w:cs="Times New Roman"/>
          <w:sz w:val="24"/>
          <w:szCs w:val="24"/>
        </w:rPr>
        <w:t xml:space="preserve"> </w:t>
      </w:r>
      <w:proofErr w:type="gramStart"/>
      <w:r w:rsidRPr="007F6C47">
        <w:rPr>
          <w:rFonts w:ascii="Times New Roman" w:hAnsi="Times New Roman" w:cs="Times New Roman"/>
          <w:sz w:val="24"/>
          <w:szCs w:val="24"/>
        </w:rPr>
        <w:t>СНиП 41-01-2003), СП 42.13330.2016 «СНиП 2.07.01–89* Градостроительство.</w:t>
      </w:r>
      <w:proofErr w:type="gramEnd"/>
      <w:r w:rsidRPr="007F6C47">
        <w:rPr>
          <w:rFonts w:ascii="Times New Roman" w:hAnsi="Times New Roman" w:cs="Times New Roman"/>
          <w:sz w:val="24"/>
          <w:szCs w:val="24"/>
        </w:rPr>
        <w:t xml:space="preserve"> Планировка и застройка г</w:t>
      </w:r>
      <w:r w:rsidRPr="007F6C47">
        <w:rPr>
          <w:rFonts w:ascii="Times New Roman" w:hAnsi="Times New Roman" w:cs="Times New Roman"/>
          <w:sz w:val="24"/>
          <w:szCs w:val="24"/>
        </w:rPr>
        <w:t>о</w:t>
      </w:r>
      <w:r w:rsidRPr="007F6C47">
        <w:rPr>
          <w:rFonts w:ascii="Times New Roman" w:hAnsi="Times New Roman" w:cs="Times New Roman"/>
          <w:sz w:val="24"/>
          <w:szCs w:val="24"/>
        </w:rPr>
        <w:t>родских и сельских поселений», СП 131.13330.2012 «Строительная климатология» (актуализ</w:t>
      </w:r>
      <w:r w:rsidRPr="007F6C47">
        <w:rPr>
          <w:rFonts w:ascii="Times New Roman" w:hAnsi="Times New Roman" w:cs="Times New Roman"/>
          <w:sz w:val="24"/>
          <w:szCs w:val="24"/>
        </w:rPr>
        <w:t>и</w:t>
      </w:r>
      <w:r w:rsidRPr="007F6C47">
        <w:rPr>
          <w:rFonts w:ascii="Times New Roman" w:hAnsi="Times New Roman" w:cs="Times New Roman"/>
          <w:sz w:val="24"/>
          <w:szCs w:val="24"/>
        </w:rPr>
        <w:t>рованная версия СНиП 23-01-99*).</w:t>
      </w:r>
    </w:p>
    <w:p w:rsidR="009B4960" w:rsidRPr="00CD6564" w:rsidRDefault="00F53D5B" w:rsidP="007A1CD7">
      <w:pPr>
        <w:pStyle w:val="a3"/>
        <w:tabs>
          <w:tab w:val="left" w:pos="993"/>
        </w:tabs>
        <w:spacing w:before="0"/>
      </w:pPr>
      <w:r w:rsidRPr="00CD6564">
        <w:t>Для действующих и планируемых объектов общественно-делового назначения предлаг</w:t>
      </w:r>
      <w:r w:rsidRPr="00CD6564">
        <w:t>а</w:t>
      </w:r>
      <w:r w:rsidRPr="00CD6564">
        <w:t xml:space="preserve">ется </w:t>
      </w:r>
      <w:r w:rsidR="009B4960" w:rsidRPr="00CD6564">
        <w:t xml:space="preserve">строительство </w:t>
      </w:r>
      <w:r w:rsidRPr="00CD6564">
        <w:t>индивидуальных котельных</w:t>
      </w:r>
      <w:r w:rsidR="009B4960" w:rsidRPr="00CD6564">
        <w:t>.</w:t>
      </w:r>
    </w:p>
    <w:p w:rsidR="009B4960" w:rsidRPr="00CD6564" w:rsidRDefault="009B4960" w:rsidP="007A1CD7">
      <w:pPr>
        <w:rPr>
          <w:rFonts w:eastAsiaTheme="minorEastAsia"/>
        </w:rPr>
      </w:pPr>
      <w:r w:rsidRPr="00CD6564">
        <w:rPr>
          <w:rFonts w:eastAsiaTheme="minorEastAsia"/>
        </w:rPr>
        <w:t>Теплоснабжение вновь проектируемых индивидуальных жилых домов планируется ос</w:t>
      </w:r>
      <w:r w:rsidRPr="00CD6564">
        <w:rPr>
          <w:rFonts w:eastAsiaTheme="minorEastAsia"/>
        </w:rPr>
        <w:t>у</w:t>
      </w:r>
      <w:r w:rsidRPr="00CD6564">
        <w:rPr>
          <w:rFonts w:eastAsiaTheme="minorEastAsia"/>
        </w:rPr>
        <w:t>ществлять от индивидуальных источников.</w:t>
      </w:r>
    </w:p>
    <w:p w:rsidR="006C2DDB" w:rsidRPr="00CD6564" w:rsidRDefault="006C2DDB" w:rsidP="007A1CD7">
      <w:pPr>
        <w:pStyle w:val="47"/>
        <w:ind w:firstLine="709"/>
        <w:outlineLvl w:val="9"/>
      </w:pPr>
      <w:bookmarkStart w:id="153" w:name="_Toc527638468"/>
      <w:r w:rsidRPr="00993BE0">
        <w:t>Газоснабжение</w:t>
      </w:r>
      <w:bookmarkEnd w:id="153"/>
      <w:r w:rsidRPr="00CD6564">
        <w:t xml:space="preserve"> </w:t>
      </w:r>
    </w:p>
    <w:p w:rsidR="00A00355" w:rsidRDefault="005B6B61" w:rsidP="007A1CD7">
      <w:pPr>
        <w:pStyle w:val="a3"/>
      </w:pPr>
      <w:r>
        <w:t>Для газоснабжен</w:t>
      </w:r>
      <w:r w:rsidR="00A00355">
        <w:t>ия данного поселения необходимо:</w:t>
      </w:r>
    </w:p>
    <w:p w:rsidR="00A00355" w:rsidRDefault="00A00355" w:rsidP="007A1CD7">
      <w:pPr>
        <w:pStyle w:val="a3"/>
      </w:pPr>
      <w:r>
        <w:t xml:space="preserve">- </w:t>
      </w:r>
      <w:r w:rsidR="005B6B61">
        <w:t xml:space="preserve">строительство газопровода </w:t>
      </w:r>
      <w:r w:rsidR="00993BE0">
        <w:t>низкого</w:t>
      </w:r>
      <w:r w:rsidR="005B6B61">
        <w:t xml:space="preserve"> давления </w:t>
      </w:r>
      <w:r w:rsidR="00993BE0">
        <w:t>от Г</w:t>
      </w:r>
      <w:r>
        <w:t>РП до потребителей;</w:t>
      </w:r>
    </w:p>
    <w:p w:rsidR="005B6B61" w:rsidRDefault="00A00355" w:rsidP="005B6B61">
      <w:pPr>
        <w:pStyle w:val="a3"/>
      </w:pPr>
      <w:r>
        <w:t>- строительство ГРП – 21 шт.</w:t>
      </w:r>
      <w:r w:rsidR="00993BE0">
        <w:t xml:space="preserve"> </w:t>
      </w:r>
    </w:p>
    <w:p w:rsidR="0090753C" w:rsidRDefault="0090753C" w:rsidP="0090753C">
      <w:pPr>
        <w:pStyle w:val="a3"/>
      </w:pPr>
      <w:r>
        <w:t>Газ предполагается использовать на пищеприготовление, горячее водоснабжение, на коммунально-бытовые нужды и на нужды промпредприятий.</w:t>
      </w:r>
    </w:p>
    <w:p w:rsidR="0090753C" w:rsidRDefault="0090753C" w:rsidP="0090753C">
      <w:pPr>
        <w:pStyle w:val="a3"/>
      </w:pPr>
      <w:r>
        <w:t>Газопроводы высокого давления к промпредприятиям будут прокладываться по мере п</w:t>
      </w:r>
      <w:r>
        <w:t>о</w:t>
      </w:r>
      <w:r>
        <w:t>лучения лимитов на газ и строительство газопроводов. Малые котельные предлагается подкл</w:t>
      </w:r>
      <w:r>
        <w:t>ю</w:t>
      </w:r>
      <w:r>
        <w:t>чать к внутриквартальным сетям низкого давления. С</w:t>
      </w:r>
      <w:r w:rsidRPr="0090753C">
        <w:t>остав сооружений и мощности ПРГ, а также протяженности сетей, уточняются на дальнейших стадиях проектирования</w:t>
      </w:r>
    </w:p>
    <w:p w:rsidR="0090753C" w:rsidRDefault="0090753C" w:rsidP="0090753C">
      <w:pPr>
        <w:pStyle w:val="a3"/>
      </w:pPr>
      <w:r>
        <w:t>Расчет потребления газа произведен по нормам СП 62.13330.2011* (п.19 табл. 1.1) и П</w:t>
      </w:r>
      <w:r>
        <w:t>о</w:t>
      </w:r>
      <w:r>
        <w:t xml:space="preserve">собия «Основы проектирования, строительства и реконструкции распределительных систем», том I, часть I, стр.119-124. </w:t>
      </w:r>
    </w:p>
    <w:p w:rsidR="0090753C" w:rsidRDefault="0090753C" w:rsidP="0090753C">
      <w:pPr>
        <w:pStyle w:val="a3"/>
      </w:pPr>
      <w:r>
        <w:t>На основании этих норм определена годовая норма газопотребления на одного человека при горячем водоснабжении от газовых водонагревателей – 250 м</w:t>
      </w:r>
      <w:r w:rsidRPr="0090753C">
        <w:rPr>
          <w:vertAlign w:val="superscript"/>
        </w:rPr>
        <w:t>3</w:t>
      </w:r>
      <w:r>
        <w:t>. Коэффициенты часового максимума расхода газа на хозяйственно-бытовые нужды приняты по таблице № 4 тех же норм. Расход природного газа принят ориентировочно по укрупненным показателям и приведен в таблице 4.2.</w:t>
      </w:r>
      <w:r w:rsidR="00C97518">
        <w:t>8</w:t>
      </w:r>
      <w:r>
        <w:t>.</w:t>
      </w:r>
    </w:p>
    <w:p w:rsidR="005B6B61" w:rsidRPr="006C2680" w:rsidRDefault="005B6B61" w:rsidP="00C97518">
      <w:pPr>
        <w:pStyle w:val="af7"/>
        <w:keepLines/>
        <w:spacing w:before="100"/>
        <w:jc w:val="both"/>
        <w:rPr>
          <w:i/>
        </w:rPr>
      </w:pPr>
      <w:r w:rsidRPr="006C2680">
        <w:rPr>
          <w:i/>
        </w:rPr>
        <w:lastRenderedPageBreak/>
        <w:t>Таблица 4.2.</w:t>
      </w:r>
      <w:r>
        <w:rPr>
          <w:i/>
        </w:rPr>
        <w:t>8</w:t>
      </w:r>
      <w:r w:rsidRPr="006C2680">
        <w:rPr>
          <w:i/>
        </w:rPr>
        <w:t xml:space="preserve"> – </w:t>
      </w:r>
      <w:r w:rsidR="0090753C" w:rsidRPr="0090753C">
        <w:rPr>
          <w:i/>
        </w:rPr>
        <w:t>Прогнозируемые потребности природного газа на жилищно-коммунальные нужды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851"/>
        <w:gridCol w:w="1712"/>
        <w:gridCol w:w="1714"/>
        <w:gridCol w:w="1568"/>
        <w:gridCol w:w="1572"/>
        <w:gridCol w:w="1560"/>
      </w:tblGrid>
      <w:tr w:rsidR="00993BE0" w:rsidRPr="00D054E8" w:rsidTr="00993BE0">
        <w:trPr>
          <w:trHeight w:val="20"/>
        </w:trPr>
        <w:tc>
          <w:tcPr>
            <w:tcW w:w="927" w:type="pct"/>
            <w:shd w:val="clear" w:color="auto" w:fill="auto"/>
            <w:vAlign w:val="center"/>
            <w:hideMark/>
          </w:tcPr>
          <w:p w:rsidR="00993BE0" w:rsidRPr="00993BE0" w:rsidRDefault="00993BE0" w:rsidP="00C97518">
            <w:pPr>
              <w:pStyle w:val="afffff0"/>
              <w:keepNext/>
              <w:rPr>
                <w:b/>
              </w:rPr>
            </w:pPr>
            <w:r w:rsidRPr="00993BE0">
              <w:rPr>
                <w:b/>
              </w:rPr>
              <w:t>Населенный пункт</w:t>
            </w:r>
          </w:p>
        </w:tc>
        <w:tc>
          <w:tcPr>
            <w:tcW w:w="858" w:type="pct"/>
            <w:shd w:val="clear" w:color="auto" w:fill="auto"/>
            <w:vAlign w:val="center"/>
            <w:hideMark/>
          </w:tcPr>
          <w:p w:rsidR="00993BE0" w:rsidRPr="00993BE0" w:rsidRDefault="00993BE0" w:rsidP="00C97518">
            <w:pPr>
              <w:pStyle w:val="afffff0"/>
              <w:keepNext/>
              <w:rPr>
                <w:b/>
              </w:rPr>
            </w:pPr>
            <w:r w:rsidRPr="00993BE0">
              <w:rPr>
                <w:b/>
              </w:rPr>
              <w:t>Численность населения на расчетный срок, чел.</w:t>
            </w:r>
          </w:p>
        </w:tc>
        <w:tc>
          <w:tcPr>
            <w:tcW w:w="859" w:type="pct"/>
            <w:shd w:val="clear" w:color="auto" w:fill="auto"/>
            <w:vAlign w:val="center"/>
            <w:hideMark/>
          </w:tcPr>
          <w:p w:rsidR="00993BE0" w:rsidRPr="00993BE0" w:rsidRDefault="00993BE0" w:rsidP="00C97518">
            <w:pPr>
              <w:pStyle w:val="afffff0"/>
              <w:keepNext/>
              <w:rPr>
                <w:b/>
              </w:rPr>
            </w:pPr>
            <w:r w:rsidRPr="00993BE0">
              <w:rPr>
                <w:b/>
              </w:rPr>
              <w:t>Норма потре</w:t>
            </w:r>
            <w:r w:rsidRPr="00993BE0">
              <w:rPr>
                <w:b/>
              </w:rPr>
              <w:t>б</w:t>
            </w:r>
            <w:r w:rsidRPr="00993BE0">
              <w:rPr>
                <w:b/>
              </w:rPr>
              <w:t>ления на одного человека на х/б нужды</w:t>
            </w:r>
          </w:p>
        </w:tc>
        <w:tc>
          <w:tcPr>
            <w:tcW w:w="786" w:type="pct"/>
            <w:shd w:val="clear" w:color="auto" w:fill="auto"/>
            <w:vAlign w:val="center"/>
            <w:hideMark/>
          </w:tcPr>
          <w:p w:rsidR="00993BE0" w:rsidRPr="00993BE0" w:rsidRDefault="00993BE0" w:rsidP="00C97518">
            <w:pPr>
              <w:pStyle w:val="afffff0"/>
              <w:keepNext/>
              <w:rPr>
                <w:b/>
              </w:rPr>
            </w:pPr>
            <w:r w:rsidRPr="00993BE0">
              <w:rPr>
                <w:b/>
              </w:rPr>
              <w:t>Норма п</w:t>
            </w:r>
            <w:r w:rsidRPr="00993BE0">
              <w:rPr>
                <w:b/>
              </w:rPr>
              <w:t>о</w:t>
            </w:r>
            <w:r w:rsidRPr="00993BE0">
              <w:rPr>
                <w:b/>
              </w:rPr>
              <w:t>требления на предприятия обслуживания</w:t>
            </w:r>
          </w:p>
        </w:tc>
        <w:tc>
          <w:tcPr>
            <w:tcW w:w="788" w:type="pct"/>
            <w:shd w:val="clear" w:color="auto" w:fill="auto"/>
            <w:vAlign w:val="center"/>
            <w:hideMark/>
          </w:tcPr>
          <w:p w:rsidR="00993BE0" w:rsidRPr="00993BE0" w:rsidRDefault="00993BE0" w:rsidP="00C97518">
            <w:pPr>
              <w:pStyle w:val="afffff0"/>
              <w:keepNext/>
              <w:rPr>
                <w:b/>
              </w:rPr>
            </w:pPr>
            <w:r w:rsidRPr="00993BE0">
              <w:rPr>
                <w:b/>
              </w:rPr>
              <w:t>Хозяйственно-бытовые ну</w:t>
            </w:r>
            <w:r w:rsidRPr="00993BE0">
              <w:rPr>
                <w:b/>
              </w:rPr>
              <w:t>ж</w:t>
            </w:r>
            <w:r w:rsidRPr="00993BE0">
              <w:rPr>
                <w:b/>
              </w:rPr>
              <w:t>ды, тыс. куб.м./год</w:t>
            </w:r>
          </w:p>
        </w:tc>
        <w:tc>
          <w:tcPr>
            <w:tcW w:w="782" w:type="pct"/>
            <w:shd w:val="clear" w:color="auto" w:fill="auto"/>
            <w:vAlign w:val="center"/>
            <w:hideMark/>
          </w:tcPr>
          <w:p w:rsidR="00993BE0" w:rsidRPr="00993BE0" w:rsidRDefault="00993BE0" w:rsidP="00C97518">
            <w:pPr>
              <w:pStyle w:val="afffff0"/>
              <w:keepNext/>
              <w:rPr>
                <w:b/>
              </w:rPr>
            </w:pPr>
            <w:r w:rsidRPr="00993BE0">
              <w:rPr>
                <w:b/>
              </w:rPr>
              <w:t>Расход на предприятия обслуживания, тыс</w:t>
            </w:r>
            <w:proofErr w:type="gramStart"/>
            <w:r w:rsidRPr="00993BE0">
              <w:rPr>
                <w:b/>
              </w:rPr>
              <w:t>.к</w:t>
            </w:r>
            <w:proofErr w:type="gramEnd"/>
            <w:r w:rsidRPr="00993BE0">
              <w:rPr>
                <w:b/>
              </w:rPr>
              <w:t>уб.м./год</w:t>
            </w:r>
          </w:p>
        </w:tc>
      </w:tr>
      <w:tr w:rsidR="00993BE0" w:rsidRPr="00D054E8" w:rsidTr="00993BE0">
        <w:trPr>
          <w:trHeight w:val="20"/>
        </w:trPr>
        <w:tc>
          <w:tcPr>
            <w:tcW w:w="927" w:type="pct"/>
            <w:shd w:val="clear" w:color="auto" w:fill="auto"/>
            <w:vAlign w:val="center"/>
            <w:hideMark/>
          </w:tcPr>
          <w:p w:rsidR="00993BE0" w:rsidRPr="00D054E8" w:rsidRDefault="00993BE0" w:rsidP="00993BE0">
            <w:pPr>
              <w:pStyle w:val="afffff0"/>
              <w:keepNext/>
            </w:pPr>
            <w:proofErr w:type="gramStart"/>
            <w:r>
              <w:t>Катав-Ивановское</w:t>
            </w:r>
            <w:proofErr w:type="gramEnd"/>
            <w:r>
              <w:t xml:space="preserve"> городское посел</w:t>
            </w:r>
            <w:r>
              <w:t>е</w:t>
            </w:r>
            <w:r>
              <w:t>ние</w:t>
            </w:r>
          </w:p>
        </w:tc>
        <w:tc>
          <w:tcPr>
            <w:tcW w:w="858" w:type="pct"/>
            <w:shd w:val="clear" w:color="auto" w:fill="auto"/>
            <w:vAlign w:val="center"/>
            <w:hideMark/>
          </w:tcPr>
          <w:p w:rsidR="00993BE0" w:rsidRPr="00D054E8" w:rsidRDefault="0052188E" w:rsidP="00D06670">
            <w:pPr>
              <w:pStyle w:val="afffff0"/>
              <w:keepNext/>
            </w:pPr>
            <w:r>
              <w:t>152</w:t>
            </w:r>
            <w:r w:rsidR="00D06670">
              <w:t>3</w:t>
            </w:r>
            <w:r>
              <w:t>5</w:t>
            </w:r>
          </w:p>
        </w:tc>
        <w:tc>
          <w:tcPr>
            <w:tcW w:w="859" w:type="pct"/>
            <w:shd w:val="clear" w:color="auto" w:fill="auto"/>
            <w:vAlign w:val="center"/>
            <w:hideMark/>
          </w:tcPr>
          <w:p w:rsidR="00993BE0" w:rsidRPr="00D054E8" w:rsidRDefault="00993BE0" w:rsidP="00C97518">
            <w:pPr>
              <w:pStyle w:val="afffff0"/>
              <w:keepNext/>
            </w:pPr>
            <w:r w:rsidRPr="00D054E8">
              <w:t>250,00</w:t>
            </w:r>
          </w:p>
        </w:tc>
        <w:tc>
          <w:tcPr>
            <w:tcW w:w="786" w:type="pct"/>
            <w:shd w:val="clear" w:color="auto" w:fill="auto"/>
            <w:vAlign w:val="center"/>
            <w:hideMark/>
          </w:tcPr>
          <w:p w:rsidR="00993BE0" w:rsidRPr="00D054E8" w:rsidRDefault="00993BE0" w:rsidP="00C97518">
            <w:pPr>
              <w:pStyle w:val="afffff0"/>
              <w:keepNext/>
            </w:pPr>
            <w:r w:rsidRPr="00D054E8">
              <w:t>12,50</w:t>
            </w:r>
          </w:p>
        </w:tc>
        <w:tc>
          <w:tcPr>
            <w:tcW w:w="788" w:type="pct"/>
            <w:shd w:val="clear" w:color="auto" w:fill="auto"/>
            <w:vAlign w:val="center"/>
            <w:hideMark/>
          </w:tcPr>
          <w:p w:rsidR="00993BE0" w:rsidRPr="00D054E8" w:rsidRDefault="0089106B" w:rsidP="00C97518">
            <w:pPr>
              <w:pStyle w:val="afffff0"/>
              <w:keepNext/>
            </w:pPr>
            <w:r>
              <w:t>3808,75</w:t>
            </w:r>
          </w:p>
        </w:tc>
        <w:tc>
          <w:tcPr>
            <w:tcW w:w="782" w:type="pct"/>
            <w:shd w:val="clear" w:color="auto" w:fill="auto"/>
            <w:vAlign w:val="center"/>
            <w:hideMark/>
          </w:tcPr>
          <w:p w:rsidR="00993BE0" w:rsidRPr="00D054E8" w:rsidRDefault="0089106B" w:rsidP="0089106B">
            <w:pPr>
              <w:pStyle w:val="afffff0"/>
              <w:keepNext/>
            </w:pPr>
            <w:r>
              <w:t>190,44</w:t>
            </w:r>
          </w:p>
        </w:tc>
      </w:tr>
    </w:tbl>
    <w:p w:rsidR="005B6B61" w:rsidRDefault="005B6B61" w:rsidP="003A53F5">
      <w:pPr>
        <w:pStyle w:val="afffff0"/>
      </w:pPr>
    </w:p>
    <w:p w:rsidR="006C2DDB" w:rsidRPr="00C97518" w:rsidRDefault="006C2DDB" w:rsidP="007A1CD7">
      <w:pPr>
        <w:pStyle w:val="a3"/>
        <w:spacing w:before="100"/>
      </w:pPr>
      <w:r w:rsidRPr="0090753C">
        <w:t xml:space="preserve">Ориентировочный объем потребления природного газа на расчётный срок </w:t>
      </w:r>
      <w:r w:rsidR="0027298A" w:rsidRPr="0090753C">
        <w:t xml:space="preserve">составит </w:t>
      </w:r>
      <w:r w:rsidR="0090753C" w:rsidRPr="00C97518">
        <w:t>0,17 </w:t>
      </w:r>
      <w:r w:rsidRPr="00C97518">
        <w:t>млн. куб. м/год.</w:t>
      </w:r>
    </w:p>
    <w:p w:rsidR="006C2DDB" w:rsidRPr="00C97518" w:rsidRDefault="006C2DDB" w:rsidP="007A1CD7">
      <w:pPr>
        <w:pStyle w:val="47"/>
        <w:keepLines w:val="0"/>
        <w:ind w:firstLine="709"/>
        <w:outlineLvl w:val="9"/>
      </w:pPr>
      <w:bookmarkStart w:id="154" w:name="_Toc224723149"/>
      <w:bookmarkStart w:id="155" w:name="_Toc518319376"/>
      <w:bookmarkStart w:id="156" w:name="_Toc527638469"/>
      <w:r w:rsidRPr="00C97518">
        <w:t>Электроснабжение</w:t>
      </w:r>
      <w:bookmarkEnd w:id="154"/>
      <w:bookmarkEnd w:id="155"/>
      <w:bookmarkEnd w:id="156"/>
    </w:p>
    <w:p w:rsidR="004E147E" w:rsidRPr="00C97518" w:rsidRDefault="004E147E" w:rsidP="007A1CD7">
      <w:pPr>
        <w:keepNext/>
      </w:pPr>
      <w:r w:rsidRPr="00C97518">
        <w:t>Основные мероприятия развития электроснабжения:</w:t>
      </w:r>
    </w:p>
    <w:p w:rsidR="004E147E" w:rsidRPr="00C97518" w:rsidRDefault="004E147E" w:rsidP="007A1CD7">
      <w:pPr>
        <w:keepNext/>
      </w:pPr>
      <w:r w:rsidRPr="00C97518">
        <w:t>- повышение надежности энергоснабжения;</w:t>
      </w:r>
    </w:p>
    <w:p w:rsidR="004E147E" w:rsidRPr="00C97518" w:rsidRDefault="004E147E" w:rsidP="007A1CD7">
      <w:r w:rsidRPr="00C97518">
        <w:t>- применение новейших технологий, унификация оборудования, модульные поставки;</w:t>
      </w:r>
    </w:p>
    <w:p w:rsidR="004E147E" w:rsidRPr="00C97518" w:rsidRDefault="004E147E" w:rsidP="007A1CD7">
      <w:r w:rsidRPr="00C97518">
        <w:t>- развитие малой энергетики на базе местных топливных источников энергии;</w:t>
      </w:r>
    </w:p>
    <w:p w:rsidR="004E147E" w:rsidRPr="00C97518" w:rsidRDefault="004E147E" w:rsidP="007A1CD7">
      <w:r w:rsidRPr="00C97518">
        <w:t>- качественно новое развитие систем теплоснабжения в крупных населенных пунктах на основе когенерации.</w:t>
      </w:r>
    </w:p>
    <w:p w:rsidR="004E147E" w:rsidRPr="00C97518" w:rsidRDefault="004E147E" w:rsidP="007A1CD7">
      <w:r w:rsidRPr="00C97518">
        <w:t>Перспективные электрические нагрузки потребителей</w:t>
      </w:r>
      <w:r w:rsidR="0007293F" w:rsidRPr="00C97518">
        <w:t xml:space="preserve"> </w:t>
      </w:r>
      <w:r w:rsidR="00556605">
        <w:t>Катав-Ивановского городского</w:t>
      </w:r>
      <w:r w:rsidR="00570A8F">
        <w:t xml:space="preserve"> поселения </w:t>
      </w:r>
      <w:r w:rsidRPr="00C97518">
        <w:t>подсчитаны согласно «Инструкции по проектированию электрических сетей» РД 34.20.185-94, с учетом изменений и дополнений к разделу 2 инструкции «Расчетные электрич</w:t>
      </w:r>
      <w:r w:rsidRPr="00C97518">
        <w:t>е</w:t>
      </w:r>
      <w:r w:rsidRPr="00C97518">
        <w:t>ские нагрузки» от 29.06.1999 года.</w:t>
      </w:r>
    </w:p>
    <w:p w:rsidR="004E147E" w:rsidRPr="006673F3" w:rsidRDefault="004E147E" w:rsidP="007A1CD7">
      <w:r w:rsidRPr="006673F3">
        <w:t>Теплоснабжение в многоквартирных домах и общественных зданиях, и индивидуальной застройке принято от индивидуальных отопительных установок. Расчетную электрическую н</w:t>
      </w:r>
      <w:r w:rsidRPr="006673F3">
        <w:t>а</w:t>
      </w:r>
      <w:r w:rsidRPr="006673F3">
        <w:t xml:space="preserve">грузку на отопление, а также резерв мощности принимаем в размере 10% и 10% соответственно от общей расчетной коммунально-бытовой нагрузки каждого населенного пункта. </w:t>
      </w:r>
    </w:p>
    <w:p w:rsidR="004E147E" w:rsidRPr="006673F3" w:rsidRDefault="004E147E" w:rsidP="002F7CD0">
      <w:r w:rsidRPr="006673F3">
        <w:t>Удельные расчётные показатели на новую жилую застройку принимаются по таблицам 2.1.5 и 2.1.1</w:t>
      </w:r>
      <w:r w:rsidRPr="006673F3">
        <w:rPr>
          <w:vertAlign w:val="superscript"/>
        </w:rPr>
        <w:t>1</w:t>
      </w:r>
      <w:r w:rsidRPr="006673F3">
        <w:t xml:space="preserve"> (</w:t>
      </w:r>
      <w:proofErr w:type="gramStart"/>
      <w:r w:rsidRPr="006673F3">
        <w:t>дополнительная</w:t>
      </w:r>
      <w:proofErr w:type="gramEnd"/>
      <w:r w:rsidRPr="006673F3">
        <w:t>) РД 34.20.185-94.</w:t>
      </w:r>
    </w:p>
    <w:p w:rsidR="004E147E" w:rsidRPr="006673F3" w:rsidRDefault="004E147E" w:rsidP="002F7CD0">
      <w:r w:rsidRPr="006673F3">
        <w:t>Мелкопромышленные потребители, питающие по городским распределительным сетям, учтены коэффициентом 1,4 согласно табл. 2.4.3. примечания п.5.</w:t>
      </w:r>
    </w:p>
    <w:p w:rsidR="004E147E" w:rsidRPr="006673F3" w:rsidRDefault="004E147E" w:rsidP="002F7CD0">
      <w:r w:rsidRPr="006673F3">
        <w:t>При отсутствии к настоящему времени конкретных исходных данных о характере з</w:t>
      </w:r>
      <w:r w:rsidRPr="006673F3">
        <w:t>а</w:t>
      </w:r>
      <w:r w:rsidRPr="006673F3">
        <w:t>стройки территорий производственного назначения, для перечисленных выше объектов кап</w:t>
      </w:r>
      <w:r w:rsidRPr="006673F3">
        <w:t>и</w:t>
      </w:r>
      <w:r w:rsidRPr="006673F3">
        <w:t>тального строительства, приняты следующие укрупненные удельные электрические</w:t>
      </w:r>
      <w:r w:rsidR="008373B9">
        <w:t xml:space="preserve"> нагрузки, приведенные к шинам 6</w:t>
      </w:r>
      <w:r w:rsidRPr="006673F3">
        <w:t xml:space="preserve"> кВ ЦП (РП):</w:t>
      </w:r>
    </w:p>
    <w:p w:rsidR="004E147E" w:rsidRPr="006673F3" w:rsidRDefault="004E147E" w:rsidP="002F7CD0">
      <w:r w:rsidRPr="006673F3">
        <w:t>- для объектов промышленного и производственно-складского назначения ≈ 40 Вт/м</w:t>
      </w:r>
      <w:proofErr w:type="gramStart"/>
      <w:r w:rsidRPr="006673F3">
        <w:rPr>
          <w:vertAlign w:val="superscript"/>
        </w:rPr>
        <w:t>2</w:t>
      </w:r>
      <w:proofErr w:type="gramEnd"/>
      <w:r w:rsidRPr="006673F3">
        <w:t xml:space="preserve"> производственной площади, в том числе для территорий индустриальных парков, включающих производство, жилую и общественную застройку;</w:t>
      </w:r>
    </w:p>
    <w:p w:rsidR="004E147E" w:rsidRPr="006673F3" w:rsidRDefault="004E147E" w:rsidP="002F7CD0">
      <w:r w:rsidRPr="006673F3">
        <w:t>- для объектов транспортно-логистической системы ≈ 20 Вт/м</w:t>
      </w:r>
      <w:proofErr w:type="gramStart"/>
      <w:r w:rsidRPr="006673F3">
        <w:rPr>
          <w:vertAlign w:val="superscript"/>
        </w:rPr>
        <w:t>2</w:t>
      </w:r>
      <w:proofErr w:type="gramEnd"/>
      <w:r w:rsidRPr="006673F3">
        <w:t xml:space="preserve"> производственной пл</w:t>
      </w:r>
      <w:r w:rsidRPr="006673F3">
        <w:t>о</w:t>
      </w:r>
      <w:r w:rsidRPr="006673F3">
        <w:t>щади;</w:t>
      </w:r>
    </w:p>
    <w:p w:rsidR="006C2DDB" w:rsidRPr="006673F3" w:rsidRDefault="006C2DDB" w:rsidP="005C46EA">
      <w:pPr>
        <w:pStyle w:val="af7"/>
        <w:keepNext w:val="0"/>
        <w:spacing w:before="100"/>
        <w:jc w:val="both"/>
        <w:rPr>
          <w:i/>
        </w:rPr>
      </w:pPr>
      <w:r w:rsidRPr="006673F3">
        <w:rPr>
          <w:i/>
        </w:rPr>
        <w:t>Таблица 4.</w:t>
      </w:r>
      <w:r w:rsidR="00AF7A0F" w:rsidRPr="006673F3">
        <w:rPr>
          <w:i/>
        </w:rPr>
        <w:t>2</w:t>
      </w:r>
      <w:r w:rsidRPr="006673F3">
        <w:rPr>
          <w:i/>
        </w:rPr>
        <w:t>.</w:t>
      </w:r>
      <w:r w:rsidR="00990197" w:rsidRPr="006673F3">
        <w:rPr>
          <w:i/>
        </w:rPr>
        <w:t>9</w:t>
      </w:r>
      <w:r w:rsidR="00176419" w:rsidRPr="006673F3">
        <w:rPr>
          <w:i/>
        </w:rPr>
        <w:t xml:space="preserve"> – </w:t>
      </w:r>
      <w:r w:rsidRPr="006673F3">
        <w:rPr>
          <w:i/>
        </w:rPr>
        <w:t xml:space="preserve">Прогнозируемые электрические нагрузки коммунально-бытовых потребителей </w:t>
      </w:r>
      <w:r w:rsidR="00556605">
        <w:rPr>
          <w:i/>
        </w:rPr>
        <w:t>городского</w:t>
      </w:r>
      <w:r w:rsidR="001E7F12" w:rsidRPr="006673F3">
        <w:rPr>
          <w:i/>
        </w:rPr>
        <w:t xml:space="preserve"> поселения</w:t>
      </w:r>
    </w:p>
    <w:tbl>
      <w:tblPr>
        <w:tblStyle w:val="afff7"/>
        <w:tblW w:w="5000" w:type="pct"/>
        <w:tblCellMar>
          <w:left w:w="28" w:type="dxa"/>
          <w:right w:w="28" w:type="dxa"/>
        </w:tblCellMar>
        <w:tblLook w:val="04A0"/>
      </w:tblPr>
      <w:tblGrid>
        <w:gridCol w:w="2775"/>
        <w:gridCol w:w="1903"/>
        <w:gridCol w:w="1876"/>
        <w:gridCol w:w="1232"/>
        <w:gridCol w:w="1050"/>
        <w:gridCol w:w="1141"/>
      </w:tblGrid>
      <w:tr w:rsidR="00DB2693" w:rsidRPr="0094574F" w:rsidTr="008373B9">
        <w:trPr>
          <w:trHeight w:val="20"/>
        </w:trPr>
        <w:tc>
          <w:tcPr>
            <w:tcW w:w="1391" w:type="pct"/>
            <w:hideMark/>
          </w:tcPr>
          <w:p w:rsidR="00DB2693" w:rsidRPr="006579C2" w:rsidRDefault="00DB2693" w:rsidP="0094574F">
            <w:pPr>
              <w:pStyle w:val="afffff0"/>
              <w:rPr>
                <w:b/>
              </w:rPr>
            </w:pPr>
            <w:r w:rsidRPr="006579C2">
              <w:rPr>
                <w:b/>
              </w:rPr>
              <w:t>Наименование населенн</w:t>
            </w:r>
            <w:r w:rsidRPr="006579C2">
              <w:rPr>
                <w:b/>
              </w:rPr>
              <w:t>о</w:t>
            </w:r>
            <w:r w:rsidRPr="006579C2">
              <w:rPr>
                <w:b/>
              </w:rPr>
              <w:t>го пункта</w:t>
            </w:r>
          </w:p>
        </w:tc>
        <w:tc>
          <w:tcPr>
            <w:tcW w:w="954" w:type="pct"/>
            <w:hideMark/>
          </w:tcPr>
          <w:p w:rsidR="00DB2693" w:rsidRPr="006579C2" w:rsidRDefault="00DB2693" w:rsidP="0094574F">
            <w:pPr>
              <w:pStyle w:val="afffff0"/>
              <w:rPr>
                <w:b/>
              </w:rPr>
            </w:pPr>
            <w:r w:rsidRPr="006579C2">
              <w:rPr>
                <w:b/>
              </w:rPr>
              <w:t>Удельная расче</w:t>
            </w:r>
            <w:r w:rsidRPr="006579C2">
              <w:rPr>
                <w:b/>
              </w:rPr>
              <w:t>т</w:t>
            </w:r>
            <w:r w:rsidRPr="006579C2">
              <w:rPr>
                <w:b/>
              </w:rPr>
              <w:t xml:space="preserve">ная </w:t>
            </w:r>
            <w:r w:rsidR="00FF7C66" w:rsidRPr="006579C2">
              <w:rPr>
                <w:b/>
              </w:rPr>
              <w:t>коммунально</w:t>
            </w:r>
            <w:r w:rsidRPr="006579C2">
              <w:rPr>
                <w:b/>
              </w:rPr>
              <w:t>-бытовая нагрузка электрическая нагрузка, кВт/</w:t>
            </w:r>
            <w:proofErr w:type="gramStart"/>
            <w:r w:rsidRPr="006579C2">
              <w:rPr>
                <w:b/>
              </w:rPr>
              <w:t>ед</w:t>
            </w:r>
            <w:proofErr w:type="gramEnd"/>
          </w:p>
        </w:tc>
        <w:tc>
          <w:tcPr>
            <w:tcW w:w="940" w:type="pct"/>
            <w:hideMark/>
          </w:tcPr>
          <w:p w:rsidR="00DB2693" w:rsidRPr="006579C2" w:rsidRDefault="00DB2693" w:rsidP="0094574F">
            <w:pPr>
              <w:pStyle w:val="afffff0"/>
              <w:rPr>
                <w:b/>
              </w:rPr>
            </w:pPr>
            <w:r w:rsidRPr="006579C2">
              <w:rPr>
                <w:b/>
              </w:rPr>
              <w:t>Удельная расче</w:t>
            </w:r>
            <w:r w:rsidRPr="006579C2">
              <w:rPr>
                <w:b/>
              </w:rPr>
              <w:t>т</w:t>
            </w:r>
            <w:r w:rsidRPr="006579C2">
              <w:rPr>
                <w:b/>
              </w:rPr>
              <w:t>ная производс</w:t>
            </w:r>
            <w:r w:rsidRPr="006579C2">
              <w:rPr>
                <w:b/>
              </w:rPr>
              <w:t>т</w:t>
            </w:r>
            <w:r w:rsidRPr="006579C2">
              <w:rPr>
                <w:b/>
              </w:rPr>
              <w:t>венная нагрузка электрическая нагрузка, кВт/</w:t>
            </w:r>
            <w:proofErr w:type="gramStart"/>
            <w:r w:rsidRPr="006579C2">
              <w:rPr>
                <w:b/>
              </w:rPr>
              <w:t>ед</w:t>
            </w:r>
            <w:proofErr w:type="gramEnd"/>
          </w:p>
        </w:tc>
        <w:tc>
          <w:tcPr>
            <w:tcW w:w="617" w:type="pct"/>
            <w:hideMark/>
          </w:tcPr>
          <w:p w:rsidR="00DB2693" w:rsidRPr="006579C2" w:rsidRDefault="00DB2693" w:rsidP="0094574F">
            <w:pPr>
              <w:pStyle w:val="afffff0"/>
              <w:rPr>
                <w:b/>
              </w:rPr>
            </w:pPr>
            <w:r w:rsidRPr="006579C2">
              <w:rPr>
                <w:b/>
              </w:rPr>
              <w:t>Количество населения, проектное, чел</w:t>
            </w:r>
          </w:p>
        </w:tc>
        <w:tc>
          <w:tcPr>
            <w:tcW w:w="1098" w:type="pct"/>
            <w:gridSpan w:val="2"/>
            <w:hideMark/>
          </w:tcPr>
          <w:p w:rsidR="00DB2693" w:rsidRPr="006579C2" w:rsidRDefault="00DB2693" w:rsidP="0094574F">
            <w:pPr>
              <w:pStyle w:val="afffff0"/>
              <w:rPr>
                <w:b/>
              </w:rPr>
            </w:pPr>
            <w:r w:rsidRPr="006579C2">
              <w:rPr>
                <w:b/>
              </w:rPr>
              <w:t>Расчетная электр</w:t>
            </w:r>
            <w:r w:rsidRPr="006579C2">
              <w:rPr>
                <w:b/>
              </w:rPr>
              <w:t>и</w:t>
            </w:r>
            <w:r w:rsidRPr="006579C2">
              <w:rPr>
                <w:b/>
              </w:rPr>
              <w:t>ческая нагру</w:t>
            </w:r>
            <w:r w:rsidRPr="006579C2">
              <w:rPr>
                <w:b/>
              </w:rPr>
              <w:t>з</w:t>
            </w:r>
            <w:r w:rsidRPr="006579C2">
              <w:rPr>
                <w:b/>
              </w:rPr>
              <w:t>ка×К</w:t>
            </w:r>
            <w:proofErr w:type="gramStart"/>
            <w:r w:rsidRPr="006579C2">
              <w:rPr>
                <w:b/>
              </w:rPr>
              <w:t>1</w:t>
            </w:r>
            <w:proofErr w:type="gramEnd"/>
            <w:r w:rsidRPr="006579C2">
              <w:rPr>
                <w:b/>
              </w:rPr>
              <w:t>×К2×К3, кВт</w:t>
            </w:r>
          </w:p>
        </w:tc>
      </w:tr>
      <w:tr w:rsidR="008373B9" w:rsidRPr="0094574F" w:rsidTr="008373B9">
        <w:trPr>
          <w:trHeight w:val="20"/>
        </w:trPr>
        <w:tc>
          <w:tcPr>
            <w:tcW w:w="1391" w:type="pct"/>
            <w:noWrap/>
            <w:hideMark/>
          </w:tcPr>
          <w:p w:rsidR="008373B9" w:rsidRDefault="008373B9" w:rsidP="00DB2693">
            <w:pPr>
              <w:pStyle w:val="afffff0"/>
            </w:pPr>
            <w:proofErr w:type="gramStart"/>
            <w:r>
              <w:t>Катав-Ивановское</w:t>
            </w:r>
            <w:proofErr w:type="gramEnd"/>
            <w:r>
              <w:t xml:space="preserve"> городское</w:t>
            </w:r>
          </w:p>
          <w:p w:rsidR="008373B9" w:rsidRPr="0094574F" w:rsidRDefault="008373B9" w:rsidP="00DB2693">
            <w:pPr>
              <w:pStyle w:val="afffff0"/>
            </w:pPr>
            <w:r>
              <w:t>поселение</w:t>
            </w:r>
          </w:p>
        </w:tc>
        <w:tc>
          <w:tcPr>
            <w:tcW w:w="954" w:type="pct"/>
            <w:noWrap/>
            <w:hideMark/>
          </w:tcPr>
          <w:p w:rsidR="008373B9" w:rsidRPr="0094574F" w:rsidRDefault="008373B9" w:rsidP="00DB2693">
            <w:pPr>
              <w:pStyle w:val="afffff0"/>
            </w:pPr>
            <w:r w:rsidRPr="0094574F">
              <w:t>0,62</w:t>
            </w:r>
          </w:p>
        </w:tc>
        <w:tc>
          <w:tcPr>
            <w:tcW w:w="940" w:type="pct"/>
            <w:noWrap/>
            <w:hideMark/>
          </w:tcPr>
          <w:p w:rsidR="008373B9" w:rsidRPr="0094574F" w:rsidRDefault="008373B9" w:rsidP="00DB2693">
            <w:pPr>
              <w:pStyle w:val="afffff0"/>
            </w:pPr>
            <w:r w:rsidRPr="0094574F">
              <w:t>0,04</w:t>
            </w:r>
          </w:p>
        </w:tc>
        <w:tc>
          <w:tcPr>
            <w:tcW w:w="617" w:type="pct"/>
            <w:noWrap/>
            <w:hideMark/>
          </w:tcPr>
          <w:p w:rsidR="008373B9" w:rsidRPr="0094574F" w:rsidRDefault="008373B9" w:rsidP="008373B9">
            <w:pPr>
              <w:pStyle w:val="afffff0"/>
            </w:pPr>
            <w:r>
              <w:t>15235</w:t>
            </w:r>
          </w:p>
        </w:tc>
        <w:tc>
          <w:tcPr>
            <w:tcW w:w="526" w:type="pct"/>
            <w:noWrap/>
            <w:hideMark/>
          </w:tcPr>
          <w:p w:rsidR="008373B9" w:rsidRPr="00DB2693" w:rsidRDefault="008373B9" w:rsidP="002E2D02">
            <w:pPr>
              <w:pStyle w:val="afffff0"/>
            </w:pPr>
            <w:r>
              <w:t>12572,23</w:t>
            </w:r>
          </w:p>
        </w:tc>
        <w:tc>
          <w:tcPr>
            <w:tcW w:w="571" w:type="pct"/>
          </w:tcPr>
          <w:p w:rsidR="008373B9" w:rsidRPr="00DB2693" w:rsidRDefault="008373B9" w:rsidP="008373B9">
            <w:pPr>
              <w:pStyle w:val="afffff0"/>
            </w:pPr>
            <w:r>
              <w:t>605,00</w:t>
            </w:r>
          </w:p>
        </w:tc>
      </w:tr>
    </w:tbl>
    <w:p w:rsidR="00B87692" w:rsidRPr="00B87692" w:rsidRDefault="00B87692" w:rsidP="007A1CD7">
      <w:pPr>
        <w:pStyle w:val="a3"/>
      </w:pPr>
      <w:proofErr w:type="gramStart"/>
      <w:r>
        <w:t>Электроснабжение потребителей электроэнергии нового жилищно-гражданского стро</w:t>
      </w:r>
      <w:r>
        <w:t>и</w:t>
      </w:r>
      <w:r>
        <w:t xml:space="preserve">тельства в населенных пунктах планируется выполнить от существующих вновь построенных трансформаторных подстанций, запитанных от существующих ПС 110 и </w:t>
      </w:r>
      <w:r w:rsidR="00A00355">
        <w:t>6</w:t>
      </w:r>
      <w:r>
        <w:t xml:space="preserve"> кВ по существу</w:t>
      </w:r>
      <w:r>
        <w:t>ю</w:t>
      </w:r>
      <w:r>
        <w:t>щим ЛЭП-</w:t>
      </w:r>
      <w:r w:rsidR="00717EB7">
        <w:t>6</w:t>
      </w:r>
      <w:r>
        <w:t xml:space="preserve"> кВ и по новым ЛЭП -</w:t>
      </w:r>
      <w:r w:rsidR="00717EB7">
        <w:t>6</w:t>
      </w:r>
      <w:r>
        <w:t xml:space="preserve"> кВ. Проектом генерального плана предлагается строител</w:t>
      </w:r>
      <w:r>
        <w:t>ь</w:t>
      </w:r>
      <w:r>
        <w:t xml:space="preserve">ство линии электропередач </w:t>
      </w:r>
      <w:r w:rsidR="00717EB7">
        <w:t>6</w:t>
      </w:r>
      <w:r>
        <w:t xml:space="preserve">кВ, протяженностью </w:t>
      </w:r>
      <w:r w:rsidR="00717EB7">
        <w:t>2,76</w:t>
      </w:r>
      <w:r>
        <w:t xml:space="preserve"> км, а также </w:t>
      </w:r>
      <w:r w:rsidRPr="00717EB7">
        <w:t xml:space="preserve">установка </w:t>
      </w:r>
      <w:r w:rsidR="00717EB7" w:rsidRPr="00717EB7">
        <w:t>4</w:t>
      </w:r>
      <w:r w:rsidRPr="00717EB7">
        <w:t xml:space="preserve"> трансформато</w:t>
      </w:r>
      <w:r w:rsidRPr="00717EB7">
        <w:t>р</w:t>
      </w:r>
      <w:r w:rsidRPr="00717EB7">
        <w:lastRenderedPageBreak/>
        <w:t>н</w:t>
      </w:r>
      <w:r w:rsidR="00717EB7" w:rsidRPr="00717EB7">
        <w:t>ых</w:t>
      </w:r>
      <w:r w:rsidRPr="00717EB7">
        <w:t xml:space="preserve"> пункт</w:t>
      </w:r>
      <w:r w:rsidR="00717EB7" w:rsidRPr="00717EB7">
        <w:t>ов</w:t>
      </w:r>
      <w:r w:rsidRPr="00717EB7">
        <w:t xml:space="preserve"> в </w:t>
      </w:r>
      <w:r w:rsidR="00717EB7" w:rsidRPr="00717EB7">
        <w:t>г</w:t>
      </w:r>
      <w:r w:rsidRPr="00717EB7">
        <w:t>. </w:t>
      </w:r>
      <w:r w:rsidR="00717EB7" w:rsidRPr="00717EB7">
        <w:t>Катав-Ивановск</w:t>
      </w:r>
      <w:r w:rsidRPr="00717EB7">
        <w:t>.</w:t>
      </w:r>
      <w:proofErr w:type="gramEnd"/>
      <w:r w:rsidRPr="00717EB7">
        <w:t xml:space="preserve"> Состав сооружений и мощности ТП, а также</w:t>
      </w:r>
      <w:r w:rsidRPr="00B87692">
        <w:t xml:space="preserve"> протяженности сетей, уточняются на дальнейших стадиях проектирования</w:t>
      </w:r>
    </w:p>
    <w:p w:rsidR="00B914A7" w:rsidRPr="00B87692" w:rsidRDefault="00B914A7" w:rsidP="007A1CD7">
      <w:pPr>
        <w:pStyle w:val="47"/>
        <w:ind w:firstLine="709"/>
        <w:outlineLvl w:val="9"/>
      </w:pPr>
      <w:r w:rsidRPr="00B87692">
        <w:t>Связь</w:t>
      </w:r>
    </w:p>
    <w:p w:rsidR="00B914A7" w:rsidRPr="00B87692" w:rsidRDefault="00B914A7" w:rsidP="007A1CD7">
      <w:r w:rsidRPr="00B87692">
        <w:t>Необходимо предоставить населению обширный комплекс услуг связи и информацио</w:t>
      </w:r>
      <w:r w:rsidRPr="00B87692">
        <w:t>н</w:t>
      </w:r>
      <w:r w:rsidRPr="00B87692">
        <w:t>ного обеспечения. Выделить в местах с неразвитой системой связи и на планируемые кварталы жилой застройки телефонную связь высокого качества и с возможностью сопутствующих у</w:t>
      </w:r>
      <w:r w:rsidRPr="00B87692">
        <w:t>с</w:t>
      </w:r>
      <w:r w:rsidRPr="00B87692">
        <w:t>луг, таких как Интернет, кабельное телевидение, видеотелефон, возможность подключения о</w:t>
      </w:r>
      <w:r w:rsidRPr="00B87692">
        <w:t>х</w:t>
      </w:r>
      <w:r w:rsidRPr="00B87692">
        <w:t xml:space="preserve">ранных систем. </w:t>
      </w:r>
    </w:p>
    <w:p w:rsidR="00B914A7" w:rsidRPr="00B87692" w:rsidRDefault="00B914A7" w:rsidP="007A1CD7">
      <w:pPr>
        <w:tabs>
          <w:tab w:val="left" w:pos="993"/>
        </w:tabs>
      </w:pPr>
      <w:r w:rsidRPr="00B87692">
        <w:t>С учетом перспективного развития в целях развития телекоммуникационной сети прое</w:t>
      </w:r>
      <w:r w:rsidRPr="00B87692">
        <w:t>к</w:t>
      </w:r>
      <w:r w:rsidRPr="00B87692">
        <w:t xml:space="preserve">том предлагаются новые системные решения. Особое место в реформах занимает переход на цифровые АТС, что позволит значительно повысить качество связи. Замена и переоснащение действующих АТСК 50/200 с минимальными затратами на основе SI2000 MSAH на МСК «Кварц», которое обеспечивает передачу речи и данных по витой паре на базе технологии </w:t>
      </w:r>
      <w:proofErr w:type="gramStart"/>
      <w:r w:rsidRPr="00B87692">
        <w:t>х</w:t>
      </w:r>
      <w:proofErr w:type="gramEnd"/>
      <w:r w:rsidRPr="00B87692">
        <w:t xml:space="preserve">DSL. Для модернизации сетей достаточно заменить 2 платы – плату аналоговых абонентских линий и коммутатор Интернет. </w:t>
      </w:r>
    </w:p>
    <w:p w:rsidR="00B914A7" w:rsidRPr="00B87692" w:rsidRDefault="00B914A7" w:rsidP="007A1CD7">
      <w:pPr>
        <w:pStyle w:val="a3"/>
        <w:tabs>
          <w:tab w:val="left" w:pos="993"/>
        </w:tabs>
        <w:spacing w:before="0"/>
      </w:pPr>
      <w:r w:rsidRPr="00B87692">
        <w:t xml:space="preserve">С учетом Стратегии развития информационного общества Российской Федерации, </w:t>
      </w:r>
      <w:r w:rsidR="00A242C3" w:rsidRPr="00B87692">
        <w:t xml:space="preserve">в </w:t>
      </w:r>
      <w:proofErr w:type="gramStart"/>
      <w:r w:rsidR="00F41848">
        <w:t>К</w:t>
      </w:r>
      <w:r w:rsidR="00F41848">
        <w:t>а</w:t>
      </w:r>
      <w:r w:rsidR="00F41848">
        <w:t>тав-Ивановском</w:t>
      </w:r>
      <w:proofErr w:type="gramEnd"/>
      <w:r w:rsidR="00F41848">
        <w:t xml:space="preserve"> городском</w:t>
      </w:r>
      <w:r w:rsidR="001E7F12" w:rsidRPr="00B87692">
        <w:t xml:space="preserve"> поселени</w:t>
      </w:r>
      <w:r w:rsidR="00A242C3" w:rsidRPr="00B87692">
        <w:t>и</w:t>
      </w:r>
      <w:r w:rsidRPr="00B87692">
        <w:t xml:space="preserve"> предлагается увеличение сферы услуг, предоставляемых операторами связи.</w:t>
      </w:r>
    </w:p>
    <w:p w:rsidR="00B914A7" w:rsidRPr="00B87692" w:rsidRDefault="00B914A7" w:rsidP="007A1CD7">
      <w:pPr>
        <w:pStyle w:val="a3"/>
        <w:tabs>
          <w:tab w:val="left" w:pos="993"/>
        </w:tabs>
        <w:spacing w:before="0"/>
      </w:pPr>
      <w:r w:rsidRPr="00B87692">
        <w:t xml:space="preserve">Основными направлениями развития телекоммуникационного комплекса </w:t>
      </w:r>
      <w:r w:rsidR="00F41848">
        <w:t>Катав-Ивановского городского</w:t>
      </w:r>
      <w:r w:rsidR="00570A8F">
        <w:t xml:space="preserve"> поселения</w:t>
      </w:r>
      <w:r w:rsidR="0026725C" w:rsidRPr="00B87692">
        <w:t xml:space="preserve"> </w:t>
      </w:r>
      <w:r w:rsidRPr="00B87692">
        <w:t>должны являться:</w:t>
      </w:r>
    </w:p>
    <w:p w:rsidR="00B914A7" w:rsidRPr="00B87692" w:rsidRDefault="00B914A7" w:rsidP="007A1CD7">
      <w:pPr>
        <w:numPr>
          <w:ilvl w:val="0"/>
          <w:numId w:val="23"/>
        </w:numPr>
        <w:tabs>
          <w:tab w:val="left" w:pos="993"/>
        </w:tabs>
        <w:ind w:left="0" w:firstLine="709"/>
      </w:pPr>
      <w:r w:rsidRPr="00B87692">
        <w:t>улучшение качества связи телефонной сети общего пользования;</w:t>
      </w:r>
    </w:p>
    <w:p w:rsidR="00B914A7" w:rsidRPr="00B87692" w:rsidRDefault="00B914A7" w:rsidP="007A1CD7">
      <w:pPr>
        <w:numPr>
          <w:ilvl w:val="0"/>
          <w:numId w:val="23"/>
        </w:numPr>
        <w:tabs>
          <w:tab w:val="left" w:pos="993"/>
        </w:tabs>
        <w:ind w:left="0" w:firstLine="709"/>
      </w:pPr>
      <w:r w:rsidRPr="00B87692">
        <w:t xml:space="preserve">создание и развитие информационных телекоммуникационных сетей и сетей передачи данных; </w:t>
      </w:r>
    </w:p>
    <w:p w:rsidR="00B914A7" w:rsidRPr="00B87692" w:rsidRDefault="00B914A7" w:rsidP="007A1CD7">
      <w:pPr>
        <w:numPr>
          <w:ilvl w:val="0"/>
          <w:numId w:val="23"/>
        </w:numPr>
        <w:tabs>
          <w:tab w:val="left" w:pos="993"/>
        </w:tabs>
        <w:ind w:left="0" w:firstLine="709"/>
      </w:pPr>
      <w:r w:rsidRPr="00B87692">
        <w:t>расширение мультимедийных услуг, предоставляемых населению, включая "Инте</w:t>
      </w:r>
      <w:r w:rsidRPr="00B87692">
        <w:t>р</w:t>
      </w:r>
      <w:r w:rsidRPr="00B87692">
        <w:t>нет";</w:t>
      </w:r>
    </w:p>
    <w:p w:rsidR="00B914A7" w:rsidRPr="00B87692" w:rsidRDefault="00B914A7" w:rsidP="007A1CD7">
      <w:pPr>
        <w:numPr>
          <w:ilvl w:val="0"/>
          <w:numId w:val="23"/>
        </w:numPr>
        <w:tabs>
          <w:tab w:val="left" w:pos="993"/>
        </w:tabs>
        <w:ind w:left="0" w:firstLine="709"/>
      </w:pPr>
      <w:r w:rsidRPr="00B87692">
        <w:t xml:space="preserve">развитие эфирного радиовещания, осуществляемого в УКВ и FM диапазонах, за счет увеличения количества радиовещательных станций; </w:t>
      </w:r>
    </w:p>
    <w:p w:rsidR="00B914A7" w:rsidRPr="00B87692" w:rsidRDefault="00B914A7" w:rsidP="007A1CD7">
      <w:pPr>
        <w:numPr>
          <w:ilvl w:val="0"/>
          <w:numId w:val="23"/>
        </w:numPr>
        <w:tabs>
          <w:tab w:val="left" w:pos="993"/>
        </w:tabs>
        <w:ind w:left="0" w:firstLine="709"/>
      </w:pPr>
      <w:r w:rsidRPr="00B87692">
        <w:t>развитие сотовой связи за счет увеличения покрытия территории населенного пункта сотовой связью различных операторов GSM и применения новейших технологий 4G;</w:t>
      </w:r>
    </w:p>
    <w:p w:rsidR="00B914A7" w:rsidRPr="00B87692" w:rsidRDefault="00B914A7" w:rsidP="007A1CD7">
      <w:pPr>
        <w:numPr>
          <w:ilvl w:val="0"/>
          <w:numId w:val="23"/>
        </w:numPr>
        <w:tabs>
          <w:tab w:val="left" w:pos="993"/>
        </w:tabs>
        <w:ind w:left="0" w:firstLine="709"/>
      </w:pPr>
      <w:r w:rsidRPr="00B87692">
        <w:t>развитие сети эфирного цифрового телевизионного вещания с увеличением количес</w:t>
      </w:r>
      <w:r w:rsidRPr="00B87692">
        <w:t>т</w:t>
      </w:r>
      <w:r w:rsidRPr="00B87692">
        <w:t>ва и улучшения качества принимаемых телевизионных каналов.</w:t>
      </w:r>
    </w:p>
    <w:p w:rsidR="00B914A7" w:rsidRPr="00B87692" w:rsidRDefault="00B914A7" w:rsidP="007A1CD7">
      <w:pPr>
        <w:pStyle w:val="47"/>
        <w:tabs>
          <w:tab w:val="left" w:pos="993"/>
        </w:tabs>
        <w:ind w:firstLine="709"/>
        <w:jc w:val="both"/>
        <w:outlineLvl w:val="9"/>
      </w:pPr>
      <w:r w:rsidRPr="00B87692">
        <w:t>Радиофикация</w:t>
      </w:r>
    </w:p>
    <w:p w:rsidR="00B914A7" w:rsidRPr="00B87692" w:rsidRDefault="00B914A7" w:rsidP="007A1CD7">
      <w:pPr>
        <w:tabs>
          <w:tab w:val="left" w:pos="993"/>
        </w:tabs>
      </w:pPr>
      <w:r w:rsidRPr="00B87692">
        <w:t>Для подключения радиоточек проектом Генерального плана предлагается радиофикацию новых площадок строительства в населённых пунктах осуществить с применением трёхпр</w:t>
      </w:r>
      <w:r w:rsidRPr="00B87692">
        <w:t>о</w:t>
      </w:r>
      <w:r w:rsidRPr="00B87692">
        <w:t>граммных приёмников эфирного радиовещания с питанием от электросети.</w:t>
      </w:r>
    </w:p>
    <w:p w:rsidR="00B914A7" w:rsidRPr="00B87692" w:rsidRDefault="00B914A7" w:rsidP="007A1CD7">
      <w:pPr>
        <w:tabs>
          <w:tab w:val="left" w:pos="993"/>
        </w:tabs>
        <w:rPr>
          <w:bCs/>
          <w:shd w:val="clear" w:color="auto" w:fill="FFFFFF"/>
        </w:rPr>
      </w:pPr>
      <w:r w:rsidRPr="00B87692">
        <w:t xml:space="preserve">Развитие сети эфирного цифрового телевизионного вещания необходимо осуществлять согласно Концепции </w:t>
      </w:r>
      <w:r w:rsidR="005D2E46" w:rsidRPr="00B87692">
        <w:t>развития</w:t>
      </w:r>
      <w:r w:rsidRPr="00B87692">
        <w:t xml:space="preserve"> телерадиовещания в </w:t>
      </w:r>
      <w:r w:rsidRPr="00B87692">
        <w:rPr>
          <w:bCs/>
          <w:shd w:val="clear" w:color="auto" w:fill="FFFFFF"/>
        </w:rPr>
        <w:t>Российской Федерации на 20</w:t>
      </w:r>
      <w:r w:rsidR="005D2E46" w:rsidRPr="00B87692">
        <w:rPr>
          <w:bCs/>
          <w:shd w:val="clear" w:color="auto" w:fill="FFFFFF"/>
        </w:rPr>
        <w:t>20</w:t>
      </w:r>
      <w:r w:rsidRPr="00B87692">
        <w:rPr>
          <w:bCs/>
          <w:shd w:val="clear" w:color="auto" w:fill="FFFFFF"/>
        </w:rPr>
        <w:t>-20</w:t>
      </w:r>
      <w:r w:rsidR="005D2E46" w:rsidRPr="00B87692">
        <w:rPr>
          <w:bCs/>
          <w:shd w:val="clear" w:color="auto" w:fill="FFFFFF"/>
        </w:rPr>
        <w:t>25</w:t>
      </w:r>
      <w:r w:rsidRPr="00B87692">
        <w:rPr>
          <w:bCs/>
          <w:shd w:val="clear" w:color="auto" w:fill="FFFFFF"/>
        </w:rPr>
        <w:t xml:space="preserve"> годы.</w:t>
      </w:r>
    </w:p>
    <w:p w:rsidR="00B914A7" w:rsidRPr="00B87692" w:rsidRDefault="00B914A7" w:rsidP="007A1CD7">
      <w:pPr>
        <w:tabs>
          <w:tab w:val="left" w:pos="993"/>
        </w:tabs>
      </w:pPr>
      <w:r w:rsidRPr="00B87692">
        <w:t xml:space="preserve">Радиотрансляцию аварийного оповещения населения на объектах нового </w:t>
      </w:r>
      <w:proofErr w:type="gramStart"/>
      <w:r w:rsidRPr="00B87692">
        <w:t>строительства</w:t>
      </w:r>
      <w:proofErr w:type="gramEnd"/>
      <w:r w:rsidRPr="00B87692">
        <w:t xml:space="preserve"> возможно осуществить путем установки радиоприемников эфирного вещания, работающих на заданной частоте, для организации приема программ местного радиоузла, а также сигналов оповещения ГО и ЧС.</w:t>
      </w:r>
    </w:p>
    <w:p w:rsidR="002A569A" w:rsidRPr="003E4EF1" w:rsidRDefault="002A569A" w:rsidP="007A1CD7">
      <w:pPr>
        <w:pStyle w:val="47"/>
        <w:tabs>
          <w:tab w:val="left" w:pos="993"/>
        </w:tabs>
        <w:ind w:firstLine="709"/>
        <w:outlineLvl w:val="9"/>
      </w:pPr>
      <w:r w:rsidRPr="003E4EF1">
        <w:t>Инженерная подготовка территории</w:t>
      </w:r>
    </w:p>
    <w:p w:rsidR="002A569A" w:rsidRPr="003E4EF1" w:rsidRDefault="002A569A" w:rsidP="007A1CD7">
      <w:pPr>
        <w:pStyle w:val="47"/>
        <w:tabs>
          <w:tab w:val="left" w:pos="993"/>
        </w:tabs>
        <w:ind w:firstLine="709"/>
        <w:outlineLvl w:val="9"/>
      </w:pPr>
      <w:r w:rsidRPr="003E4EF1">
        <w:t>Осушение заболоченных территорий, понижение уровня грунтовых вод</w:t>
      </w:r>
    </w:p>
    <w:p w:rsidR="002A569A" w:rsidRPr="003E4EF1" w:rsidRDefault="002A569A" w:rsidP="007A1CD7">
      <w:pPr>
        <w:keepNext/>
        <w:tabs>
          <w:tab w:val="left" w:pos="993"/>
        </w:tabs>
      </w:pPr>
      <w:r w:rsidRPr="003E4EF1">
        <w:t>Понижение уровня грунтовых вод на территории усадебной застройки предусматривае</w:t>
      </w:r>
      <w:r w:rsidRPr="003E4EF1">
        <w:t>т</w:t>
      </w:r>
      <w:r w:rsidRPr="003E4EF1">
        <w:t xml:space="preserve">ся открытыми канавами, выполняющими также функцию дождевых коллекторов. </w:t>
      </w:r>
    </w:p>
    <w:p w:rsidR="002A569A" w:rsidRPr="003E4EF1" w:rsidRDefault="002A569A" w:rsidP="007A1CD7">
      <w:pPr>
        <w:tabs>
          <w:tab w:val="left" w:pos="993"/>
        </w:tabs>
      </w:pPr>
      <w:r w:rsidRPr="003E4EF1">
        <w:t>Кроме того, предлагаются следующие мероприятия:</w:t>
      </w:r>
    </w:p>
    <w:p w:rsidR="002A569A" w:rsidRPr="003E4EF1" w:rsidRDefault="002A569A" w:rsidP="007A1CD7">
      <w:pPr>
        <w:pStyle w:val="a"/>
        <w:tabs>
          <w:tab w:val="left" w:pos="993"/>
        </w:tabs>
        <w:ind w:left="0" w:firstLine="709"/>
      </w:pPr>
      <w:r w:rsidRPr="003E4EF1">
        <w:t>повышение планировочных отметок на пониженных территориях;</w:t>
      </w:r>
    </w:p>
    <w:p w:rsidR="002A569A" w:rsidRPr="003E4EF1" w:rsidRDefault="002A569A" w:rsidP="007A1CD7">
      <w:pPr>
        <w:pStyle w:val="a"/>
        <w:tabs>
          <w:tab w:val="left" w:pos="993"/>
        </w:tabs>
        <w:ind w:left="0" w:firstLine="709"/>
      </w:pPr>
      <w:r w:rsidRPr="003E4EF1">
        <w:t>устройство защитной гидроизоляции заглубленных сооружений, конструкций, по</w:t>
      </w:r>
      <w:r w:rsidRPr="003E4EF1">
        <w:t>д</w:t>
      </w:r>
      <w:r w:rsidRPr="003E4EF1">
        <w:t>земных коммуникаций;</w:t>
      </w:r>
    </w:p>
    <w:p w:rsidR="002A569A" w:rsidRPr="003E4EF1" w:rsidRDefault="002A569A" w:rsidP="007A1CD7">
      <w:pPr>
        <w:pStyle w:val="a"/>
        <w:tabs>
          <w:tab w:val="left" w:pos="993"/>
        </w:tabs>
        <w:ind w:left="0" w:firstLine="709"/>
      </w:pPr>
      <w:r w:rsidRPr="003E4EF1">
        <w:t>устройство отмосток вокруг зданий;</w:t>
      </w:r>
    </w:p>
    <w:p w:rsidR="002A569A" w:rsidRPr="003E4EF1" w:rsidRDefault="002A569A" w:rsidP="007A1CD7">
      <w:pPr>
        <w:pStyle w:val="a"/>
        <w:tabs>
          <w:tab w:val="left" w:pos="993"/>
        </w:tabs>
        <w:ind w:left="0" w:firstLine="709"/>
      </w:pPr>
      <w:r w:rsidRPr="003E4EF1">
        <w:t>сооружение пристенных дренажей для зданий и сооружений и сопутствующих др</w:t>
      </w:r>
      <w:r w:rsidRPr="003E4EF1">
        <w:t>е</w:t>
      </w:r>
      <w:r w:rsidRPr="003E4EF1">
        <w:t>нажей вдоль водонесущих коммуникаций;</w:t>
      </w:r>
    </w:p>
    <w:p w:rsidR="002A569A" w:rsidRPr="003E4EF1" w:rsidRDefault="002A569A" w:rsidP="007A1CD7">
      <w:pPr>
        <w:pStyle w:val="a"/>
        <w:tabs>
          <w:tab w:val="left" w:pos="993"/>
        </w:tabs>
        <w:ind w:left="0" w:firstLine="709"/>
      </w:pPr>
      <w:r w:rsidRPr="003E4EF1">
        <w:lastRenderedPageBreak/>
        <w:t>тщательное выполнение работ по строительству водонесущих коммуникаций и пр</w:t>
      </w:r>
      <w:r w:rsidRPr="003E4EF1">
        <w:t>а</w:t>
      </w:r>
      <w:r w:rsidRPr="003E4EF1">
        <w:t>вильной их эксплуатации с целью предотвращения постоянных и аварийных утечек.</w:t>
      </w:r>
    </w:p>
    <w:p w:rsidR="002A569A" w:rsidRPr="003E4EF1" w:rsidRDefault="002A569A" w:rsidP="007A1CD7">
      <w:pPr>
        <w:tabs>
          <w:tab w:val="left" w:pos="993"/>
        </w:tabs>
      </w:pPr>
      <w:r w:rsidRPr="003E4EF1">
        <w:t>На заболоченных территориях, вовлекаемых проектным решением в застройку, пред</w:t>
      </w:r>
      <w:r w:rsidRPr="003E4EF1">
        <w:t>у</w:t>
      </w:r>
      <w:r w:rsidRPr="003E4EF1">
        <w:t>сматривается подсыпка территории минеральным грунтом слоем 0,7-1,0 м с предварительным осушением. Осушение заболоченных территорий намечается произвести открытой осушител</w:t>
      </w:r>
      <w:r w:rsidRPr="003E4EF1">
        <w:t>ь</w:t>
      </w:r>
      <w:r w:rsidRPr="003E4EF1">
        <w:t xml:space="preserve">ной сетью канав. Канавы проектируются трапецеидальной формы с откосами 1-1,5. Для защиты от подтопления </w:t>
      </w:r>
      <w:r w:rsidRPr="003E4EF1">
        <w:rPr>
          <w:spacing w:val="-2"/>
        </w:rPr>
        <w:t>преду</w:t>
      </w:r>
      <w:r w:rsidRPr="003E4EF1">
        <w:t>сматривается комплекс мероприятий, обеспечивающих предотвращение подтоп</w:t>
      </w:r>
      <w:r w:rsidRPr="003E4EF1">
        <w:rPr>
          <w:spacing w:val="-2"/>
        </w:rPr>
        <w:t>ления территорий и отдельных объектов в зависимости от требований строительства,</w:t>
      </w:r>
      <w:r w:rsidRPr="003E4EF1">
        <w:t xml:space="preserve"> </w:t>
      </w:r>
      <w:r w:rsidRPr="003E4EF1">
        <w:rPr>
          <w:spacing w:val="-2"/>
        </w:rPr>
        <w:t>функционального использования и особенностей эксплуатации.</w:t>
      </w:r>
    </w:p>
    <w:p w:rsidR="002A569A" w:rsidRPr="003E4EF1" w:rsidRDefault="002A569A" w:rsidP="007A1CD7">
      <w:pPr>
        <w:pStyle w:val="47"/>
        <w:tabs>
          <w:tab w:val="left" w:pos="993"/>
        </w:tabs>
        <w:ind w:firstLine="709"/>
        <w:jc w:val="both"/>
        <w:outlineLvl w:val="9"/>
      </w:pPr>
      <w:r w:rsidRPr="003E4EF1">
        <w:t>Защита от подтопления включает:</w:t>
      </w:r>
    </w:p>
    <w:p w:rsidR="002A569A" w:rsidRPr="003E4EF1" w:rsidRDefault="002A569A" w:rsidP="007A1CD7">
      <w:pPr>
        <w:pStyle w:val="a"/>
        <w:tabs>
          <w:tab w:val="left" w:pos="993"/>
        </w:tabs>
        <w:ind w:left="0" w:firstLine="709"/>
        <w:rPr>
          <w:b/>
        </w:rPr>
      </w:pPr>
      <w:r w:rsidRPr="003E4EF1">
        <w:t>защиту населения от опасных явлений, связанных с пропуском паводковых вод в в</w:t>
      </w:r>
      <w:r w:rsidRPr="003E4EF1">
        <w:t>е</w:t>
      </w:r>
      <w:r w:rsidRPr="003E4EF1">
        <w:t>сенне-осенний период, при половодье;</w:t>
      </w:r>
    </w:p>
    <w:p w:rsidR="002A569A" w:rsidRPr="003E4EF1" w:rsidRDefault="002A569A" w:rsidP="007A1CD7">
      <w:pPr>
        <w:pStyle w:val="a"/>
        <w:tabs>
          <w:tab w:val="left" w:pos="993"/>
        </w:tabs>
        <w:ind w:left="0" w:firstLine="709"/>
        <w:rPr>
          <w:b/>
        </w:rPr>
      </w:pPr>
      <w:r w:rsidRPr="003E4EF1">
        <w:t>локальную защиту отдельно стоящих зданий и сооружений или группы зданий и с</w:t>
      </w:r>
      <w:r w:rsidRPr="003E4EF1">
        <w:t>о</w:t>
      </w:r>
      <w:r w:rsidRPr="003E4EF1">
        <w:t>оружений, территорию в целом;</w:t>
      </w:r>
    </w:p>
    <w:p w:rsidR="002A569A" w:rsidRPr="003E4EF1" w:rsidRDefault="002A569A" w:rsidP="007A1CD7">
      <w:pPr>
        <w:pStyle w:val="a"/>
        <w:tabs>
          <w:tab w:val="left" w:pos="993"/>
        </w:tabs>
        <w:ind w:left="0" w:firstLine="709"/>
        <w:rPr>
          <w:b/>
        </w:rPr>
      </w:pPr>
      <w:r w:rsidRPr="003E4EF1">
        <w:t>водоотведение самотечное или принудительное;</w:t>
      </w:r>
    </w:p>
    <w:p w:rsidR="002A569A" w:rsidRPr="003E4EF1" w:rsidRDefault="002A569A" w:rsidP="007A1CD7">
      <w:pPr>
        <w:pStyle w:val="a"/>
        <w:tabs>
          <w:tab w:val="left" w:pos="993"/>
        </w:tabs>
        <w:ind w:left="0" w:firstLine="709"/>
        <w:rPr>
          <w:b/>
        </w:rPr>
      </w:pPr>
      <w:r w:rsidRPr="003E4EF1">
        <w:t>при необходимости очистку дренажных вод;</w:t>
      </w:r>
    </w:p>
    <w:p w:rsidR="002A569A" w:rsidRPr="003E4EF1" w:rsidRDefault="002A569A" w:rsidP="007A1CD7">
      <w:pPr>
        <w:pStyle w:val="a"/>
        <w:tabs>
          <w:tab w:val="left" w:pos="993"/>
        </w:tabs>
        <w:ind w:left="0" w:firstLine="709"/>
        <w:rPr>
          <w:b/>
        </w:rPr>
      </w:pPr>
      <w:r w:rsidRPr="003E4EF1">
        <w:t xml:space="preserve">ликвидация утечек из водонесущих коммуникаций и искусственных водоемов. </w:t>
      </w:r>
    </w:p>
    <w:p w:rsidR="002A569A" w:rsidRPr="003E4EF1" w:rsidRDefault="002A569A" w:rsidP="007A1CD7">
      <w:pPr>
        <w:tabs>
          <w:tab w:val="left" w:pos="993"/>
        </w:tabs>
      </w:pPr>
      <w:r w:rsidRPr="003E4EF1">
        <w:t>Для защиты от подтопления территории поселений с высоким стоянием грунтовых вод предусматривается понижение уровня грунтовых вод. В соответствии со СП 32.13330.2012 «Канализация. Наружные сети и сооружения» (п.16 табл.1.1) понижение уровня грунтовых вод в зоне капитальной застройки предусматривается путем устройства закрытых дренажей, норма осушения 2 м. На территории усадебной застройки и на территориях стадионов, парков и др</w:t>
      </w:r>
      <w:r w:rsidRPr="003E4EF1">
        <w:t>у</w:t>
      </w:r>
      <w:r w:rsidRPr="003E4EF1">
        <w:t>гих озелененных территорий общего пользования допускается открытая осушительная сеть, норма осушения – не менее 1 м.</w:t>
      </w:r>
    </w:p>
    <w:p w:rsidR="002A569A" w:rsidRPr="003E4EF1" w:rsidRDefault="002A569A" w:rsidP="007A1CD7">
      <w:pPr>
        <w:tabs>
          <w:tab w:val="left" w:pos="993"/>
        </w:tabs>
      </w:pPr>
      <w:r w:rsidRPr="003E4EF1">
        <w:t>На заболоченных и заторфованных участках, подлежащих застройке, наряду с пониж</w:t>
      </w:r>
      <w:r w:rsidRPr="003E4EF1">
        <w:t>е</w:t>
      </w:r>
      <w:r w:rsidRPr="003E4EF1">
        <w:t>нием уровня грунтовых вод следует выполнить пригрузку их поверхности минеральными гру</w:t>
      </w:r>
      <w:r w:rsidRPr="003E4EF1">
        <w:t>н</w:t>
      </w:r>
      <w:r w:rsidRPr="003E4EF1">
        <w:t>тами, а при соответствующем обосновании допускается выторфовывание. Толщина слоя пр</w:t>
      </w:r>
      <w:r w:rsidRPr="003E4EF1">
        <w:t>и</w:t>
      </w:r>
      <w:r w:rsidRPr="003E4EF1">
        <w:t>грузки минеральными грунтами устанавливается с учетом последующей осадки торфа и обе</w:t>
      </w:r>
      <w:r w:rsidRPr="003E4EF1">
        <w:t>с</w:t>
      </w:r>
      <w:r w:rsidRPr="003E4EF1">
        <w:t>печения необходимого уклона территории для устройства поверхностного стока.</w:t>
      </w:r>
    </w:p>
    <w:p w:rsidR="002A569A" w:rsidRPr="00837322" w:rsidRDefault="002A569A" w:rsidP="007A1CD7">
      <w:pPr>
        <w:pStyle w:val="47"/>
        <w:tabs>
          <w:tab w:val="left" w:pos="993"/>
        </w:tabs>
        <w:ind w:firstLine="709"/>
        <w:jc w:val="both"/>
        <w:outlineLvl w:val="9"/>
      </w:pPr>
      <w:r w:rsidRPr="00837322">
        <w:t>Противоэрозионные мероприятия</w:t>
      </w:r>
    </w:p>
    <w:p w:rsidR="002A569A" w:rsidRPr="00837322" w:rsidRDefault="002A569A" w:rsidP="007A1CD7">
      <w:pPr>
        <w:tabs>
          <w:tab w:val="left" w:pos="993"/>
        </w:tabs>
      </w:pPr>
      <w:r w:rsidRPr="00837322">
        <w:t>Для предотвращения плоскостного смыва и роста оврагов используются три вида мер</w:t>
      </w:r>
      <w:r w:rsidRPr="00837322">
        <w:t>о</w:t>
      </w:r>
      <w:r w:rsidRPr="00837322">
        <w:t>приятий: агротехнические, гидротехнические и лесомелиоративные.</w:t>
      </w:r>
    </w:p>
    <w:p w:rsidR="002A569A" w:rsidRPr="00837322" w:rsidRDefault="002A569A" w:rsidP="007A1CD7">
      <w:pPr>
        <w:tabs>
          <w:tab w:val="left" w:pos="993"/>
        </w:tabs>
      </w:pPr>
      <w:r w:rsidRPr="00837322">
        <w:t>Агротехнические мероприятия включают пахоту и посев сельскохозяйственных культур поперек склонов, снегозадержание и регулирование снеготаяния, залужение эродированных склонов, бороздование, лункование, создание микролиманов, щелевание и другие. Проведение агротехнических мероприятий не требует больших затрат.</w:t>
      </w:r>
    </w:p>
    <w:p w:rsidR="002A569A" w:rsidRPr="00837322" w:rsidRDefault="002A569A" w:rsidP="007A1CD7">
      <w:pPr>
        <w:tabs>
          <w:tab w:val="left" w:pos="993"/>
        </w:tabs>
      </w:pPr>
      <w:r w:rsidRPr="00837322">
        <w:t>Лесомелиоративные мероприятия заключаются в создании специальных противоэроз</w:t>
      </w:r>
      <w:r w:rsidRPr="00837322">
        <w:t>и</w:t>
      </w:r>
      <w:r w:rsidRPr="00837322">
        <w:t>онных лесопосадок. Приовражные лесополосы необходимо размещать вдоль бровки оврагов. Расстояние от бровки оврага до лесополосы принимают равным 4-5 м. Ширина приовражных полос – 12-24 м.</w:t>
      </w:r>
    </w:p>
    <w:p w:rsidR="002A569A" w:rsidRPr="00837322" w:rsidRDefault="002A569A" w:rsidP="007A1CD7">
      <w:pPr>
        <w:tabs>
          <w:tab w:val="left" w:pos="993"/>
        </w:tabs>
      </w:pPr>
      <w:r w:rsidRPr="00837322">
        <w:t>Гидротехнические мероприятия заключаются в строительстве на приовражных участках и непосредственно в оврагах, балках, в руслах ручьев и рек гидротехнических сооружений.</w:t>
      </w:r>
    </w:p>
    <w:p w:rsidR="002A569A" w:rsidRPr="00837322" w:rsidRDefault="002A569A" w:rsidP="007A1CD7">
      <w:pPr>
        <w:tabs>
          <w:tab w:val="left" w:pos="993"/>
        </w:tabs>
      </w:pPr>
      <w:r w:rsidRPr="00837322">
        <w:t>Овраги могут быть использованы для размещения жилой и коммунально-хозяйственной зон, прокладки улиц различного назначения и подземных коммуникаций, устройства зон отд</w:t>
      </w:r>
      <w:r w:rsidRPr="00837322">
        <w:t>ы</w:t>
      </w:r>
      <w:r w:rsidRPr="00837322">
        <w:t xml:space="preserve">ха, парков, садов, искусственных водоемов, спортивных сооружений и т.д. </w:t>
      </w:r>
    </w:p>
    <w:p w:rsidR="002A569A" w:rsidRPr="00837322" w:rsidRDefault="002A569A" w:rsidP="007A1CD7">
      <w:pPr>
        <w:tabs>
          <w:tab w:val="left" w:pos="993"/>
        </w:tabs>
      </w:pPr>
      <w:r w:rsidRPr="00837322">
        <w:t>В этом случае с целью благоустройства овражных территорий предлагается проведение специальных инженерных мероприятий в составе:</w:t>
      </w:r>
    </w:p>
    <w:p w:rsidR="002A569A" w:rsidRPr="00837322" w:rsidRDefault="002A569A" w:rsidP="007A1CD7">
      <w:pPr>
        <w:pStyle w:val="a"/>
        <w:tabs>
          <w:tab w:val="left" w:pos="993"/>
        </w:tabs>
        <w:ind w:left="0" w:firstLine="709"/>
        <w:rPr>
          <w:b/>
        </w:rPr>
      </w:pPr>
      <w:r w:rsidRPr="00837322">
        <w:t>частичной или полной засыпки овражных территорий;</w:t>
      </w:r>
    </w:p>
    <w:p w:rsidR="002A569A" w:rsidRPr="00837322" w:rsidRDefault="002A569A" w:rsidP="007A1CD7">
      <w:pPr>
        <w:pStyle w:val="a"/>
        <w:tabs>
          <w:tab w:val="left" w:pos="993"/>
        </w:tabs>
        <w:ind w:left="0" w:firstLine="709"/>
        <w:rPr>
          <w:b/>
        </w:rPr>
      </w:pPr>
      <w:r w:rsidRPr="00837322">
        <w:t>срезка и террасирование склона в целях повышения его устойчивости;</w:t>
      </w:r>
    </w:p>
    <w:p w:rsidR="002A569A" w:rsidRPr="00837322" w:rsidRDefault="002A569A" w:rsidP="007A1CD7">
      <w:pPr>
        <w:pStyle w:val="a"/>
        <w:tabs>
          <w:tab w:val="left" w:pos="993"/>
        </w:tabs>
        <w:ind w:left="0" w:firstLine="709"/>
        <w:rPr>
          <w:b/>
        </w:rPr>
      </w:pPr>
      <w:r w:rsidRPr="00837322">
        <w:t>регулирования стока поверхностных вод с помощью вертикальной планировки и ус</w:t>
      </w:r>
      <w:r w:rsidRPr="00837322">
        <w:t>т</w:t>
      </w:r>
      <w:r w:rsidRPr="00837322">
        <w:t>ройства системы поверхностного водоотвода склоновых и присклоновых территорий;</w:t>
      </w:r>
    </w:p>
    <w:p w:rsidR="002A569A" w:rsidRPr="00837322" w:rsidRDefault="002A569A" w:rsidP="007A1CD7">
      <w:pPr>
        <w:pStyle w:val="a"/>
        <w:tabs>
          <w:tab w:val="left" w:pos="993"/>
        </w:tabs>
        <w:ind w:left="0" w:firstLine="709"/>
        <w:rPr>
          <w:b/>
        </w:rPr>
      </w:pPr>
      <w:r w:rsidRPr="00837322">
        <w:t>регулирования грунтового стока с помощью строительства дренажей;</w:t>
      </w:r>
    </w:p>
    <w:p w:rsidR="002A569A" w:rsidRPr="00837322" w:rsidRDefault="002A569A" w:rsidP="007A1CD7">
      <w:pPr>
        <w:pStyle w:val="a"/>
        <w:tabs>
          <w:tab w:val="left" w:pos="993"/>
        </w:tabs>
        <w:ind w:left="0" w:firstLine="709"/>
        <w:rPr>
          <w:b/>
        </w:rPr>
      </w:pPr>
      <w:r w:rsidRPr="00837322">
        <w:t>каптажа родников;</w:t>
      </w:r>
    </w:p>
    <w:p w:rsidR="002A569A" w:rsidRPr="00837322" w:rsidRDefault="002A569A" w:rsidP="007A1CD7">
      <w:pPr>
        <w:pStyle w:val="a"/>
        <w:tabs>
          <w:tab w:val="left" w:pos="993"/>
        </w:tabs>
        <w:ind w:left="0" w:firstLine="709"/>
        <w:rPr>
          <w:b/>
        </w:rPr>
      </w:pPr>
      <w:r w:rsidRPr="00837322">
        <w:lastRenderedPageBreak/>
        <w:t>агролесомелиорации склонов и присклоновых территорий.</w:t>
      </w:r>
    </w:p>
    <w:p w:rsidR="002A569A" w:rsidRPr="00837322" w:rsidRDefault="002A569A" w:rsidP="007A1CD7">
      <w:pPr>
        <w:tabs>
          <w:tab w:val="left" w:pos="993"/>
        </w:tabs>
      </w:pPr>
      <w:r w:rsidRPr="00837322">
        <w:t>Для борьбы с речной эрозией необходимо проведение мероприятий по берегоукрепл</w:t>
      </w:r>
      <w:r w:rsidRPr="00837322">
        <w:t>е</w:t>
      </w:r>
      <w:r w:rsidRPr="00837322">
        <w:t>нию на разрушенных эрозией склонах, если этот процесс угрожает жилой, общественной з</w:t>
      </w:r>
      <w:r w:rsidRPr="00837322">
        <w:t>а</w:t>
      </w:r>
      <w:r w:rsidRPr="00837322">
        <w:t>стройке, промышленной или складской зонам, автомобильной или железной дорогам, прох</w:t>
      </w:r>
      <w:r w:rsidRPr="00837322">
        <w:t>о</w:t>
      </w:r>
      <w:r w:rsidRPr="00837322">
        <w:t>дящим вдоль эрозионных склонов.</w:t>
      </w:r>
    </w:p>
    <w:p w:rsidR="002A569A" w:rsidRPr="00837322" w:rsidRDefault="002A569A" w:rsidP="007A1CD7">
      <w:pPr>
        <w:pStyle w:val="a3"/>
        <w:tabs>
          <w:tab w:val="left" w:pos="851"/>
          <w:tab w:val="left" w:pos="993"/>
        </w:tabs>
        <w:spacing w:before="0"/>
      </w:pPr>
      <w:r w:rsidRPr="00837322">
        <w:t>Кроме того, эрозия является одним из самых опасных негативных процессов, вызыва</w:t>
      </w:r>
      <w:r w:rsidRPr="00837322">
        <w:t>ю</w:t>
      </w:r>
      <w:r w:rsidRPr="00837322">
        <w:t>щих деградацию и уничтожение почвенного покрова и наносящих невосполнимый ущерб з</w:t>
      </w:r>
      <w:r w:rsidRPr="00837322">
        <w:t>е</w:t>
      </w:r>
      <w:r w:rsidRPr="00837322">
        <w:t>мельным ресурсам. В комплексе мер по борьбе с эрозией почв первостепенное место отводится организационно-хозяйственным, агротехническим, гидротехническим и лесомелиоративным мероприятиям. Наряду с подсыпкой и осушением осуществляется вертикальная планировка, а также окультуривание поверхности для создания почвенного слоя.</w:t>
      </w:r>
    </w:p>
    <w:p w:rsidR="00027FFC" w:rsidRPr="00837322" w:rsidRDefault="00027FFC" w:rsidP="007A1CD7">
      <w:pPr>
        <w:pStyle w:val="3a"/>
        <w:jc w:val="center"/>
      </w:pPr>
      <w:bookmarkStart w:id="157" w:name="_Toc18575143"/>
      <w:bookmarkStart w:id="158" w:name="_Toc21339963"/>
      <w:bookmarkStart w:id="159" w:name="_Toc140143718"/>
      <w:r w:rsidRPr="00837322">
        <w:t>4.2.6 </w:t>
      </w:r>
      <w:bookmarkStart w:id="160" w:name="_Toc527638470"/>
      <w:r w:rsidRPr="00837322">
        <w:t>Охрана окружающей среды. Санитарная очистка территории</w:t>
      </w:r>
      <w:bookmarkEnd w:id="157"/>
      <w:bookmarkEnd w:id="158"/>
      <w:bookmarkEnd w:id="159"/>
      <w:bookmarkEnd w:id="160"/>
    </w:p>
    <w:p w:rsidR="00027FFC" w:rsidRPr="00837322" w:rsidRDefault="00027FFC" w:rsidP="007A1CD7">
      <w:pPr>
        <w:tabs>
          <w:tab w:val="left" w:pos="993"/>
        </w:tabs>
      </w:pPr>
      <w:r w:rsidRPr="00837322">
        <w:t>Планировочные мероприятия по оптимизации экологической ситуации носят комплек</w:t>
      </w:r>
      <w:r w:rsidRPr="00837322">
        <w:t>с</w:t>
      </w:r>
      <w:r w:rsidRPr="00837322">
        <w:t>ный характер, связаны с установлением экологически обоснованного функционального зонир</w:t>
      </w:r>
      <w:r w:rsidRPr="00837322">
        <w:t>о</w:t>
      </w:r>
      <w:r w:rsidRPr="00837322">
        <w:t>вания территории, реконструкцией и развитием инженерной инфраструктуры, оптимизацией транспортной инфраструктуры, проведением мероприятий по инженерной подготовке, благоу</w:t>
      </w:r>
      <w:r w:rsidRPr="00837322">
        <w:t>с</w:t>
      </w:r>
      <w:r w:rsidRPr="00837322">
        <w:t>тройству и озеленению территорий. Данные проектные предложения направлены на обеспеч</w:t>
      </w:r>
      <w:r w:rsidRPr="00837322">
        <w:t>е</w:t>
      </w:r>
      <w:r w:rsidRPr="00837322">
        <w:t>ние устойчивого и экологически безопасного развития территории, рационального природ</w:t>
      </w:r>
      <w:r w:rsidRPr="00837322">
        <w:t>о</w:t>
      </w:r>
      <w:r w:rsidRPr="00837322">
        <w:t>пользования, формирования благоприятных условий жизнедеятельности населения.</w:t>
      </w:r>
    </w:p>
    <w:p w:rsidR="000F577D" w:rsidRPr="00837322" w:rsidRDefault="00027FFC" w:rsidP="007A1CD7">
      <w:pPr>
        <w:tabs>
          <w:tab w:val="left" w:pos="993"/>
        </w:tabs>
      </w:pPr>
      <w:r w:rsidRPr="00837322">
        <w:t xml:space="preserve">В целом, основные экологические проблемы на территории </w:t>
      </w:r>
      <w:r w:rsidR="00556605">
        <w:t>городского</w:t>
      </w:r>
      <w:r w:rsidR="001E7F12" w:rsidRPr="00837322">
        <w:t xml:space="preserve"> поселения</w:t>
      </w:r>
      <w:r w:rsidRPr="00837322">
        <w:t xml:space="preserve"> связ</w:t>
      </w:r>
      <w:r w:rsidRPr="00837322">
        <w:t>а</w:t>
      </w:r>
      <w:r w:rsidRPr="00837322">
        <w:t>ны с загрязнением атмосферного воздуха и почвенного покрова автотранспортом, несанкци</w:t>
      </w:r>
      <w:r w:rsidRPr="00837322">
        <w:t>о</w:t>
      </w:r>
      <w:r w:rsidRPr="00837322">
        <w:t xml:space="preserve">нированными навалами мусора. Также существует проблема подачи населению качественной питьевой воды и обеспечения рационального водопользования, защиты поверхностных вод (особенно на территориях с неорганизованной канализацией). </w:t>
      </w:r>
    </w:p>
    <w:p w:rsidR="00027FFC" w:rsidRPr="00837322" w:rsidRDefault="00027FFC" w:rsidP="007A1CD7">
      <w:pPr>
        <w:pStyle w:val="47"/>
        <w:tabs>
          <w:tab w:val="left" w:pos="993"/>
        </w:tabs>
        <w:ind w:firstLine="709"/>
        <w:jc w:val="both"/>
        <w:outlineLvl w:val="9"/>
      </w:pPr>
      <w:r w:rsidRPr="00837322">
        <w:t>Охрана атмосферного воздуха</w:t>
      </w:r>
    </w:p>
    <w:p w:rsidR="00027FFC" w:rsidRPr="00837322" w:rsidRDefault="00027FFC" w:rsidP="007A1CD7">
      <w:pPr>
        <w:tabs>
          <w:tab w:val="left" w:pos="993"/>
        </w:tabs>
      </w:pPr>
      <w:r w:rsidRPr="00837322">
        <w:t>Уровень загрязнения атмосферы на территории определяется рядом факторов: природно-климатическими особенностями территории, масштабом и структурой техногенного воздейс</w:t>
      </w:r>
      <w:r w:rsidRPr="00837322">
        <w:t>т</w:t>
      </w:r>
      <w:r w:rsidRPr="00837322">
        <w:t>вия на атмосферу, характером распределения выбросов на территории.</w:t>
      </w:r>
    </w:p>
    <w:p w:rsidR="00027FFC" w:rsidRPr="00837322" w:rsidRDefault="00027FFC" w:rsidP="007A1CD7">
      <w:pPr>
        <w:tabs>
          <w:tab w:val="left" w:pos="993"/>
        </w:tabs>
      </w:pPr>
      <w:r w:rsidRPr="00837322">
        <w:t>Основными источниками загря</w:t>
      </w:r>
      <w:r w:rsidR="00602AF4" w:rsidRPr="00837322">
        <w:t xml:space="preserve">знения атмосферы на территории </w:t>
      </w:r>
      <w:r w:rsidR="00C04382">
        <w:t>городского</w:t>
      </w:r>
      <w:r w:rsidR="001E7F12" w:rsidRPr="00837322">
        <w:t xml:space="preserve"> поселения</w:t>
      </w:r>
      <w:r w:rsidRPr="00837322">
        <w:t xml:space="preserve"> являются автотранспортный комплекс, объекты </w:t>
      </w:r>
      <w:r w:rsidR="005D2E46" w:rsidRPr="00837322">
        <w:t>специального назначения</w:t>
      </w:r>
      <w:r w:rsidRPr="00837322">
        <w:t>. Помимо этого, в той или иной степени оказывают негативное воздействие на окружающую природную среду пре</w:t>
      </w:r>
      <w:r w:rsidRPr="00837322">
        <w:t>д</w:t>
      </w:r>
      <w:r w:rsidRPr="00837322">
        <w:t>приятия</w:t>
      </w:r>
      <w:r w:rsidR="00C04382">
        <w:t xml:space="preserve"> промышленного,</w:t>
      </w:r>
      <w:r w:rsidRPr="00837322">
        <w:t xml:space="preserve"> энергетического комплекса и жилищно-коммунального хозяйства.</w:t>
      </w:r>
    </w:p>
    <w:p w:rsidR="00027FFC" w:rsidRPr="00837322" w:rsidRDefault="00027FFC" w:rsidP="007A1CD7">
      <w:pPr>
        <w:pStyle w:val="a3"/>
        <w:tabs>
          <w:tab w:val="left" w:pos="993"/>
        </w:tabs>
        <w:suppressAutoHyphens/>
        <w:spacing w:before="0"/>
      </w:pPr>
      <w:r w:rsidRPr="00837322">
        <w:t>По охране атмосферного воздуха и соблюдению режимов санитарно-защитных зон предлагаются следующие основные мероприятия:</w:t>
      </w:r>
    </w:p>
    <w:p w:rsidR="00027FFC" w:rsidRPr="00837322" w:rsidRDefault="00027FFC" w:rsidP="007A1CD7">
      <w:pPr>
        <w:pStyle w:val="a"/>
        <w:tabs>
          <w:tab w:val="left" w:pos="993"/>
        </w:tabs>
        <w:ind w:left="0" w:firstLine="709"/>
      </w:pPr>
      <w:r w:rsidRPr="00837322">
        <w:t>разработка необходимых нормативных документов, направленных на снижение нег</w:t>
      </w:r>
      <w:r w:rsidRPr="00837322">
        <w:t>а</w:t>
      </w:r>
      <w:r w:rsidRPr="00837322">
        <w:t xml:space="preserve">тивного воздействия на окружающую среду и соблюдение санитарных норм; </w:t>
      </w:r>
    </w:p>
    <w:p w:rsidR="00027FFC" w:rsidRPr="00837322" w:rsidRDefault="00027FFC" w:rsidP="007A1CD7">
      <w:pPr>
        <w:pStyle w:val="a"/>
        <w:tabs>
          <w:tab w:val="left" w:pos="993"/>
        </w:tabs>
        <w:ind w:left="0" w:firstLine="709"/>
      </w:pPr>
      <w:r w:rsidRPr="00837322">
        <w:t>проведение полной инвентаризации стационарных и передвижных источников загря</w:t>
      </w:r>
      <w:r w:rsidRPr="00837322">
        <w:t>з</w:t>
      </w:r>
      <w:r w:rsidRPr="00837322">
        <w:t>нения воздушного бассейна;</w:t>
      </w:r>
    </w:p>
    <w:p w:rsidR="00027FFC" w:rsidRPr="00837322" w:rsidRDefault="00027FFC" w:rsidP="007A1CD7">
      <w:pPr>
        <w:pStyle w:val="a"/>
        <w:tabs>
          <w:tab w:val="left" w:pos="993"/>
        </w:tabs>
        <w:ind w:left="0" w:firstLine="709"/>
      </w:pPr>
      <w:bookmarkStart w:id="161" w:name="_Toc236116769"/>
      <w:r w:rsidRPr="00837322">
        <w:t>снижение вредного воздействия авто</w:t>
      </w:r>
      <w:bookmarkEnd w:id="161"/>
      <w:r w:rsidRPr="00837322">
        <w:t xml:space="preserve">мобильного транспорта путём создания зелёных защитных полос </w:t>
      </w:r>
      <w:proofErr w:type="gramStart"/>
      <w:r w:rsidRPr="00837322">
        <w:t>из</w:t>
      </w:r>
      <w:proofErr w:type="gramEnd"/>
      <w:r w:rsidRPr="00837322">
        <w:t xml:space="preserve"> </w:t>
      </w:r>
      <w:proofErr w:type="gramStart"/>
      <w:r w:rsidRPr="00837322">
        <w:t>пыле</w:t>
      </w:r>
      <w:proofErr w:type="gramEnd"/>
      <w:r w:rsidRPr="00837322">
        <w:t>- и газоустойчивых зелёных насаждений вдоль транспортных магис</w:t>
      </w:r>
      <w:r w:rsidRPr="00837322">
        <w:t>т</w:t>
      </w:r>
      <w:r w:rsidRPr="00837322">
        <w:t xml:space="preserve">ралей и улично-дорожной сети, озеленение санитарно-защитных зон; </w:t>
      </w:r>
    </w:p>
    <w:p w:rsidR="00027FFC" w:rsidRPr="00837322" w:rsidRDefault="00027FFC" w:rsidP="007A1CD7">
      <w:pPr>
        <w:pStyle w:val="a"/>
        <w:tabs>
          <w:tab w:val="left" w:pos="993"/>
        </w:tabs>
        <w:ind w:left="0" w:firstLine="709"/>
      </w:pPr>
      <w:r w:rsidRPr="00837322">
        <w:t>проведение комплекса мероприятий по снижению негативного шумового воздействия от автомобильных дорог, благоустройство автодорожной сети.</w:t>
      </w:r>
    </w:p>
    <w:p w:rsidR="00027FFC" w:rsidRPr="00837322" w:rsidRDefault="00027FFC" w:rsidP="007A1CD7">
      <w:pPr>
        <w:pStyle w:val="47"/>
        <w:tabs>
          <w:tab w:val="left" w:pos="993"/>
        </w:tabs>
        <w:ind w:firstLine="709"/>
        <w:jc w:val="both"/>
        <w:outlineLvl w:val="9"/>
      </w:pPr>
      <w:r w:rsidRPr="00837322">
        <w:t>Охрана и рациональное использование водных ресурсов</w:t>
      </w:r>
    </w:p>
    <w:p w:rsidR="00027FFC" w:rsidRPr="00837322" w:rsidRDefault="00027FFC" w:rsidP="007A1CD7">
      <w:pPr>
        <w:tabs>
          <w:tab w:val="left" w:pos="993"/>
        </w:tabs>
      </w:pPr>
      <w:r w:rsidRPr="00837322">
        <w:t>Для улучшения состояния поверхностных водных объектов необходимо провести реко</w:t>
      </w:r>
      <w:r w:rsidRPr="00837322">
        <w:t>н</w:t>
      </w:r>
      <w:r w:rsidRPr="00837322">
        <w:t>струкцию и модернизацию существующих систем очистки, увеличить покрытие территории населённых пунктов сетью канализации, внедрить системы локальной очистки сточных вод и жидких отходов, обеспечить своевременный вывоз жидких отходов с неканализованных терр</w:t>
      </w:r>
      <w:r w:rsidRPr="00837322">
        <w:t>и</w:t>
      </w:r>
      <w:r w:rsidRPr="00837322">
        <w:t>торий.</w:t>
      </w:r>
    </w:p>
    <w:p w:rsidR="00027FFC" w:rsidRPr="00837322" w:rsidRDefault="00027FFC" w:rsidP="007A1CD7">
      <w:pPr>
        <w:tabs>
          <w:tab w:val="left" w:pos="993"/>
        </w:tabs>
      </w:pPr>
      <w:r w:rsidRPr="00837322">
        <w:t>Охрана подземных вод должна осуществляться по двум направлениям – недопущение истощения ресурсов подземных вод и защита их от загрязнения. Важным аспектом является с</w:t>
      </w:r>
      <w:r w:rsidRPr="00837322">
        <w:t>о</w:t>
      </w:r>
      <w:r w:rsidRPr="00837322">
        <w:t xml:space="preserve">блюдение режимов зон санитарной охраны: наличие вокруг скважин огороженной зоны строго </w:t>
      </w:r>
      <w:r w:rsidRPr="00837322">
        <w:lastRenderedPageBreak/>
        <w:t>режима (I пояса ЗСО), отсутствие в пределах II пояса ЗСО всех потенциальных источников ба</w:t>
      </w:r>
      <w:r w:rsidRPr="00837322">
        <w:t>к</w:t>
      </w:r>
      <w:r w:rsidRPr="00837322">
        <w:t>териологического загрязнения, отсутствие в пределах III пояса ЗСО всех потенциальных исто</w:t>
      </w:r>
      <w:r w:rsidRPr="00837322">
        <w:t>ч</w:t>
      </w:r>
      <w:r w:rsidRPr="00837322">
        <w:t>ников химического загрязнения.</w:t>
      </w:r>
    </w:p>
    <w:p w:rsidR="00027FFC" w:rsidRPr="00837322" w:rsidRDefault="00027FFC" w:rsidP="007A1CD7">
      <w:pPr>
        <w:tabs>
          <w:tab w:val="left" w:pos="993"/>
        </w:tabs>
      </w:pPr>
      <w:r w:rsidRPr="00837322">
        <w:t>С целью улучшения качества поверхностных и подземных вод предлагается выполнение следующих природоохранных мероприятий:</w:t>
      </w:r>
    </w:p>
    <w:p w:rsidR="00027FFC" w:rsidRPr="00837322" w:rsidRDefault="007A1CD7" w:rsidP="007A1CD7">
      <w:pPr>
        <w:pStyle w:val="a"/>
        <w:tabs>
          <w:tab w:val="left" w:pos="851"/>
          <w:tab w:val="left" w:pos="993"/>
        </w:tabs>
        <w:ind w:left="0" w:firstLine="709"/>
      </w:pPr>
      <w:r>
        <w:t xml:space="preserve"> </w:t>
      </w:r>
      <w:r w:rsidR="00027FFC" w:rsidRPr="00837322">
        <w:t xml:space="preserve">создание проектов и организация </w:t>
      </w:r>
      <w:proofErr w:type="gramStart"/>
      <w:r w:rsidR="00027FFC" w:rsidRPr="00837322">
        <w:t>поясов зон санитарной охраны всех источников в</w:t>
      </w:r>
      <w:r w:rsidR="00027FFC" w:rsidRPr="00837322">
        <w:t>о</w:t>
      </w:r>
      <w:r w:rsidR="00027FFC" w:rsidRPr="00837322">
        <w:t>доснабжения</w:t>
      </w:r>
      <w:proofErr w:type="gramEnd"/>
      <w:r w:rsidR="00027FFC" w:rsidRPr="00837322">
        <w:t xml:space="preserve"> на водозаборах и скважинах питьевого назначения с соблюдением требуемых р</w:t>
      </w:r>
      <w:r w:rsidR="00027FFC" w:rsidRPr="00837322">
        <w:t>е</w:t>
      </w:r>
      <w:r w:rsidR="00027FFC" w:rsidRPr="00837322">
        <w:t>жимов;</w:t>
      </w:r>
    </w:p>
    <w:p w:rsidR="00027FFC" w:rsidRPr="00837322" w:rsidRDefault="00027FFC" w:rsidP="007A1CD7">
      <w:pPr>
        <w:pStyle w:val="a"/>
        <w:tabs>
          <w:tab w:val="left" w:pos="993"/>
        </w:tabs>
        <w:ind w:left="0" w:firstLine="709"/>
      </w:pPr>
      <w:r w:rsidRPr="00837322">
        <w:t>соблюдение режимов использования водоохранных зон и прибрежных защитных п</w:t>
      </w:r>
      <w:r w:rsidRPr="00837322">
        <w:t>о</w:t>
      </w:r>
      <w:r w:rsidRPr="00837322">
        <w:t>лос;</w:t>
      </w:r>
    </w:p>
    <w:p w:rsidR="00027FFC" w:rsidRPr="00837322" w:rsidRDefault="00027FFC" w:rsidP="007A1CD7">
      <w:pPr>
        <w:pStyle w:val="a"/>
        <w:tabs>
          <w:tab w:val="left" w:pos="993"/>
        </w:tabs>
        <w:ind w:left="0" w:firstLine="709"/>
      </w:pPr>
      <w:r w:rsidRPr="00837322">
        <w:t>развитие систем канализации населённых пунктов, реконструкция инженерных сетей.</w:t>
      </w:r>
    </w:p>
    <w:p w:rsidR="00E73E6E" w:rsidRPr="00837322" w:rsidRDefault="00E73E6E" w:rsidP="007A1CD7">
      <w:pPr>
        <w:pStyle w:val="47"/>
        <w:tabs>
          <w:tab w:val="left" w:pos="993"/>
        </w:tabs>
        <w:ind w:firstLine="709"/>
        <w:jc w:val="both"/>
        <w:outlineLvl w:val="9"/>
      </w:pPr>
      <w:r w:rsidRPr="00837322">
        <w:t xml:space="preserve">Охрана почвенного покрова </w:t>
      </w:r>
    </w:p>
    <w:p w:rsidR="00E73E6E" w:rsidRPr="00837322" w:rsidRDefault="00E73E6E" w:rsidP="007A1CD7">
      <w:pPr>
        <w:tabs>
          <w:tab w:val="left" w:pos="993"/>
        </w:tabs>
      </w:pPr>
      <w:r w:rsidRPr="00837322">
        <w:t>Для предотвращения загрязнения почв рекомендуется производить комплексное озел</w:t>
      </w:r>
      <w:r w:rsidRPr="00837322">
        <w:t>е</w:t>
      </w:r>
      <w:r w:rsidRPr="00837322">
        <w:t>нение всех открытых пространств, уделяя особое внимание участкам вдоль автодорог, орган</w:t>
      </w:r>
      <w:r w:rsidRPr="00837322">
        <w:t>и</w:t>
      </w:r>
      <w:r w:rsidRPr="00837322">
        <w:t>зовать сбор и очистку поверхностного стока с твёрдых покрытий, организовать систему обр</w:t>
      </w:r>
      <w:r w:rsidRPr="00837322">
        <w:t>а</w:t>
      </w:r>
      <w:r w:rsidRPr="00837322">
        <w:t>щения с отходами, исключающую захламление и загрязнение почв и грунтов (в том числе отх</w:t>
      </w:r>
      <w:r w:rsidRPr="00837322">
        <w:t>о</w:t>
      </w:r>
      <w:r w:rsidRPr="00837322">
        <w:t xml:space="preserve">дами автотранспорта: маслами, кислотами и т.д.). </w:t>
      </w:r>
    </w:p>
    <w:p w:rsidR="00E73E6E" w:rsidRPr="00837322" w:rsidRDefault="00E73E6E" w:rsidP="007A1CD7">
      <w:pPr>
        <w:tabs>
          <w:tab w:val="left" w:pos="993"/>
        </w:tabs>
      </w:pPr>
      <w:r w:rsidRPr="00837322">
        <w:t>Почвенный покров залесённых территорий вблизи населённых пунктов может подве</w:t>
      </w:r>
      <w:r w:rsidRPr="00837322">
        <w:t>р</w:t>
      </w:r>
      <w:r w:rsidRPr="00837322">
        <w:t>гаться деградации, преимущественно, за счёт переуплотнения при интенсивной рекреационной нагрузке. Для предотвращения деградации рекомендуется формирование дорожно-тропиночной сети на прилегающих к населённым пунктам природных территориях, а также прокладка пеш</w:t>
      </w:r>
      <w:r w:rsidRPr="00837322">
        <w:t>е</w:t>
      </w:r>
      <w:r w:rsidRPr="00837322">
        <w:t>ходных дорожек по наиболее популярным маршрутам.</w:t>
      </w:r>
    </w:p>
    <w:p w:rsidR="000F577D" w:rsidRPr="00D5383F" w:rsidRDefault="00E73E6E" w:rsidP="007A1CD7">
      <w:pPr>
        <w:tabs>
          <w:tab w:val="left" w:pos="993"/>
        </w:tabs>
      </w:pPr>
      <w:r w:rsidRPr="00D5383F">
        <w:t>Важнейшей задачей, как для защиты почвенного покрова, так и в целом для поддерж</w:t>
      </w:r>
      <w:r w:rsidRPr="00D5383F">
        <w:t>а</w:t>
      </w:r>
      <w:r w:rsidRPr="00D5383F">
        <w:t>ния благоприятного санитарно-экологического состояния окружающей среды является сове</w:t>
      </w:r>
      <w:r w:rsidRPr="00D5383F">
        <w:t>р</w:t>
      </w:r>
      <w:r w:rsidRPr="00D5383F">
        <w:t xml:space="preserve">шенствование системы обращения с коммунальными отходами. </w:t>
      </w:r>
    </w:p>
    <w:p w:rsidR="00E73E6E" w:rsidRPr="00D5383F" w:rsidRDefault="00E73E6E" w:rsidP="007A1CD7">
      <w:pPr>
        <w:pStyle w:val="47"/>
        <w:tabs>
          <w:tab w:val="left" w:pos="993"/>
        </w:tabs>
        <w:ind w:firstLine="709"/>
        <w:jc w:val="both"/>
        <w:outlineLvl w:val="9"/>
      </w:pPr>
      <w:bookmarkStart w:id="162" w:name="_Toc18575145"/>
      <w:bookmarkStart w:id="163" w:name="_Toc21339965"/>
      <w:bookmarkStart w:id="164" w:name="_Toc518319362"/>
      <w:bookmarkStart w:id="165" w:name="_Toc527638453"/>
      <w:r w:rsidRPr="00D5383F">
        <w:t>Санитарная очистка территории</w:t>
      </w:r>
    </w:p>
    <w:p w:rsidR="00A23DC7" w:rsidRPr="00D5383F" w:rsidRDefault="004035D2" w:rsidP="007A1CD7">
      <w:pPr>
        <w:tabs>
          <w:tab w:val="left" w:pos="993"/>
        </w:tabs>
      </w:pPr>
      <w:proofErr w:type="gramStart"/>
      <w:r w:rsidRPr="00D5383F">
        <w:t>В</w:t>
      </w:r>
      <w:r w:rsidR="00A23DC7" w:rsidRPr="00D5383F">
        <w:t xml:space="preserve"> соответствии с Территориальной схемой обращения с отходами, в том числе с тверд</w:t>
      </w:r>
      <w:r w:rsidR="00A23DC7" w:rsidRPr="00D5383F">
        <w:t>ы</w:t>
      </w:r>
      <w:r w:rsidR="00A23DC7" w:rsidRPr="00D5383F">
        <w:t xml:space="preserve">ми коммунальными отходами, на территории </w:t>
      </w:r>
      <w:r w:rsidR="005D4C7D" w:rsidRPr="00D5383F">
        <w:t>Челябинской области</w:t>
      </w:r>
      <w:r w:rsidR="00A23DC7" w:rsidRPr="00D5383F">
        <w:t xml:space="preserve">, утвержденной </w:t>
      </w:r>
      <w:r w:rsidRPr="00D5383F">
        <w:t xml:space="preserve">приказом Министерства экологии Челябинской области от 24.12.2018 г. №1562 </w:t>
      </w:r>
      <w:r w:rsidR="00A23DC7" w:rsidRPr="00D5383F">
        <w:t xml:space="preserve">(далее Схема) </w:t>
      </w:r>
      <w:r w:rsidRPr="00D5383F">
        <w:t>Катав-Ивановский муниципальный район относится к горному кластеру (зоне деятельности реги</w:t>
      </w:r>
      <w:r w:rsidRPr="00D5383F">
        <w:t>о</w:t>
      </w:r>
      <w:r w:rsidRPr="00D5383F">
        <w:t xml:space="preserve">нального оператора по обращению с ТКО), который </w:t>
      </w:r>
      <w:r w:rsidR="00D5383F" w:rsidRPr="00D5383F">
        <w:t>обслуживает</w:t>
      </w:r>
      <w:r w:rsidRPr="00D5383F">
        <w:t xml:space="preserve"> региональный оператор </w:t>
      </w:r>
      <w:r w:rsidR="00D5383F" w:rsidRPr="00D5383F">
        <w:t>ООО «Златспецтранс» (постановление МТРиЭ от 24.12.2021 №82/88).</w:t>
      </w:r>
      <w:proofErr w:type="gramEnd"/>
    </w:p>
    <w:p w:rsidR="00A23DC7" w:rsidRPr="008F6DE9" w:rsidRDefault="00A23DC7" w:rsidP="007A1CD7">
      <w:pPr>
        <w:tabs>
          <w:tab w:val="left" w:pos="993"/>
        </w:tabs>
        <w:rPr>
          <w:rFonts w:eastAsia="Calibri"/>
        </w:rPr>
      </w:pPr>
      <w:r w:rsidRPr="008F6DE9">
        <w:rPr>
          <w:rFonts w:eastAsia="Calibri"/>
        </w:rPr>
        <w:t>Для обеспечения экологического и санитарно-эпидемиологического благополучия нас</w:t>
      </w:r>
      <w:r w:rsidRPr="008F6DE9">
        <w:rPr>
          <w:rFonts w:eastAsia="Calibri"/>
        </w:rPr>
        <w:t>е</w:t>
      </w:r>
      <w:r w:rsidRPr="008F6DE9">
        <w:rPr>
          <w:rFonts w:eastAsia="Calibri"/>
        </w:rPr>
        <w:t xml:space="preserve">ления и охраны окружающей среды </w:t>
      </w:r>
      <w:r w:rsidR="00556605">
        <w:rPr>
          <w:rFonts w:eastAsia="Calibri"/>
        </w:rPr>
        <w:t>Катав-Ивановского городского</w:t>
      </w:r>
      <w:r w:rsidR="00570A8F">
        <w:rPr>
          <w:rFonts w:eastAsia="Calibri"/>
        </w:rPr>
        <w:t xml:space="preserve"> поселения </w:t>
      </w:r>
      <w:r w:rsidRPr="008F6DE9">
        <w:rPr>
          <w:rFonts w:eastAsia="Calibri"/>
        </w:rPr>
        <w:t>проектом пре</w:t>
      </w:r>
      <w:r w:rsidRPr="008F6DE9">
        <w:rPr>
          <w:rFonts w:eastAsia="Calibri"/>
        </w:rPr>
        <w:t>д</w:t>
      </w:r>
      <w:r w:rsidRPr="008F6DE9">
        <w:rPr>
          <w:rFonts w:eastAsia="Calibri"/>
        </w:rPr>
        <w:t>лагается:</w:t>
      </w:r>
    </w:p>
    <w:p w:rsidR="00A23DC7" w:rsidRPr="008F6DE9" w:rsidRDefault="00A23DC7" w:rsidP="007A1CD7">
      <w:pPr>
        <w:pStyle w:val="a"/>
        <w:tabs>
          <w:tab w:val="left" w:pos="993"/>
        </w:tabs>
        <w:ind w:left="0" w:firstLine="709"/>
        <w:rPr>
          <w:rFonts w:eastAsia="Calibri"/>
        </w:rPr>
      </w:pPr>
      <w:r w:rsidRPr="008F6DE9">
        <w:rPr>
          <w:rFonts w:eastAsia="Calibri"/>
        </w:rPr>
        <w:t xml:space="preserve">разработка и утверждение схемы санитарной очистки территории </w:t>
      </w:r>
      <w:r w:rsidR="00556605">
        <w:rPr>
          <w:rFonts w:eastAsia="Calibri"/>
        </w:rPr>
        <w:t>Катав-ивановского городского</w:t>
      </w:r>
      <w:r w:rsidR="004922A3">
        <w:rPr>
          <w:rFonts w:eastAsia="Calibri"/>
        </w:rPr>
        <w:t xml:space="preserve"> поселения</w:t>
      </w:r>
      <w:r w:rsidRPr="008F6DE9">
        <w:rPr>
          <w:rFonts w:eastAsia="Calibri"/>
        </w:rPr>
        <w:t>;</w:t>
      </w:r>
    </w:p>
    <w:p w:rsidR="00A23DC7" w:rsidRPr="008F6DE9" w:rsidRDefault="00A23DC7" w:rsidP="007A1CD7">
      <w:pPr>
        <w:pStyle w:val="a"/>
        <w:tabs>
          <w:tab w:val="left" w:pos="993"/>
        </w:tabs>
        <w:ind w:left="0" w:firstLine="709"/>
        <w:rPr>
          <w:rFonts w:eastAsia="Calibri"/>
        </w:rPr>
      </w:pPr>
      <w:r w:rsidRPr="008F6DE9">
        <w:rPr>
          <w:rFonts w:eastAsia="Calibri"/>
        </w:rPr>
        <w:t xml:space="preserve">ликвидация мусора на территории </w:t>
      </w:r>
      <w:r w:rsidR="00556605">
        <w:rPr>
          <w:rFonts w:eastAsia="Calibri"/>
        </w:rPr>
        <w:t>Катав-Ивановского городского</w:t>
      </w:r>
      <w:r w:rsidR="004922A3">
        <w:rPr>
          <w:rFonts w:eastAsia="Calibri"/>
        </w:rPr>
        <w:t xml:space="preserve"> поселения</w:t>
      </w:r>
      <w:r w:rsidRPr="008F6DE9">
        <w:rPr>
          <w:rFonts w:eastAsia="Calibri"/>
        </w:rPr>
        <w:t>, на бер</w:t>
      </w:r>
      <w:r w:rsidRPr="008F6DE9">
        <w:rPr>
          <w:rFonts w:eastAsia="Calibri"/>
        </w:rPr>
        <w:t>е</w:t>
      </w:r>
      <w:r w:rsidRPr="008F6DE9">
        <w:rPr>
          <w:rFonts w:eastAsia="Calibri"/>
        </w:rPr>
        <w:t>гах рек, в прилегающих лесных массивах;</w:t>
      </w:r>
    </w:p>
    <w:p w:rsidR="00A23DC7" w:rsidRPr="008F6DE9" w:rsidRDefault="00A23DC7" w:rsidP="007A1CD7">
      <w:pPr>
        <w:pStyle w:val="a"/>
        <w:tabs>
          <w:tab w:val="left" w:pos="993"/>
        </w:tabs>
        <w:ind w:left="0" w:firstLine="709"/>
        <w:rPr>
          <w:rFonts w:eastAsia="Calibri"/>
        </w:rPr>
      </w:pPr>
      <w:r w:rsidRPr="008F6DE9">
        <w:rPr>
          <w:rFonts w:eastAsia="Calibri"/>
        </w:rPr>
        <w:t>сбор и транспортировку ТБО предусмотреть системой несменяемых мусоросборн</w:t>
      </w:r>
      <w:r w:rsidRPr="008F6DE9">
        <w:rPr>
          <w:rFonts w:eastAsia="Calibri"/>
        </w:rPr>
        <w:t>и</w:t>
      </w:r>
      <w:r w:rsidRPr="008F6DE9">
        <w:rPr>
          <w:rFonts w:eastAsia="Calibri"/>
        </w:rPr>
        <w:t>ков;</w:t>
      </w:r>
    </w:p>
    <w:p w:rsidR="00A23DC7" w:rsidRPr="008F6DE9" w:rsidRDefault="00A23DC7" w:rsidP="007A1CD7">
      <w:pPr>
        <w:pStyle w:val="a"/>
        <w:tabs>
          <w:tab w:val="left" w:pos="993"/>
        </w:tabs>
        <w:ind w:left="0" w:firstLine="709"/>
        <w:rPr>
          <w:rFonts w:eastAsia="Calibri"/>
        </w:rPr>
      </w:pPr>
      <w:r w:rsidRPr="008F6DE9">
        <w:rPr>
          <w:rFonts w:eastAsia="Calibri"/>
        </w:rPr>
        <w:t xml:space="preserve">для сбора отходов использовать евроконтейнеры небольшого объема; </w:t>
      </w:r>
    </w:p>
    <w:p w:rsidR="00A23DC7" w:rsidRPr="008F6DE9" w:rsidRDefault="00A23DC7" w:rsidP="007A1CD7">
      <w:pPr>
        <w:pStyle w:val="a"/>
        <w:tabs>
          <w:tab w:val="left" w:pos="993"/>
        </w:tabs>
        <w:ind w:left="0" w:firstLine="709"/>
        <w:rPr>
          <w:rFonts w:eastAsia="Calibri"/>
        </w:rPr>
      </w:pPr>
      <w:r w:rsidRPr="008F6DE9">
        <w:rPr>
          <w:rFonts w:eastAsia="Calibri"/>
        </w:rPr>
        <w:t>не допускать накопления на проектируемой территории мусора и других видов отх</w:t>
      </w:r>
      <w:r w:rsidRPr="008F6DE9">
        <w:rPr>
          <w:rFonts w:eastAsia="Calibri"/>
        </w:rPr>
        <w:t>о</w:t>
      </w:r>
      <w:r w:rsidRPr="008F6DE9">
        <w:rPr>
          <w:rFonts w:eastAsia="Calibri"/>
        </w:rPr>
        <w:t>дов в количестве, превышающем предельную вместимость мест их временного хранения;</w:t>
      </w:r>
    </w:p>
    <w:p w:rsidR="00A23DC7" w:rsidRPr="008F6DE9" w:rsidRDefault="00A23DC7" w:rsidP="007A1CD7">
      <w:pPr>
        <w:pStyle w:val="a"/>
        <w:tabs>
          <w:tab w:val="left" w:pos="993"/>
        </w:tabs>
        <w:ind w:left="0" w:firstLine="709"/>
        <w:rPr>
          <w:rFonts w:eastAsia="Calibri"/>
        </w:rPr>
      </w:pPr>
      <w:r w:rsidRPr="008F6DE9">
        <w:rPr>
          <w:rFonts w:eastAsia="Calibri"/>
        </w:rPr>
        <w:t>передачу опасных отходов на переработку или утилизацию осуществлять только по договорам со специализированными предприятиями, имеющими лицензии на осуществление данного вида деятельности в соответствии с Федеральным Законом «О лицензировании отдел</w:t>
      </w:r>
      <w:r w:rsidRPr="008F6DE9">
        <w:rPr>
          <w:rFonts w:eastAsia="Calibri"/>
        </w:rPr>
        <w:t>ь</w:t>
      </w:r>
      <w:r w:rsidRPr="008F6DE9">
        <w:rPr>
          <w:rFonts w:eastAsia="Calibri"/>
        </w:rPr>
        <w:t>ных видов деятельности» №128-ФЗ от 08.08.01г.;</w:t>
      </w:r>
    </w:p>
    <w:p w:rsidR="00A23DC7" w:rsidRPr="008F6DE9" w:rsidRDefault="00A23DC7" w:rsidP="007A1CD7">
      <w:pPr>
        <w:pStyle w:val="a"/>
        <w:tabs>
          <w:tab w:val="left" w:pos="993"/>
        </w:tabs>
        <w:ind w:left="0" w:firstLine="709"/>
        <w:rPr>
          <w:rFonts w:eastAsia="Calibri"/>
        </w:rPr>
      </w:pPr>
      <w:r w:rsidRPr="008F6DE9">
        <w:rPr>
          <w:rFonts w:eastAsia="Calibri"/>
        </w:rPr>
        <w:t>внедрение системы раздельного сбора ценных компонентов ТБО (бумага, стекло, те</w:t>
      </w:r>
      <w:r w:rsidRPr="008F6DE9">
        <w:rPr>
          <w:rFonts w:eastAsia="Calibri"/>
        </w:rPr>
        <w:t>к</w:t>
      </w:r>
      <w:r w:rsidRPr="008F6DE9">
        <w:rPr>
          <w:rFonts w:eastAsia="Calibri"/>
        </w:rPr>
        <w:t>стиль, пищевые отходы, пластик и т.д.);</w:t>
      </w:r>
    </w:p>
    <w:p w:rsidR="00A23DC7" w:rsidRPr="008F6DE9" w:rsidRDefault="00A23DC7" w:rsidP="007A1CD7">
      <w:pPr>
        <w:pStyle w:val="a"/>
        <w:tabs>
          <w:tab w:val="left" w:pos="993"/>
        </w:tabs>
        <w:ind w:left="0" w:firstLine="709"/>
        <w:rPr>
          <w:rFonts w:eastAsia="Calibri"/>
        </w:rPr>
      </w:pPr>
      <w:r w:rsidRPr="008F6DE9">
        <w:rPr>
          <w:rFonts w:eastAsia="Calibri"/>
        </w:rPr>
        <w:t>организация планово-поквартальной системы санитарной очистки населенных пун</w:t>
      </w:r>
      <w:r w:rsidRPr="008F6DE9">
        <w:rPr>
          <w:rFonts w:eastAsia="Calibri"/>
        </w:rPr>
        <w:t>к</w:t>
      </w:r>
      <w:r w:rsidRPr="008F6DE9">
        <w:rPr>
          <w:rFonts w:eastAsia="Calibri"/>
        </w:rPr>
        <w:t>тов;</w:t>
      </w:r>
    </w:p>
    <w:p w:rsidR="00A23DC7" w:rsidRPr="008F6DE9" w:rsidRDefault="00A23DC7" w:rsidP="007A1CD7">
      <w:pPr>
        <w:pStyle w:val="a"/>
        <w:tabs>
          <w:tab w:val="left" w:pos="993"/>
        </w:tabs>
        <w:ind w:left="0" w:firstLine="709"/>
        <w:rPr>
          <w:rFonts w:eastAsia="Calibri"/>
        </w:rPr>
      </w:pPr>
      <w:r w:rsidRPr="008F6DE9">
        <w:rPr>
          <w:rFonts w:eastAsia="Calibri"/>
        </w:rPr>
        <w:t>организация уборки территорий населенных пунктов от мусора и снега.</w:t>
      </w:r>
    </w:p>
    <w:p w:rsidR="00A23DC7" w:rsidRPr="008F6DE9" w:rsidRDefault="00A23DC7" w:rsidP="007A1CD7">
      <w:pPr>
        <w:tabs>
          <w:tab w:val="left" w:pos="993"/>
        </w:tabs>
      </w:pPr>
      <w:r w:rsidRPr="008F6DE9">
        <w:lastRenderedPageBreak/>
        <w:t>Для предотвращения негативного воздействия отходов на окружающую среду должны быть предусмотрены следующие мероприятия:</w:t>
      </w:r>
    </w:p>
    <w:p w:rsidR="00A23DC7" w:rsidRPr="008F6DE9" w:rsidRDefault="00A23DC7" w:rsidP="007A1CD7">
      <w:pPr>
        <w:pStyle w:val="a"/>
        <w:tabs>
          <w:tab w:val="left" w:pos="993"/>
        </w:tabs>
        <w:ind w:left="0" w:firstLine="709"/>
      </w:pPr>
      <w:r w:rsidRPr="008F6DE9">
        <w:t>организация централизованного сбора и вывоза отработанных компактных люмине</w:t>
      </w:r>
      <w:r w:rsidRPr="008F6DE9">
        <w:t>с</w:t>
      </w:r>
      <w:r w:rsidRPr="008F6DE9">
        <w:t>центных ламп от населения и хозяйствующих объектов;</w:t>
      </w:r>
    </w:p>
    <w:p w:rsidR="00A23DC7" w:rsidRPr="008F6DE9" w:rsidRDefault="00A23DC7" w:rsidP="007A1CD7">
      <w:pPr>
        <w:pStyle w:val="a"/>
        <w:tabs>
          <w:tab w:val="left" w:pos="993"/>
        </w:tabs>
        <w:ind w:left="0" w:firstLine="709"/>
      </w:pPr>
      <w:r w:rsidRPr="008F6DE9">
        <w:t>передача опасных отходов на переработку и захоронение организациям, имеющим лицензию на осуществление данного вида деятельности;</w:t>
      </w:r>
    </w:p>
    <w:p w:rsidR="00A23DC7" w:rsidRPr="008F6DE9" w:rsidRDefault="00A23DC7" w:rsidP="007A1CD7">
      <w:pPr>
        <w:pStyle w:val="a"/>
        <w:tabs>
          <w:tab w:val="left" w:pos="993"/>
        </w:tabs>
        <w:ind w:left="0" w:firstLine="709"/>
      </w:pPr>
      <w:r w:rsidRPr="008F6DE9">
        <w:t>установка на контейнерных площадках временного накопления отходов, вывозимых на полигон, специализированных контейнеров для сбора вторичных материальных ресурсов: макулатуры, полимерных изделий, резиновых изделий, древесных отходов;</w:t>
      </w:r>
    </w:p>
    <w:p w:rsidR="00A23DC7" w:rsidRPr="008F6DE9" w:rsidRDefault="00A23DC7" w:rsidP="007A1CD7">
      <w:pPr>
        <w:pStyle w:val="a"/>
        <w:tabs>
          <w:tab w:val="left" w:pos="993"/>
        </w:tabs>
        <w:ind w:left="0" w:firstLine="709"/>
      </w:pPr>
      <w:r w:rsidRPr="008F6DE9">
        <w:t>организация централизованного сбора макулатуры, стекла, металла и др., с вывозом данных отходов на перерабатывающие комплексы;</w:t>
      </w:r>
    </w:p>
    <w:p w:rsidR="00A23DC7" w:rsidRPr="008F6DE9" w:rsidRDefault="00A23DC7" w:rsidP="007A1CD7">
      <w:pPr>
        <w:pStyle w:val="a"/>
        <w:tabs>
          <w:tab w:val="left" w:pos="993"/>
        </w:tabs>
        <w:ind w:left="0" w:firstLine="709"/>
      </w:pPr>
      <w:r w:rsidRPr="008F6DE9">
        <w:t>оборудование площадок с твёрдым покрытием для сбора и временного хранения о</w:t>
      </w:r>
      <w:r w:rsidRPr="008F6DE9">
        <w:t>т</w:t>
      </w:r>
      <w:r w:rsidRPr="008F6DE9">
        <w:t>ходов за пределами водоохранных зон и зон санитарной охраны водозаборов во всех населё</w:t>
      </w:r>
      <w:r w:rsidRPr="008F6DE9">
        <w:t>н</w:t>
      </w:r>
      <w:r w:rsidRPr="008F6DE9">
        <w:t>ных пунктах;</w:t>
      </w:r>
    </w:p>
    <w:p w:rsidR="00A23DC7" w:rsidRPr="008F6DE9" w:rsidRDefault="00A23DC7" w:rsidP="007A1CD7">
      <w:pPr>
        <w:pStyle w:val="a"/>
        <w:tabs>
          <w:tab w:val="left" w:pos="993"/>
        </w:tabs>
        <w:ind w:left="0" w:firstLine="709"/>
      </w:pPr>
      <w:r w:rsidRPr="008F6DE9">
        <w:t>систематическое проведение санитарной очистки территорий вблизи зон индивид</w:t>
      </w:r>
      <w:r w:rsidRPr="008F6DE9">
        <w:t>у</w:t>
      </w:r>
      <w:r w:rsidRPr="008F6DE9">
        <w:t>альной застройки, особое внимание должно уделяться лесным массивам, прилегающим к да</w:t>
      </w:r>
      <w:r w:rsidRPr="008F6DE9">
        <w:t>н</w:t>
      </w:r>
      <w:r w:rsidRPr="008F6DE9">
        <w:t>ным территориям;</w:t>
      </w:r>
    </w:p>
    <w:p w:rsidR="00A23DC7" w:rsidRPr="008F6DE9" w:rsidRDefault="00A23DC7" w:rsidP="007A1CD7">
      <w:pPr>
        <w:pStyle w:val="a"/>
        <w:tabs>
          <w:tab w:val="left" w:pos="993"/>
        </w:tabs>
        <w:ind w:left="0" w:firstLine="709"/>
      </w:pPr>
      <w:r w:rsidRPr="008F6DE9">
        <w:t>недопущение образования несанкционированных свалок;</w:t>
      </w:r>
    </w:p>
    <w:p w:rsidR="00A23DC7" w:rsidRPr="008F6DE9" w:rsidRDefault="00A23DC7" w:rsidP="007A1CD7">
      <w:pPr>
        <w:pStyle w:val="a"/>
        <w:tabs>
          <w:tab w:val="left" w:pos="993"/>
        </w:tabs>
        <w:ind w:left="0" w:firstLine="709"/>
      </w:pPr>
      <w:r w:rsidRPr="008F6DE9">
        <w:t>обеспечение своевременного сбора и вывоза ТКО на полигон.</w:t>
      </w:r>
      <w:r w:rsidR="002D225E" w:rsidRPr="008F6DE9">
        <w:t xml:space="preserve"> </w:t>
      </w:r>
    </w:p>
    <w:p w:rsidR="00A23DC7" w:rsidRPr="008F6DE9" w:rsidRDefault="00A23DC7" w:rsidP="007A1CD7">
      <w:pPr>
        <w:pStyle w:val="47"/>
        <w:tabs>
          <w:tab w:val="left" w:pos="993"/>
        </w:tabs>
        <w:ind w:firstLine="709"/>
        <w:jc w:val="both"/>
        <w:outlineLvl w:val="9"/>
      </w:pPr>
      <w:bookmarkStart w:id="166" w:name="_Hlk48305439"/>
      <w:r w:rsidRPr="008F6DE9">
        <w:t>Озеленение территории</w:t>
      </w:r>
    </w:p>
    <w:p w:rsidR="00A23DC7" w:rsidRPr="008F6DE9" w:rsidRDefault="00A23DC7" w:rsidP="007A1CD7">
      <w:pPr>
        <w:tabs>
          <w:tab w:val="left" w:pos="993"/>
        </w:tabs>
      </w:pPr>
      <w:r w:rsidRPr="008F6DE9">
        <w:t>На озелененных территориях общего пользования в соответствии с федеральным зак</w:t>
      </w:r>
      <w:r w:rsidRPr="008F6DE9">
        <w:t>о</w:t>
      </w:r>
      <w:r w:rsidRPr="008F6DE9">
        <w:t>нодательством запрещается хозяйственная и иная деятельность, оказывающая негативное во</w:t>
      </w:r>
      <w:r w:rsidRPr="008F6DE9">
        <w:t>з</w:t>
      </w:r>
      <w:r w:rsidRPr="008F6DE9">
        <w:t>действие на указанные территории и препятствующая осуществлению ими функций экологич</w:t>
      </w:r>
      <w:r w:rsidRPr="008F6DE9">
        <w:t>е</w:t>
      </w:r>
      <w:r w:rsidRPr="008F6DE9">
        <w:t>ского, санитарно-гигиенического и рекреационного назначения, в том числе:</w:t>
      </w:r>
    </w:p>
    <w:p w:rsidR="00A23DC7" w:rsidRPr="008F6DE9" w:rsidRDefault="00A23DC7" w:rsidP="007A1CD7">
      <w:pPr>
        <w:tabs>
          <w:tab w:val="left" w:pos="993"/>
        </w:tabs>
      </w:pPr>
      <w:r w:rsidRPr="008F6DE9">
        <w:t>1) строительство зданий и сооружений, кроме случаев размещения объектов спорта, гражданской обороны, религиозного назначения, вентиляционных шахт метрополитена, объе</w:t>
      </w:r>
      <w:r w:rsidRPr="008F6DE9">
        <w:t>к</w:t>
      </w:r>
      <w:r w:rsidRPr="008F6DE9">
        <w:t>тов, предназначенных для выполнения работ, связанных с содержанием территории, объектов монументального искусства, инженерных сооружений, общественных туалетов, с учетом тр</w:t>
      </w:r>
      <w:r w:rsidRPr="008F6DE9">
        <w:t>е</w:t>
      </w:r>
      <w:r w:rsidRPr="008F6DE9">
        <w:t>бований части 3 статьи 10 настоящего Закона и если иное не установлено законодательством; </w:t>
      </w:r>
    </w:p>
    <w:p w:rsidR="00A23DC7" w:rsidRPr="008F6DE9" w:rsidRDefault="00A23DC7" w:rsidP="007A1CD7">
      <w:pPr>
        <w:tabs>
          <w:tab w:val="left" w:pos="993"/>
        </w:tabs>
      </w:pPr>
      <w:proofErr w:type="gramStart"/>
      <w:r w:rsidRPr="008F6DE9">
        <w:t>2) предпринимательская деятельность, размещение торговых объектов, не направленные на функционирование озелененных территорий и не соответствующие требованиям, устано</w:t>
      </w:r>
      <w:r w:rsidRPr="008F6DE9">
        <w:t>в</w:t>
      </w:r>
      <w:r w:rsidRPr="008F6DE9">
        <w:t xml:space="preserve">ленным настоящим Законом, нормативными правовыми актами Правительства </w:t>
      </w:r>
      <w:r w:rsidR="005D4C7D" w:rsidRPr="008F6DE9">
        <w:t>Челябинской области</w:t>
      </w:r>
      <w:r w:rsidRPr="008F6DE9">
        <w:t>, нормативными правовыми актами представительных органов муниципальных образ</w:t>
      </w:r>
      <w:r w:rsidRPr="008F6DE9">
        <w:t>о</w:t>
      </w:r>
      <w:r w:rsidRPr="008F6DE9">
        <w:t>ваний, правилами землепользования и застройки, проектами планировки территории и прое</w:t>
      </w:r>
      <w:r w:rsidRPr="008F6DE9">
        <w:t>к</w:t>
      </w:r>
      <w:r w:rsidRPr="008F6DE9">
        <w:t>тами межевания территории; </w:t>
      </w:r>
      <w:proofErr w:type="gramEnd"/>
    </w:p>
    <w:p w:rsidR="00A23DC7" w:rsidRPr="008F6DE9" w:rsidRDefault="00A23DC7" w:rsidP="007A1CD7">
      <w:pPr>
        <w:tabs>
          <w:tab w:val="left" w:pos="993"/>
        </w:tabs>
      </w:pPr>
      <w:r w:rsidRPr="008F6DE9">
        <w:t>3) использование взрывоопасных, огнеопасных и ядовитых веществ, загрязнение и з</w:t>
      </w:r>
      <w:r w:rsidRPr="008F6DE9">
        <w:t>а</w:t>
      </w:r>
      <w:r w:rsidRPr="008F6DE9">
        <w:t>хламление территории, сжигание мусора и опавшей листвы, применение химических и комб</w:t>
      </w:r>
      <w:r w:rsidRPr="008F6DE9">
        <w:t>и</w:t>
      </w:r>
      <w:r w:rsidRPr="008F6DE9">
        <w:t>нированных противогололедных материалов, иные действия, способные повлечь за собой п</w:t>
      </w:r>
      <w:r w:rsidRPr="008F6DE9">
        <w:t>о</w:t>
      </w:r>
      <w:r w:rsidRPr="008F6DE9">
        <w:t>вреждение или уничтожение зеленых насаждений; </w:t>
      </w:r>
    </w:p>
    <w:p w:rsidR="00A23DC7" w:rsidRPr="008F6DE9" w:rsidRDefault="00A23DC7" w:rsidP="007A1CD7">
      <w:pPr>
        <w:tabs>
          <w:tab w:val="left" w:pos="993"/>
        </w:tabs>
      </w:pPr>
      <w:r w:rsidRPr="008F6DE9">
        <w:t>4) складирование различных грузов, в том числе строительных материалов;</w:t>
      </w:r>
      <w:r w:rsidRPr="008F6DE9">
        <w:br/>
        <w:t>5) ремонт, слив отходов, мойка, использование и размещение на фактически озелененных те</w:t>
      </w:r>
      <w:r w:rsidRPr="008F6DE9">
        <w:t>р</w:t>
      </w:r>
      <w:r w:rsidRPr="008F6DE9">
        <w:t>риториях автотранспортных средств, включая квадроциклы и снегоходы, установка гаражей; </w:t>
      </w:r>
    </w:p>
    <w:p w:rsidR="00A23DC7" w:rsidRPr="008F6DE9" w:rsidRDefault="00A23DC7" w:rsidP="007A1CD7">
      <w:pPr>
        <w:tabs>
          <w:tab w:val="left" w:pos="993"/>
        </w:tabs>
      </w:pPr>
      <w:r w:rsidRPr="008F6DE9">
        <w:t>6) осуществление других действий, способных нанести вред зеленым насаждениям, в том числе запрещенных иными нормативными правовыми актами.</w:t>
      </w:r>
    </w:p>
    <w:p w:rsidR="00A23DC7" w:rsidRPr="008F6DE9" w:rsidRDefault="00A23DC7" w:rsidP="007A1CD7">
      <w:pPr>
        <w:tabs>
          <w:tab w:val="left" w:pos="993"/>
        </w:tabs>
      </w:pPr>
      <w:r w:rsidRPr="008F6DE9">
        <w:t xml:space="preserve">4. Ограничение использования озелененных территорий общего пользования </w:t>
      </w:r>
      <w:r w:rsidR="005D4C7D" w:rsidRPr="008F6DE9">
        <w:t>Челяби</w:t>
      </w:r>
      <w:r w:rsidR="005D4C7D" w:rsidRPr="008F6DE9">
        <w:t>н</w:t>
      </w:r>
      <w:r w:rsidR="005D4C7D" w:rsidRPr="008F6DE9">
        <w:t>ской области</w:t>
      </w:r>
      <w:r w:rsidRPr="008F6DE9">
        <w:t>, в том числе временное прекращение доступа на указанные территории, допуск</w:t>
      </w:r>
      <w:r w:rsidRPr="008F6DE9">
        <w:t>а</w:t>
      </w:r>
      <w:r w:rsidRPr="008F6DE9">
        <w:t>ется только в целях охраны зеленых насаждений при проведении работ по их восстановлению, а также при проведении в установленном порядке работ по благоустройству и инженерному обеспечению данных территорий.</w:t>
      </w:r>
    </w:p>
    <w:p w:rsidR="00A23DC7" w:rsidRPr="008F6DE9" w:rsidRDefault="00A23DC7" w:rsidP="007A1CD7">
      <w:pPr>
        <w:tabs>
          <w:tab w:val="left" w:pos="993"/>
        </w:tabs>
      </w:pPr>
      <w:r w:rsidRPr="008F6DE9">
        <w:t xml:space="preserve">5. Озелененные территории общего пользования </w:t>
      </w:r>
      <w:r w:rsidR="005D4C7D" w:rsidRPr="008F6DE9">
        <w:t>Челябинской области</w:t>
      </w:r>
      <w:r w:rsidRPr="008F6DE9">
        <w:t xml:space="preserve"> в соответствии с федеральным законодательством относятся к земельным участкам общего пользования и пр</w:t>
      </w:r>
      <w:r w:rsidRPr="008F6DE9">
        <w:t>и</w:t>
      </w:r>
      <w:r w:rsidRPr="008F6DE9">
        <w:t>ватизации не подлежат.</w:t>
      </w:r>
    </w:p>
    <w:p w:rsidR="00A23DC7" w:rsidRPr="008F6DE9" w:rsidRDefault="00A23DC7" w:rsidP="007A1CD7">
      <w:pPr>
        <w:tabs>
          <w:tab w:val="left" w:pos="993"/>
        </w:tabs>
      </w:pPr>
      <w:r w:rsidRPr="008F6DE9">
        <w:t>6. При проведении массовых мероприятий на озелененных территориях должны собл</w:t>
      </w:r>
      <w:r w:rsidRPr="008F6DE9">
        <w:t>ю</w:t>
      </w:r>
      <w:r w:rsidRPr="008F6DE9">
        <w:t xml:space="preserve">даться требования по охране озелененных территорий, установленные настоящим Законом, </w:t>
      </w:r>
      <w:r w:rsidRPr="008F6DE9">
        <w:lastRenderedPageBreak/>
        <w:t xml:space="preserve">нормативными правовыми актами Правительства </w:t>
      </w:r>
      <w:r w:rsidR="005D4C7D" w:rsidRPr="008F6DE9">
        <w:t>Челябинской области</w:t>
      </w:r>
      <w:r w:rsidRPr="008F6DE9">
        <w:t xml:space="preserve"> и муниципальными нормативными правовыми актами. </w:t>
      </w:r>
    </w:p>
    <w:p w:rsidR="00A23DC7" w:rsidRPr="008F6DE9" w:rsidRDefault="00A23DC7" w:rsidP="007A1CD7">
      <w:pPr>
        <w:tabs>
          <w:tab w:val="left" w:pos="993"/>
        </w:tabs>
        <w:rPr>
          <w:shd w:val="clear" w:color="auto" w:fill="FFFFFF"/>
        </w:rPr>
      </w:pPr>
      <w:r w:rsidRPr="008F6DE9">
        <w:rPr>
          <w:shd w:val="clear" w:color="auto" w:fill="FFFFFF"/>
        </w:rPr>
        <w:t>8. На озелененных территориях не допускается складирование противогололедных мат</w:t>
      </w:r>
      <w:r w:rsidRPr="008F6DE9">
        <w:rPr>
          <w:shd w:val="clear" w:color="auto" w:fill="FFFFFF"/>
        </w:rPr>
        <w:t>е</w:t>
      </w:r>
      <w:r w:rsidRPr="008F6DE9">
        <w:rPr>
          <w:shd w:val="clear" w:color="auto" w:fill="FFFFFF"/>
        </w:rPr>
        <w:t>риалов, а также размещение отходов. </w:t>
      </w:r>
    </w:p>
    <w:p w:rsidR="00027FFC" w:rsidRPr="002369A6" w:rsidRDefault="00027FFC" w:rsidP="007A1CD7">
      <w:pPr>
        <w:pStyle w:val="2f2"/>
        <w:jc w:val="center"/>
      </w:pPr>
      <w:bookmarkStart w:id="167" w:name="_Toc140143719"/>
      <w:bookmarkEnd w:id="166"/>
      <w:r w:rsidRPr="002369A6">
        <w:t>4.3 Развитие планировочной структуры</w:t>
      </w:r>
      <w:bookmarkEnd w:id="162"/>
      <w:bookmarkEnd w:id="163"/>
      <w:bookmarkEnd w:id="167"/>
    </w:p>
    <w:bookmarkEnd w:id="164"/>
    <w:bookmarkEnd w:id="165"/>
    <w:p w:rsidR="00027FFC" w:rsidRPr="002369A6" w:rsidRDefault="00027FFC" w:rsidP="008F6DE9">
      <w:r w:rsidRPr="002369A6">
        <w:t>Данный раздел включает проектные предложения по развитию планировочной структ</w:t>
      </w:r>
      <w:r w:rsidRPr="002369A6">
        <w:t>у</w:t>
      </w:r>
      <w:r w:rsidRPr="002369A6">
        <w:t>ры, функциональному зонированию территории, развитию объектов местного значения посел</w:t>
      </w:r>
      <w:r w:rsidRPr="002369A6">
        <w:t>е</w:t>
      </w:r>
      <w:r w:rsidRPr="002369A6">
        <w:t>ния, а также оценку возможного влияния планируемых для размещения объектов местного зн</w:t>
      </w:r>
      <w:r w:rsidRPr="002369A6">
        <w:t>а</w:t>
      </w:r>
      <w:r w:rsidRPr="002369A6">
        <w:t>чения поселения на комплексное развитие территорий, сведения о видах, назначении и наим</w:t>
      </w:r>
      <w:r w:rsidRPr="002369A6">
        <w:t>е</w:t>
      </w:r>
      <w:r w:rsidRPr="002369A6">
        <w:t>нованиях планируемых для размещения на территории поселения объектов.</w:t>
      </w:r>
    </w:p>
    <w:p w:rsidR="00027FFC" w:rsidRPr="002369A6" w:rsidRDefault="00027FFC" w:rsidP="008F6DE9">
      <w:r w:rsidRPr="002369A6">
        <w:t xml:space="preserve">Обоснование выбранного </w:t>
      </w:r>
      <w:proofErr w:type="gramStart"/>
      <w:r w:rsidRPr="002369A6">
        <w:t>варианта размещения объектов местного значения поселения</w:t>
      </w:r>
      <w:proofErr w:type="gramEnd"/>
      <w:r w:rsidRPr="002369A6">
        <w:t xml:space="preserve"> производилось на основе комплексного анализа территории </w:t>
      </w:r>
      <w:r w:rsidR="00C04382">
        <w:t>городского</w:t>
      </w:r>
      <w:r w:rsidR="001E7F12" w:rsidRPr="002369A6">
        <w:t xml:space="preserve"> поселения</w:t>
      </w:r>
      <w:r w:rsidRPr="002369A6">
        <w:t xml:space="preserve">, включая возможные направления для развития территории и прогнозируемые ограничения её развития, предложений администрации </w:t>
      </w:r>
      <w:r w:rsidR="00C04382">
        <w:t>городского</w:t>
      </w:r>
      <w:r w:rsidR="001E7F12" w:rsidRPr="002369A6">
        <w:t xml:space="preserve"> поселения</w:t>
      </w:r>
      <w:r w:rsidRPr="002369A6">
        <w:t xml:space="preserve">, предложений физических и юридических лиц. </w:t>
      </w:r>
    </w:p>
    <w:p w:rsidR="00027FFC" w:rsidRPr="002369A6" w:rsidRDefault="00027FFC" w:rsidP="008F6DE9">
      <w:proofErr w:type="gramStart"/>
      <w:r w:rsidRPr="002369A6">
        <w:t>Размещение объектов произведено в соответствии с требованиями пункта 4 статьи 23 Градостроительного кодекса Российской Федерации о необходимости учёта в документе терр</w:t>
      </w:r>
      <w:r w:rsidRPr="002369A6">
        <w:t>и</w:t>
      </w:r>
      <w:r w:rsidRPr="002369A6">
        <w:t>ториального планирования (генерального плана поселения) сведений об объектах федеральн</w:t>
      </w:r>
      <w:r w:rsidRPr="002369A6">
        <w:t>о</w:t>
      </w:r>
      <w:r w:rsidRPr="002369A6">
        <w:t>го, регионального значения, утверждённые</w:t>
      </w:r>
      <w:r w:rsidR="002D225E" w:rsidRPr="002369A6">
        <w:t xml:space="preserve"> </w:t>
      </w:r>
      <w:r w:rsidRPr="002369A6">
        <w:t>документами территориального планирования Ро</w:t>
      </w:r>
      <w:r w:rsidRPr="002369A6">
        <w:t>с</w:t>
      </w:r>
      <w:r w:rsidRPr="002369A6">
        <w:t>сийской Федерации, документами территориального планирования субъекта Российской Фед</w:t>
      </w:r>
      <w:r w:rsidRPr="002369A6">
        <w:t>е</w:t>
      </w:r>
      <w:r w:rsidRPr="002369A6">
        <w:t>рации, планами и программами комплексного социально-экономического</w:t>
      </w:r>
      <w:r w:rsidR="002D225E" w:rsidRPr="002369A6">
        <w:t xml:space="preserve"> </w:t>
      </w:r>
      <w:r w:rsidRPr="002369A6">
        <w:t>развития.</w:t>
      </w:r>
      <w:proofErr w:type="gramEnd"/>
    </w:p>
    <w:p w:rsidR="00027FFC" w:rsidRPr="002369A6" w:rsidRDefault="00027FFC" w:rsidP="003D1230">
      <w:r w:rsidRPr="002369A6">
        <w:t>В качестве вариантов территориального планирования в проекте рассматривалась во</w:t>
      </w:r>
      <w:r w:rsidRPr="002369A6">
        <w:t>з</w:t>
      </w:r>
      <w:r w:rsidRPr="002369A6">
        <w:t>можность сохранения существующей планировочной структуры, без развития жилых зон и с</w:t>
      </w:r>
      <w:r w:rsidRPr="002369A6">
        <w:t>о</w:t>
      </w:r>
      <w:r w:rsidRPr="002369A6">
        <w:t xml:space="preserve">ответствующей улично-дорожной и коммунальной инфраструктуры. </w:t>
      </w:r>
    </w:p>
    <w:p w:rsidR="00027FFC" w:rsidRPr="002369A6" w:rsidRDefault="00027FFC" w:rsidP="003D1230">
      <w:r w:rsidRPr="002369A6">
        <w:t xml:space="preserve">Также рассматривался вариант частичного развития функциональных зон общественно-деловой и жилой застройки, с развитием коммунальной и транспортной инфраструктуры </w:t>
      </w:r>
      <w:r w:rsidR="00B14811" w:rsidRPr="002369A6">
        <w:t>в н</w:t>
      </w:r>
      <w:r w:rsidR="00B14811" w:rsidRPr="002369A6">
        <w:t>а</w:t>
      </w:r>
      <w:r w:rsidR="00B14811" w:rsidRPr="002369A6">
        <w:t>селенных</w:t>
      </w:r>
      <w:r w:rsidR="008855B3" w:rsidRPr="002369A6">
        <w:t xml:space="preserve"> пунктах </w:t>
      </w:r>
      <w:r w:rsidR="00C04382">
        <w:t>Катав-Ивановского городского</w:t>
      </w:r>
      <w:r w:rsidR="004922A3">
        <w:t xml:space="preserve"> поселения</w:t>
      </w:r>
      <w:r w:rsidRPr="002369A6">
        <w:t>.</w:t>
      </w:r>
    </w:p>
    <w:p w:rsidR="00027FFC" w:rsidRPr="002369A6" w:rsidRDefault="00027FFC" w:rsidP="003D1230">
      <w:r w:rsidRPr="002369A6">
        <w:t>В качестве базового принят третий вариант развития планировочной структуры, фун</w:t>
      </w:r>
      <w:r w:rsidRPr="002369A6">
        <w:t>к</w:t>
      </w:r>
      <w:r w:rsidRPr="002369A6">
        <w:t>ционального зонирования территории, развития объектов местного значения поселения.</w:t>
      </w:r>
    </w:p>
    <w:p w:rsidR="00027FFC" w:rsidRPr="002369A6" w:rsidRDefault="00027FFC" w:rsidP="003D1230">
      <w:r w:rsidRPr="002369A6">
        <w:t xml:space="preserve">Базовый планировочный сценарий проекта генерального плана </w:t>
      </w:r>
      <w:r w:rsidR="00C04382">
        <w:t>Катав-Ивановского г</w:t>
      </w:r>
      <w:r w:rsidR="00C04382">
        <w:t>о</w:t>
      </w:r>
      <w:r w:rsidR="00C04382">
        <w:t>родского</w:t>
      </w:r>
      <w:r w:rsidR="00570A8F">
        <w:t xml:space="preserve"> поселения </w:t>
      </w:r>
      <w:r w:rsidRPr="002369A6">
        <w:t>формируется на основе следующих основных принципов:</w:t>
      </w:r>
    </w:p>
    <w:p w:rsidR="00027FFC" w:rsidRPr="002369A6" w:rsidRDefault="00027FFC" w:rsidP="003D1230">
      <w:r w:rsidRPr="002369A6">
        <w:t>1. Учёт особенностей сложившейся планировочной организации территории и эконом</w:t>
      </w:r>
      <w:r w:rsidRPr="002369A6">
        <w:t>и</w:t>
      </w:r>
      <w:r w:rsidRPr="002369A6">
        <w:t xml:space="preserve">ческого потенциала территории. </w:t>
      </w:r>
    </w:p>
    <w:p w:rsidR="00027FFC" w:rsidRPr="002369A6" w:rsidRDefault="00027FFC" w:rsidP="003D1230">
      <w:r w:rsidRPr="002369A6">
        <w:t xml:space="preserve">2. Комплексное освоение и благоустройство территории </w:t>
      </w:r>
      <w:r w:rsidR="00C04382">
        <w:t>городского</w:t>
      </w:r>
      <w:r w:rsidR="001E7F12" w:rsidRPr="002369A6">
        <w:t xml:space="preserve"> поселения</w:t>
      </w:r>
      <w:r w:rsidRPr="002369A6">
        <w:t>, провед</w:t>
      </w:r>
      <w:r w:rsidRPr="002369A6">
        <w:t>е</w:t>
      </w:r>
      <w:r w:rsidRPr="002369A6">
        <w:t>ние</w:t>
      </w:r>
      <w:r w:rsidR="002D225E" w:rsidRPr="002369A6">
        <w:t xml:space="preserve"> </w:t>
      </w:r>
      <w:r w:rsidRPr="002369A6">
        <w:t>мероприятий по формированию комфортной среды проживания и инвестиционной привл</w:t>
      </w:r>
      <w:r w:rsidRPr="002369A6">
        <w:t>е</w:t>
      </w:r>
      <w:r w:rsidRPr="002369A6">
        <w:t>кательности территории.</w:t>
      </w:r>
    </w:p>
    <w:p w:rsidR="00027FFC" w:rsidRDefault="009A31BC" w:rsidP="00074690">
      <w:r w:rsidRPr="002369A6">
        <w:t>3</w:t>
      </w:r>
      <w:r w:rsidR="00027FFC" w:rsidRPr="002369A6">
        <w:t>. Оптимизация развития функциональных зон с соответствующими</w:t>
      </w:r>
      <w:r w:rsidR="002D225E" w:rsidRPr="002369A6">
        <w:t xml:space="preserve"> </w:t>
      </w:r>
      <w:r w:rsidR="00027FFC" w:rsidRPr="002369A6">
        <w:t>объектами обсл</w:t>
      </w:r>
      <w:r w:rsidR="00027FFC" w:rsidRPr="002369A6">
        <w:t>у</w:t>
      </w:r>
      <w:r w:rsidR="00027FFC" w:rsidRPr="002369A6">
        <w:t>живания населения.</w:t>
      </w:r>
    </w:p>
    <w:p w:rsidR="000D4B8D" w:rsidRPr="002369A6" w:rsidRDefault="000D4B8D" w:rsidP="000D4B8D">
      <w:pPr>
        <w:pStyle w:val="47"/>
        <w:ind w:firstLine="709"/>
        <w:jc w:val="both"/>
        <w:outlineLvl w:val="9"/>
      </w:pPr>
      <w:r>
        <w:t xml:space="preserve">Границы населенных пунктов. </w:t>
      </w:r>
      <w:r w:rsidRPr="002369A6">
        <w:t>Изменение категорий земель</w:t>
      </w:r>
    </w:p>
    <w:p w:rsidR="000D4B8D" w:rsidRDefault="000D4B8D" w:rsidP="000D4B8D">
      <w:pPr>
        <w:rPr>
          <w:shd w:val="clear" w:color="auto" w:fill="F8F9FA"/>
        </w:rPr>
      </w:pPr>
      <w:r>
        <w:t>Граница города Катав-Ивановска планируется с учетом сведений Единого государстве</w:t>
      </w:r>
      <w:r>
        <w:t>н</w:t>
      </w:r>
      <w:r>
        <w:t xml:space="preserve">ного реестра недвижимости (ЕГРН). Многоконтурность </w:t>
      </w:r>
      <w:r w:rsidRPr="000D4B8D">
        <w:t xml:space="preserve">границы города </w:t>
      </w:r>
      <w:proofErr w:type="gramStart"/>
      <w:r w:rsidRPr="000D4B8D">
        <w:t>обусловлена</w:t>
      </w:r>
      <w:proofErr w:type="gramEnd"/>
      <w:r w:rsidRPr="000D4B8D">
        <w:t xml:space="preserve"> внесением сведений</w:t>
      </w:r>
      <w:r w:rsidR="00D24372">
        <w:t xml:space="preserve"> в ЕГРН</w:t>
      </w:r>
      <w:r w:rsidRPr="000D4B8D">
        <w:t xml:space="preserve"> о границе Катав-Ивановского лесничества с реестровым номером </w:t>
      </w:r>
      <w:r w:rsidRPr="000D4B8D">
        <w:rPr>
          <w:shd w:val="clear" w:color="auto" w:fill="F8F9FA"/>
        </w:rPr>
        <w:t>74:00-15.19</w:t>
      </w:r>
      <w:r>
        <w:rPr>
          <w:shd w:val="clear" w:color="auto" w:fill="F8F9FA"/>
        </w:rPr>
        <w:t xml:space="preserve">. </w:t>
      </w:r>
    </w:p>
    <w:p w:rsidR="00F47135" w:rsidRDefault="00F47135" w:rsidP="000D4B8D">
      <w:pPr>
        <w:rPr>
          <w:shd w:val="clear" w:color="auto" w:fill="FFFFFF"/>
        </w:rPr>
      </w:pPr>
      <w:r>
        <w:t>Земли Катав-Ивановского лесничества, прилегающие к границ</w:t>
      </w:r>
      <w:r w:rsidR="00D24372">
        <w:t>е</w:t>
      </w:r>
      <w:r>
        <w:t xml:space="preserve"> города</w:t>
      </w:r>
      <w:r w:rsidR="00D24372">
        <w:t>,</w:t>
      </w:r>
      <w:r>
        <w:t xml:space="preserve"> имеют катег</w:t>
      </w:r>
      <w:r>
        <w:t>о</w:t>
      </w:r>
      <w:r>
        <w:t xml:space="preserve">рию защитных лесов </w:t>
      </w:r>
      <w:r w:rsidR="00D24372">
        <w:t xml:space="preserve">- </w:t>
      </w:r>
      <w:r>
        <w:t xml:space="preserve">леса, выполняющие функции защиты природных и иных объектов </w:t>
      </w:r>
      <w:r w:rsidR="00D24372">
        <w:t>(</w:t>
      </w:r>
      <w:r>
        <w:t>леса, расположенные в лесопарковых зонах). Согласно ст.</w:t>
      </w:r>
      <w:r w:rsidRPr="00F47135">
        <w:t>114 Лесного Кодекса РФ</w:t>
      </w:r>
      <w:r w:rsidRPr="00F47135">
        <w:rPr>
          <w:color w:val="000000"/>
          <w:sz w:val="30"/>
          <w:szCs w:val="30"/>
          <w:shd w:val="clear" w:color="auto" w:fill="FFFFFF"/>
        </w:rPr>
        <w:t xml:space="preserve"> </w:t>
      </w:r>
      <w:r w:rsidRPr="00F47135">
        <w:rPr>
          <w:shd w:val="clear" w:color="auto" w:fill="FFFFFF"/>
        </w:rPr>
        <w:t>изменение границ земель, на которых располагаются леса, указанные в </w:t>
      </w:r>
      <w:hyperlink r:id="rId31" w:anchor="dst1034" w:history="1">
        <w:r w:rsidRPr="00F47135">
          <w:rPr>
            <w:rStyle w:val="ab"/>
            <w:color w:val="auto"/>
            <w:u w:val="none"/>
            <w:shd w:val="clear" w:color="auto" w:fill="FFFFFF"/>
          </w:rPr>
          <w:t>пунктах 3</w:t>
        </w:r>
      </w:hyperlink>
      <w:r w:rsidRPr="00F47135">
        <w:rPr>
          <w:shd w:val="clear" w:color="auto" w:fill="FFFFFF"/>
        </w:rPr>
        <w:t> и </w:t>
      </w:r>
      <w:hyperlink r:id="rId32" w:anchor="dst1035" w:history="1">
        <w:r w:rsidRPr="00F47135">
          <w:rPr>
            <w:rStyle w:val="ab"/>
            <w:color w:val="auto"/>
            <w:u w:val="none"/>
            <w:shd w:val="clear" w:color="auto" w:fill="FFFFFF"/>
          </w:rPr>
          <w:t>4 части 1</w:t>
        </w:r>
      </w:hyperlink>
      <w:r w:rsidRPr="00F47135">
        <w:rPr>
          <w:shd w:val="clear" w:color="auto" w:fill="FFFFFF"/>
        </w:rPr>
        <w:t> данной статьи, кот</w:t>
      </w:r>
      <w:r w:rsidRPr="00F47135">
        <w:rPr>
          <w:shd w:val="clear" w:color="auto" w:fill="FFFFFF"/>
        </w:rPr>
        <w:t>о</w:t>
      </w:r>
      <w:r w:rsidRPr="00F47135">
        <w:rPr>
          <w:shd w:val="clear" w:color="auto" w:fill="FFFFFF"/>
        </w:rPr>
        <w:t xml:space="preserve">рое может привести к уменьшению площади таких земель, не допускается. </w:t>
      </w:r>
      <w:r w:rsidR="00D24372">
        <w:rPr>
          <w:shd w:val="clear" w:color="auto" w:fill="FFFFFF"/>
        </w:rPr>
        <w:t>В связи с этим включение автомобильной дороги к жилой застройке по ул</w:t>
      </w:r>
      <w:proofErr w:type="gramStart"/>
      <w:r w:rsidR="00D24372">
        <w:rPr>
          <w:shd w:val="clear" w:color="auto" w:fill="FFFFFF"/>
        </w:rPr>
        <w:t>.Ц</w:t>
      </w:r>
      <w:proofErr w:type="gramEnd"/>
      <w:r w:rsidR="00D24372">
        <w:rPr>
          <w:shd w:val="clear" w:color="auto" w:fill="FFFFFF"/>
        </w:rPr>
        <w:t>ементников, а также земельные участки данной жилой застройки, в границу города единым контуром не представляется во</w:t>
      </w:r>
      <w:r w:rsidR="00D24372">
        <w:rPr>
          <w:shd w:val="clear" w:color="auto" w:fill="FFFFFF"/>
        </w:rPr>
        <w:t>з</w:t>
      </w:r>
      <w:r w:rsidR="00D24372">
        <w:rPr>
          <w:shd w:val="clear" w:color="auto" w:fill="FFFFFF"/>
        </w:rPr>
        <w:t>можным.</w:t>
      </w:r>
    </w:p>
    <w:p w:rsidR="00D24372" w:rsidRDefault="00D24372" w:rsidP="000D4B8D">
      <w:pPr>
        <w:rPr>
          <w:shd w:val="clear" w:color="auto" w:fill="FFFFFF"/>
        </w:rPr>
      </w:pPr>
      <w:r>
        <w:rPr>
          <w:shd w:val="clear" w:color="auto" w:fill="FFFFFF"/>
        </w:rPr>
        <w:lastRenderedPageBreak/>
        <w:t>Транспортное обслуживание жилой застройки, расположенной по ул</w:t>
      </w:r>
      <w:proofErr w:type="gramStart"/>
      <w:r>
        <w:rPr>
          <w:shd w:val="clear" w:color="auto" w:fill="FFFFFF"/>
        </w:rPr>
        <w:t>.Ц</w:t>
      </w:r>
      <w:proofErr w:type="gramEnd"/>
      <w:r>
        <w:rPr>
          <w:shd w:val="clear" w:color="auto" w:fill="FFFFFF"/>
        </w:rPr>
        <w:t>ементников, пл</w:t>
      </w:r>
      <w:r>
        <w:rPr>
          <w:shd w:val="clear" w:color="auto" w:fill="FFFFFF"/>
        </w:rPr>
        <w:t>а</w:t>
      </w:r>
      <w:r>
        <w:rPr>
          <w:shd w:val="clear" w:color="auto" w:fill="FFFFFF"/>
        </w:rPr>
        <w:t xml:space="preserve">нируется осуществлять по автомобильной дороге местного значения, протяженностью 1,00 км (транспортная доступность около 5 минут при условии движения со скоростью около 40 км/ч). </w:t>
      </w:r>
    </w:p>
    <w:p w:rsidR="00F47135" w:rsidRDefault="00D24372" w:rsidP="000D4B8D">
      <w:r>
        <w:t>Проектом генерального плана предусмотрена реконструкция данной автомобильной д</w:t>
      </w:r>
      <w:r>
        <w:t>о</w:t>
      </w:r>
      <w:r>
        <w:t>роги.</w:t>
      </w:r>
    </w:p>
    <w:p w:rsidR="007042F1" w:rsidRDefault="007042F1" w:rsidP="000D4B8D">
      <w:pPr>
        <w:rPr>
          <w:bCs/>
          <w:color w:val="000000"/>
        </w:rPr>
      </w:pPr>
      <w:r>
        <w:t xml:space="preserve">Границы поселка </w:t>
      </w:r>
      <w:proofErr w:type="gramStart"/>
      <w:r>
        <w:t>Нильский</w:t>
      </w:r>
      <w:proofErr w:type="gramEnd"/>
      <w:r>
        <w:t xml:space="preserve"> и поселка Половинка внесены в ЕГРН с реестровыми ном</w:t>
      </w:r>
      <w:r>
        <w:t>е</w:t>
      </w:r>
      <w:r>
        <w:t>рами</w:t>
      </w:r>
      <w:r w:rsidRPr="00266FB0">
        <w:rPr>
          <w:bCs/>
          <w:color w:val="000000"/>
        </w:rPr>
        <w:t xml:space="preserve">: п. Половинка </w:t>
      </w:r>
      <w:r w:rsidRPr="007042F1">
        <w:rPr>
          <w:bCs/>
        </w:rPr>
        <w:t xml:space="preserve">- </w:t>
      </w:r>
      <w:r w:rsidRPr="007042F1">
        <w:rPr>
          <w:shd w:val="clear" w:color="auto" w:fill="F8F9FA"/>
        </w:rPr>
        <w:t>74:10-4.117</w:t>
      </w:r>
      <w:r w:rsidRPr="007042F1">
        <w:rPr>
          <w:bCs/>
        </w:rPr>
        <w:t>, п.</w:t>
      </w:r>
      <w:r w:rsidRPr="00266FB0">
        <w:rPr>
          <w:bCs/>
          <w:color w:val="000000"/>
        </w:rPr>
        <w:t xml:space="preserve"> Нильский </w:t>
      </w:r>
      <w:r>
        <w:rPr>
          <w:bCs/>
          <w:color w:val="000000"/>
        </w:rPr>
        <w:t xml:space="preserve">- </w:t>
      </w:r>
      <w:r w:rsidRPr="00266FB0">
        <w:rPr>
          <w:bCs/>
          <w:color w:val="000000"/>
        </w:rPr>
        <w:t>74:10-4.116.</w:t>
      </w:r>
    </w:p>
    <w:p w:rsidR="00D24372" w:rsidRDefault="000D4B8D" w:rsidP="000D4B8D">
      <w:r w:rsidRPr="00FE68A7">
        <w:t>Генеральным планом Катав-Ивановского городского поселения предусматривается п</w:t>
      </w:r>
      <w:r w:rsidRPr="00FE68A7">
        <w:t>е</w:t>
      </w:r>
      <w:r w:rsidRPr="00FE68A7">
        <w:t xml:space="preserve">ревод земель сельскохозяйственного назначения площадью </w:t>
      </w:r>
      <w:r w:rsidR="00D24372">
        <w:t>30,35</w:t>
      </w:r>
      <w:r w:rsidRPr="00FE68A7">
        <w:t xml:space="preserve"> га в земли населенных пун</w:t>
      </w:r>
      <w:r w:rsidRPr="00FE68A7">
        <w:t>к</w:t>
      </w:r>
      <w:r w:rsidRPr="00FE68A7">
        <w:t xml:space="preserve">тов (г.Катав-Ивановск). </w:t>
      </w:r>
    </w:p>
    <w:p w:rsidR="000D4B8D" w:rsidRDefault="000D4B8D" w:rsidP="000D4B8D">
      <w:pPr>
        <w:rPr>
          <w:shd w:val="clear" w:color="auto" w:fill="FFFFFF"/>
        </w:rPr>
      </w:pPr>
      <w:r w:rsidRPr="00FE68A7">
        <w:t xml:space="preserve">Также генеральным планом предлагается перевод территорий площадью 21,99 га в земли </w:t>
      </w:r>
      <w:r w:rsidRPr="00FE68A7">
        <w:rPr>
          <w:shd w:val="clear" w:color="auto" w:fill="FFFFFF"/>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Pr>
          <w:shd w:val="clear" w:color="auto" w:fill="FFFFFF"/>
        </w:rPr>
        <w:t>. Генеральным планом предусмотрено исключение территорий сел</w:t>
      </w:r>
      <w:r>
        <w:rPr>
          <w:shd w:val="clear" w:color="auto" w:fill="FFFFFF"/>
        </w:rPr>
        <w:t>ь</w:t>
      </w:r>
      <w:r>
        <w:rPr>
          <w:shd w:val="clear" w:color="auto" w:fill="FFFFFF"/>
        </w:rPr>
        <w:t xml:space="preserve">скохозяйственного использования из границ города в земли сельскохозяйственного назначения общей площадью </w:t>
      </w:r>
      <w:r w:rsidR="00D24372">
        <w:rPr>
          <w:shd w:val="clear" w:color="auto" w:fill="FFFFFF"/>
        </w:rPr>
        <w:t>335</w:t>
      </w:r>
      <w:r>
        <w:rPr>
          <w:shd w:val="clear" w:color="auto" w:fill="FFFFFF"/>
        </w:rPr>
        <w:t xml:space="preserve"> га.</w:t>
      </w:r>
    </w:p>
    <w:p w:rsidR="000D4B8D" w:rsidRPr="00FE68A7" w:rsidRDefault="000D4B8D" w:rsidP="000D4B8D">
      <w:r>
        <w:rPr>
          <w:shd w:val="clear" w:color="auto" w:fill="FFFFFF"/>
        </w:rPr>
        <w:t>Изменение земель лесного фонда Генеральным планом не предусматривается.</w:t>
      </w:r>
    </w:p>
    <w:p w:rsidR="00027FFC" w:rsidRPr="002369A6" w:rsidRDefault="00027FFC" w:rsidP="00074690">
      <w:pPr>
        <w:pStyle w:val="47"/>
        <w:ind w:firstLine="709"/>
        <w:jc w:val="both"/>
        <w:outlineLvl w:val="9"/>
      </w:pPr>
      <w:bookmarkStart w:id="168" w:name="_Toc434834153"/>
      <w:r w:rsidRPr="002369A6">
        <w:t>Развитие планировочной структуры</w:t>
      </w:r>
    </w:p>
    <w:p w:rsidR="00027FFC" w:rsidRPr="002369A6" w:rsidRDefault="00027FFC" w:rsidP="00074690">
      <w:r w:rsidRPr="002369A6">
        <w:t xml:space="preserve">Пространственная организация территории </w:t>
      </w:r>
      <w:r w:rsidR="00C04382">
        <w:t>Катав-Ивановского городского</w:t>
      </w:r>
      <w:r w:rsidR="00570A8F">
        <w:t xml:space="preserve"> поселения </w:t>
      </w:r>
      <w:r w:rsidRPr="002369A6">
        <w:t>основана на сложившейся планировочной структуре поселения, направлениях развития, опр</w:t>
      </w:r>
      <w:r w:rsidRPr="002369A6">
        <w:t>е</w:t>
      </w:r>
      <w:r w:rsidRPr="002369A6">
        <w:t>делённых документами территориального планирования, документами градостроительного з</w:t>
      </w:r>
      <w:r w:rsidRPr="002369A6">
        <w:t>о</w:t>
      </w:r>
      <w:r w:rsidRPr="002369A6">
        <w:t>нирования, учтёнными при разработке проекта генерального плана.</w:t>
      </w:r>
    </w:p>
    <w:p w:rsidR="00027FFC" w:rsidRPr="002369A6" w:rsidRDefault="00027FFC" w:rsidP="00074690">
      <w:r w:rsidRPr="002369A6">
        <w:t xml:space="preserve">Сложившаяся планировочная структура территории и существующий транспортный каркас являются основой для проектных предложений по развитию функциональных зон </w:t>
      </w:r>
      <w:r w:rsidR="00C04382">
        <w:t>Катав-Ивановского городского</w:t>
      </w:r>
      <w:r w:rsidR="00570A8F">
        <w:t xml:space="preserve"> поселения</w:t>
      </w:r>
      <w:r w:rsidR="0026725C" w:rsidRPr="002369A6">
        <w:t xml:space="preserve"> </w:t>
      </w:r>
      <w:r w:rsidRPr="002369A6">
        <w:t>и населённых пунктов, входящих в его состав. При подг</w:t>
      </w:r>
      <w:r w:rsidRPr="002369A6">
        <w:t>о</w:t>
      </w:r>
      <w:r w:rsidRPr="002369A6">
        <w:t xml:space="preserve">товке проекта генерального плана </w:t>
      </w:r>
      <w:r w:rsidR="00C04382">
        <w:t>Катав-Ивановского городского</w:t>
      </w:r>
      <w:r w:rsidR="00E53512">
        <w:t xml:space="preserve"> поселения </w:t>
      </w:r>
      <w:r w:rsidRPr="002369A6">
        <w:t>были определены территории для развития жилой застройки, объектов обслуживания, социальной инфраструкт</w:t>
      </w:r>
      <w:r w:rsidRPr="002369A6">
        <w:t>у</w:t>
      </w:r>
      <w:r w:rsidRPr="002369A6">
        <w:t>ры, иных функциональных зон, определены местоположение и основные характеристики об</w:t>
      </w:r>
      <w:r w:rsidRPr="002369A6">
        <w:t>ъ</w:t>
      </w:r>
      <w:r w:rsidRPr="002369A6">
        <w:t xml:space="preserve">ектов местного значения, а также пути развития транспортной и инженерной инфраструктуры. </w:t>
      </w:r>
    </w:p>
    <w:p w:rsidR="00027FFC" w:rsidRPr="003760BE" w:rsidRDefault="00027FFC" w:rsidP="003D1230">
      <w:pPr>
        <w:pStyle w:val="14"/>
      </w:pPr>
      <w:bookmarkStart w:id="169" w:name="_Toc518319380"/>
      <w:bookmarkStart w:id="170" w:name="_Toc527638472"/>
      <w:bookmarkStart w:id="171" w:name="_Toc18575147"/>
      <w:bookmarkStart w:id="172" w:name="_Toc21339967"/>
      <w:bookmarkStart w:id="173" w:name="_Toc140143720"/>
      <w:bookmarkEnd w:id="168"/>
      <w:r w:rsidRPr="003760BE">
        <w:lastRenderedPageBreak/>
        <w:t>Глава 5. Оценка возможного влияния планируемых</w:t>
      </w:r>
      <w:r w:rsidR="002D225E" w:rsidRPr="003760BE">
        <w:t xml:space="preserve"> </w:t>
      </w:r>
      <w:r w:rsidRPr="003760BE">
        <w:t>для размещения объектов местного значения</w:t>
      </w:r>
      <w:r w:rsidR="002D225E" w:rsidRPr="003760BE">
        <w:t xml:space="preserve"> </w:t>
      </w:r>
      <w:r w:rsidRPr="003760BE">
        <w:t>поселения на комплексное развитие территории</w:t>
      </w:r>
      <w:bookmarkEnd w:id="169"/>
      <w:bookmarkEnd w:id="170"/>
      <w:bookmarkEnd w:id="171"/>
      <w:bookmarkEnd w:id="172"/>
      <w:bookmarkEnd w:id="173"/>
    </w:p>
    <w:p w:rsidR="00027FFC" w:rsidRPr="003760BE" w:rsidRDefault="00027FFC" w:rsidP="00D90D69">
      <w:pPr>
        <w:pStyle w:val="a3"/>
        <w:suppressAutoHyphens/>
        <w:spacing w:before="0"/>
      </w:pPr>
      <w:r w:rsidRPr="003760BE">
        <w:t xml:space="preserve">Комплекс мероприятий по развитию объектов местного значения </w:t>
      </w:r>
      <w:r w:rsidR="00A3289D">
        <w:t>городского</w:t>
      </w:r>
      <w:r w:rsidR="001E7F12" w:rsidRPr="003760BE">
        <w:t xml:space="preserve"> поселения</w:t>
      </w:r>
      <w:r w:rsidRPr="003760BE">
        <w:t xml:space="preserve"> направлен на обеспечение реализации полномочий </w:t>
      </w:r>
      <w:r w:rsidR="00A3289D">
        <w:t>городского</w:t>
      </w:r>
      <w:r w:rsidR="001E7F12" w:rsidRPr="003760BE">
        <w:t xml:space="preserve"> поселения</w:t>
      </w:r>
      <w:r w:rsidRPr="003760BE">
        <w:t xml:space="preserve">, а также на обеспечение возможности развития его экономики в целом с учётом приоритетных направлений, заложенных в стратегических документах комплексного социально-экономического развития. </w:t>
      </w:r>
    </w:p>
    <w:p w:rsidR="00027FFC" w:rsidRPr="003760BE" w:rsidRDefault="00027FFC" w:rsidP="002F7CD0">
      <w:r w:rsidRPr="003760BE">
        <w:t>В соответствии со статьёй 23 Градостроительного кодекса Российской Федерации на картах в составе генеральных планов поселений отображаются планируемые для размещения объекты местного значения поселения в следующих областях:</w:t>
      </w:r>
    </w:p>
    <w:p w:rsidR="00027FFC" w:rsidRPr="003760BE" w:rsidRDefault="00027FFC" w:rsidP="006A6779">
      <w:pPr>
        <w:pStyle w:val="10"/>
        <w:spacing w:before="0"/>
        <w:ind w:left="0" w:firstLine="709"/>
      </w:pPr>
      <w:r w:rsidRPr="003760BE">
        <w:t>электро-, тепл</w:t>
      </w:r>
      <w:proofErr w:type="gramStart"/>
      <w:r w:rsidRPr="003760BE">
        <w:t>о-</w:t>
      </w:r>
      <w:proofErr w:type="gramEnd"/>
      <w:r w:rsidRPr="003760BE">
        <w:t>, газо- и водоснабжение населения, водоотведение;</w:t>
      </w:r>
    </w:p>
    <w:p w:rsidR="00027FFC" w:rsidRPr="003760BE" w:rsidRDefault="00027FFC" w:rsidP="006A6779">
      <w:pPr>
        <w:pStyle w:val="10"/>
        <w:spacing w:before="0"/>
        <w:ind w:left="0" w:firstLine="709"/>
      </w:pPr>
      <w:r w:rsidRPr="003760BE">
        <w:t xml:space="preserve">автомобильные дороги местного значения; </w:t>
      </w:r>
    </w:p>
    <w:p w:rsidR="00027FFC" w:rsidRPr="003760BE" w:rsidRDefault="00027FFC" w:rsidP="006A6779">
      <w:pPr>
        <w:pStyle w:val="10"/>
        <w:spacing w:before="0"/>
        <w:ind w:left="0" w:firstLine="709"/>
      </w:pPr>
      <w:r w:rsidRPr="003760BE">
        <w:t xml:space="preserve">физическая культура и массовый спорт, образование, здравоохранение, обработка, утилизация, обезвреживание, размещение твёрдых коммунальных отходов; </w:t>
      </w:r>
    </w:p>
    <w:p w:rsidR="00027FFC" w:rsidRPr="003760BE" w:rsidRDefault="00027FFC" w:rsidP="006A6779">
      <w:pPr>
        <w:pStyle w:val="10"/>
        <w:spacing w:before="0"/>
        <w:ind w:left="0" w:firstLine="709"/>
      </w:pPr>
      <w:r w:rsidRPr="003760BE">
        <w:t>иные области в связи с решением вопросов местного значения поселения.</w:t>
      </w:r>
    </w:p>
    <w:p w:rsidR="00027FFC" w:rsidRPr="003760BE" w:rsidRDefault="00027FFC" w:rsidP="002F7CD0">
      <w:r w:rsidRPr="003760BE">
        <w:tab/>
        <w:t>Объекты культуры и отдыха (объекты рекреации, включая места традиционного отдыха населения) относятся к последней категории. Вопросы здравоохранения к сфере полн</w:t>
      </w:r>
      <w:r w:rsidRPr="003760BE">
        <w:t>о</w:t>
      </w:r>
      <w:r w:rsidRPr="003760BE">
        <w:t>мочий поселения не относятся.</w:t>
      </w:r>
    </w:p>
    <w:p w:rsidR="00027FFC" w:rsidRPr="003760BE" w:rsidRDefault="00027FFC" w:rsidP="00D90D69">
      <w:pPr>
        <w:pStyle w:val="a3"/>
        <w:suppressAutoHyphens/>
        <w:spacing w:before="0"/>
      </w:pPr>
      <w:r w:rsidRPr="003760BE">
        <w:t>Согласно действующим нормативно-правовым актам при размещении, проектировании, строительстве и реконструкции на территориях населённых пунктов должен соблюдаться комплекс ограничений, обеспечивающих благоприятное состояние окружающей среды для жизнедеятельности человека и функционирования природных экосистем.</w:t>
      </w:r>
    </w:p>
    <w:p w:rsidR="00027FFC" w:rsidRPr="003760BE" w:rsidRDefault="00027FFC" w:rsidP="00D90D69">
      <w:pPr>
        <w:pStyle w:val="a3"/>
        <w:suppressAutoHyphens/>
        <w:spacing w:before="0"/>
      </w:pPr>
      <w:r w:rsidRPr="003760BE">
        <w:t>Среди ограничений, которые должны быть приняты во внимание, выделяются зоны с особыми условиями использования территорий.</w:t>
      </w:r>
    </w:p>
    <w:p w:rsidR="00027FFC" w:rsidRPr="003760BE" w:rsidRDefault="00027FFC" w:rsidP="00D90D69">
      <w:pPr>
        <w:pStyle w:val="a3"/>
        <w:suppressAutoHyphens/>
        <w:spacing w:before="0"/>
      </w:pPr>
      <w:r w:rsidRPr="003760BE">
        <w:t xml:space="preserve">В соответствии со </w:t>
      </w:r>
      <w:hyperlink r:id="rId33" w:tooltip="&quot;Градостроительный кодекс Российской Федерации&quot; от 29.12.2004 N 190-ФЗ (ред. от 22.10.2014) (с изм. и доп., вступ. в силу с 15.11.2014){КонсультантПлюс}" w:history="1">
        <w:r w:rsidRPr="003760BE">
          <w:t>статьёй 1</w:t>
        </w:r>
      </w:hyperlink>
      <w:r w:rsidRPr="003760BE">
        <w:t xml:space="preserve"> Градостроительного кодекса Российской Федерации зонами с особыми условиями использования территорий являются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законодательством Российской Федерации.</w:t>
      </w:r>
    </w:p>
    <w:p w:rsidR="00027FFC" w:rsidRPr="003760BE" w:rsidRDefault="00027FFC" w:rsidP="00D90D69">
      <w:pPr>
        <w:pStyle w:val="a3"/>
        <w:suppressAutoHyphens/>
        <w:spacing w:before="0"/>
      </w:pPr>
      <w:r w:rsidRPr="003760BE">
        <w:t xml:space="preserve">Перечень зон с особыми условиями использования территорий и нормативные документы, регламентирующие вид и характеристики зон, приведены в </w:t>
      </w:r>
      <w:bookmarkStart w:id="174" w:name="_Toc428193473"/>
      <w:r w:rsidRPr="003760BE">
        <w:t>разделе «Зоны с особыми условиями использования территорий» материалов по обоснованию</w:t>
      </w:r>
      <w:bookmarkEnd w:id="174"/>
      <w:r w:rsidRPr="003760BE">
        <w:t xml:space="preserve"> генерального плана.</w:t>
      </w:r>
    </w:p>
    <w:p w:rsidR="00027FFC" w:rsidRPr="003760BE" w:rsidRDefault="00027FFC" w:rsidP="00D90D69">
      <w:pPr>
        <w:pStyle w:val="a3"/>
        <w:suppressAutoHyphens/>
        <w:spacing w:before="0"/>
      </w:pPr>
      <w:r w:rsidRPr="003760BE">
        <w:t xml:space="preserve">Реализация мероприятий по строительству и реконструкции объектов местного значения, предусмотренных в генеральном плане, окажет непосредственное положительное влияние на повышение комфортности среды проживания для населения, будет способствовать оптимизации экологической ситуации и улучшению здоровья населения, создаст благоприятные условия для деловой и социальной инициативы, для дальнейшего социально-экономического развития </w:t>
      </w:r>
      <w:r w:rsidR="00556605">
        <w:t>городского</w:t>
      </w:r>
      <w:r w:rsidR="001E7F12" w:rsidRPr="003760BE">
        <w:t xml:space="preserve"> поселения</w:t>
      </w:r>
      <w:r w:rsidRPr="003760BE">
        <w:t>.</w:t>
      </w:r>
    </w:p>
    <w:p w:rsidR="00027FFC" w:rsidRPr="003760BE" w:rsidRDefault="00027FFC" w:rsidP="00D90D69">
      <w:pPr>
        <w:pStyle w:val="a3"/>
        <w:suppressAutoHyphens/>
        <w:spacing w:before="0"/>
      </w:pPr>
      <w:r w:rsidRPr="003760BE">
        <w:t>Ниже представлена оценка возможного влияния планируемых объектов на комплексное развитие территории по разделам документа.</w:t>
      </w:r>
    </w:p>
    <w:p w:rsidR="00FD037E" w:rsidRPr="003760BE" w:rsidRDefault="00FD037E" w:rsidP="00FE68A7">
      <w:pPr>
        <w:pStyle w:val="a3"/>
        <w:suppressAutoHyphens/>
        <w:spacing w:before="0"/>
      </w:pPr>
      <w:r w:rsidRPr="003760BE">
        <w:t xml:space="preserve">При строительстве линейных объектов на территории земель лесного фонда заинтересованным лицам в случае оформления прав пользования на лесные участки (аренда, постоянное (бессрочное) пользование, безвозмездное срочное пользование) в целях проектирования и строительства объектов или линейных объектов необходимо обратится в департамент лесного хозяйства </w:t>
      </w:r>
      <w:r w:rsidR="00114429">
        <w:t>по Уральскому федеральному округу</w:t>
      </w:r>
      <w:r w:rsidRPr="003760BE">
        <w:t>. В случае невозможности оформления соответствующих прав необходимо предусмотреть перевод земель лесного фонда в земли иных категорий, в соответствии с Федеральным законом Российской Федерации от 21.12.2004 №172-ФЗ «О переводе земель или земельных участков из одной категории в другую</w:t>
      </w:r>
    </w:p>
    <w:p w:rsidR="00027FFC" w:rsidRPr="003760BE" w:rsidRDefault="00027FFC" w:rsidP="00FE68A7">
      <w:pPr>
        <w:pStyle w:val="47"/>
        <w:ind w:firstLine="709"/>
        <w:outlineLvl w:val="9"/>
      </w:pPr>
      <w:r w:rsidRPr="003760BE">
        <w:lastRenderedPageBreak/>
        <w:t>Объекты электро-, тепл</w:t>
      </w:r>
      <w:proofErr w:type="gramStart"/>
      <w:r w:rsidRPr="003760BE">
        <w:t>о-</w:t>
      </w:r>
      <w:proofErr w:type="gramEnd"/>
      <w:r w:rsidRPr="003760BE">
        <w:t>, газо- и водоснабжения населения, водоотведения</w:t>
      </w:r>
    </w:p>
    <w:p w:rsidR="00027FFC" w:rsidRPr="003760BE" w:rsidRDefault="00027FFC" w:rsidP="00FE68A7">
      <w:pPr>
        <w:pStyle w:val="a3"/>
        <w:suppressAutoHyphens/>
        <w:spacing w:before="0"/>
      </w:pPr>
      <w:r w:rsidRPr="003760BE">
        <w:t xml:space="preserve">Данные объекты формируют систему инженерной инфраструктуры </w:t>
      </w:r>
      <w:r w:rsidR="00A3289D">
        <w:t>городского</w:t>
      </w:r>
      <w:r w:rsidR="001E7F12" w:rsidRPr="003760BE">
        <w:t xml:space="preserve"> поселения</w:t>
      </w:r>
      <w:r w:rsidRPr="003760BE">
        <w:t xml:space="preserve"> – комплекс инженерных сооружений и коммуникаций, обеспечивающих устойчивое развитие и функционирование. Проектные предложения по развитию систем инженерной инфраструктуры и размещению соответствующих объектов приведены в разделе «Развитие инженерной инфраструктуры» настоящего тома материалов по обоснованию и в составе положений о территориальном планировании, </w:t>
      </w:r>
      <w:bookmarkStart w:id="175" w:name="_Toc433981567"/>
      <w:r w:rsidRPr="003760BE">
        <w:t>раздел «Сведения о видах, назначении и наименованиях планируемых для размещения объектов местного значения поселения</w:t>
      </w:r>
      <w:bookmarkEnd w:id="175"/>
      <w:r w:rsidRPr="003760BE">
        <w:t>, их основные характеристики, их местоположение».</w:t>
      </w:r>
    </w:p>
    <w:p w:rsidR="00027FFC" w:rsidRPr="003760BE" w:rsidRDefault="00027FFC" w:rsidP="00FE68A7">
      <w:pPr>
        <w:pStyle w:val="a3"/>
        <w:suppressAutoHyphens/>
        <w:spacing w:before="0"/>
      </w:pPr>
      <w:r w:rsidRPr="003760BE">
        <w:t xml:space="preserve">Размещение планируемых объектов инженерной инфраструктуры произведено в соответствии с общими планировочными принципами проекта в отношении формирования территорий комплексной жилой застройки и развития застроенных территорий, формирования производственных зон, инвестиционных, обслуживающих и других видов объектов. Планируемые объекты инженерной инфраструктуры размещены в соответствующих функциональных зонах и отображены на картах планируемого размещения объектов местного значения </w:t>
      </w:r>
      <w:r w:rsidR="00A3289D">
        <w:t>городского</w:t>
      </w:r>
      <w:r w:rsidR="001E7F12" w:rsidRPr="003760BE">
        <w:t xml:space="preserve"> поселения</w:t>
      </w:r>
      <w:r w:rsidRPr="003760BE">
        <w:t>.</w:t>
      </w:r>
    </w:p>
    <w:p w:rsidR="00027FFC" w:rsidRPr="003760BE" w:rsidRDefault="00027FFC" w:rsidP="00FE68A7">
      <w:pPr>
        <w:pStyle w:val="a3"/>
        <w:suppressAutoHyphens/>
        <w:spacing w:before="0"/>
      </w:pPr>
      <w:r w:rsidRPr="003760BE">
        <w:t>Размещение ряда объектов инженерной инфраструктуры местного значения требует установления зон с особыми условиями использования территорий. К таким зонам относятся:</w:t>
      </w:r>
    </w:p>
    <w:p w:rsidR="00027FFC" w:rsidRPr="003760BE" w:rsidRDefault="00027FFC" w:rsidP="00FE68A7">
      <w:pPr>
        <w:pStyle w:val="10"/>
        <w:spacing w:before="0"/>
        <w:ind w:left="0" w:firstLine="709"/>
      </w:pPr>
      <w:r w:rsidRPr="003760BE">
        <w:t>санитарно-защитные зоны сооружений и иных объектов;</w:t>
      </w:r>
    </w:p>
    <w:p w:rsidR="00027FFC" w:rsidRPr="003760BE" w:rsidRDefault="00027FFC" w:rsidP="00FE68A7">
      <w:pPr>
        <w:pStyle w:val="10"/>
        <w:spacing w:before="0"/>
        <w:ind w:left="0" w:firstLine="709"/>
      </w:pPr>
      <w:r w:rsidRPr="003760BE">
        <w:t>санитарные разрывы от инженерных коммуникаций;</w:t>
      </w:r>
    </w:p>
    <w:p w:rsidR="00027FFC" w:rsidRPr="003760BE" w:rsidRDefault="00027FFC" w:rsidP="00FE68A7">
      <w:pPr>
        <w:pStyle w:val="10"/>
        <w:spacing w:before="0"/>
        <w:ind w:left="0" w:firstLine="709"/>
      </w:pPr>
      <w:r w:rsidRPr="003760BE">
        <w:t>охранные зоны объектов инженерной инфраструктуры.</w:t>
      </w:r>
    </w:p>
    <w:p w:rsidR="00027FFC" w:rsidRPr="003760BE" w:rsidRDefault="00027FFC" w:rsidP="00FE68A7">
      <w:pPr>
        <w:pStyle w:val="a3"/>
        <w:suppressAutoHyphens/>
        <w:spacing w:before="0"/>
      </w:pPr>
      <w:r w:rsidRPr="003760BE">
        <w:t xml:space="preserve">Реализация мероприятий проекта в сфере развития инженерной инфраструктуры будет способствовать развитию экономики поселения в целом, а также обеспечит потребности населения в благоустройстве жилищного фонда по всем видам коммунального обслуживания. </w:t>
      </w:r>
    </w:p>
    <w:p w:rsidR="00027FFC" w:rsidRPr="003760BE" w:rsidRDefault="00027FFC" w:rsidP="00FE68A7">
      <w:pPr>
        <w:pStyle w:val="47"/>
        <w:ind w:firstLine="709"/>
        <w:jc w:val="both"/>
        <w:outlineLvl w:val="9"/>
        <w:rPr>
          <w:rStyle w:val="19"/>
        </w:rPr>
      </w:pPr>
      <w:r w:rsidRPr="003760BE">
        <w:t>Автомобильные дороги местного значения.</w:t>
      </w:r>
      <w:r w:rsidR="002D225E" w:rsidRPr="003760BE">
        <w:t xml:space="preserve"> </w:t>
      </w:r>
      <w:r w:rsidRPr="003760BE">
        <w:t>Объекты транспортной инфраструктуры</w:t>
      </w:r>
    </w:p>
    <w:p w:rsidR="00027FFC" w:rsidRPr="003760BE" w:rsidRDefault="00027FFC" w:rsidP="00FE68A7">
      <w:pPr>
        <w:pStyle w:val="a3"/>
        <w:suppressAutoHyphens/>
        <w:spacing w:before="0"/>
      </w:pPr>
      <w:r w:rsidRPr="003760BE">
        <w:t xml:space="preserve">Планируемое размещение объектов местного значения в области автомобильных дорог местного значения поселения и других объектов транспортной инфраструктуры выполнено с учётом мероприятий, изложенных в документах территориального планирования федерального, регионального и местного уровней. </w:t>
      </w:r>
    </w:p>
    <w:p w:rsidR="00027FFC" w:rsidRPr="003760BE" w:rsidRDefault="00027FFC" w:rsidP="00FE68A7">
      <w:pPr>
        <w:pStyle w:val="a3"/>
        <w:suppressAutoHyphens/>
        <w:spacing w:before="0"/>
      </w:pPr>
      <w:r w:rsidRPr="003760BE">
        <w:t>Проектные предложения по развитию транспортной инфраструктуры и размещению соответствующих объектов приведены в разделе «Развитие транспортной инфраструктуры» материалов по обоснованию.</w:t>
      </w:r>
    </w:p>
    <w:p w:rsidR="00027FFC" w:rsidRPr="003760BE" w:rsidRDefault="00027FFC" w:rsidP="00FE68A7">
      <w:pPr>
        <w:pStyle w:val="a3"/>
        <w:suppressAutoHyphens/>
        <w:spacing w:before="0"/>
      </w:pPr>
      <w:r w:rsidRPr="003760BE">
        <w:t xml:space="preserve">Повышение качества существующей транспортной инфраструктуры, повышение технических характеристик улично-дорожной сети, создание новых направлений улучшит транспортное сообщение внутри </w:t>
      </w:r>
      <w:r w:rsidR="00A3289D">
        <w:t>городского</w:t>
      </w:r>
      <w:r w:rsidR="001E7F12" w:rsidRPr="003760BE">
        <w:t xml:space="preserve"> поселения</w:t>
      </w:r>
      <w:r w:rsidRPr="003760BE">
        <w:t xml:space="preserve">, а также с соседними муниципальными образованиями, уменьшит затраты времени на передвижение, тем самым позволит повысить инвестиционную привлекательность территории, стимулирует развитие деловой активности, туризма и др. </w:t>
      </w:r>
    </w:p>
    <w:p w:rsidR="00027FFC" w:rsidRPr="003760BE" w:rsidRDefault="00027FFC" w:rsidP="00474DF6">
      <w:pPr>
        <w:pStyle w:val="a3"/>
        <w:tabs>
          <w:tab w:val="left" w:pos="851"/>
          <w:tab w:val="left" w:pos="993"/>
        </w:tabs>
        <w:suppressAutoHyphens/>
        <w:spacing w:before="0"/>
      </w:pPr>
      <w:r w:rsidRPr="003760BE">
        <w:t xml:space="preserve">Реализация запланированных мероприятий по размещению объектов транспортной инфраструктуры окажет основополагающее влияние на комплексное развитие территории и будет одним из главных факторов успешного экономического развития </w:t>
      </w:r>
      <w:r w:rsidR="00A3289D">
        <w:t>городского</w:t>
      </w:r>
      <w:r w:rsidR="001E7F12" w:rsidRPr="003760BE">
        <w:t xml:space="preserve"> поселения</w:t>
      </w:r>
      <w:r w:rsidRPr="003760BE">
        <w:t>:</w:t>
      </w:r>
    </w:p>
    <w:p w:rsidR="00027FFC" w:rsidRPr="003760BE" w:rsidRDefault="00027FFC" w:rsidP="00474DF6">
      <w:pPr>
        <w:pStyle w:val="10"/>
        <w:tabs>
          <w:tab w:val="left" w:pos="851"/>
          <w:tab w:val="left" w:pos="993"/>
        </w:tabs>
        <w:spacing w:before="0"/>
        <w:ind w:left="0" w:firstLine="709"/>
      </w:pPr>
      <w:r w:rsidRPr="003760BE">
        <w:t>увеличится доступность и связанность территории в целом, сократятся затраты вр</w:t>
      </w:r>
      <w:r w:rsidRPr="003760BE">
        <w:t>е</w:t>
      </w:r>
      <w:r w:rsidRPr="003760BE">
        <w:t>мени на передвижения населения;</w:t>
      </w:r>
    </w:p>
    <w:p w:rsidR="00027FFC" w:rsidRPr="003760BE" w:rsidRDefault="00027FFC" w:rsidP="00474DF6">
      <w:pPr>
        <w:pStyle w:val="10"/>
        <w:tabs>
          <w:tab w:val="left" w:pos="851"/>
          <w:tab w:val="left" w:pos="993"/>
        </w:tabs>
        <w:spacing w:before="0"/>
        <w:ind w:left="0" w:firstLine="709"/>
      </w:pPr>
      <w:r w:rsidRPr="003760BE">
        <w:t>улучшится транспортная доступность до центра района;</w:t>
      </w:r>
    </w:p>
    <w:p w:rsidR="00027FFC" w:rsidRPr="003760BE" w:rsidRDefault="00027FFC" w:rsidP="00474DF6">
      <w:pPr>
        <w:pStyle w:val="10"/>
        <w:tabs>
          <w:tab w:val="left" w:pos="851"/>
          <w:tab w:val="left" w:pos="993"/>
        </w:tabs>
        <w:spacing w:before="0"/>
        <w:ind w:left="0" w:firstLine="709"/>
      </w:pPr>
      <w:r w:rsidRPr="003760BE">
        <w:t>повысится качество транспортного обслуживания населения общественным транспо</w:t>
      </w:r>
      <w:r w:rsidRPr="003760BE">
        <w:t>р</w:t>
      </w:r>
      <w:r w:rsidRPr="003760BE">
        <w:t>том;</w:t>
      </w:r>
    </w:p>
    <w:p w:rsidR="00027FFC" w:rsidRPr="003760BE" w:rsidRDefault="00027FFC" w:rsidP="00474DF6">
      <w:pPr>
        <w:pStyle w:val="10"/>
        <w:tabs>
          <w:tab w:val="left" w:pos="851"/>
          <w:tab w:val="left" w:pos="993"/>
        </w:tabs>
        <w:spacing w:before="0"/>
        <w:ind w:left="0" w:firstLine="709"/>
      </w:pPr>
      <w:r w:rsidRPr="003760BE">
        <w:t>будут благоустроены основные элементы улично-дорожной сети населённых пунктов.</w:t>
      </w:r>
    </w:p>
    <w:p w:rsidR="00027FFC" w:rsidRPr="003760BE" w:rsidRDefault="00027FFC" w:rsidP="0023254E">
      <w:pPr>
        <w:pStyle w:val="a3"/>
        <w:suppressAutoHyphens/>
        <w:spacing w:before="0"/>
      </w:pPr>
      <w:r w:rsidRPr="003760BE">
        <w:t xml:space="preserve">Автомобильные дороги и другие элементы транспортной инфраструктуры могут быть зонами повышенной опасности для человека, так как здесь происходит совмещение потоков транспортных средств различного типа, объектов общественного транспорта с достаточно высокими скоростями. Для минимизации возможных аварийных ситуаций проектирование и строительство намечаемых объектов должно выполняться с соблюдением действующих технических регламентов и нормативов. Также, при строительстве объектов транспортной </w:t>
      </w:r>
      <w:r w:rsidRPr="003760BE">
        <w:lastRenderedPageBreak/>
        <w:t>инфраструктуры должны учитываться требования создания безбарьерной среды для лиц с ограниченными возможностями.</w:t>
      </w:r>
    </w:p>
    <w:p w:rsidR="00027FFC" w:rsidRPr="003760BE" w:rsidRDefault="00027FFC" w:rsidP="00FE68A7">
      <w:pPr>
        <w:pStyle w:val="a3"/>
        <w:suppressAutoHyphens/>
        <w:spacing w:before="0"/>
      </w:pPr>
      <w:r w:rsidRPr="003760BE">
        <w:t>Для уменьшения шумового воздействия от главных транспортных магистралей, проходящих вблизи жилых зон, необходимо устройство шумозащитных экранов и формирование специального защитного озеленения.</w:t>
      </w:r>
    </w:p>
    <w:p w:rsidR="00027FFC" w:rsidRPr="003760BE" w:rsidRDefault="00027FFC" w:rsidP="00FE68A7">
      <w:pPr>
        <w:pStyle w:val="47"/>
        <w:ind w:firstLine="709"/>
        <w:jc w:val="both"/>
        <w:outlineLvl w:val="9"/>
      </w:pPr>
      <w:r w:rsidRPr="003760BE">
        <w:t>Объекты физической культуры и массового спорта; образования;</w:t>
      </w:r>
      <w:r w:rsidR="002D225E" w:rsidRPr="003760BE">
        <w:t xml:space="preserve"> </w:t>
      </w:r>
      <w:r w:rsidRPr="003760BE">
        <w:t>здравоохранения; культуры и искусства, туризма и рекреации</w:t>
      </w:r>
    </w:p>
    <w:p w:rsidR="00027FFC" w:rsidRPr="003760BE" w:rsidRDefault="00027FFC" w:rsidP="00FE68A7">
      <w:pPr>
        <w:pStyle w:val="a3"/>
        <w:spacing w:before="0"/>
      </w:pPr>
      <w:r w:rsidRPr="003760BE">
        <w:t>Расчётные показатели планируемых объектов обслуживания базируются на анализе обеспеченности населения объектами обслуживания местного значения и определения норм</w:t>
      </w:r>
      <w:r w:rsidRPr="003760BE">
        <w:t>а</w:t>
      </w:r>
      <w:r w:rsidRPr="003760BE">
        <w:t xml:space="preserve">тивного уровня показателей данных объектов. </w:t>
      </w:r>
    </w:p>
    <w:p w:rsidR="00027FFC" w:rsidRPr="003760BE" w:rsidRDefault="00027FFC" w:rsidP="00FE68A7">
      <w:pPr>
        <w:pStyle w:val="a3"/>
        <w:spacing w:before="0"/>
      </w:pPr>
      <w:r w:rsidRPr="003760BE">
        <w:t>Объекты местного значения отражены на карте планируемого размещения объектов м</w:t>
      </w:r>
      <w:r w:rsidRPr="003760BE">
        <w:t>е</w:t>
      </w:r>
      <w:r w:rsidRPr="003760BE">
        <w:t xml:space="preserve">стного значения </w:t>
      </w:r>
      <w:r w:rsidR="00A3289D">
        <w:t>городского</w:t>
      </w:r>
      <w:r w:rsidR="001E7F12" w:rsidRPr="003760BE">
        <w:t xml:space="preserve"> поселения</w:t>
      </w:r>
      <w:r w:rsidRPr="003760BE">
        <w:t>. Также, данные о планируемых к размещению объектах представлены в разделе «Развитие объектов обслуживания населения» материалов по обосн</w:t>
      </w:r>
      <w:r w:rsidRPr="003760BE">
        <w:t>о</w:t>
      </w:r>
      <w:r w:rsidRPr="003760BE">
        <w:t>ванию и в положении о территориальном планировании в разделе «Сведения о видах, назнач</w:t>
      </w:r>
      <w:r w:rsidRPr="003760BE">
        <w:t>е</w:t>
      </w:r>
      <w:r w:rsidRPr="003760BE">
        <w:t>нии и наименованиях планируемых для размещения объектов местного значения поселения, их основные характеристики, их местоположение».</w:t>
      </w:r>
    </w:p>
    <w:p w:rsidR="00AF6562" w:rsidRPr="003760BE" w:rsidRDefault="00027FFC" w:rsidP="00FE68A7">
      <w:pPr>
        <w:pStyle w:val="a3"/>
        <w:spacing w:before="0"/>
      </w:pPr>
      <w:r w:rsidRPr="003760BE">
        <w:t>Размещение планируемых объектов приведёт к дальнейшему развитию сети объектов обслуживания, расширению номенклатуры и повышению качества оказываемых населению у</w:t>
      </w:r>
      <w:r w:rsidRPr="003760BE">
        <w:t>с</w:t>
      </w:r>
      <w:r w:rsidRPr="003760BE">
        <w:t>луг, в том числе создаст условия для развития физической культуры и массового спорта, кул</w:t>
      </w:r>
      <w:r w:rsidRPr="003760BE">
        <w:t>ь</w:t>
      </w:r>
      <w:r w:rsidRPr="003760BE">
        <w:t>туры, оказания населению первичной медико-санитарной и амбулаторной помощи, а также для развития розничной торговли, общественного питания и бытового обслуживания населения. Осуществление указанных мероприятий послужит одним из факторов развития поселения, п</w:t>
      </w:r>
      <w:r w:rsidRPr="003760BE">
        <w:t>о</w:t>
      </w:r>
      <w:r w:rsidRPr="003760BE">
        <w:t>высит привлекательность его территории для жителей области и приезжих из других регионов, будет способствовать росту инвестиционной привлекательности территории.</w:t>
      </w:r>
    </w:p>
    <w:p w:rsidR="00AF6562" w:rsidRPr="003760BE" w:rsidRDefault="00AF6562" w:rsidP="00FE68A7">
      <w:r w:rsidRPr="003760BE">
        <w:br w:type="page"/>
      </w:r>
    </w:p>
    <w:p w:rsidR="004719E6" w:rsidRPr="009A0A64" w:rsidRDefault="004719E6" w:rsidP="003D1230">
      <w:pPr>
        <w:pStyle w:val="14"/>
      </w:pPr>
      <w:bookmarkStart w:id="176" w:name="dst2305"/>
      <w:bookmarkStart w:id="177" w:name="dst101699"/>
      <w:bookmarkStart w:id="178" w:name="dst101700"/>
      <w:bookmarkStart w:id="179" w:name="_Toc21339968"/>
      <w:bookmarkStart w:id="180" w:name="_Toc140143721"/>
      <w:bookmarkEnd w:id="176"/>
      <w:bookmarkEnd w:id="177"/>
      <w:bookmarkEnd w:id="178"/>
      <w:r w:rsidRPr="009A0A64">
        <w:lastRenderedPageBreak/>
        <w:t xml:space="preserve">Глава </w:t>
      </w:r>
      <w:r w:rsidR="00BB75BC" w:rsidRPr="009A0A64">
        <w:t>6</w:t>
      </w:r>
      <w:r w:rsidRPr="009A0A64">
        <w:t>. Перечень и характеристика основных факторов риска возникновения чрезвычайных ситуаций природн</w:t>
      </w:r>
      <w:r w:rsidRPr="009A0A64">
        <w:t>о</w:t>
      </w:r>
      <w:r w:rsidRPr="009A0A64">
        <w:t xml:space="preserve">го и техногенного характера на территории </w:t>
      </w:r>
      <w:bookmarkEnd w:id="179"/>
      <w:r w:rsidR="006207BD">
        <w:t>катав-ивановского городского</w:t>
      </w:r>
      <w:r w:rsidR="004922A3">
        <w:t xml:space="preserve"> поселения</w:t>
      </w:r>
      <w:bookmarkEnd w:id="180"/>
    </w:p>
    <w:p w:rsidR="008533D2" w:rsidRPr="009A0A64" w:rsidRDefault="008533D2" w:rsidP="00FE68A7">
      <w:pPr>
        <w:pStyle w:val="a3"/>
        <w:spacing w:before="0"/>
      </w:pPr>
      <w:bookmarkStart w:id="181" w:name="dst101701"/>
      <w:bookmarkEnd w:id="181"/>
      <w:r w:rsidRPr="009A0A64">
        <w:t xml:space="preserve">Чрезвычайная ситуация (ЧС), в соответствии с ГОСТ </w:t>
      </w:r>
      <w:proofErr w:type="gramStart"/>
      <w:r w:rsidRPr="009A0A64">
        <w:t>Р</w:t>
      </w:r>
      <w:proofErr w:type="gramEnd"/>
      <w:r w:rsidRPr="009A0A64">
        <w:t xml:space="preserve"> 22.0.02-94 «Безопасность в чре</w:t>
      </w:r>
      <w:r w:rsidRPr="009A0A64">
        <w:t>з</w:t>
      </w:r>
      <w:r w:rsidRPr="009A0A64">
        <w:t>вычайных ситуациях. Термины и определения основных понятий», это обстановка на опред</w:t>
      </w:r>
      <w:r w:rsidRPr="009A0A64">
        <w:t>е</w:t>
      </w:r>
      <w:r w:rsidRPr="009A0A64">
        <w:t>лённой территории или акватории, сложившаяся в результате аварии, опасного природного я</w:t>
      </w:r>
      <w:r w:rsidRPr="009A0A64">
        <w:t>в</w:t>
      </w:r>
      <w:r w:rsidRPr="009A0A64">
        <w:t>ления, катастрофы, стихийного или иного бедствия, которые могут повлечь или повлекли за с</w:t>
      </w:r>
      <w:r w:rsidRPr="009A0A64">
        <w:t>о</w:t>
      </w:r>
      <w:r w:rsidRPr="009A0A64">
        <w:t>бой человеческие жертвы, ущерб здоровью или окружающей природной среде, значительные материальные потери и нарушение условий жизнедеятельности людей.</w:t>
      </w:r>
    </w:p>
    <w:p w:rsidR="008533D2" w:rsidRPr="009A0A64" w:rsidRDefault="008533D2" w:rsidP="00FE68A7">
      <w:pPr>
        <w:pStyle w:val="a3"/>
        <w:spacing w:before="0"/>
      </w:pPr>
      <w:r w:rsidRPr="009A0A64">
        <w:t>Источниками чрезвычайных ситуаций являются: опасное природное явление, авария или опасное техногенное происшествие, широко распространённая инфекционная болезнь людей, сельскохозяйственных животных и растений, а также применение современных средств пор</w:t>
      </w:r>
      <w:r w:rsidRPr="009A0A64">
        <w:t>а</w:t>
      </w:r>
      <w:r w:rsidRPr="009A0A64">
        <w:t>жения, в результате чего произошла или может возникнуть чрезвычайная ситуация.</w:t>
      </w:r>
    </w:p>
    <w:p w:rsidR="008533D2" w:rsidRPr="009A0A64" w:rsidRDefault="008533D2" w:rsidP="00FE68A7">
      <w:pPr>
        <w:pStyle w:val="47"/>
        <w:ind w:firstLine="709"/>
        <w:jc w:val="both"/>
        <w:outlineLvl w:val="9"/>
      </w:pPr>
      <w:r w:rsidRPr="009A0A64">
        <w:t>Зоны возможной опасности в соответствии с СП 165.1325800.2014 актуализированная редакция СНиП 2.01.51-90 «Инженерно-технические мероприятия по гражданской обороне»</w:t>
      </w:r>
    </w:p>
    <w:p w:rsidR="008533D2" w:rsidRPr="009A0A64" w:rsidRDefault="008533D2" w:rsidP="00FE68A7">
      <w:pPr>
        <w:pStyle w:val="a3"/>
        <w:spacing w:before="0"/>
      </w:pPr>
      <w:r w:rsidRPr="009A0A64">
        <w:t>В соответствии с исходными данными и в соответствии с СП 165.1325800.2014 террит</w:t>
      </w:r>
      <w:r w:rsidRPr="009A0A64">
        <w:t>о</w:t>
      </w:r>
      <w:r w:rsidRPr="009A0A64">
        <w:t>рия</w:t>
      </w:r>
      <w:r w:rsidR="00205118" w:rsidRPr="009A0A64">
        <w:t xml:space="preserve"> </w:t>
      </w:r>
      <w:r w:rsidR="001222FB">
        <w:t>Катав-Ивановского городского</w:t>
      </w:r>
      <w:r w:rsidR="00E53512">
        <w:t xml:space="preserve"> поселения </w:t>
      </w:r>
      <w:r w:rsidRPr="009A0A64">
        <w:t>в зону возможных разрушений, химического з</w:t>
      </w:r>
      <w:r w:rsidRPr="009A0A64">
        <w:t>а</w:t>
      </w:r>
      <w:r w:rsidRPr="009A0A64">
        <w:t>грязнения и радиоактивного заражения не попадает.</w:t>
      </w:r>
    </w:p>
    <w:p w:rsidR="008533D2" w:rsidRPr="009A0A64" w:rsidRDefault="008533D2" w:rsidP="00FE68A7">
      <w:pPr>
        <w:pStyle w:val="a3"/>
        <w:spacing w:before="0"/>
      </w:pPr>
      <w:r w:rsidRPr="009A0A64">
        <w:t>Ограничений на размещение проектируемых объектов (жилые дома, объекты обслуж</w:t>
      </w:r>
      <w:r w:rsidRPr="009A0A64">
        <w:t>и</w:t>
      </w:r>
      <w:r w:rsidRPr="009A0A64">
        <w:t>вания населения, лечебно-оздоровительные учреждения, объекты для отдыха и туризма, новые предприятия, в том числе, сельскохозяйственного назначения), в соответствии с СП 165.1325800.2014 - нет.</w:t>
      </w:r>
    </w:p>
    <w:p w:rsidR="008533D2" w:rsidRPr="009A0A64" w:rsidRDefault="008533D2" w:rsidP="00FE68A7">
      <w:pPr>
        <w:pStyle w:val="47"/>
        <w:ind w:firstLine="709"/>
        <w:jc w:val="both"/>
        <w:outlineLvl w:val="9"/>
      </w:pPr>
      <w:r w:rsidRPr="009A0A64">
        <w:t>Перечень возможных источников чрезвычайных ситуаций</w:t>
      </w:r>
      <w:r w:rsidR="002D225E" w:rsidRPr="009A0A64">
        <w:t xml:space="preserve"> </w:t>
      </w:r>
      <w:r w:rsidRPr="009A0A64">
        <w:t>природного характера</w:t>
      </w:r>
    </w:p>
    <w:p w:rsidR="00CD7E82" w:rsidRPr="00DC72AD" w:rsidRDefault="00CD7E82" w:rsidP="00FE68A7">
      <w:r w:rsidRPr="009A0A64">
        <w:t xml:space="preserve">На </w:t>
      </w:r>
      <w:r w:rsidRPr="00DC72AD">
        <w:t xml:space="preserve">территории </w:t>
      </w:r>
      <w:r w:rsidR="001222FB">
        <w:t>Катав-Ивановского городского</w:t>
      </w:r>
      <w:r w:rsidR="00570A8F">
        <w:t xml:space="preserve"> поселения </w:t>
      </w:r>
      <w:r w:rsidRPr="00DC72AD">
        <w:t>выявлены участки, подверже</w:t>
      </w:r>
      <w:r w:rsidRPr="00DC72AD">
        <w:t>н</w:t>
      </w:r>
      <w:r w:rsidRPr="00DC72AD">
        <w:t>ные риску возникновения чрезвычайных ситуаций природного характера. К ним относятся:</w:t>
      </w:r>
    </w:p>
    <w:p w:rsidR="00CD7E82" w:rsidRPr="00DC72AD" w:rsidRDefault="00CD7E82" w:rsidP="00FE68A7">
      <w:r w:rsidRPr="00DC72AD">
        <w:t>-</w:t>
      </w:r>
      <w:r w:rsidR="002D225E" w:rsidRPr="00DC72AD">
        <w:t xml:space="preserve"> </w:t>
      </w:r>
      <w:r w:rsidRPr="00DC72AD">
        <w:t>опасные метеорологические явления и процессы;</w:t>
      </w:r>
    </w:p>
    <w:p w:rsidR="00CD7E82" w:rsidRDefault="00CD7E82" w:rsidP="00FE68A7">
      <w:r w:rsidRPr="00DC72AD">
        <w:t>-</w:t>
      </w:r>
      <w:r w:rsidR="002D225E" w:rsidRPr="00DC72AD">
        <w:t xml:space="preserve"> </w:t>
      </w:r>
      <w:r w:rsidRPr="00DC72AD">
        <w:t>подтопление грунтовыми водами;</w:t>
      </w:r>
    </w:p>
    <w:p w:rsidR="001222FB" w:rsidRPr="00DC72AD" w:rsidRDefault="001222FB" w:rsidP="00FE68A7">
      <w:r>
        <w:t>- затопление территории;</w:t>
      </w:r>
    </w:p>
    <w:p w:rsidR="00CD7E82" w:rsidRPr="00DC72AD" w:rsidRDefault="00CD7E82" w:rsidP="00FE68A7">
      <w:r w:rsidRPr="00DC72AD">
        <w:t>-</w:t>
      </w:r>
      <w:r w:rsidR="002D225E" w:rsidRPr="00DC72AD">
        <w:t xml:space="preserve"> </w:t>
      </w:r>
      <w:r w:rsidRPr="00DC72AD">
        <w:t>природные пожары;</w:t>
      </w:r>
    </w:p>
    <w:p w:rsidR="00CD7E82" w:rsidRPr="00DC72AD" w:rsidRDefault="00CD7E82" w:rsidP="00FE68A7">
      <w:r w:rsidRPr="00DC72AD">
        <w:t xml:space="preserve">На территории </w:t>
      </w:r>
      <w:r w:rsidR="001222FB">
        <w:t>Катав-Ивановского городского</w:t>
      </w:r>
      <w:r w:rsidR="00570A8F">
        <w:t xml:space="preserve"> поселения </w:t>
      </w:r>
      <w:r w:rsidRPr="00DC72AD">
        <w:t>к опасным природным явлен</w:t>
      </w:r>
      <w:r w:rsidRPr="00DC72AD">
        <w:t>и</w:t>
      </w:r>
      <w:r w:rsidRPr="00DC72AD">
        <w:t>ям относятся опасные метеорологические явления и процессы и опасные геологические и ги</w:t>
      </w:r>
      <w:r w:rsidRPr="00DC72AD">
        <w:t>д</w:t>
      </w:r>
      <w:r w:rsidRPr="00DC72AD">
        <w:t>рологические процессы. К опасным геологическим и гидрологическим процессам относятся: подтоплен</w:t>
      </w:r>
      <w:r w:rsidR="001222FB">
        <w:t>ие территории грунтовыми водами, затопление территории, в связи с поднятием уровня воды в р</w:t>
      </w:r>
      <w:proofErr w:type="gramStart"/>
      <w:r w:rsidR="001222FB">
        <w:t>.К</w:t>
      </w:r>
      <w:proofErr w:type="gramEnd"/>
      <w:r w:rsidR="001222FB">
        <w:t>атав.</w:t>
      </w:r>
      <w:r w:rsidRPr="00DC72AD">
        <w:t xml:space="preserve"> </w:t>
      </w:r>
    </w:p>
    <w:p w:rsidR="00CD7E82" w:rsidRPr="00DC72AD" w:rsidRDefault="00CD7E82" w:rsidP="00FE68A7">
      <w:pPr>
        <w:pStyle w:val="47"/>
        <w:ind w:firstLine="709"/>
        <w:jc w:val="both"/>
        <w:outlineLvl w:val="9"/>
      </w:pPr>
      <w:r w:rsidRPr="00DC72AD">
        <w:t>Опасные метеорологические явления и процессы</w:t>
      </w:r>
    </w:p>
    <w:p w:rsidR="00CD7E82" w:rsidRPr="00DC72AD" w:rsidRDefault="00CD7E82" w:rsidP="00FE68A7">
      <w:r w:rsidRPr="00DC72AD">
        <w:t xml:space="preserve">Наиболее опасными метеорологическими явлениями погоды, характерными для </w:t>
      </w:r>
      <w:r w:rsidR="005D4C7D" w:rsidRPr="00DC72AD">
        <w:t>Чел</w:t>
      </w:r>
      <w:r w:rsidR="005D4C7D" w:rsidRPr="00DC72AD">
        <w:t>я</w:t>
      </w:r>
      <w:r w:rsidR="005D4C7D" w:rsidRPr="00DC72AD">
        <w:t>бинской области</w:t>
      </w:r>
      <w:r w:rsidRPr="00DC72AD">
        <w:t>, являются:</w:t>
      </w:r>
    </w:p>
    <w:p w:rsidR="00CD7E82" w:rsidRPr="00DC72AD" w:rsidRDefault="00CD7E82" w:rsidP="00FE68A7">
      <w:r w:rsidRPr="00DC72AD">
        <w:t>-</w:t>
      </w:r>
      <w:r w:rsidR="002D225E" w:rsidRPr="00DC72AD">
        <w:t xml:space="preserve"> </w:t>
      </w:r>
      <w:r w:rsidRPr="00DC72AD">
        <w:t>грозы;</w:t>
      </w:r>
    </w:p>
    <w:p w:rsidR="00CD7E82" w:rsidRPr="00DC72AD" w:rsidRDefault="00CD7E82" w:rsidP="00FE68A7">
      <w:r w:rsidRPr="00DC72AD">
        <w:t>-</w:t>
      </w:r>
      <w:r w:rsidR="002D225E" w:rsidRPr="00DC72AD">
        <w:t xml:space="preserve"> </w:t>
      </w:r>
      <w:r w:rsidRPr="00DC72AD">
        <w:t>сильные морозы;</w:t>
      </w:r>
    </w:p>
    <w:p w:rsidR="00CD7E82" w:rsidRPr="00DC72AD" w:rsidRDefault="00CD7E82" w:rsidP="00FE68A7">
      <w:r w:rsidRPr="00DC72AD">
        <w:t>-</w:t>
      </w:r>
      <w:r w:rsidR="002D225E" w:rsidRPr="00DC72AD">
        <w:t xml:space="preserve"> </w:t>
      </w:r>
      <w:r w:rsidRPr="00DC72AD">
        <w:t>ливни с интенсивностью 30 мм/час и более;</w:t>
      </w:r>
    </w:p>
    <w:p w:rsidR="00CD7E82" w:rsidRPr="00DC72AD" w:rsidRDefault="00CD7E82" w:rsidP="00FE68A7">
      <w:r w:rsidRPr="00DC72AD">
        <w:t>-</w:t>
      </w:r>
      <w:r w:rsidR="002D225E" w:rsidRPr="00DC72AD">
        <w:t xml:space="preserve"> </w:t>
      </w:r>
      <w:r w:rsidRPr="00DC72AD">
        <w:t>снегопады, превышающие 20 мм за 24 часа;</w:t>
      </w:r>
    </w:p>
    <w:p w:rsidR="00CD7E82" w:rsidRPr="00DC72AD" w:rsidRDefault="00CD7E82" w:rsidP="00FE68A7">
      <w:r w:rsidRPr="00DC72AD">
        <w:t>-</w:t>
      </w:r>
      <w:r w:rsidR="002D225E" w:rsidRPr="00DC72AD">
        <w:t xml:space="preserve"> </w:t>
      </w:r>
      <w:r w:rsidRPr="00DC72AD">
        <w:t>град с диаметром частиц более 20 мм;</w:t>
      </w:r>
    </w:p>
    <w:p w:rsidR="00CD7E82" w:rsidRPr="00DC72AD" w:rsidRDefault="00CD7E82" w:rsidP="00FE68A7">
      <w:r w:rsidRPr="00DC72AD">
        <w:t>-</w:t>
      </w:r>
      <w:r w:rsidR="002D225E" w:rsidRPr="00DC72AD">
        <w:t xml:space="preserve"> </w:t>
      </w:r>
      <w:r w:rsidRPr="00DC72AD">
        <w:t>гололед с толщиной отложений более 20 мм;</w:t>
      </w:r>
    </w:p>
    <w:p w:rsidR="00CD7E82" w:rsidRPr="00DC72AD" w:rsidRDefault="00CD7E82" w:rsidP="00FE68A7">
      <w:r w:rsidRPr="00DC72AD">
        <w:t>-</w:t>
      </w:r>
      <w:r w:rsidR="002D225E" w:rsidRPr="00DC72AD">
        <w:t xml:space="preserve"> </w:t>
      </w:r>
      <w:r w:rsidRPr="00DC72AD">
        <w:t>сильные ветры со скоростью 30 м/сек и более.</w:t>
      </w:r>
    </w:p>
    <w:p w:rsidR="00CD7E82" w:rsidRPr="00DC72AD" w:rsidRDefault="00CD7E82" w:rsidP="00FE68A7">
      <w:r w:rsidRPr="00DC72AD">
        <w:t>Прогнозированием опасных атмосферных процессов и явлений, т.е. определением вер</w:t>
      </w:r>
      <w:r w:rsidRPr="00DC72AD">
        <w:t>о</w:t>
      </w:r>
      <w:r w:rsidRPr="00DC72AD">
        <w:t>ятности возникновения и развития в определенном месте и в определенное время опасных м</w:t>
      </w:r>
      <w:r w:rsidRPr="00DC72AD">
        <w:t>е</w:t>
      </w:r>
      <w:r w:rsidRPr="00DC72AD">
        <w:t xml:space="preserve">теорологических и агрометеорологических процессов и явлений, а также оценкой возможных </w:t>
      </w:r>
      <w:r w:rsidRPr="00DC72AD">
        <w:lastRenderedPageBreak/>
        <w:t xml:space="preserve">последствий их появления на территории </w:t>
      </w:r>
      <w:r w:rsidR="002E553F">
        <w:t>Катав-Ивановского городского</w:t>
      </w:r>
      <w:r w:rsidR="00570A8F">
        <w:t xml:space="preserve"> поселения </w:t>
      </w:r>
      <w:r w:rsidRPr="00DC72AD">
        <w:t xml:space="preserve">занимается метеостанция, расположенная в областном центре </w:t>
      </w:r>
      <w:proofErr w:type="gramStart"/>
      <w:r w:rsidRPr="00DC72AD">
        <w:t>г</w:t>
      </w:r>
      <w:proofErr w:type="gramEnd"/>
      <w:r w:rsidRPr="00DC72AD">
        <w:t xml:space="preserve">. Нижний Новгород. </w:t>
      </w:r>
    </w:p>
    <w:p w:rsidR="00CD7E82" w:rsidRPr="00DC72AD" w:rsidRDefault="00CD7E82" w:rsidP="00CD7E82">
      <w:pPr>
        <w:pStyle w:val="a3"/>
        <w:spacing w:before="0"/>
      </w:pPr>
      <w:r w:rsidRPr="00DC72AD">
        <w:t>Сильный ветер (со скоростью 25 м/с и более) производит опустошительные действия, разрушает части зданий и сооружений (таблица 6.1). Следствием сильного ветра могут быть перебои в электроснабжении, из-за чего могут возникать пожары, повал деревьев и слабо укр</w:t>
      </w:r>
      <w:r w:rsidRPr="00DC72AD">
        <w:t>е</w:t>
      </w:r>
      <w:r w:rsidRPr="00DC72AD">
        <w:t>плённых конструкций, нарушение работы транспорта, что может затруднить проведение ав</w:t>
      </w:r>
      <w:r w:rsidRPr="00DC72AD">
        <w:t>а</w:t>
      </w:r>
      <w:r w:rsidRPr="00DC72AD">
        <w:t xml:space="preserve">рийно-спасательных работ. </w:t>
      </w:r>
    </w:p>
    <w:p w:rsidR="00CD7E82" w:rsidRPr="00DC72AD" w:rsidRDefault="00CD7E82" w:rsidP="00A20411">
      <w:pPr>
        <w:pStyle w:val="afffff"/>
      </w:pPr>
      <w:r w:rsidRPr="00DC72AD">
        <w:rPr>
          <w:iCs/>
        </w:rPr>
        <w:t>Таблица 6.</w:t>
      </w:r>
      <w:r w:rsidR="001A1C8B" w:rsidRPr="00DC72AD">
        <w:rPr>
          <w:iCs/>
        </w:rPr>
        <w:fldChar w:fldCharType="begin"/>
      </w:r>
      <w:r w:rsidRPr="00DC72AD">
        <w:rPr>
          <w:iCs/>
        </w:rPr>
        <w:instrText xml:space="preserve"> SEQ Таблица_6. \* ARABIC </w:instrText>
      </w:r>
      <w:r w:rsidR="001A1C8B" w:rsidRPr="00DC72AD">
        <w:rPr>
          <w:iCs/>
        </w:rPr>
        <w:fldChar w:fldCharType="separate"/>
      </w:r>
      <w:r w:rsidR="007F65E0">
        <w:rPr>
          <w:iCs/>
          <w:noProof/>
        </w:rPr>
        <w:t>1</w:t>
      </w:r>
      <w:r w:rsidR="001A1C8B" w:rsidRPr="00DC72AD">
        <w:rPr>
          <w:iCs/>
        </w:rPr>
        <w:fldChar w:fldCharType="end"/>
      </w:r>
      <w:r w:rsidRPr="00DC72AD">
        <w:rPr>
          <w:iCs/>
        </w:rPr>
        <w:t xml:space="preserve"> –</w:t>
      </w:r>
      <w:r w:rsidRPr="00DC72AD">
        <w:t>Степени разрушения различных зданий и сооружений в зависимости от скорости ветра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872"/>
        <w:gridCol w:w="1525"/>
        <w:gridCol w:w="1528"/>
        <w:gridCol w:w="1528"/>
        <w:gridCol w:w="1524"/>
      </w:tblGrid>
      <w:tr w:rsidR="00CD7E82" w:rsidRPr="00DC72AD" w:rsidTr="00694ACF">
        <w:trPr>
          <w:trHeight w:val="20"/>
        </w:trPr>
        <w:tc>
          <w:tcPr>
            <w:tcW w:w="1940" w:type="pct"/>
            <w:vMerge w:val="restart"/>
            <w:tcBorders>
              <w:top w:val="single" w:sz="4" w:space="0" w:color="auto"/>
              <w:left w:val="single" w:sz="4" w:space="0" w:color="auto"/>
              <w:bottom w:val="single" w:sz="4" w:space="0" w:color="auto"/>
              <w:right w:val="single" w:sz="4" w:space="0" w:color="auto"/>
            </w:tcBorders>
            <w:vAlign w:val="center"/>
            <w:hideMark/>
          </w:tcPr>
          <w:p w:rsidR="00CD7E82" w:rsidRPr="00FE68A7" w:rsidRDefault="00CD7E82" w:rsidP="00694ACF">
            <w:pPr>
              <w:pStyle w:val="afffff0"/>
              <w:rPr>
                <w:b/>
              </w:rPr>
            </w:pPr>
            <w:r w:rsidRPr="00FE68A7">
              <w:rPr>
                <w:b/>
              </w:rPr>
              <w:t>Тип зданий и сооружений</w:t>
            </w:r>
          </w:p>
        </w:tc>
        <w:tc>
          <w:tcPr>
            <w:tcW w:w="3060" w:type="pct"/>
            <w:gridSpan w:val="4"/>
            <w:tcBorders>
              <w:top w:val="single" w:sz="4" w:space="0" w:color="auto"/>
              <w:left w:val="single" w:sz="4" w:space="0" w:color="auto"/>
              <w:bottom w:val="single" w:sz="4" w:space="0" w:color="auto"/>
              <w:right w:val="single" w:sz="4" w:space="0" w:color="auto"/>
            </w:tcBorders>
            <w:vAlign w:val="center"/>
            <w:hideMark/>
          </w:tcPr>
          <w:p w:rsidR="00CD7E82" w:rsidRPr="00FE68A7" w:rsidRDefault="00CD7E82" w:rsidP="00694ACF">
            <w:pPr>
              <w:pStyle w:val="afffff0"/>
              <w:rPr>
                <w:b/>
              </w:rPr>
            </w:pPr>
            <w:r w:rsidRPr="00FE68A7">
              <w:rPr>
                <w:b/>
              </w:rPr>
              <w:t>Скорость ветра</w:t>
            </w:r>
            <w:proofErr w:type="gramStart"/>
            <w:r w:rsidRPr="00FE68A7">
              <w:rPr>
                <w:b/>
              </w:rPr>
              <w:t>.</w:t>
            </w:r>
            <w:proofErr w:type="gramEnd"/>
            <w:r w:rsidRPr="00FE68A7">
              <w:rPr>
                <w:b/>
              </w:rPr>
              <w:t xml:space="preserve"> </w:t>
            </w:r>
            <w:proofErr w:type="gramStart"/>
            <w:r w:rsidRPr="00FE68A7">
              <w:rPr>
                <w:b/>
              </w:rPr>
              <w:t>м</w:t>
            </w:r>
            <w:proofErr w:type="gramEnd"/>
            <w:r w:rsidRPr="00FE68A7">
              <w:rPr>
                <w:b/>
              </w:rPr>
              <w:t>/с, приводящая к разрушениям разли</w:t>
            </w:r>
            <w:r w:rsidRPr="00FE68A7">
              <w:rPr>
                <w:b/>
              </w:rPr>
              <w:t>ч</w:t>
            </w:r>
            <w:r w:rsidRPr="00FE68A7">
              <w:rPr>
                <w:b/>
              </w:rPr>
              <w:t>ной степени</w:t>
            </w:r>
          </w:p>
        </w:tc>
      </w:tr>
      <w:tr w:rsidR="00CD7E82" w:rsidRPr="00DC72AD" w:rsidTr="00694ACF">
        <w:trPr>
          <w:trHeight w:val="20"/>
        </w:trPr>
        <w:tc>
          <w:tcPr>
            <w:tcW w:w="1940" w:type="pct"/>
            <w:vMerge/>
            <w:tcBorders>
              <w:top w:val="single" w:sz="4" w:space="0" w:color="auto"/>
              <w:left w:val="single" w:sz="4" w:space="0" w:color="auto"/>
              <w:bottom w:val="single" w:sz="4" w:space="0" w:color="auto"/>
              <w:right w:val="single" w:sz="4" w:space="0" w:color="auto"/>
            </w:tcBorders>
            <w:vAlign w:val="center"/>
            <w:hideMark/>
          </w:tcPr>
          <w:p w:rsidR="00CD7E82" w:rsidRPr="00FE68A7" w:rsidRDefault="00CD7E82" w:rsidP="00694ACF">
            <w:pPr>
              <w:pStyle w:val="afffff0"/>
              <w:rPr>
                <w:b/>
              </w:rPr>
            </w:pPr>
          </w:p>
        </w:tc>
        <w:tc>
          <w:tcPr>
            <w:tcW w:w="764" w:type="pct"/>
            <w:tcBorders>
              <w:top w:val="single" w:sz="4" w:space="0" w:color="auto"/>
              <w:left w:val="single" w:sz="4" w:space="0" w:color="auto"/>
              <w:bottom w:val="single" w:sz="4" w:space="0" w:color="auto"/>
              <w:right w:val="single" w:sz="4" w:space="0" w:color="auto"/>
            </w:tcBorders>
            <w:vAlign w:val="center"/>
            <w:hideMark/>
          </w:tcPr>
          <w:p w:rsidR="00CD7E82" w:rsidRPr="00FE68A7" w:rsidRDefault="00CD7E82" w:rsidP="00694ACF">
            <w:pPr>
              <w:pStyle w:val="afffff0"/>
              <w:rPr>
                <w:b/>
              </w:rPr>
            </w:pPr>
            <w:r w:rsidRPr="00FE68A7">
              <w:rPr>
                <w:b/>
              </w:rPr>
              <w:t>Слабая</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FE68A7" w:rsidRDefault="00CD7E82" w:rsidP="00694ACF">
            <w:pPr>
              <w:pStyle w:val="afffff0"/>
              <w:rPr>
                <w:b/>
              </w:rPr>
            </w:pPr>
            <w:r w:rsidRPr="00FE68A7">
              <w:rPr>
                <w:b/>
              </w:rPr>
              <w:t>Средняя</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FE68A7" w:rsidRDefault="00CD7E82" w:rsidP="00694ACF">
            <w:pPr>
              <w:pStyle w:val="afffff0"/>
              <w:rPr>
                <w:b/>
              </w:rPr>
            </w:pPr>
            <w:r w:rsidRPr="00FE68A7">
              <w:rPr>
                <w:b/>
              </w:rPr>
              <w:t>Сильная</w:t>
            </w:r>
          </w:p>
        </w:tc>
        <w:tc>
          <w:tcPr>
            <w:tcW w:w="765" w:type="pct"/>
            <w:tcBorders>
              <w:top w:val="single" w:sz="4" w:space="0" w:color="auto"/>
              <w:left w:val="single" w:sz="4" w:space="0" w:color="auto"/>
              <w:bottom w:val="single" w:sz="4" w:space="0" w:color="auto"/>
              <w:right w:val="single" w:sz="4" w:space="0" w:color="auto"/>
            </w:tcBorders>
            <w:vAlign w:val="center"/>
            <w:hideMark/>
          </w:tcPr>
          <w:p w:rsidR="00CD7E82" w:rsidRPr="00FE68A7" w:rsidRDefault="00CD7E82" w:rsidP="00694ACF">
            <w:pPr>
              <w:pStyle w:val="afffff0"/>
              <w:rPr>
                <w:b/>
              </w:rPr>
            </w:pPr>
            <w:r w:rsidRPr="00FE68A7">
              <w:rPr>
                <w:b/>
              </w:rPr>
              <w:t>Полная</w:t>
            </w:r>
          </w:p>
        </w:tc>
      </w:tr>
      <w:tr w:rsidR="00CD7E82" w:rsidRPr="00DC72AD"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Кирпичные малоэтажные здания</w:t>
            </w:r>
          </w:p>
        </w:tc>
        <w:tc>
          <w:tcPr>
            <w:tcW w:w="764"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20-25</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25-40</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40-60</w:t>
            </w:r>
          </w:p>
        </w:tc>
        <w:tc>
          <w:tcPr>
            <w:tcW w:w="765"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&gt;60</w:t>
            </w:r>
          </w:p>
        </w:tc>
      </w:tr>
      <w:tr w:rsidR="00CD7E82" w:rsidRPr="00DC72AD"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Кирпичные малоэтажные здания</w:t>
            </w:r>
          </w:p>
        </w:tc>
        <w:tc>
          <w:tcPr>
            <w:tcW w:w="764"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20-25</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25-35</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35-50</w:t>
            </w:r>
          </w:p>
        </w:tc>
        <w:tc>
          <w:tcPr>
            <w:tcW w:w="765"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&gt;50</w:t>
            </w:r>
          </w:p>
        </w:tc>
      </w:tr>
      <w:tr w:rsidR="00CD7E82" w:rsidRPr="00DC72AD"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Трансформаторные подстанции</w:t>
            </w:r>
          </w:p>
        </w:tc>
        <w:tc>
          <w:tcPr>
            <w:tcW w:w="764"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35-40</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45-70</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70-100</w:t>
            </w:r>
          </w:p>
        </w:tc>
        <w:tc>
          <w:tcPr>
            <w:tcW w:w="765"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&gt;100</w:t>
            </w:r>
          </w:p>
        </w:tc>
      </w:tr>
      <w:tr w:rsidR="00CD7E82" w:rsidRPr="00DC72AD"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Трубопроводы наземные</w:t>
            </w:r>
          </w:p>
        </w:tc>
        <w:tc>
          <w:tcPr>
            <w:tcW w:w="764"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35-40</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45-60</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60-80</w:t>
            </w:r>
          </w:p>
        </w:tc>
        <w:tc>
          <w:tcPr>
            <w:tcW w:w="765"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&gt;80</w:t>
            </w:r>
          </w:p>
        </w:tc>
      </w:tr>
      <w:tr w:rsidR="00CD7E82" w:rsidRPr="00DC72AD"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Кабельные наземные линии</w:t>
            </w:r>
          </w:p>
        </w:tc>
        <w:tc>
          <w:tcPr>
            <w:tcW w:w="764"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25-30</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30-40</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40-50</w:t>
            </w:r>
          </w:p>
        </w:tc>
        <w:tc>
          <w:tcPr>
            <w:tcW w:w="765"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&gt;50</w:t>
            </w:r>
          </w:p>
        </w:tc>
      </w:tr>
      <w:tr w:rsidR="00CD7E82" w:rsidRPr="00DC72AD"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Воздушные линии низкого напряжения</w:t>
            </w:r>
          </w:p>
        </w:tc>
        <w:tc>
          <w:tcPr>
            <w:tcW w:w="764"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25-30</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30-45</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45-60</w:t>
            </w:r>
          </w:p>
        </w:tc>
        <w:tc>
          <w:tcPr>
            <w:tcW w:w="765"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&gt;60</w:t>
            </w:r>
          </w:p>
        </w:tc>
      </w:tr>
      <w:tr w:rsidR="00CD7E82" w:rsidRPr="00DC72AD"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Кабельные наземные линии связи</w:t>
            </w:r>
          </w:p>
        </w:tc>
        <w:tc>
          <w:tcPr>
            <w:tcW w:w="764"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20-25</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25-35</w:t>
            </w:r>
          </w:p>
        </w:tc>
        <w:tc>
          <w:tcPr>
            <w:tcW w:w="766"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35-50</w:t>
            </w:r>
          </w:p>
        </w:tc>
        <w:tc>
          <w:tcPr>
            <w:tcW w:w="765" w:type="pct"/>
            <w:tcBorders>
              <w:top w:val="single" w:sz="4" w:space="0" w:color="auto"/>
              <w:left w:val="single" w:sz="4" w:space="0" w:color="auto"/>
              <w:bottom w:val="single" w:sz="4" w:space="0" w:color="auto"/>
              <w:right w:val="single" w:sz="4" w:space="0" w:color="auto"/>
            </w:tcBorders>
            <w:vAlign w:val="center"/>
            <w:hideMark/>
          </w:tcPr>
          <w:p w:rsidR="00CD7E82" w:rsidRPr="00DC72AD" w:rsidRDefault="00CD7E82" w:rsidP="00694ACF">
            <w:pPr>
              <w:pStyle w:val="afffff0"/>
            </w:pPr>
            <w:r w:rsidRPr="00DC72AD">
              <w:t>&gt;50</w:t>
            </w:r>
          </w:p>
        </w:tc>
      </w:tr>
    </w:tbl>
    <w:p w:rsidR="00A20411" w:rsidRPr="00DC72AD" w:rsidRDefault="00A20411" w:rsidP="00A20411"/>
    <w:p w:rsidR="00CD7E82" w:rsidRPr="00DC72AD" w:rsidRDefault="00CD7E82" w:rsidP="00A20411">
      <w:r w:rsidRPr="00DC72AD">
        <w:t>Сильные (продолжительные) дожди приводят к подъёму уровня воды в реках и, как следствие, подтоплению территорий, размыву автодорог;</w:t>
      </w:r>
    </w:p>
    <w:p w:rsidR="00CD7E82" w:rsidRPr="00DC72AD" w:rsidRDefault="00CD7E82" w:rsidP="00A20411">
      <w:r w:rsidRPr="00DC72AD">
        <w:t>Сильные морозы затрудняют жизнь и деятельность населения, губительно воздействуют на посевы (особенно в малоснежные зимы), увеличивают вероятность техногенных аварий. При температурах ниже минус 30</w:t>
      </w:r>
      <w:proofErr w:type="gramStart"/>
      <w:r w:rsidRPr="00DC72AD">
        <w:t>°С</w:t>
      </w:r>
      <w:proofErr w:type="gramEnd"/>
      <w:r w:rsidRPr="00DC72AD">
        <w:t xml:space="preserve"> существенно снижается прочность металлических и пластма</w:t>
      </w:r>
      <w:r w:rsidRPr="00DC72AD">
        <w:t>с</w:t>
      </w:r>
      <w:r w:rsidRPr="00DC72AD">
        <w:t>совых деталей и конструкций;</w:t>
      </w:r>
    </w:p>
    <w:p w:rsidR="00CD7E82" w:rsidRPr="00DC72AD" w:rsidRDefault="00CD7E82" w:rsidP="00A20411">
      <w:r w:rsidRPr="00DC72AD">
        <w:t>Интенсивные снегопады парализуют транспорт, вызывают повреждения деревьев, линий электропередачи, зданий (из-за груза снега). При выпадении снега в тёплое время года наноси</w:t>
      </w:r>
      <w:r w:rsidRPr="00DC72AD">
        <w:t>т</w:t>
      </w:r>
      <w:r w:rsidRPr="00DC72AD">
        <w:t xml:space="preserve">ся значительный ущерб сельскому хозяйству; </w:t>
      </w:r>
    </w:p>
    <w:p w:rsidR="00CD7E82" w:rsidRPr="00DC72AD" w:rsidRDefault="00CD7E82" w:rsidP="00A20411">
      <w:r w:rsidRPr="00DC72AD">
        <w:t>Метели создают снегозаносы, парализующие хозяйственную деятельность, а также м</w:t>
      </w:r>
      <w:r w:rsidRPr="00DC72AD">
        <w:t>о</w:t>
      </w:r>
      <w:r w:rsidRPr="00DC72AD">
        <w:t>гут снести снежный покров с полей, тем самым, обрекая их на иссушение и гибель озимых п</w:t>
      </w:r>
      <w:r w:rsidRPr="00DC72AD">
        <w:t>о</w:t>
      </w:r>
      <w:r w:rsidRPr="00DC72AD">
        <w:t xml:space="preserve">севов. </w:t>
      </w:r>
    </w:p>
    <w:p w:rsidR="00CD7E82" w:rsidRPr="00DC72AD" w:rsidRDefault="00CD7E82" w:rsidP="00A20411">
      <w:r w:rsidRPr="00DC72AD">
        <w:t>Гололёд, представляющий собой слой плотного льда, иногда достигающий нескольких сантиметров, может вызывать обламывание ветвей, падение деревьев, обрывы проводов, гибель посевов, дорожно-транспортные происшествия;</w:t>
      </w:r>
    </w:p>
    <w:p w:rsidR="00CD7E82" w:rsidRPr="00DC72AD" w:rsidRDefault="00CD7E82" w:rsidP="00A20411">
      <w:r w:rsidRPr="00DC72AD">
        <w:t xml:space="preserve">При грозе наибольшую опасность представляют электрические разряды – молнии. При этом может пострадать электротехническое оборудование. От молнии могут быть расщеплены стволы деревьев, возникнуть пожары в лесах и зданиях, перебои в электроснабжении, могут быть поражены люди и животные. </w:t>
      </w:r>
    </w:p>
    <w:p w:rsidR="00CD7E82" w:rsidRPr="00DC72AD" w:rsidRDefault="00CD7E82" w:rsidP="00FE68A7">
      <w:r w:rsidRPr="00DC72AD">
        <w:t>Вышеперечисленные опасные природные процессы и явления не являются ограничением для планируемой застройки, но могут стать причиной: аварий на объектах жизнеобеспечения; повреждения (обрыва) высоковольтных линий электропередач; обрушения слабо укреплённых конструкций; затопления и подтопления части застроенной территории; увеличения числа д</w:t>
      </w:r>
      <w:r w:rsidRPr="00DC72AD">
        <w:t>о</w:t>
      </w:r>
      <w:r w:rsidRPr="00DC72AD">
        <w:t>рожно-транспортных происшествий на трассах федерального и регионального значения, что может повлечь нарушение нормальной жизнедеятельности среди проживающего, работающего и отдыхающего на территории поселения населения, затруднения в работе транспорта и огр</w:t>
      </w:r>
      <w:r w:rsidRPr="00DC72AD">
        <w:t>а</w:t>
      </w:r>
      <w:r w:rsidRPr="00DC72AD">
        <w:t xml:space="preserve">ничения при проведении аварийно-спасательных работ. </w:t>
      </w:r>
    </w:p>
    <w:p w:rsidR="00CD7E82" w:rsidRPr="003B2FB9" w:rsidRDefault="00CD7E82" w:rsidP="00FE68A7">
      <w:pPr>
        <w:pStyle w:val="47"/>
        <w:ind w:firstLine="709"/>
        <w:outlineLvl w:val="9"/>
      </w:pPr>
      <w:r w:rsidRPr="003B2FB9">
        <w:t>Природные пожары</w:t>
      </w:r>
    </w:p>
    <w:p w:rsidR="00CD7E82" w:rsidRPr="003B2FB9" w:rsidRDefault="00CD7E82" w:rsidP="00FE68A7">
      <w:r w:rsidRPr="003B2FB9">
        <w:t xml:space="preserve">К природным пожарам, возникновение которых возможно на территории </w:t>
      </w:r>
      <w:r w:rsidR="00920B89">
        <w:t>Катав-Ивановского городского</w:t>
      </w:r>
      <w:r w:rsidR="00570A8F">
        <w:t xml:space="preserve"> поселения</w:t>
      </w:r>
      <w:r w:rsidRPr="003B2FB9">
        <w:t xml:space="preserve">, относятся лесные пожары. </w:t>
      </w:r>
    </w:p>
    <w:p w:rsidR="00CD7E82" w:rsidRPr="003B2FB9" w:rsidRDefault="00CD7E82" w:rsidP="00FE68A7">
      <w:r w:rsidRPr="003B2FB9">
        <w:t xml:space="preserve">В соответствии с климатическими особенностями региона, период с апреля по октябрь месяц является пожароопасным сезоном. </w:t>
      </w:r>
    </w:p>
    <w:p w:rsidR="00CD7E82" w:rsidRPr="003B2FB9" w:rsidRDefault="00CD7E82" w:rsidP="00A20411">
      <w:r w:rsidRPr="003B2FB9">
        <w:t>Лесные пожары</w:t>
      </w:r>
    </w:p>
    <w:p w:rsidR="00CD7E82" w:rsidRPr="003B2FB9" w:rsidRDefault="00CD7E82" w:rsidP="00A20411">
      <w:r w:rsidRPr="003B2FB9">
        <w:t xml:space="preserve">Данный вид пожаров опасен для территории поселения, т. к. на территории расположено значительное количество лесов. </w:t>
      </w:r>
    </w:p>
    <w:p w:rsidR="00CD7E82" w:rsidRPr="003B2FB9" w:rsidRDefault="00CD7E82" w:rsidP="00A20411">
      <w:r w:rsidRPr="003B2FB9">
        <w:lastRenderedPageBreak/>
        <w:t>Противопожарная защита лесов – одна из составляющих обеспечения безопасности н</w:t>
      </w:r>
      <w:r w:rsidRPr="003B2FB9">
        <w:t>а</w:t>
      </w:r>
      <w:r w:rsidRPr="003B2FB9">
        <w:t xml:space="preserve">циональных природных богатств. </w:t>
      </w:r>
    </w:p>
    <w:p w:rsidR="00CD7E82" w:rsidRPr="003B2FB9" w:rsidRDefault="00CD7E82" w:rsidP="00A20411">
      <w:r w:rsidRPr="003B2FB9">
        <w:t xml:space="preserve">Леса на территории </w:t>
      </w:r>
      <w:r w:rsidR="005D4C7D" w:rsidRPr="003B2FB9">
        <w:t>Катав-Ивановского района</w:t>
      </w:r>
      <w:r w:rsidRPr="003B2FB9">
        <w:t xml:space="preserve"> в соответствии с Лесным кодексом Ро</w:t>
      </w:r>
      <w:r w:rsidRPr="003B2FB9">
        <w:t>с</w:t>
      </w:r>
      <w:r w:rsidRPr="003B2FB9">
        <w:t>сийской Федерации и другими нормативными актами, подлежат охране от пожаров. Охрана л</w:t>
      </w:r>
      <w:r w:rsidRPr="003B2FB9">
        <w:t>е</w:t>
      </w:r>
      <w:r w:rsidRPr="003B2FB9">
        <w:t xml:space="preserve">сов включает комплекс организационных, правовых и других мер. </w:t>
      </w:r>
    </w:p>
    <w:p w:rsidR="00CD7E82" w:rsidRPr="003B2FB9" w:rsidRDefault="00CD7E82" w:rsidP="00A20411">
      <w:r w:rsidRPr="003B2FB9">
        <w:t>В целях обеспечения пожарной безопасности в лесах должны осуществляться:</w:t>
      </w:r>
    </w:p>
    <w:p w:rsidR="00CD7E82" w:rsidRPr="003B2FB9" w:rsidRDefault="00CD7E82" w:rsidP="00A20411">
      <w:r w:rsidRPr="003B2FB9">
        <w:t>- противопожарное обустройство лесов, в том числе строительство, реконструкция и с</w:t>
      </w:r>
      <w:r w:rsidRPr="003B2FB9">
        <w:t>о</w:t>
      </w:r>
      <w:r w:rsidRPr="003B2FB9">
        <w:t>держание дорог противопожарного назначения, посадочных площадок для самолетов, вертол</w:t>
      </w:r>
      <w:r w:rsidRPr="003B2FB9">
        <w:t>е</w:t>
      </w:r>
      <w:r w:rsidRPr="003B2FB9">
        <w:t>тов, используемых в целях проведения авиационных работ по охране и защите лесов, прокладка просек и противопожарных разрывов;</w:t>
      </w:r>
    </w:p>
    <w:p w:rsidR="00CD7E82" w:rsidRPr="003B2FB9" w:rsidRDefault="00CD7E82" w:rsidP="00A20411">
      <w:r w:rsidRPr="003B2FB9">
        <w:t>- создание систем и сре</w:t>
      </w:r>
      <w:proofErr w:type="gramStart"/>
      <w:r w:rsidRPr="003B2FB9">
        <w:t>дств пр</w:t>
      </w:r>
      <w:proofErr w:type="gramEnd"/>
      <w:r w:rsidRPr="003B2FB9">
        <w:t>едупреждения и тушения лесных пожаров, а также фо</w:t>
      </w:r>
      <w:r w:rsidRPr="003B2FB9">
        <w:t>р</w:t>
      </w:r>
      <w:r w:rsidRPr="003B2FB9">
        <w:t xml:space="preserve">мирование запасов горюче-смазочных материалов. </w:t>
      </w:r>
    </w:p>
    <w:p w:rsidR="00CD7E82" w:rsidRPr="003B2FB9" w:rsidRDefault="00CD7E82" w:rsidP="00A20411">
      <w:r w:rsidRPr="003B2FB9">
        <w:t>- мониторинг пожарной опасности в лесах;</w:t>
      </w:r>
    </w:p>
    <w:p w:rsidR="00CD7E82" w:rsidRPr="003B2FB9" w:rsidRDefault="00CD7E82" w:rsidP="00A20411">
      <w:r w:rsidRPr="003B2FB9">
        <w:t>- разработка планов тушения лесных пожаров;</w:t>
      </w:r>
    </w:p>
    <w:p w:rsidR="00CD7E82" w:rsidRPr="003B2FB9" w:rsidRDefault="00CD7E82" w:rsidP="00A20411">
      <w:r w:rsidRPr="003B2FB9">
        <w:t xml:space="preserve">- тушение лесных пожаров. </w:t>
      </w:r>
    </w:p>
    <w:p w:rsidR="00CD7E82" w:rsidRPr="003B2FB9" w:rsidRDefault="00CD7E82" w:rsidP="00A20411">
      <w:r w:rsidRPr="003B2FB9">
        <w:t>Районы размещения и маршруты эвакуации из зон лесных пожаров не предусмотрены в связи с отсутствием населённых пунктов, попадающих в зону перехода лесных пожаров. Ма</w:t>
      </w:r>
      <w:r w:rsidRPr="003B2FB9">
        <w:t>р</w:t>
      </w:r>
      <w:r w:rsidRPr="003B2FB9">
        <w:t>шруты движения к водоемам проходят по лесным дорогам защищенных опашкой лесных ма</w:t>
      </w:r>
      <w:r w:rsidRPr="003B2FB9">
        <w:t>с</w:t>
      </w:r>
      <w:r w:rsidRPr="003B2FB9">
        <w:t xml:space="preserve">сивов. </w:t>
      </w:r>
    </w:p>
    <w:p w:rsidR="00CD7E82" w:rsidRPr="003B2FB9" w:rsidRDefault="00CD7E82" w:rsidP="00A20411">
      <w:r w:rsidRPr="003B2FB9">
        <w:t>Охрана лесов от пожаров является одним из основных направлений ведения лесного х</w:t>
      </w:r>
      <w:r w:rsidRPr="003B2FB9">
        <w:t>о</w:t>
      </w:r>
      <w:r w:rsidRPr="003B2FB9">
        <w:t>зяйства и обеспечивается наземными силами, средствами пожаротушения и проведением ко</w:t>
      </w:r>
      <w:r w:rsidRPr="003B2FB9">
        <w:t>с</w:t>
      </w:r>
      <w:r w:rsidRPr="003B2FB9">
        <w:t xml:space="preserve">мического мониторинга. </w:t>
      </w:r>
    </w:p>
    <w:p w:rsidR="00CD7E82" w:rsidRPr="003B2FB9" w:rsidRDefault="00CD7E82" w:rsidP="00A20411">
      <w:r w:rsidRPr="003B2FB9">
        <w:t>Наземные силы и средства обнаружения и тушения пожаров представлены сетью пожа</w:t>
      </w:r>
      <w:r w:rsidRPr="003B2FB9">
        <w:t>р</w:t>
      </w:r>
      <w:r w:rsidRPr="003B2FB9">
        <w:t>но-наблюдательных вышек, наблюдательных пунктов на господствующих высотах и пожарно-химических станций со специализированной лесопожарной техникой и оборудованием (пожа</w:t>
      </w:r>
      <w:r w:rsidRPr="003B2FB9">
        <w:t>р</w:t>
      </w:r>
      <w:r w:rsidRPr="003B2FB9">
        <w:t>ные автоцистерны, лесопожарные агрегаты, пожарные вездеходы и машины, тракторы, бульд</w:t>
      </w:r>
      <w:r w:rsidRPr="003B2FB9">
        <w:t>о</w:t>
      </w:r>
      <w:r w:rsidRPr="003B2FB9">
        <w:t xml:space="preserve">зеры, высоконапорные мотопомпы, огнетушители, ручные инструменты и т. д.). </w:t>
      </w:r>
    </w:p>
    <w:p w:rsidR="00CD7E82" w:rsidRPr="003B2FB9" w:rsidRDefault="00CD7E82" w:rsidP="00A20411">
      <w:r w:rsidRPr="003B2FB9">
        <w:t>Поскольку главной причиной пожаров является антропогенный фактор, то большое зн</w:t>
      </w:r>
      <w:r w:rsidRPr="003B2FB9">
        <w:t>а</w:t>
      </w:r>
      <w:r w:rsidRPr="003B2FB9">
        <w:t>чение уделяется противопожарной профилактике, проведению массовой разъяснительной раб</w:t>
      </w:r>
      <w:r w:rsidRPr="003B2FB9">
        <w:t>о</w:t>
      </w:r>
      <w:r w:rsidRPr="003B2FB9">
        <w:t xml:space="preserve">ты среди населения, направленной на воспитание сознательного и бережного отношения к лесу. </w:t>
      </w:r>
    </w:p>
    <w:p w:rsidR="00CD7E82" w:rsidRPr="003B2FB9" w:rsidRDefault="00CD7E82" w:rsidP="00A20411">
      <w:r w:rsidRPr="003B2FB9">
        <w:t>В период высокой пожарной опасности ограничивается доступ населения в лесные ма</w:t>
      </w:r>
      <w:r w:rsidRPr="003B2FB9">
        <w:t>с</w:t>
      </w:r>
      <w:r w:rsidRPr="003B2FB9">
        <w:t>сивы. Для отдыха отводятся обустроенные насаждения, находящиеся под постоянным контр</w:t>
      </w:r>
      <w:r w:rsidRPr="003B2FB9">
        <w:t>о</w:t>
      </w:r>
      <w:r w:rsidRPr="003B2FB9">
        <w:t xml:space="preserve">лем лесной охраны. На дорогах, прилегающих к лесным массивам, и лесных дорогах в начале пожароопасного периода устанавливаются плакаты, регулярно публикуются статьи в районных и областных газетах, раздаются листовки противопожарного направления. </w:t>
      </w:r>
    </w:p>
    <w:p w:rsidR="00CD7E82" w:rsidRPr="003B2FB9" w:rsidRDefault="00CD7E82" w:rsidP="00A20411">
      <w:r w:rsidRPr="003B2FB9">
        <w:t>Большое внимание уделяется мероприятиям по предупреждению распространения ле</w:t>
      </w:r>
      <w:r w:rsidRPr="003B2FB9">
        <w:t>с</w:t>
      </w:r>
      <w:r w:rsidRPr="003B2FB9">
        <w:t>ных пожаров, регулированию состава древостоя, созданию системы противопожарных барь</w:t>
      </w:r>
      <w:r w:rsidRPr="003B2FB9">
        <w:t>е</w:t>
      </w:r>
      <w:r w:rsidRPr="003B2FB9">
        <w:t xml:space="preserve">ров, устройству сети дорог противопожарного назначения. </w:t>
      </w:r>
    </w:p>
    <w:p w:rsidR="00CD7E82" w:rsidRPr="003B2FB9" w:rsidRDefault="00CD7E82" w:rsidP="00A20411">
      <w:r w:rsidRPr="003B2FB9">
        <w:t xml:space="preserve">В качестве естественных противопожарных барьеров принимаются реки, а также лесные массивы из лиственных пород. </w:t>
      </w:r>
    </w:p>
    <w:p w:rsidR="00CD7E82" w:rsidRPr="003B2FB9" w:rsidRDefault="00CD7E82" w:rsidP="00A20411">
      <w:r w:rsidRPr="003B2FB9">
        <w:t xml:space="preserve">В качестве искусственных противопожарных барьеров и разрывов используются трассы железных и автомобильных дорог, линии электропередач. </w:t>
      </w:r>
    </w:p>
    <w:p w:rsidR="00CD7E82" w:rsidRPr="003B2FB9" w:rsidRDefault="00CD7E82" w:rsidP="00A20411">
      <w:r w:rsidRPr="003B2FB9">
        <w:t>Планировка хвойных лесов вблизи поселков производится путем создания вокруг лесн</w:t>
      </w:r>
      <w:r w:rsidRPr="003B2FB9">
        <w:t>о</w:t>
      </w:r>
      <w:r w:rsidRPr="003B2FB9">
        <w:t>го массива пожароустойчивых лиственных опушек шириной 100-</w:t>
      </w:r>
      <w:smartTag w:uri="urn:schemas-microsoft-com:office:smarttags" w:element="metricconverter">
        <w:smartTagPr>
          <w:attr w:name="ProductID" w:val="150 м"/>
        </w:smartTagPr>
        <w:r w:rsidRPr="003B2FB9">
          <w:t>150 м</w:t>
        </w:r>
      </w:smartTag>
      <w:r w:rsidRPr="003B2FB9">
        <w:t xml:space="preserve">, по границам опушек прокладываются минеральные полосы шириной не менее </w:t>
      </w:r>
      <w:smartTag w:uri="urn:schemas-microsoft-com:office:smarttags" w:element="metricconverter">
        <w:smartTagPr>
          <w:attr w:name="ProductID" w:val="2,5 м"/>
        </w:smartTagPr>
        <w:r w:rsidRPr="003B2FB9">
          <w:t>2,5 м</w:t>
        </w:r>
      </w:smartTag>
      <w:r w:rsidRPr="003B2FB9">
        <w:t xml:space="preserve">. </w:t>
      </w:r>
    </w:p>
    <w:p w:rsidR="00CD7E82" w:rsidRPr="003B2FB9" w:rsidRDefault="00CD7E82" w:rsidP="00A20411">
      <w:proofErr w:type="gramStart"/>
      <w:r w:rsidRPr="003B2FB9">
        <w:t>Противопожарные расстояния от границ застройки населенного пункта, а также от х</w:t>
      </w:r>
      <w:r w:rsidRPr="003B2FB9">
        <w:t>о</w:t>
      </w:r>
      <w:r w:rsidRPr="003B2FB9">
        <w:t>зяйственных и жилых строений на территории садового приусадебного участка до лесных ма</w:t>
      </w:r>
      <w:r w:rsidRPr="003B2FB9">
        <w:t>с</w:t>
      </w:r>
      <w:r w:rsidRPr="003B2FB9">
        <w:t>сивов должно быть не менее 30-50 м. Данные расстояния определяются в соответствии с треб</w:t>
      </w:r>
      <w:r w:rsidRPr="003B2FB9">
        <w:t>о</w:t>
      </w:r>
      <w:r w:rsidRPr="003B2FB9">
        <w:t>ваниями федерального закона от 22. 07. 2008 № 123-ФЗ (ред. от 13. 07. 2015) «Технический ре</w:t>
      </w:r>
      <w:r w:rsidRPr="003B2FB9">
        <w:t>г</w:t>
      </w:r>
      <w:r w:rsidRPr="003B2FB9">
        <w:t xml:space="preserve">ламент о требованиях пожарной безопасности». </w:t>
      </w:r>
      <w:proofErr w:type="gramEnd"/>
    </w:p>
    <w:p w:rsidR="00CD7E82" w:rsidRPr="003B2FB9" w:rsidRDefault="00CD7E82" w:rsidP="00A20411">
      <w:r w:rsidRPr="003B2FB9">
        <w:t xml:space="preserve">Департамент лесного хозяйства </w:t>
      </w:r>
      <w:r w:rsidR="005D4C7D" w:rsidRPr="003B2FB9">
        <w:t>Челябинской области</w:t>
      </w:r>
      <w:r w:rsidRPr="003B2FB9">
        <w:t xml:space="preserve"> в соответствии с «Правилами п</w:t>
      </w:r>
      <w:r w:rsidRPr="003B2FB9">
        <w:t>о</w:t>
      </w:r>
      <w:r w:rsidRPr="003B2FB9">
        <w:t xml:space="preserve">жарной безопасности в лесах», утвержденными постановлением Правительства Российской Федерации от 30 июня </w:t>
      </w:r>
      <w:smartTag w:uri="urn:schemas-microsoft-com:office:smarttags" w:element="metricconverter">
        <w:smartTagPr>
          <w:attr w:name="ProductID" w:val="2007 г"/>
        </w:smartTagPr>
        <w:r w:rsidRPr="003B2FB9">
          <w:t>2007 г</w:t>
        </w:r>
      </w:smartTag>
      <w:r w:rsidRPr="003B2FB9">
        <w:t>. № 417, организует выполнение противопожарных мероприятий по охране и защите лесов. А также обеспечивает пожарную безопасность и охрану (в том числе тушение лесных пожаров) в отношении лесов, расположенных на землях лесного фонда и нах</w:t>
      </w:r>
      <w:r w:rsidRPr="003B2FB9">
        <w:t>о</w:t>
      </w:r>
      <w:r w:rsidRPr="003B2FB9">
        <w:t xml:space="preserve">дящихся в федеральной собственности. </w:t>
      </w:r>
    </w:p>
    <w:p w:rsidR="00CD7E82" w:rsidRPr="003B2FB9" w:rsidRDefault="00CD7E82" w:rsidP="00FE68A7">
      <w:pPr>
        <w:tabs>
          <w:tab w:val="left" w:pos="993"/>
        </w:tabs>
      </w:pPr>
      <w:r w:rsidRPr="003B2FB9">
        <w:lastRenderedPageBreak/>
        <w:t>Система организации охраны лесов от пожаров действует на основе среднесрочных О</w:t>
      </w:r>
      <w:r w:rsidRPr="003B2FB9">
        <w:t>б</w:t>
      </w:r>
      <w:r w:rsidRPr="003B2FB9">
        <w:t xml:space="preserve">ластных Программ и нормативных актов. </w:t>
      </w:r>
    </w:p>
    <w:p w:rsidR="00CD7E82" w:rsidRPr="003B2FB9" w:rsidRDefault="00CD7E82" w:rsidP="00FE68A7">
      <w:pPr>
        <w:tabs>
          <w:tab w:val="left" w:pos="993"/>
        </w:tabs>
      </w:pPr>
      <w:r w:rsidRPr="003B2FB9">
        <w:t>Администрациями муниципальных образований ежегодно утверждаются оперативные планы мобилизационных мероприятий, в которых предусматривается использование на туш</w:t>
      </w:r>
      <w:r w:rsidRPr="003B2FB9">
        <w:t>е</w:t>
      </w:r>
      <w:r w:rsidRPr="003B2FB9">
        <w:t xml:space="preserve">нии пожаров техники, транспорта и рабочей силы. </w:t>
      </w:r>
    </w:p>
    <w:p w:rsidR="00CD7E82" w:rsidRPr="003B2FB9" w:rsidRDefault="00CD7E82" w:rsidP="00FE68A7">
      <w:pPr>
        <w:tabs>
          <w:tab w:val="left" w:pos="993"/>
        </w:tabs>
      </w:pPr>
      <w:r w:rsidRPr="003B2FB9">
        <w:t>Территориальные лесничества в районах контролируют выполнение объемов меропри</w:t>
      </w:r>
      <w:r w:rsidRPr="003B2FB9">
        <w:t>я</w:t>
      </w:r>
      <w:r w:rsidRPr="003B2FB9">
        <w:t>тий и расходование средств, занимаются противопожарной пропагандой, мониторингом прот</w:t>
      </w:r>
      <w:r w:rsidRPr="003B2FB9">
        <w:t>и</w:t>
      </w:r>
      <w:r w:rsidRPr="003B2FB9">
        <w:t xml:space="preserve">вопожарной опасности. </w:t>
      </w:r>
    </w:p>
    <w:p w:rsidR="00CD7E82" w:rsidRPr="003B2FB9" w:rsidRDefault="00CD7E82" w:rsidP="00FE68A7">
      <w:pPr>
        <w:tabs>
          <w:tab w:val="left" w:pos="993"/>
        </w:tabs>
      </w:pPr>
      <w:r w:rsidRPr="003B2FB9">
        <w:t>Для поддержания территории в надлежащем противопожарном состоянии рекомендуе</w:t>
      </w:r>
      <w:r w:rsidRPr="003B2FB9">
        <w:t>т</w:t>
      </w:r>
      <w:r w:rsidRPr="003B2FB9">
        <w:t>ся проводить следующие противопожарные мероприятия:</w:t>
      </w:r>
    </w:p>
    <w:p w:rsidR="00CD7E82" w:rsidRPr="003B2FB9" w:rsidRDefault="00CD7E82" w:rsidP="00FE68A7">
      <w:pPr>
        <w:tabs>
          <w:tab w:val="left" w:pos="993"/>
        </w:tabs>
      </w:pPr>
      <w:r w:rsidRPr="003B2FB9">
        <w:t>-</w:t>
      </w:r>
      <w:r w:rsidRPr="003B2FB9">
        <w:tab/>
        <w:t>установить постоянные стенды и выставки при конторах участковых лесничеств;</w:t>
      </w:r>
    </w:p>
    <w:p w:rsidR="00CD7E82" w:rsidRPr="003B2FB9" w:rsidRDefault="00CD7E82" w:rsidP="00FE68A7">
      <w:pPr>
        <w:tabs>
          <w:tab w:val="left" w:pos="993"/>
        </w:tabs>
      </w:pPr>
      <w:r w:rsidRPr="003B2FB9">
        <w:t>-</w:t>
      </w:r>
      <w:r w:rsidRPr="003B2FB9">
        <w:tab/>
        <w:t>установить указатели и шлагбаумы;</w:t>
      </w:r>
    </w:p>
    <w:p w:rsidR="00CD7E82" w:rsidRPr="003B2FB9" w:rsidRDefault="00CD7E82" w:rsidP="00FE68A7">
      <w:pPr>
        <w:tabs>
          <w:tab w:val="left" w:pos="993"/>
        </w:tabs>
      </w:pPr>
      <w:r w:rsidRPr="003B2FB9">
        <w:t>-</w:t>
      </w:r>
      <w:r w:rsidRPr="003B2FB9">
        <w:tab/>
        <w:t xml:space="preserve">организовать контрольные посты и места для отдыха и курения и т. д. </w:t>
      </w:r>
    </w:p>
    <w:p w:rsidR="00CD7E82" w:rsidRPr="003B2FB9" w:rsidRDefault="00CD7E82" w:rsidP="00FE68A7">
      <w:pPr>
        <w:tabs>
          <w:tab w:val="left" w:pos="993"/>
        </w:tabs>
      </w:pPr>
      <w:r w:rsidRPr="003B2FB9">
        <w:t xml:space="preserve">Проведение указанных мероприятий может корректироваться в зависимости от степени пожарной опасности. </w:t>
      </w:r>
    </w:p>
    <w:p w:rsidR="00CD7E82" w:rsidRPr="003B2FB9" w:rsidRDefault="00CD7E82" w:rsidP="00FE68A7">
      <w:pPr>
        <w:tabs>
          <w:tab w:val="left" w:pos="993"/>
        </w:tabs>
      </w:pPr>
      <w:r w:rsidRPr="003B2FB9">
        <w:t>В поселении необходимо проводить мероприятия по защите населенных пунктов, расп</w:t>
      </w:r>
      <w:r w:rsidRPr="003B2FB9">
        <w:t>о</w:t>
      </w:r>
      <w:r w:rsidRPr="003B2FB9">
        <w:t>ложенных в пожарных зонах вблизи лесных массивов:</w:t>
      </w:r>
    </w:p>
    <w:p w:rsidR="00CD7E82" w:rsidRPr="003B2FB9" w:rsidRDefault="00CD7E82" w:rsidP="00FE68A7">
      <w:pPr>
        <w:tabs>
          <w:tab w:val="left" w:pos="993"/>
        </w:tabs>
      </w:pPr>
      <w:r w:rsidRPr="003B2FB9">
        <w:t>-</w:t>
      </w:r>
      <w:r w:rsidRPr="003B2FB9">
        <w:tab/>
        <w:t>создание на предприятиях, в лесах и лесничествах, пунктов сосредоточения против</w:t>
      </w:r>
      <w:r w:rsidRPr="003B2FB9">
        <w:t>о</w:t>
      </w:r>
      <w:r w:rsidRPr="003B2FB9">
        <w:t>пожарного оборудования и инвентаря;</w:t>
      </w:r>
    </w:p>
    <w:p w:rsidR="00CD7E82" w:rsidRPr="003B2FB9" w:rsidRDefault="00CD7E82" w:rsidP="00FE68A7">
      <w:pPr>
        <w:tabs>
          <w:tab w:val="left" w:pos="993"/>
        </w:tabs>
      </w:pPr>
      <w:r w:rsidRPr="003B2FB9">
        <w:t>-</w:t>
      </w:r>
      <w:r w:rsidRPr="003B2FB9">
        <w:tab/>
        <w:t>содержание в безопасном состоянии полос отводов магистральных трубопроводов, и автомобильных дорог, вдоль которых расположены лесные массивы;</w:t>
      </w:r>
    </w:p>
    <w:p w:rsidR="00CD7E82" w:rsidRPr="003B2FB9" w:rsidRDefault="00CD7E82" w:rsidP="00FE68A7">
      <w:pPr>
        <w:tabs>
          <w:tab w:val="left" w:pos="993"/>
        </w:tabs>
      </w:pPr>
      <w:r w:rsidRPr="003B2FB9">
        <w:t>-</w:t>
      </w:r>
      <w:r w:rsidRPr="003B2FB9">
        <w:tab/>
        <w:t>осуществление контроля по</w:t>
      </w:r>
      <w:r w:rsidR="009C3A90" w:rsidRPr="003B2FB9">
        <w:t>с</w:t>
      </w:r>
      <w:r w:rsidRPr="003B2FB9">
        <w:t>ещения лесов и пребыванием в них граждан с целью о</w:t>
      </w:r>
      <w:r w:rsidRPr="003B2FB9">
        <w:t>т</w:t>
      </w:r>
      <w:r w:rsidRPr="003B2FB9">
        <w:t>дыха, охоты, рыбной ловли;</w:t>
      </w:r>
    </w:p>
    <w:p w:rsidR="00CD7E82" w:rsidRPr="003B2FB9" w:rsidRDefault="00CD7E82" w:rsidP="00FE68A7">
      <w:pPr>
        <w:tabs>
          <w:tab w:val="left" w:pos="993"/>
        </w:tabs>
      </w:pPr>
      <w:r w:rsidRPr="003B2FB9">
        <w:t>-</w:t>
      </w:r>
      <w:r w:rsidRPr="003B2FB9">
        <w:tab/>
        <w:t>проведение противопожарного обустройства лесов, устройство подъездов к естес</w:t>
      </w:r>
      <w:r w:rsidRPr="003B2FB9">
        <w:t>т</w:t>
      </w:r>
      <w:r w:rsidRPr="003B2FB9">
        <w:t>венным водоемам для забора воды в местах массового отдыха населения;</w:t>
      </w:r>
    </w:p>
    <w:p w:rsidR="00CD7E82" w:rsidRPr="003B2FB9" w:rsidRDefault="00CD7E82" w:rsidP="00FE68A7">
      <w:pPr>
        <w:tabs>
          <w:tab w:val="left" w:pos="993"/>
        </w:tabs>
      </w:pPr>
      <w:r w:rsidRPr="003B2FB9">
        <w:t>-</w:t>
      </w:r>
      <w:r w:rsidRPr="003B2FB9">
        <w:tab/>
        <w:t xml:space="preserve">осуществление государственного пожарного надзора за соблюдением гражданами требований и правил пожарной безопасности в лесах. </w:t>
      </w:r>
    </w:p>
    <w:p w:rsidR="00CD7E82" w:rsidRPr="003B2FB9" w:rsidRDefault="00CD7E82" w:rsidP="00FE68A7">
      <w:pPr>
        <w:tabs>
          <w:tab w:val="left" w:pos="993"/>
        </w:tabs>
      </w:pPr>
      <w:r w:rsidRPr="003B2FB9">
        <w:t>В соответствии с Постановлением Правительства РФ от 16. 04. 2011 г. № 281 «О мерах противопожарного обустройства лесов» к мерам противопожарного обустройства лесов помимо мер, указанных в части 2 статьи 53. 1 Лесного кодекса Российской Федерации, относятся:</w:t>
      </w:r>
    </w:p>
    <w:p w:rsidR="00CD7E82" w:rsidRPr="003B2FB9" w:rsidRDefault="00CD7E82" w:rsidP="00FE68A7">
      <w:pPr>
        <w:tabs>
          <w:tab w:val="left" w:pos="993"/>
        </w:tabs>
      </w:pPr>
      <w:r w:rsidRPr="003B2FB9">
        <w:t>- прочистка просек, прочистка противопожарных минерализованных полос и их обно</w:t>
      </w:r>
      <w:r w:rsidRPr="003B2FB9">
        <w:t>в</w:t>
      </w:r>
      <w:r w:rsidRPr="003B2FB9">
        <w:t>ление;</w:t>
      </w:r>
    </w:p>
    <w:p w:rsidR="00CD7E82" w:rsidRPr="003B2FB9" w:rsidRDefault="00CD7E82" w:rsidP="00FE68A7">
      <w:pPr>
        <w:tabs>
          <w:tab w:val="left" w:pos="993"/>
        </w:tabs>
      </w:pPr>
      <w:r w:rsidRPr="003B2FB9">
        <w:t xml:space="preserve">- </w:t>
      </w:r>
      <w:r w:rsidRPr="003B2FB9">
        <w:tab/>
        <w:t>эксплуатация пожарных водоемов и подъездов к источникам водоснабжения;</w:t>
      </w:r>
    </w:p>
    <w:p w:rsidR="00CD7E82" w:rsidRPr="003B2FB9" w:rsidRDefault="00CD7E82" w:rsidP="00FE68A7">
      <w:pPr>
        <w:tabs>
          <w:tab w:val="left" w:pos="993"/>
        </w:tabs>
      </w:pPr>
      <w:r w:rsidRPr="003B2FB9">
        <w:t xml:space="preserve">- </w:t>
      </w:r>
      <w:r w:rsidRPr="003B2FB9">
        <w:tab/>
        <w:t>благоустройство зон отдыха граждан, пребывающих в лесах в соответствии со статьей 11 Лесного кодекса Российской Федерации;</w:t>
      </w:r>
    </w:p>
    <w:p w:rsidR="00CD7E82" w:rsidRPr="003B2FB9" w:rsidRDefault="00CD7E82" w:rsidP="00FE68A7">
      <w:pPr>
        <w:tabs>
          <w:tab w:val="left" w:pos="993"/>
        </w:tabs>
      </w:pPr>
      <w:r w:rsidRPr="003B2FB9">
        <w:t>- установка и эксплуатация шлагбаумов, устройство преград, обеспечивающих огран</w:t>
      </w:r>
      <w:r w:rsidRPr="003B2FB9">
        <w:t>и</w:t>
      </w:r>
      <w:r w:rsidRPr="003B2FB9">
        <w:t>чение пребывания граждан в лесах в целях обеспечения пожарной безопасности;</w:t>
      </w:r>
    </w:p>
    <w:p w:rsidR="00CD7E82" w:rsidRPr="003B2FB9" w:rsidRDefault="00CD7E82" w:rsidP="00FE68A7">
      <w:pPr>
        <w:tabs>
          <w:tab w:val="left" w:pos="993"/>
        </w:tabs>
      </w:pPr>
      <w:r w:rsidRPr="003B2FB9">
        <w:t xml:space="preserve">- </w:t>
      </w:r>
      <w:r w:rsidRPr="003B2FB9">
        <w:tab/>
        <w:t xml:space="preserve">создание и содержание противопожарных </w:t>
      </w:r>
      <w:proofErr w:type="gramStart"/>
      <w:r w:rsidRPr="003B2FB9">
        <w:t>заслонов</w:t>
      </w:r>
      <w:proofErr w:type="gramEnd"/>
      <w:r w:rsidRPr="003B2FB9">
        <w:t xml:space="preserve"> и устройство лиственных опушек;</w:t>
      </w:r>
    </w:p>
    <w:p w:rsidR="00CD7E82" w:rsidRPr="003B2FB9" w:rsidRDefault="00CD7E82" w:rsidP="00FE68A7">
      <w:pPr>
        <w:tabs>
          <w:tab w:val="left" w:pos="993"/>
        </w:tabs>
      </w:pPr>
      <w:r w:rsidRPr="003B2FB9">
        <w:t>- установка и размещение стендов и других знаков и указателей, содержащих информ</w:t>
      </w:r>
      <w:r w:rsidRPr="003B2FB9">
        <w:t>а</w:t>
      </w:r>
      <w:r w:rsidRPr="003B2FB9">
        <w:t xml:space="preserve">цию о мерах пожарной безопасности в лесах. </w:t>
      </w:r>
    </w:p>
    <w:p w:rsidR="008533D2" w:rsidRPr="003B2FB9" w:rsidRDefault="008533D2" w:rsidP="00FE68A7">
      <w:pPr>
        <w:pStyle w:val="17"/>
        <w:keepNext w:val="0"/>
        <w:tabs>
          <w:tab w:val="left" w:pos="993"/>
        </w:tabs>
        <w:spacing w:after="100"/>
        <w:ind w:right="0"/>
      </w:pPr>
      <w:r w:rsidRPr="003B2FB9">
        <w:t>Перечень возможных источников чрезвычайных ситуаций</w:t>
      </w:r>
      <w:r w:rsidR="002D225E" w:rsidRPr="003B2FB9">
        <w:t xml:space="preserve"> </w:t>
      </w:r>
      <w:r w:rsidRPr="003B2FB9">
        <w:t>техногенного характера</w:t>
      </w:r>
    </w:p>
    <w:p w:rsidR="00CD424A" w:rsidRPr="003B2FB9" w:rsidRDefault="00CD424A" w:rsidP="00FE68A7">
      <w:pPr>
        <w:tabs>
          <w:tab w:val="left" w:pos="993"/>
        </w:tabs>
      </w:pPr>
      <w:r w:rsidRPr="003B2FB9">
        <w:t xml:space="preserve">Согласно ГОСТ </w:t>
      </w:r>
      <w:proofErr w:type="gramStart"/>
      <w:r w:rsidRPr="003B2FB9">
        <w:t>Р</w:t>
      </w:r>
      <w:proofErr w:type="gramEnd"/>
      <w:r w:rsidRPr="003B2FB9">
        <w:t xml:space="preserve"> 22.0.05-94 «Безопасность в чрезвычайных ситуациях. Техногенные чрезвычайные ситуации. Термины и определения» потенциально-опасными объектами, нег</w:t>
      </w:r>
      <w:r w:rsidRPr="003B2FB9">
        <w:t>а</w:t>
      </w:r>
      <w:r w:rsidRPr="003B2FB9">
        <w:t xml:space="preserve">тивно влияющими на окружающую среду и создающими возможные чрезвычайные ситуации, на территории </w:t>
      </w:r>
      <w:r w:rsidR="00920B89">
        <w:t>Катав-Ивановского городского</w:t>
      </w:r>
      <w:r w:rsidR="00E53512">
        <w:t xml:space="preserve"> поселения </w:t>
      </w:r>
      <w:r w:rsidRPr="003B2FB9">
        <w:t>являются:</w:t>
      </w:r>
    </w:p>
    <w:p w:rsidR="00CD424A" w:rsidRPr="003B2FB9" w:rsidRDefault="00A20411" w:rsidP="00FE68A7">
      <w:r w:rsidRPr="003B2FB9">
        <w:t xml:space="preserve">- </w:t>
      </w:r>
      <w:r w:rsidR="00CD424A" w:rsidRPr="003B2FB9">
        <w:t>химически опасные объекты – объекты, на которых хранят, перерабатывают,</w:t>
      </w:r>
      <w:r w:rsidR="002D225E" w:rsidRPr="003B2FB9">
        <w:t xml:space="preserve"> </w:t>
      </w:r>
      <w:r w:rsidR="00CD424A" w:rsidRPr="003B2FB9">
        <w:t>испол</w:t>
      </w:r>
      <w:r w:rsidR="00CD424A" w:rsidRPr="003B2FB9">
        <w:t>ь</w:t>
      </w:r>
      <w:r w:rsidR="00CD424A" w:rsidRPr="003B2FB9">
        <w:t>зуют или транспортируют опасные химические вещества, при аварии на которых может пр</w:t>
      </w:r>
      <w:r w:rsidR="00CD424A" w:rsidRPr="003B2FB9">
        <w:t>о</w:t>
      </w:r>
      <w:r w:rsidR="00CD424A" w:rsidRPr="003B2FB9">
        <w:t>изойти гибель или химическое заражение людей, сельскохозяйственных животных и растений, а также химическое заражение окружающей природной среды;</w:t>
      </w:r>
    </w:p>
    <w:p w:rsidR="009E1407" w:rsidRPr="003B2FB9" w:rsidRDefault="00A20411" w:rsidP="00FE68A7">
      <w:pPr>
        <w:rPr>
          <w:b/>
        </w:rPr>
      </w:pPr>
      <w:r w:rsidRPr="003B2FB9">
        <w:t xml:space="preserve">- </w:t>
      </w:r>
      <w:r w:rsidR="00CD424A" w:rsidRPr="003B2FB9">
        <w:t>пожаровзрывоопасные объекты, т.е. объекты, на которых производят, используют, п</w:t>
      </w:r>
      <w:r w:rsidR="00CD424A" w:rsidRPr="003B2FB9">
        <w:t>е</w:t>
      </w:r>
      <w:r w:rsidR="00CD424A" w:rsidRPr="003B2FB9">
        <w:t>рерабатывают, хранят или транспортируют легко-воспламеняющие и пожаровзрывоопасные вещества, создающие реальную угрозу возникновения техногенной чрезвычайной ситуации</w:t>
      </w:r>
      <w:r w:rsidR="009E1407" w:rsidRPr="003B2FB9">
        <w:t>.</w:t>
      </w:r>
    </w:p>
    <w:p w:rsidR="00CD424A" w:rsidRPr="003B2FB9" w:rsidRDefault="00CD424A" w:rsidP="00FE68A7">
      <w:pPr>
        <w:pStyle w:val="47"/>
        <w:ind w:firstLine="709"/>
        <w:jc w:val="both"/>
        <w:outlineLvl w:val="9"/>
      </w:pPr>
      <w:r w:rsidRPr="003B2FB9">
        <w:lastRenderedPageBreak/>
        <w:t>Химически опасные объекты</w:t>
      </w:r>
    </w:p>
    <w:p w:rsidR="009C3A90" w:rsidRPr="003B2FB9" w:rsidRDefault="00CD424A" w:rsidP="00FE68A7">
      <w:r w:rsidRPr="003B2FB9">
        <w:t xml:space="preserve">К химически опасным объектам на территории </w:t>
      </w:r>
      <w:r w:rsidR="00693BCB">
        <w:t>Катав-Ивановского городского</w:t>
      </w:r>
      <w:r w:rsidR="00E53512">
        <w:t xml:space="preserve"> поселения </w:t>
      </w:r>
      <w:r w:rsidRPr="003B2FB9">
        <w:t>относятся линейные объекты, на которых транспортируют опасные химические вещества.</w:t>
      </w:r>
    </w:p>
    <w:p w:rsidR="0005070F" w:rsidRPr="003B2FB9" w:rsidRDefault="0005070F" w:rsidP="00FE68A7">
      <w:pPr>
        <w:pStyle w:val="47"/>
        <w:ind w:firstLine="709"/>
        <w:jc w:val="both"/>
        <w:outlineLvl w:val="9"/>
      </w:pPr>
      <w:r w:rsidRPr="003B2FB9">
        <w:t>Опасные происшествия на транспорте при транспортировке опасных грузов</w:t>
      </w:r>
    </w:p>
    <w:p w:rsidR="00BD6977" w:rsidRPr="003B2FB9" w:rsidRDefault="00BD6977" w:rsidP="00FE68A7">
      <w:pPr>
        <w:rPr>
          <w:snapToGrid w:val="0"/>
        </w:rPr>
      </w:pPr>
      <w:r w:rsidRPr="003B2FB9">
        <w:rPr>
          <w:snapToGrid w:val="0"/>
        </w:rPr>
        <w:t xml:space="preserve">Большая часть происшествий происходит из-за нарушения правил дорожного движения, превышения скоростного режима и неудовлетворительного качества дорожных покрытий. </w:t>
      </w:r>
    </w:p>
    <w:p w:rsidR="0005070F" w:rsidRPr="003B2FB9" w:rsidRDefault="0005070F" w:rsidP="00FE68A7">
      <w:r w:rsidRPr="003B2FB9">
        <w:t>Наиболее опасны аварии на транспорте с разливом (выбросом) АХОВ, которые возмо</w:t>
      </w:r>
      <w:r w:rsidRPr="003B2FB9">
        <w:t>ж</w:t>
      </w:r>
      <w:r w:rsidRPr="003B2FB9">
        <w:t xml:space="preserve">ны в случае транспортного происшествия. </w:t>
      </w:r>
    </w:p>
    <w:p w:rsidR="0005070F" w:rsidRPr="003B2FB9" w:rsidRDefault="0005070F" w:rsidP="00FE68A7">
      <w:r w:rsidRPr="003B2FB9">
        <w:t xml:space="preserve">Участок заражения в случае опасного происшествия с участием опасных грузов, будет зависеть от направления и скорости приземного ветра, глубины распространения заражённого воздуха, количества (объёма) вылившегося АХОВ или ГСМ. Расчёт зон негативного влияния поражающих факторов при аварии на транспорте с участием наиболее часто транспортируемых </w:t>
      </w:r>
      <w:proofErr w:type="gramStart"/>
      <w:r w:rsidRPr="003B2FB9">
        <w:t>аварийно-химически</w:t>
      </w:r>
      <w:proofErr w:type="gramEnd"/>
      <w:r w:rsidRPr="003B2FB9">
        <w:t xml:space="preserve"> опасных веществ представлен в таблицах.</w:t>
      </w:r>
    </w:p>
    <w:p w:rsidR="0005070F" w:rsidRPr="003B2FB9" w:rsidRDefault="0005070F" w:rsidP="00FE68A7">
      <w:pPr>
        <w:pStyle w:val="a3"/>
        <w:spacing w:before="0"/>
      </w:pPr>
      <w:r w:rsidRPr="003B2FB9">
        <w:t>Принимается, что при транспортном происшествии ёмкости, содержащие АХОВ, разр</w:t>
      </w:r>
      <w:r w:rsidRPr="003B2FB9">
        <w:t>у</w:t>
      </w:r>
      <w:r w:rsidRPr="003B2FB9">
        <w:t>шаются полностью (уровень заполнения 95 %);</w:t>
      </w:r>
    </w:p>
    <w:p w:rsidR="0005070F" w:rsidRPr="003B2FB9" w:rsidRDefault="0005070F" w:rsidP="00A864C2">
      <w:pPr>
        <w:pStyle w:val="10"/>
        <w:spacing w:before="0"/>
        <w:ind w:left="0" w:firstLine="709"/>
      </w:pPr>
      <w:r w:rsidRPr="003B2FB9">
        <w:t>автодорожная ёмкость с хлором</w:t>
      </w:r>
      <w:r w:rsidRPr="003B2FB9">
        <w:tab/>
      </w:r>
      <w:r w:rsidRPr="003B2FB9">
        <w:tab/>
      </w:r>
      <w:r w:rsidRPr="003B2FB9">
        <w:tab/>
        <w:t>1 т;</w:t>
      </w:r>
    </w:p>
    <w:p w:rsidR="0005070F" w:rsidRPr="003B2FB9" w:rsidRDefault="0005070F" w:rsidP="00A864C2">
      <w:pPr>
        <w:pStyle w:val="10"/>
        <w:spacing w:before="0"/>
        <w:ind w:left="0" w:firstLine="709"/>
      </w:pPr>
      <w:r w:rsidRPr="003B2FB9">
        <w:t>автодорожная ёмкость с аммиаком</w:t>
      </w:r>
      <w:r w:rsidRPr="003B2FB9">
        <w:tab/>
      </w:r>
      <w:r w:rsidRPr="003B2FB9">
        <w:tab/>
        <w:t xml:space="preserve">8 куб. </w:t>
      </w:r>
      <w:proofErr w:type="gramStart"/>
      <w:r w:rsidRPr="003B2FB9">
        <w:t>м</w:t>
      </w:r>
      <w:proofErr w:type="gramEnd"/>
      <w:r w:rsidRPr="003B2FB9">
        <w:t>;</w:t>
      </w:r>
    </w:p>
    <w:p w:rsidR="0005070F" w:rsidRPr="003B2FB9" w:rsidRDefault="0005070F" w:rsidP="00A864C2">
      <w:pPr>
        <w:pStyle w:val="10"/>
        <w:spacing w:before="0"/>
        <w:ind w:left="0" w:firstLine="709"/>
      </w:pPr>
      <w:r w:rsidRPr="003B2FB9">
        <w:t>ёмкость на очистных сооружениях с хлором</w:t>
      </w:r>
      <w:r w:rsidRPr="003B2FB9">
        <w:tab/>
        <w:t xml:space="preserve"> 0,05 т;</w:t>
      </w:r>
    </w:p>
    <w:p w:rsidR="0005070F" w:rsidRPr="003B2FB9" w:rsidRDefault="0005070F" w:rsidP="002F7CD0">
      <w:pPr>
        <w:rPr>
          <w:snapToGrid w:val="0"/>
        </w:rPr>
      </w:pPr>
      <w:r w:rsidRPr="003B2FB9">
        <w:rPr>
          <w:snapToGrid w:val="0"/>
        </w:rPr>
        <w:t xml:space="preserve">Толщина свободного разлития </w:t>
      </w:r>
      <w:r w:rsidRPr="003B2FB9">
        <w:rPr>
          <w:snapToGrid w:val="0"/>
        </w:rPr>
        <w:tab/>
      </w:r>
      <w:r w:rsidRPr="003B2FB9">
        <w:rPr>
          <w:snapToGrid w:val="0"/>
        </w:rPr>
        <w:tab/>
      </w:r>
      <w:r w:rsidRPr="003B2FB9">
        <w:rPr>
          <w:snapToGrid w:val="0"/>
        </w:rPr>
        <w:tab/>
        <w:t>0,05 м;</w:t>
      </w:r>
      <w:r w:rsidRPr="003B2FB9">
        <w:rPr>
          <w:snapToGrid w:val="0"/>
        </w:rPr>
        <w:tab/>
      </w:r>
      <w:r w:rsidRPr="003B2FB9">
        <w:rPr>
          <w:snapToGrid w:val="0"/>
        </w:rPr>
        <w:tab/>
      </w:r>
    </w:p>
    <w:p w:rsidR="0005070F" w:rsidRPr="003B2FB9" w:rsidRDefault="0005070F" w:rsidP="002F7CD0">
      <w:pPr>
        <w:rPr>
          <w:snapToGrid w:val="0"/>
        </w:rPr>
      </w:pPr>
      <w:r w:rsidRPr="003B2FB9">
        <w:rPr>
          <w:snapToGrid w:val="0"/>
        </w:rPr>
        <w:t>Метеорологические условия - инверсия, скорость приземного ветра - 1 м/</w:t>
      </w:r>
      <w:proofErr w:type="gramStart"/>
      <w:r w:rsidRPr="003B2FB9">
        <w:rPr>
          <w:snapToGrid w:val="0"/>
        </w:rPr>
        <w:t>с</w:t>
      </w:r>
      <w:proofErr w:type="gramEnd"/>
      <w:r w:rsidRPr="003B2FB9">
        <w:rPr>
          <w:snapToGrid w:val="0"/>
        </w:rPr>
        <w:t>;</w:t>
      </w:r>
    </w:p>
    <w:p w:rsidR="0005070F" w:rsidRPr="003B2FB9" w:rsidRDefault="0005070F" w:rsidP="002F7CD0">
      <w:pPr>
        <w:rPr>
          <w:snapToGrid w:val="0"/>
        </w:rPr>
      </w:pPr>
      <w:r w:rsidRPr="003B2FB9">
        <w:rPr>
          <w:snapToGrid w:val="0"/>
        </w:rPr>
        <w:t>Направление ветра от очага ЧС в сторону территории объекта;</w:t>
      </w:r>
    </w:p>
    <w:p w:rsidR="0005070F" w:rsidRPr="003B2FB9" w:rsidRDefault="0005070F" w:rsidP="002F7CD0">
      <w:pPr>
        <w:rPr>
          <w:snapToGrid w:val="0"/>
        </w:rPr>
      </w:pPr>
      <w:r w:rsidRPr="003B2FB9">
        <w:rPr>
          <w:snapToGrid w:val="0"/>
        </w:rPr>
        <w:t>Температура окружающего воздуха</w:t>
      </w:r>
      <w:r w:rsidRPr="003B2FB9">
        <w:rPr>
          <w:snapToGrid w:val="0"/>
        </w:rPr>
        <w:tab/>
      </w:r>
      <w:r w:rsidRPr="003B2FB9">
        <w:rPr>
          <w:snapToGrid w:val="0"/>
        </w:rPr>
        <w:tab/>
        <w:t xml:space="preserve">+20 </w:t>
      </w:r>
      <w:r w:rsidRPr="003B2FB9">
        <w:rPr>
          <w:snapToGrid w:val="0"/>
          <w:vertAlign w:val="superscript"/>
        </w:rPr>
        <w:t>о</w:t>
      </w:r>
      <w:proofErr w:type="gramStart"/>
      <w:r w:rsidRPr="003B2FB9">
        <w:rPr>
          <w:snapToGrid w:val="0"/>
          <w:vertAlign w:val="superscript"/>
        </w:rPr>
        <w:t xml:space="preserve"> </w:t>
      </w:r>
      <w:r w:rsidRPr="003B2FB9">
        <w:rPr>
          <w:snapToGrid w:val="0"/>
        </w:rPr>
        <w:t>С</w:t>
      </w:r>
      <w:proofErr w:type="gramEnd"/>
      <w:r w:rsidRPr="003B2FB9">
        <w:rPr>
          <w:snapToGrid w:val="0"/>
        </w:rPr>
        <w:t>;</w:t>
      </w:r>
    </w:p>
    <w:p w:rsidR="0005070F" w:rsidRPr="003B2FB9" w:rsidRDefault="0005070F" w:rsidP="002F7CD0">
      <w:pPr>
        <w:rPr>
          <w:snapToGrid w:val="0"/>
        </w:rPr>
      </w:pPr>
      <w:r w:rsidRPr="003B2FB9">
        <w:rPr>
          <w:snapToGrid w:val="0"/>
        </w:rPr>
        <w:t>Время от начала аварии</w:t>
      </w:r>
      <w:r w:rsidRPr="003B2FB9">
        <w:rPr>
          <w:snapToGrid w:val="0"/>
        </w:rPr>
        <w:tab/>
      </w:r>
      <w:r w:rsidRPr="003B2FB9">
        <w:rPr>
          <w:snapToGrid w:val="0"/>
        </w:rPr>
        <w:tab/>
      </w:r>
      <w:r w:rsidRPr="003B2FB9">
        <w:rPr>
          <w:snapToGrid w:val="0"/>
        </w:rPr>
        <w:tab/>
      </w:r>
      <w:r w:rsidRPr="003B2FB9">
        <w:rPr>
          <w:snapToGrid w:val="0"/>
        </w:rPr>
        <w:tab/>
        <w:t>1 час.</w:t>
      </w:r>
    </w:p>
    <w:p w:rsidR="0005070F" w:rsidRPr="003B2FB9" w:rsidRDefault="0005070F" w:rsidP="00A20411">
      <w:pPr>
        <w:pStyle w:val="afffff"/>
        <w:rPr>
          <w:snapToGrid w:val="0"/>
          <w:sz w:val="16"/>
          <w:szCs w:val="16"/>
        </w:rPr>
      </w:pPr>
      <w:r w:rsidRPr="003B2FB9">
        <w:rPr>
          <w:snapToGrid w:val="0"/>
        </w:rPr>
        <w:t xml:space="preserve">Таблица </w:t>
      </w:r>
      <w:r w:rsidR="001543D1" w:rsidRPr="003B2FB9">
        <w:rPr>
          <w:snapToGrid w:val="0"/>
        </w:rPr>
        <w:t>6.</w:t>
      </w:r>
      <w:r w:rsidR="00D767EB" w:rsidRPr="003B2FB9">
        <w:rPr>
          <w:snapToGrid w:val="0"/>
        </w:rPr>
        <w:t>2</w:t>
      </w:r>
      <w:r w:rsidR="00EC6F21" w:rsidRPr="003B2FB9">
        <w:rPr>
          <w:snapToGrid w:val="0"/>
        </w:rPr>
        <w:t xml:space="preserve"> - </w:t>
      </w:r>
      <w:r w:rsidRPr="003B2FB9">
        <w:rPr>
          <w:snapToGrid w:val="0"/>
        </w:rPr>
        <w:t>Характеристики зон заражения при аварийных разливах АХОВ на автотран</w:t>
      </w:r>
      <w:r w:rsidRPr="003B2FB9">
        <w:rPr>
          <w:snapToGrid w:val="0"/>
        </w:rPr>
        <w:t>с</w:t>
      </w:r>
      <w:r w:rsidRPr="003B2FB9">
        <w:rPr>
          <w:snapToGrid w:val="0"/>
        </w:rPr>
        <w:t xml:space="preserve">порте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6809"/>
        <w:gridCol w:w="1054"/>
        <w:gridCol w:w="1060"/>
        <w:gridCol w:w="1054"/>
      </w:tblGrid>
      <w:tr w:rsidR="00EC6F21" w:rsidRPr="003B2FB9" w:rsidTr="00694ACF">
        <w:trPr>
          <w:trHeight w:val="20"/>
          <w:tblHeader/>
          <w:jc w:val="center"/>
        </w:trPr>
        <w:tc>
          <w:tcPr>
            <w:tcW w:w="3413" w:type="pct"/>
            <w:vMerge w:val="restart"/>
            <w:shd w:val="clear" w:color="auto" w:fill="auto"/>
            <w:vAlign w:val="center"/>
          </w:tcPr>
          <w:p w:rsidR="00EC6F21" w:rsidRPr="00FE68A7" w:rsidRDefault="00EC6F21" w:rsidP="00694ACF">
            <w:pPr>
              <w:pStyle w:val="afffff0"/>
              <w:rPr>
                <w:b/>
                <w:snapToGrid w:val="0"/>
              </w:rPr>
            </w:pPr>
            <w:r w:rsidRPr="00FE68A7">
              <w:rPr>
                <w:b/>
                <w:snapToGrid w:val="0"/>
              </w:rPr>
              <w:t>Параметры</w:t>
            </w:r>
          </w:p>
        </w:tc>
        <w:tc>
          <w:tcPr>
            <w:tcW w:w="1059" w:type="pct"/>
            <w:gridSpan w:val="2"/>
            <w:shd w:val="clear" w:color="auto" w:fill="auto"/>
          </w:tcPr>
          <w:p w:rsidR="00EC6F21" w:rsidRPr="00FE68A7" w:rsidRDefault="00EC6F21" w:rsidP="00694ACF">
            <w:pPr>
              <w:pStyle w:val="afffff0"/>
              <w:rPr>
                <w:b/>
                <w:snapToGrid w:val="0"/>
              </w:rPr>
            </w:pPr>
            <w:r w:rsidRPr="00FE68A7">
              <w:rPr>
                <w:b/>
                <w:snapToGrid w:val="0"/>
              </w:rPr>
              <w:t>хлор</w:t>
            </w:r>
          </w:p>
        </w:tc>
        <w:tc>
          <w:tcPr>
            <w:tcW w:w="528" w:type="pct"/>
            <w:shd w:val="clear" w:color="auto" w:fill="auto"/>
          </w:tcPr>
          <w:p w:rsidR="00EC6F21" w:rsidRPr="00FE68A7" w:rsidRDefault="00EC6F21" w:rsidP="00694ACF">
            <w:pPr>
              <w:pStyle w:val="afffff0"/>
              <w:rPr>
                <w:b/>
                <w:snapToGrid w:val="0"/>
              </w:rPr>
            </w:pPr>
            <w:r w:rsidRPr="00FE68A7">
              <w:rPr>
                <w:b/>
                <w:snapToGrid w:val="0"/>
              </w:rPr>
              <w:t>аммиак</w:t>
            </w:r>
          </w:p>
        </w:tc>
      </w:tr>
      <w:tr w:rsidR="00EC6F21" w:rsidRPr="003B2FB9" w:rsidTr="00694ACF">
        <w:trPr>
          <w:trHeight w:val="20"/>
          <w:tblHeader/>
          <w:jc w:val="center"/>
        </w:trPr>
        <w:tc>
          <w:tcPr>
            <w:tcW w:w="3413" w:type="pct"/>
            <w:vMerge/>
            <w:shd w:val="clear" w:color="auto" w:fill="auto"/>
          </w:tcPr>
          <w:p w:rsidR="00EC6F21" w:rsidRPr="00FE68A7" w:rsidRDefault="00EC6F21" w:rsidP="00694ACF">
            <w:pPr>
              <w:pStyle w:val="afffff0"/>
              <w:rPr>
                <w:b/>
                <w:snapToGrid w:val="0"/>
              </w:rPr>
            </w:pPr>
          </w:p>
        </w:tc>
        <w:tc>
          <w:tcPr>
            <w:tcW w:w="528" w:type="pct"/>
            <w:shd w:val="clear" w:color="auto" w:fill="auto"/>
            <w:vAlign w:val="center"/>
          </w:tcPr>
          <w:p w:rsidR="00EC6F21" w:rsidRPr="00FE68A7" w:rsidRDefault="00EC6F21" w:rsidP="00694ACF">
            <w:pPr>
              <w:pStyle w:val="afffff0"/>
              <w:rPr>
                <w:b/>
                <w:snapToGrid w:val="0"/>
              </w:rPr>
            </w:pPr>
            <w:r w:rsidRPr="00FE68A7">
              <w:rPr>
                <w:b/>
                <w:snapToGrid w:val="0"/>
              </w:rPr>
              <w:t>0,05 т</w:t>
            </w:r>
          </w:p>
        </w:tc>
        <w:tc>
          <w:tcPr>
            <w:tcW w:w="531" w:type="pct"/>
            <w:shd w:val="clear" w:color="auto" w:fill="auto"/>
            <w:vAlign w:val="center"/>
          </w:tcPr>
          <w:p w:rsidR="00EC6F21" w:rsidRPr="00FE68A7" w:rsidRDefault="00EC6F21" w:rsidP="00694ACF">
            <w:pPr>
              <w:pStyle w:val="afffff0"/>
              <w:rPr>
                <w:b/>
                <w:snapToGrid w:val="0"/>
              </w:rPr>
            </w:pPr>
            <w:r w:rsidRPr="00FE68A7">
              <w:rPr>
                <w:b/>
                <w:snapToGrid w:val="0"/>
              </w:rPr>
              <w:t>1 т</w:t>
            </w:r>
          </w:p>
        </w:tc>
        <w:tc>
          <w:tcPr>
            <w:tcW w:w="528" w:type="pct"/>
            <w:shd w:val="clear" w:color="auto" w:fill="auto"/>
            <w:vAlign w:val="center"/>
          </w:tcPr>
          <w:p w:rsidR="00EC6F21" w:rsidRPr="00FE68A7" w:rsidRDefault="00EC6F21" w:rsidP="00694ACF">
            <w:pPr>
              <w:pStyle w:val="afffff0"/>
              <w:rPr>
                <w:b/>
                <w:snapToGrid w:val="0"/>
              </w:rPr>
            </w:pPr>
            <w:r w:rsidRPr="00FE68A7">
              <w:rPr>
                <w:b/>
                <w:snapToGrid w:val="0"/>
              </w:rPr>
              <w:t>8 м</w:t>
            </w:r>
            <w:r w:rsidRPr="00FE68A7">
              <w:rPr>
                <w:b/>
                <w:snapToGrid w:val="0"/>
                <w:vertAlign w:val="superscript"/>
              </w:rPr>
              <w:t>3</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Степень заполнения цистерны, %</w:t>
            </w:r>
          </w:p>
        </w:tc>
        <w:tc>
          <w:tcPr>
            <w:tcW w:w="528" w:type="pct"/>
            <w:vAlign w:val="center"/>
          </w:tcPr>
          <w:p w:rsidR="00EC6F21" w:rsidRPr="003B2FB9" w:rsidRDefault="00EC6F21" w:rsidP="00694ACF">
            <w:pPr>
              <w:pStyle w:val="afffff0"/>
              <w:rPr>
                <w:snapToGrid w:val="0"/>
              </w:rPr>
            </w:pPr>
            <w:r w:rsidRPr="003B2FB9">
              <w:rPr>
                <w:snapToGrid w:val="0"/>
              </w:rPr>
              <w:t>95</w:t>
            </w:r>
          </w:p>
        </w:tc>
        <w:tc>
          <w:tcPr>
            <w:tcW w:w="531" w:type="pct"/>
            <w:vAlign w:val="center"/>
          </w:tcPr>
          <w:p w:rsidR="00EC6F21" w:rsidRPr="003B2FB9" w:rsidRDefault="00EC6F21" w:rsidP="00694ACF">
            <w:pPr>
              <w:pStyle w:val="afffff0"/>
              <w:rPr>
                <w:snapToGrid w:val="0"/>
              </w:rPr>
            </w:pPr>
            <w:r w:rsidRPr="003B2FB9">
              <w:rPr>
                <w:snapToGrid w:val="0"/>
              </w:rPr>
              <w:t>95</w:t>
            </w:r>
          </w:p>
        </w:tc>
        <w:tc>
          <w:tcPr>
            <w:tcW w:w="528" w:type="pct"/>
            <w:vAlign w:val="center"/>
          </w:tcPr>
          <w:p w:rsidR="00EC6F21" w:rsidRPr="003B2FB9" w:rsidRDefault="00EC6F21" w:rsidP="00694ACF">
            <w:pPr>
              <w:pStyle w:val="afffff0"/>
              <w:rPr>
                <w:snapToGrid w:val="0"/>
              </w:rPr>
            </w:pPr>
            <w:r w:rsidRPr="003B2FB9">
              <w:rPr>
                <w:snapToGrid w:val="0"/>
              </w:rPr>
              <w:t>95</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 xml:space="preserve">Молярная масса АХОВ, </w:t>
            </w:r>
            <w:proofErr w:type="gramStart"/>
            <w:r w:rsidRPr="003B2FB9">
              <w:rPr>
                <w:snapToGrid w:val="0"/>
              </w:rPr>
              <w:t>кг</w:t>
            </w:r>
            <w:proofErr w:type="gramEnd"/>
            <w:r w:rsidRPr="003B2FB9">
              <w:rPr>
                <w:snapToGrid w:val="0"/>
              </w:rPr>
              <w:t>/кМоль</w:t>
            </w:r>
          </w:p>
        </w:tc>
        <w:tc>
          <w:tcPr>
            <w:tcW w:w="528" w:type="pct"/>
            <w:vAlign w:val="center"/>
          </w:tcPr>
          <w:p w:rsidR="00EC6F21" w:rsidRPr="003B2FB9" w:rsidRDefault="00EC6F21" w:rsidP="00694ACF">
            <w:pPr>
              <w:pStyle w:val="afffff0"/>
              <w:rPr>
                <w:snapToGrid w:val="0"/>
              </w:rPr>
            </w:pPr>
            <w:r w:rsidRPr="003B2FB9">
              <w:rPr>
                <w:snapToGrid w:val="0"/>
              </w:rPr>
              <w:t>70.91</w:t>
            </w:r>
          </w:p>
        </w:tc>
        <w:tc>
          <w:tcPr>
            <w:tcW w:w="531" w:type="pct"/>
            <w:vAlign w:val="center"/>
          </w:tcPr>
          <w:p w:rsidR="00EC6F21" w:rsidRPr="003B2FB9" w:rsidRDefault="00EC6F21" w:rsidP="00694ACF">
            <w:pPr>
              <w:pStyle w:val="afffff0"/>
              <w:rPr>
                <w:snapToGrid w:val="0"/>
              </w:rPr>
            </w:pPr>
            <w:r w:rsidRPr="003B2FB9">
              <w:rPr>
                <w:snapToGrid w:val="0"/>
              </w:rPr>
              <w:t>70.91</w:t>
            </w:r>
          </w:p>
        </w:tc>
        <w:tc>
          <w:tcPr>
            <w:tcW w:w="528" w:type="pct"/>
            <w:vAlign w:val="center"/>
          </w:tcPr>
          <w:p w:rsidR="00EC6F21" w:rsidRPr="003B2FB9" w:rsidRDefault="00EC6F21" w:rsidP="00694ACF">
            <w:pPr>
              <w:pStyle w:val="afffff0"/>
              <w:rPr>
                <w:snapToGrid w:val="0"/>
              </w:rPr>
            </w:pPr>
            <w:r w:rsidRPr="003B2FB9">
              <w:rPr>
                <w:snapToGrid w:val="0"/>
              </w:rPr>
              <w:t>17.03</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 xml:space="preserve">Плотность АХОВ (паров), </w:t>
            </w:r>
            <w:proofErr w:type="gramStart"/>
            <w:r w:rsidRPr="003B2FB9">
              <w:rPr>
                <w:snapToGrid w:val="0"/>
              </w:rPr>
              <w:t>кг</w:t>
            </w:r>
            <w:proofErr w:type="gramEnd"/>
            <w:r w:rsidRPr="003B2FB9">
              <w:rPr>
                <w:snapToGrid w:val="0"/>
              </w:rPr>
              <w:t>/м3</w:t>
            </w:r>
          </w:p>
        </w:tc>
        <w:tc>
          <w:tcPr>
            <w:tcW w:w="528" w:type="pct"/>
            <w:vAlign w:val="center"/>
          </w:tcPr>
          <w:p w:rsidR="00EC6F21" w:rsidRPr="003B2FB9" w:rsidRDefault="00EC6F21" w:rsidP="00694ACF">
            <w:pPr>
              <w:pStyle w:val="afffff0"/>
              <w:rPr>
                <w:snapToGrid w:val="0"/>
              </w:rPr>
            </w:pPr>
            <w:r w:rsidRPr="003B2FB9">
              <w:rPr>
                <w:snapToGrid w:val="0"/>
              </w:rPr>
              <w:t>0.0073</w:t>
            </w:r>
          </w:p>
        </w:tc>
        <w:tc>
          <w:tcPr>
            <w:tcW w:w="531" w:type="pct"/>
            <w:vAlign w:val="center"/>
          </w:tcPr>
          <w:p w:rsidR="00EC6F21" w:rsidRPr="003B2FB9" w:rsidRDefault="00EC6F21" w:rsidP="00694ACF">
            <w:pPr>
              <w:pStyle w:val="afffff0"/>
              <w:rPr>
                <w:snapToGrid w:val="0"/>
              </w:rPr>
            </w:pPr>
            <w:r w:rsidRPr="003B2FB9">
              <w:rPr>
                <w:snapToGrid w:val="0"/>
              </w:rPr>
              <w:t>0.0073</w:t>
            </w:r>
          </w:p>
        </w:tc>
        <w:tc>
          <w:tcPr>
            <w:tcW w:w="528" w:type="pct"/>
            <w:vAlign w:val="center"/>
          </w:tcPr>
          <w:p w:rsidR="00EC6F21" w:rsidRPr="003B2FB9" w:rsidRDefault="00EC6F21" w:rsidP="00694ACF">
            <w:pPr>
              <w:pStyle w:val="afffff0"/>
              <w:rPr>
                <w:snapToGrid w:val="0"/>
              </w:rPr>
            </w:pPr>
            <w:r w:rsidRPr="003B2FB9">
              <w:rPr>
                <w:snapToGrid w:val="0"/>
              </w:rPr>
              <w:t>0.00071</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proofErr w:type="gramStart"/>
            <w:r w:rsidRPr="003B2FB9">
              <w:rPr>
                <w:snapToGrid w:val="0"/>
              </w:rPr>
              <w:t>Пороговая</w:t>
            </w:r>
            <w:proofErr w:type="gramEnd"/>
            <w:r w:rsidRPr="003B2FB9">
              <w:rPr>
                <w:snapToGrid w:val="0"/>
              </w:rPr>
              <w:t xml:space="preserve"> токсодоза, мг*мин</w:t>
            </w:r>
          </w:p>
        </w:tc>
        <w:tc>
          <w:tcPr>
            <w:tcW w:w="528" w:type="pct"/>
            <w:vAlign w:val="center"/>
          </w:tcPr>
          <w:p w:rsidR="00EC6F21" w:rsidRPr="003B2FB9" w:rsidRDefault="00EC6F21" w:rsidP="00694ACF">
            <w:pPr>
              <w:pStyle w:val="afffff0"/>
              <w:rPr>
                <w:snapToGrid w:val="0"/>
              </w:rPr>
            </w:pPr>
            <w:r w:rsidRPr="003B2FB9">
              <w:rPr>
                <w:snapToGrid w:val="0"/>
              </w:rPr>
              <w:t>0.6</w:t>
            </w:r>
          </w:p>
        </w:tc>
        <w:tc>
          <w:tcPr>
            <w:tcW w:w="531" w:type="pct"/>
            <w:vAlign w:val="center"/>
          </w:tcPr>
          <w:p w:rsidR="00EC6F21" w:rsidRPr="003B2FB9" w:rsidRDefault="00EC6F21" w:rsidP="00694ACF">
            <w:pPr>
              <w:pStyle w:val="afffff0"/>
              <w:rPr>
                <w:snapToGrid w:val="0"/>
              </w:rPr>
            </w:pPr>
            <w:r w:rsidRPr="003B2FB9">
              <w:rPr>
                <w:snapToGrid w:val="0"/>
              </w:rPr>
              <w:t>0.6</w:t>
            </w:r>
          </w:p>
        </w:tc>
        <w:tc>
          <w:tcPr>
            <w:tcW w:w="528" w:type="pct"/>
            <w:vAlign w:val="center"/>
          </w:tcPr>
          <w:p w:rsidR="00EC6F21" w:rsidRPr="003B2FB9" w:rsidRDefault="00EC6F21" w:rsidP="00694ACF">
            <w:pPr>
              <w:pStyle w:val="afffff0"/>
              <w:rPr>
                <w:snapToGrid w:val="0"/>
              </w:rPr>
            </w:pPr>
            <w:r w:rsidRPr="003B2FB9">
              <w:rPr>
                <w:snapToGrid w:val="0"/>
              </w:rPr>
              <w:t>15</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Коэффициент хранения АХОВ</w:t>
            </w:r>
          </w:p>
        </w:tc>
        <w:tc>
          <w:tcPr>
            <w:tcW w:w="528" w:type="pct"/>
            <w:vAlign w:val="center"/>
          </w:tcPr>
          <w:p w:rsidR="00EC6F21" w:rsidRPr="003B2FB9" w:rsidRDefault="00EC6F21" w:rsidP="00694ACF">
            <w:pPr>
              <w:pStyle w:val="afffff0"/>
              <w:rPr>
                <w:snapToGrid w:val="0"/>
              </w:rPr>
            </w:pPr>
            <w:r w:rsidRPr="003B2FB9">
              <w:rPr>
                <w:snapToGrid w:val="0"/>
              </w:rPr>
              <w:t>0.18</w:t>
            </w:r>
          </w:p>
        </w:tc>
        <w:tc>
          <w:tcPr>
            <w:tcW w:w="531" w:type="pct"/>
            <w:vAlign w:val="center"/>
          </w:tcPr>
          <w:p w:rsidR="00EC6F21" w:rsidRPr="003B2FB9" w:rsidRDefault="00EC6F21" w:rsidP="00694ACF">
            <w:pPr>
              <w:pStyle w:val="afffff0"/>
              <w:rPr>
                <w:snapToGrid w:val="0"/>
              </w:rPr>
            </w:pPr>
            <w:r w:rsidRPr="003B2FB9">
              <w:rPr>
                <w:snapToGrid w:val="0"/>
              </w:rPr>
              <w:t>0.18</w:t>
            </w:r>
          </w:p>
        </w:tc>
        <w:tc>
          <w:tcPr>
            <w:tcW w:w="528" w:type="pct"/>
            <w:vAlign w:val="center"/>
          </w:tcPr>
          <w:p w:rsidR="00EC6F21" w:rsidRPr="003B2FB9" w:rsidRDefault="00EC6F21" w:rsidP="00694ACF">
            <w:pPr>
              <w:pStyle w:val="afffff0"/>
              <w:rPr>
                <w:snapToGrid w:val="0"/>
              </w:rPr>
            </w:pPr>
            <w:r w:rsidRPr="003B2FB9">
              <w:rPr>
                <w:snapToGrid w:val="0"/>
              </w:rPr>
              <w:t>0.01</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Коэффициент химико-физических свойств АХОВ</w:t>
            </w:r>
          </w:p>
        </w:tc>
        <w:tc>
          <w:tcPr>
            <w:tcW w:w="528" w:type="pct"/>
            <w:vAlign w:val="center"/>
          </w:tcPr>
          <w:p w:rsidR="00EC6F21" w:rsidRPr="003B2FB9" w:rsidRDefault="00EC6F21" w:rsidP="00694ACF">
            <w:pPr>
              <w:pStyle w:val="afffff0"/>
              <w:rPr>
                <w:snapToGrid w:val="0"/>
              </w:rPr>
            </w:pPr>
            <w:r w:rsidRPr="003B2FB9">
              <w:rPr>
                <w:snapToGrid w:val="0"/>
              </w:rPr>
              <w:t>0.052</w:t>
            </w:r>
          </w:p>
        </w:tc>
        <w:tc>
          <w:tcPr>
            <w:tcW w:w="531" w:type="pct"/>
            <w:vAlign w:val="center"/>
          </w:tcPr>
          <w:p w:rsidR="00EC6F21" w:rsidRPr="003B2FB9" w:rsidRDefault="00EC6F21" w:rsidP="00694ACF">
            <w:pPr>
              <w:pStyle w:val="afffff0"/>
              <w:rPr>
                <w:snapToGrid w:val="0"/>
              </w:rPr>
            </w:pPr>
            <w:r w:rsidRPr="003B2FB9">
              <w:rPr>
                <w:snapToGrid w:val="0"/>
              </w:rPr>
              <w:t>0.052</w:t>
            </w:r>
          </w:p>
        </w:tc>
        <w:tc>
          <w:tcPr>
            <w:tcW w:w="528" w:type="pct"/>
            <w:vAlign w:val="center"/>
          </w:tcPr>
          <w:p w:rsidR="00EC6F21" w:rsidRPr="003B2FB9" w:rsidRDefault="00EC6F21" w:rsidP="00694ACF">
            <w:pPr>
              <w:pStyle w:val="afffff0"/>
              <w:rPr>
                <w:snapToGrid w:val="0"/>
              </w:rPr>
            </w:pPr>
            <w:r w:rsidRPr="003B2FB9">
              <w:rPr>
                <w:snapToGrid w:val="0"/>
              </w:rPr>
              <w:t>0.025</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Коэффициент температуры воздуха для Qэ1 и Qэ2</w:t>
            </w:r>
          </w:p>
        </w:tc>
        <w:tc>
          <w:tcPr>
            <w:tcW w:w="528" w:type="pct"/>
            <w:vAlign w:val="center"/>
          </w:tcPr>
          <w:p w:rsidR="00EC6F21" w:rsidRPr="003B2FB9" w:rsidRDefault="00EC6F21" w:rsidP="00694ACF">
            <w:pPr>
              <w:pStyle w:val="afffff0"/>
              <w:rPr>
                <w:snapToGrid w:val="0"/>
              </w:rPr>
            </w:pPr>
            <w:r w:rsidRPr="003B2FB9">
              <w:rPr>
                <w:snapToGrid w:val="0"/>
              </w:rPr>
              <w:t>1</w:t>
            </w:r>
          </w:p>
        </w:tc>
        <w:tc>
          <w:tcPr>
            <w:tcW w:w="531" w:type="pct"/>
            <w:vAlign w:val="center"/>
          </w:tcPr>
          <w:p w:rsidR="00EC6F21" w:rsidRPr="003B2FB9" w:rsidRDefault="00EC6F21" w:rsidP="00694ACF">
            <w:pPr>
              <w:pStyle w:val="afffff0"/>
              <w:rPr>
                <w:snapToGrid w:val="0"/>
              </w:rPr>
            </w:pPr>
            <w:r w:rsidRPr="003B2FB9">
              <w:rPr>
                <w:snapToGrid w:val="0"/>
              </w:rPr>
              <w:t>1</w:t>
            </w:r>
          </w:p>
        </w:tc>
        <w:tc>
          <w:tcPr>
            <w:tcW w:w="528" w:type="pct"/>
            <w:vAlign w:val="center"/>
          </w:tcPr>
          <w:p w:rsidR="00EC6F21" w:rsidRPr="003B2FB9" w:rsidRDefault="00EC6F21" w:rsidP="00694ACF">
            <w:pPr>
              <w:pStyle w:val="afffff0"/>
              <w:rPr>
                <w:snapToGrid w:val="0"/>
              </w:rPr>
            </w:pPr>
            <w:r w:rsidRPr="003B2FB9">
              <w:rPr>
                <w:snapToGrid w:val="0"/>
              </w:rPr>
              <w:t>1</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 xml:space="preserve">Количество выброшенного (разлившегося) при аварии вещества, </w:t>
            </w:r>
            <w:proofErr w:type="gramStart"/>
            <w:r w:rsidRPr="003B2FB9">
              <w:rPr>
                <w:snapToGrid w:val="0"/>
              </w:rPr>
              <w:t>т</w:t>
            </w:r>
            <w:proofErr w:type="gramEnd"/>
          </w:p>
        </w:tc>
        <w:tc>
          <w:tcPr>
            <w:tcW w:w="528" w:type="pct"/>
            <w:vAlign w:val="center"/>
          </w:tcPr>
          <w:p w:rsidR="00EC6F21" w:rsidRPr="003B2FB9" w:rsidRDefault="00EC6F21" w:rsidP="00694ACF">
            <w:pPr>
              <w:pStyle w:val="afffff0"/>
              <w:rPr>
                <w:snapToGrid w:val="0"/>
              </w:rPr>
            </w:pPr>
            <w:r w:rsidRPr="003B2FB9">
              <w:rPr>
                <w:snapToGrid w:val="0"/>
              </w:rPr>
              <w:t>0,045</w:t>
            </w:r>
          </w:p>
        </w:tc>
        <w:tc>
          <w:tcPr>
            <w:tcW w:w="531" w:type="pct"/>
            <w:vAlign w:val="center"/>
          </w:tcPr>
          <w:p w:rsidR="00EC6F21" w:rsidRPr="003B2FB9" w:rsidRDefault="00EC6F21" w:rsidP="00694ACF">
            <w:pPr>
              <w:pStyle w:val="afffff0"/>
              <w:rPr>
                <w:snapToGrid w:val="0"/>
              </w:rPr>
            </w:pPr>
            <w:r w:rsidRPr="003B2FB9">
              <w:rPr>
                <w:snapToGrid w:val="0"/>
              </w:rPr>
              <w:t>0,95</w:t>
            </w:r>
          </w:p>
        </w:tc>
        <w:tc>
          <w:tcPr>
            <w:tcW w:w="528" w:type="pct"/>
            <w:vAlign w:val="center"/>
          </w:tcPr>
          <w:p w:rsidR="00EC6F21" w:rsidRPr="003B2FB9" w:rsidRDefault="00EC6F21" w:rsidP="00694ACF">
            <w:pPr>
              <w:pStyle w:val="afffff0"/>
              <w:rPr>
                <w:snapToGrid w:val="0"/>
              </w:rPr>
            </w:pPr>
            <w:r w:rsidRPr="003B2FB9">
              <w:rPr>
                <w:snapToGrid w:val="0"/>
              </w:rPr>
              <w:t>5,18</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 xml:space="preserve">Эквивалентное количество вещества по первичному облаку, </w:t>
            </w:r>
            <w:proofErr w:type="gramStart"/>
            <w:r w:rsidRPr="003B2FB9">
              <w:rPr>
                <w:snapToGrid w:val="0"/>
              </w:rPr>
              <w:t>т</w:t>
            </w:r>
            <w:proofErr w:type="gramEnd"/>
          </w:p>
        </w:tc>
        <w:tc>
          <w:tcPr>
            <w:tcW w:w="528" w:type="pct"/>
            <w:vAlign w:val="center"/>
          </w:tcPr>
          <w:p w:rsidR="00EC6F21" w:rsidRPr="003B2FB9" w:rsidRDefault="00EC6F21" w:rsidP="00694ACF">
            <w:pPr>
              <w:pStyle w:val="afffff0"/>
              <w:rPr>
                <w:snapToGrid w:val="0"/>
              </w:rPr>
            </w:pPr>
            <w:r w:rsidRPr="003B2FB9">
              <w:rPr>
                <w:snapToGrid w:val="0"/>
              </w:rPr>
              <w:t>0,00002</w:t>
            </w:r>
          </w:p>
        </w:tc>
        <w:tc>
          <w:tcPr>
            <w:tcW w:w="531" w:type="pct"/>
            <w:vAlign w:val="center"/>
          </w:tcPr>
          <w:p w:rsidR="00EC6F21" w:rsidRPr="003B2FB9" w:rsidRDefault="00EC6F21" w:rsidP="00694ACF">
            <w:pPr>
              <w:pStyle w:val="afffff0"/>
              <w:rPr>
                <w:snapToGrid w:val="0"/>
              </w:rPr>
            </w:pPr>
            <w:r w:rsidRPr="003B2FB9">
              <w:rPr>
                <w:snapToGrid w:val="0"/>
              </w:rPr>
              <w:t>0,171</w:t>
            </w:r>
          </w:p>
        </w:tc>
        <w:tc>
          <w:tcPr>
            <w:tcW w:w="528" w:type="pct"/>
            <w:vAlign w:val="center"/>
          </w:tcPr>
          <w:p w:rsidR="00EC6F21" w:rsidRPr="003B2FB9" w:rsidRDefault="00EC6F21" w:rsidP="00694ACF">
            <w:pPr>
              <w:pStyle w:val="afffff0"/>
              <w:rPr>
                <w:snapToGrid w:val="0"/>
              </w:rPr>
            </w:pPr>
            <w:r w:rsidRPr="003B2FB9">
              <w:rPr>
                <w:snapToGrid w:val="0"/>
              </w:rPr>
              <w:t>0,002</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 xml:space="preserve">Эквивалентное количество вещества по вторичному облаку, </w:t>
            </w:r>
            <w:proofErr w:type="gramStart"/>
            <w:r w:rsidRPr="003B2FB9">
              <w:rPr>
                <w:snapToGrid w:val="0"/>
              </w:rPr>
              <w:t>т</w:t>
            </w:r>
            <w:proofErr w:type="gramEnd"/>
          </w:p>
        </w:tc>
        <w:tc>
          <w:tcPr>
            <w:tcW w:w="528" w:type="pct"/>
            <w:vAlign w:val="center"/>
          </w:tcPr>
          <w:p w:rsidR="00EC6F21" w:rsidRPr="003B2FB9" w:rsidRDefault="00EC6F21" w:rsidP="00694ACF">
            <w:pPr>
              <w:pStyle w:val="afffff0"/>
              <w:rPr>
                <w:snapToGrid w:val="0"/>
              </w:rPr>
            </w:pPr>
            <w:r w:rsidRPr="003B2FB9">
              <w:rPr>
                <w:snapToGrid w:val="0"/>
              </w:rPr>
              <w:t>0,013</w:t>
            </w:r>
          </w:p>
        </w:tc>
        <w:tc>
          <w:tcPr>
            <w:tcW w:w="531" w:type="pct"/>
            <w:vAlign w:val="center"/>
          </w:tcPr>
          <w:p w:rsidR="00EC6F21" w:rsidRPr="003B2FB9" w:rsidRDefault="00EC6F21" w:rsidP="00694ACF">
            <w:pPr>
              <w:pStyle w:val="afffff0"/>
              <w:rPr>
                <w:snapToGrid w:val="0"/>
              </w:rPr>
            </w:pPr>
            <w:r w:rsidRPr="003B2FB9">
              <w:rPr>
                <w:snapToGrid w:val="0"/>
              </w:rPr>
              <w:t>0,522</w:t>
            </w:r>
          </w:p>
        </w:tc>
        <w:tc>
          <w:tcPr>
            <w:tcW w:w="528" w:type="pct"/>
            <w:vAlign w:val="center"/>
          </w:tcPr>
          <w:p w:rsidR="00EC6F21" w:rsidRPr="003B2FB9" w:rsidRDefault="00EC6F21" w:rsidP="00694ACF">
            <w:pPr>
              <w:pStyle w:val="afffff0"/>
              <w:rPr>
                <w:snapToGrid w:val="0"/>
              </w:rPr>
            </w:pPr>
            <w:r w:rsidRPr="003B2FB9">
              <w:rPr>
                <w:snapToGrid w:val="0"/>
              </w:rPr>
              <w:t>0,150</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 xml:space="preserve">Время испарения АХОВ с площади разлива, </w:t>
            </w:r>
            <w:proofErr w:type="gramStart"/>
            <w:r w:rsidRPr="003B2FB9">
              <w:rPr>
                <w:snapToGrid w:val="0"/>
              </w:rPr>
              <w:t>ч</w:t>
            </w:r>
            <w:proofErr w:type="gramEnd"/>
            <w:r w:rsidRPr="003B2FB9">
              <w:rPr>
                <w:snapToGrid w:val="0"/>
              </w:rPr>
              <w:t>: мин</w:t>
            </w:r>
          </w:p>
        </w:tc>
        <w:tc>
          <w:tcPr>
            <w:tcW w:w="528" w:type="pct"/>
            <w:vAlign w:val="center"/>
          </w:tcPr>
          <w:p w:rsidR="00EC6F21" w:rsidRPr="003B2FB9" w:rsidRDefault="00EC6F21" w:rsidP="00694ACF">
            <w:pPr>
              <w:pStyle w:val="afffff0"/>
              <w:rPr>
                <w:snapToGrid w:val="0"/>
              </w:rPr>
            </w:pPr>
            <w:r w:rsidRPr="003B2FB9">
              <w:rPr>
                <w:snapToGrid w:val="0"/>
              </w:rPr>
              <w:t>1:29</w:t>
            </w:r>
          </w:p>
        </w:tc>
        <w:tc>
          <w:tcPr>
            <w:tcW w:w="531" w:type="pct"/>
            <w:vAlign w:val="center"/>
          </w:tcPr>
          <w:p w:rsidR="00EC6F21" w:rsidRPr="003B2FB9" w:rsidRDefault="00EC6F21" w:rsidP="00694ACF">
            <w:pPr>
              <w:pStyle w:val="afffff0"/>
              <w:rPr>
                <w:snapToGrid w:val="0"/>
              </w:rPr>
            </w:pPr>
            <w:r w:rsidRPr="003B2FB9">
              <w:rPr>
                <w:snapToGrid w:val="0"/>
              </w:rPr>
              <w:t>1:29</w:t>
            </w:r>
          </w:p>
        </w:tc>
        <w:tc>
          <w:tcPr>
            <w:tcW w:w="528" w:type="pct"/>
            <w:vAlign w:val="center"/>
          </w:tcPr>
          <w:p w:rsidR="00EC6F21" w:rsidRPr="003B2FB9" w:rsidRDefault="00EC6F21" w:rsidP="00694ACF">
            <w:pPr>
              <w:pStyle w:val="afffff0"/>
              <w:rPr>
                <w:snapToGrid w:val="0"/>
              </w:rPr>
            </w:pPr>
            <w:r w:rsidRPr="003B2FB9">
              <w:rPr>
                <w:snapToGrid w:val="0"/>
              </w:rPr>
              <w:t>1:21</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 xml:space="preserve">Глубина зоны заражения, </w:t>
            </w:r>
            <w:proofErr w:type="gramStart"/>
            <w:r w:rsidRPr="003B2FB9">
              <w:rPr>
                <w:snapToGrid w:val="0"/>
              </w:rPr>
              <w:t>км</w:t>
            </w:r>
            <w:proofErr w:type="gramEnd"/>
            <w:r w:rsidRPr="003B2FB9">
              <w:rPr>
                <w:snapToGrid w:val="0"/>
              </w:rPr>
              <w:t>.</w:t>
            </w:r>
          </w:p>
        </w:tc>
        <w:tc>
          <w:tcPr>
            <w:tcW w:w="528" w:type="pct"/>
            <w:vAlign w:val="center"/>
          </w:tcPr>
          <w:p w:rsidR="00EC6F21" w:rsidRPr="003B2FB9" w:rsidRDefault="00EC6F21" w:rsidP="00694ACF">
            <w:pPr>
              <w:pStyle w:val="afffff0"/>
              <w:rPr>
                <w:snapToGrid w:val="0"/>
              </w:rPr>
            </w:pPr>
          </w:p>
        </w:tc>
        <w:tc>
          <w:tcPr>
            <w:tcW w:w="531" w:type="pct"/>
            <w:vAlign w:val="center"/>
          </w:tcPr>
          <w:p w:rsidR="00EC6F21" w:rsidRPr="003B2FB9" w:rsidRDefault="00EC6F21" w:rsidP="00694ACF">
            <w:pPr>
              <w:pStyle w:val="afffff0"/>
              <w:rPr>
                <w:snapToGrid w:val="0"/>
              </w:rPr>
            </w:pPr>
          </w:p>
        </w:tc>
        <w:tc>
          <w:tcPr>
            <w:tcW w:w="528" w:type="pct"/>
            <w:vAlign w:val="center"/>
          </w:tcPr>
          <w:p w:rsidR="00EC6F21" w:rsidRPr="003B2FB9" w:rsidRDefault="00EC6F21" w:rsidP="00694ACF">
            <w:pPr>
              <w:pStyle w:val="afffff0"/>
              <w:rPr>
                <w:snapToGrid w:val="0"/>
              </w:rPr>
            </w:pP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Первичным облаком</w:t>
            </w:r>
          </w:p>
        </w:tc>
        <w:tc>
          <w:tcPr>
            <w:tcW w:w="528" w:type="pct"/>
            <w:vAlign w:val="center"/>
          </w:tcPr>
          <w:p w:rsidR="00EC6F21" w:rsidRPr="003B2FB9" w:rsidRDefault="00EC6F21" w:rsidP="00694ACF">
            <w:pPr>
              <w:pStyle w:val="afffff0"/>
              <w:rPr>
                <w:snapToGrid w:val="0"/>
              </w:rPr>
            </w:pPr>
            <w:r w:rsidRPr="003B2FB9">
              <w:rPr>
                <w:snapToGrid w:val="0"/>
              </w:rPr>
              <w:t>0,001</w:t>
            </w:r>
          </w:p>
        </w:tc>
        <w:tc>
          <w:tcPr>
            <w:tcW w:w="531" w:type="pct"/>
            <w:vAlign w:val="center"/>
          </w:tcPr>
          <w:p w:rsidR="00EC6F21" w:rsidRPr="003B2FB9" w:rsidRDefault="00EC6F21" w:rsidP="00694ACF">
            <w:pPr>
              <w:pStyle w:val="afffff0"/>
              <w:rPr>
                <w:snapToGrid w:val="0"/>
              </w:rPr>
            </w:pPr>
            <w:r w:rsidRPr="003B2FB9">
              <w:rPr>
                <w:snapToGrid w:val="0"/>
              </w:rPr>
              <w:t>1,581</w:t>
            </w:r>
          </w:p>
        </w:tc>
        <w:tc>
          <w:tcPr>
            <w:tcW w:w="528" w:type="pct"/>
            <w:vAlign w:val="center"/>
          </w:tcPr>
          <w:p w:rsidR="00EC6F21" w:rsidRPr="003B2FB9" w:rsidRDefault="00EC6F21" w:rsidP="00694ACF">
            <w:pPr>
              <w:pStyle w:val="afffff0"/>
              <w:rPr>
                <w:snapToGrid w:val="0"/>
              </w:rPr>
            </w:pPr>
            <w:r w:rsidRPr="003B2FB9">
              <w:rPr>
                <w:snapToGrid w:val="0"/>
              </w:rPr>
              <w:t>0,079</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Вторичным облаком</w:t>
            </w:r>
          </w:p>
        </w:tc>
        <w:tc>
          <w:tcPr>
            <w:tcW w:w="528" w:type="pct"/>
            <w:vAlign w:val="center"/>
          </w:tcPr>
          <w:p w:rsidR="00EC6F21" w:rsidRPr="003B2FB9" w:rsidRDefault="00EC6F21" w:rsidP="00694ACF">
            <w:pPr>
              <w:pStyle w:val="afffff0"/>
              <w:rPr>
                <w:snapToGrid w:val="0"/>
              </w:rPr>
            </w:pPr>
            <w:r w:rsidRPr="003B2FB9">
              <w:rPr>
                <w:snapToGrid w:val="0"/>
              </w:rPr>
              <w:t>0,05</w:t>
            </w:r>
          </w:p>
        </w:tc>
        <w:tc>
          <w:tcPr>
            <w:tcW w:w="531" w:type="pct"/>
            <w:vAlign w:val="center"/>
          </w:tcPr>
          <w:p w:rsidR="00EC6F21" w:rsidRPr="003B2FB9" w:rsidRDefault="00EC6F21" w:rsidP="00694ACF">
            <w:pPr>
              <w:pStyle w:val="afffff0"/>
              <w:rPr>
                <w:snapToGrid w:val="0"/>
              </w:rPr>
            </w:pPr>
            <w:r w:rsidRPr="003B2FB9">
              <w:rPr>
                <w:snapToGrid w:val="0"/>
              </w:rPr>
              <w:t>3,229</w:t>
            </w:r>
          </w:p>
        </w:tc>
        <w:tc>
          <w:tcPr>
            <w:tcW w:w="528" w:type="pct"/>
            <w:vAlign w:val="center"/>
          </w:tcPr>
          <w:p w:rsidR="00EC6F21" w:rsidRPr="003B2FB9" w:rsidRDefault="00EC6F21" w:rsidP="00694ACF">
            <w:pPr>
              <w:pStyle w:val="afffff0"/>
              <w:rPr>
                <w:snapToGrid w:val="0"/>
              </w:rPr>
            </w:pPr>
            <w:r w:rsidRPr="003B2FB9">
              <w:rPr>
                <w:snapToGrid w:val="0"/>
              </w:rPr>
              <w:t>1,491</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Полная</w:t>
            </w:r>
          </w:p>
        </w:tc>
        <w:tc>
          <w:tcPr>
            <w:tcW w:w="528" w:type="pct"/>
            <w:vAlign w:val="center"/>
          </w:tcPr>
          <w:p w:rsidR="00EC6F21" w:rsidRPr="003B2FB9" w:rsidRDefault="00EC6F21" w:rsidP="00694ACF">
            <w:pPr>
              <w:pStyle w:val="afffff0"/>
              <w:rPr>
                <w:snapToGrid w:val="0"/>
              </w:rPr>
            </w:pPr>
            <w:r w:rsidRPr="003B2FB9">
              <w:rPr>
                <w:snapToGrid w:val="0"/>
              </w:rPr>
              <w:t>0,05</w:t>
            </w:r>
          </w:p>
        </w:tc>
        <w:tc>
          <w:tcPr>
            <w:tcW w:w="531" w:type="pct"/>
            <w:vAlign w:val="center"/>
          </w:tcPr>
          <w:p w:rsidR="00EC6F21" w:rsidRPr="003B2FB9" w:rsidRDefault="00EC6F21" w:rsidP="00694ACF">
            <w:pPr>
              <w:pStyle w:val="afffff0"/>
              <w:rPr>
                <w:snapToGrid w:val="0"/>
              </w:rPr>
            </w:pPr>
            <w:r w:rsidRPr="003B2FB9">
              <w:rPr>
                <w:snapToGrid w:val="0"/>
              </w:rPr>
              <w:t>4,023</w:t>
            </w:r>
          </w:p>
        </w:tc>
        <w:tc>
          <w:tcPr>
            <w:tcW w:w="528" w:type="pct"/>
            <w:vAlign w:val="center"/>
          </w:tcPr>
          <w:p w:rsidR="00EC6F21" w:rsidRPr="003B2FB9" w:rsidRDefault="00EC6F21" w:rsidP="00694ACF">
            <w:pPr>
              <w:pStyle w:val="afffff0"/>
              <w:rPr>
                <w:snapToGrid w:val="0"/>
              </w:rPr>
            </w:pPr>
            <w:r w:rsidRPr="003B2FB9">
              <w:rPr>
                <w:snapToGrid w:val="0"/>
              </w:rPr>
              <w:t>1,530</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 xml:space="preserve">Предельно возможная глубина переноса воздушных масс, </w:t>
            </w:r>
            <w:proofErr w:type="gramStart"/>
            <w:r w:rsidRPr="003B2FB9">
              <w:rPr>
                <w:snapToGrid w:val="0"/>
              </w:rPr>
              <w:t>км</w:t>
            </w:r>
            <w:proofErr w:type="gramEnd"/>
          </w:p>
        </w:tc>
        <w:tc>
          <w:tcPr>
            <w:tcW w:w="528" w:type="pct"/>
            <w:vAlign w:val="center"/>
          </w:tcPr>
          <w:p w:rsidR="00EC6F21" w:rsidRPr="003B2FB9" w:rsidRDefault="00EC6F21" w:rsidP="00694ACF">
            <w:pPr>
              <w:pStyle w:val="afffff0"/>
              <w:rPr>
                <w:snapToGrid w:val="0"/>
              </w:rPr>
            </w:pPr>
            <w:r w:rsidRPr="003B2FB9">
              <w:rPr>
                <w:snapToGrid w:val="0"/>
              </w:rPr>
              <w:t>5</w:t>
            </w:r>
          </w:p>
        </w:tc>
        <w:tc>
          <w:tcPr>
            <w:tcW w:w="531" w:type="pct"/>
            <w:vAlign w:val="center"/>
          </w:tcPr>
          <w:p w:rsidR="00EC6F21" w:rsidRPr="003B2FB9" w:rsidRDefault="00EC6F21" w:rsidP="00694ACF">
            <w:pPr>
              <w:pStyle w:val="afffff0"/>
              <w:rPr>
                <w:snapToGrid w:val="0"/>
              </w:rPr>
            </w:pPr>
            <w:r w:rsidRPr="003B2FB9">
              <w:rPr>
                <w:snapToGrid w:val="0"/>
              </w:rPr>
              <w:t>5</w:t>
            </w:r>
          </w:p>
        </w:tc>
        <w:tc>
          <w:tcPr>
            <w:tcW w:w="528" w:type="pct"/>
            <w:vAlign w:val="center"/>
          </w:tcPr>
          <w:p w:rsidR="00EC6F21" w:rsidRPr="003B2FB9" w:rsidRDefault="00EC6F21" w:rsidP="00694ACF">
            <w:pPr>
              <w:pStyle w:val="afffff0"/>
              <w:rPr>
                <w:snapToGrid w:val="0"/>
              </w:rPr>
            </w:pPr>
            <w:r w:rsidRPr="003B2FB9">
              <w:rPr>
                <w:snapToGrid w:val="0"/>
              </w:rPr>
              <w:t>5</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 xml:space="preserve">Глубина зоны заражения АХОВ за 1 час, </w:t>
            </w:r>
            <w:proofErr w:type="gramStart"/>
            <w:r w:rsidRPr="003B2FB9">
              <w:rPr>
                <w:snapToGrid w:val="0"/>
              </w:rPr>
              <w:t>км</w:t>
            </w:r>
            <w:proofErr w:type="gramEnd"/>
          </w:p>
        </w:tc>
        <w:tc>
          <w:tcPr>
            <w:tcW w:w="528" w:type="pct"/>
            <w:vAlign w:val="center"/>
          </w:tcPr>
          <w:p w:rsidR="00EC6F21" w:rsidRPr="003B2FB9" w:rsidRDefault="00EC6F21" w:rsidP="00694ACF">
            <w:pPr>
              <w:pStyle w:val="afffff0"/>
              <w:rPr>
                <w:snapToGrid w:val="0"/>
              </w:rPr>
            </w:pPr>
            <w:r w:rsidRPr="003B2FB9">
              <w:rPr>
                <w:snapToGrid w:val="0"/>
              </w:rPr>
              <w:t>0,05</w:t>
            </w:r>
          </w:p>
        </w:tc>
        <w:tc>
          <w:tcPr>
            <w:tcW w:w="531" w:type="pct"/>
            <w:vAlign w:val="center"/>
          </w:tcPr>
          <w:p w:rsidR="00EC6F21" w:rsidRPr="003B2FB9" w:rsidRDefault="00EC6F21" w:rsidP="00694ACF">
            <w:pPr>
              <w:pStyle w:val="afffff0"/>
              <w:rPr>
                <w:snapToGrid w:val="0"/>
              </w:rPr>
            </w:pPr>
            <w:r w:rsidRPr="003B2FB9">
              <w:rPr>
                <w:snapToGrid w:val="0"/>
              </w:rPr>
              <w:t>4,023</w:t>
            </w:r>
          </w:p>
        </w:tc>
        <w:tc>
          <w:tcPr>
            <w:tcW w:w="528" w:type="pct"/>
            <w:vAlign w:val="center"/>
          </w:tcPr>
          <w:p w:rsidR="00EC6F21" w:rsidRPr="003B2FB9" w:rsidRDefault="00EC6F21" w:rsidP="00694ACF">
            <w:pPr>
              <w:pStyle w:val="afffff0"/>
              <w:rPr>
                <w:snapToGrid w:val="0"/>
              </w:rPr>
            </w:pPr>
            <w:r w:rsidRPr="003B2FB9">
              <w:rPr>
                <w:snapToGrid w:val="0"/>
              </w:rPr>
              <w:t>1,53</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 xml:space="preserve">Предельно возможная глубина зоны заражения АХОВ, </w:t>
            </w:r>
            <w:proofErr w:type="gramStart"/>
            <w:r w:rsidRPr="003B2FB9">
              <w:rPr>
                <w:snapToGrid w:val="0"/>
              </w:rPr>
              <w:t>км</w:t>
            </w:r>
            <w:proofErr w:type="gramEnd"/>
          </w:p>
        </w:tc>
        <w:tc>
          <w:tcPr>
            <w:tcW w:w="528" w:type="pct"/>
            <w:vAlign w:val="center"/>
          </w:tcPr>
          <w:p w:rsidR="00EC6F21" w:rsidRPr="003B2FB9" w:rsidRDefault="00EC6F21" w:rsidP="00694ACF">
            <w:pPr>
              <w:pStyle w:val="afffff0"/>
              <w:rPr>
                <w:snapToGrid w:val="0"/>
              </w:rPr>
            </w:pPr>
            <w:r w:rsidRPr="003B2FB9">
              <w:rPr>
                <w:snapToGrid w:val="0"/>
              </w:rPr>
              <w:t>0,064</w:t>
            </w:r>
          </w:p>
        </w:tc>
        <w:tc>
          <w:tcPr>
            <w:tcW w:w="531" w:type="pct"/>
            <w:vAlign w:val="center"/>
          </w:tcPr>
          <w:p w:rsidR="00EC6F21" w:rsidRPr="003B2FB9" w:rsidRDefault="00EC6F21" w:rsidP="00694ACF">
            <w:pPr>
              <w:pStyle w:val="afffff0"/>
              <w:rPr>
                <w:snapToGrid w:val="0"/>
              </w:rPr>
            </w:pPr>
            <w:r w:rsidRPr="003B2FB9">
              <w:rPr>
                <w:snapToGrid w:val="0"/>
              </w:rPr>
              <w:t>4,651</w:t>
            </w:r>
          </w:p>
        </w:tc>
        <w:tc>
          <w:tcPr>
            <w:tcW w:w="528" w:type="pct"/>
            <w:vAlign w:val="center"/>
          </w:tcPr>
          <w:p w:rsidR="00EC6F21" w:rsidRPr="003B2FB9" w:rsidRDefault="00EC6F21" w:rsidP="00694ACF">
            <w:pPr>
              <w:pStyle w:val="afffff0"/>
              <w:rPr>
                <w:snapToGrid w:val="0"/>
              </w:rPr>
            </w:pPr>
            <w:r w:rsidRPr="003B2FB9">
              <w:rPr>
                <w:snapToGrid w:val="0"/>
              </w:rPr>
              <w:t>1,732</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Площадь зоны заражения облаком АХОВ, км</w:t>
            </w:r>
            <w:proofErr w:type="gramStart"/>
            <w:r w:rsidRPr="003B2FB9">
              <w:rPr>
                <w:snapToGrid w:val="0"/>
                <w:vertAlign w:val="superscript"/>
              </w:rPr>
              <w:t>2</w:t>
            </w:r>
            <w:proofErr w:type="gramEnd"/>
          </w:p>
        </w:tc>
        <w:tc>
          <w:tcPr>
            <w:tcW w:w="528" w:type="pct"/>
            <w:vAlign w:val="center"/>
          </w:tcPr>
          <w:p w:rsidR="00EC6F21" w:rsidRPr="003B2FB9" w:rsidRDefault="00EC6F21" w:rsidP="00694ACF">
            <w:pPr>
              <w:pStyle w:val="afffff0"/>
              <w:rPr>
                <w:snapToGrid w:val="0"/>
              </w:rPr>
            </w:pPr>
          </w:p>
        </w:tc>
        <w:tc>
          <w:tcPr>
            <w:tcW w:w="531" w:type="pct"/>
            <w:vAlign w:val="center"/>
          </w:tcPr>
          <w:p w:rsidR="00EC6F21" w:rsidRPr="003B2FB9" w:rsidRDefault="00EC6F21" w:rsidP="00694ACF">
            <w:pPr>
              <w:pStyle w:val="afffff0"/>
              <w:rPr>
                <w:snapToGrid w:val="0"/>
              </w:rPr>
            </w:pPr>
          </w:p>
        </w:tc>
        <w:tc>
          <w:tcPr>
            <w:tcW w:w="528" w:type="pct"/>
            <w:vAlign w:val="center"/>
          </w:tcPr>
          <w:p w:rsidR="00EC6F21" w:rsidRPr="003B2FB9" w:rsidRDefault="00EC6F21" w:rsidP="00694ACF">
            <w:pPr>
              <w:pStyle w:val="afffff0"/>
              <w:rPr>
                <w:snapToGrid w:val="0"/>
              </w:rPr>
            </w:pP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Возможная</w:t>
            </w:r>
          </w:p>
        </w:tc>
        <w:tc>
          <w:tcPr>
            <w:tcW w:w="528" w:type="pct"/>
            <w:vAlign w:val="center"/>
          </w:tcPr>
          <w:p w:rsidR="00EC6F21" w:rsidRPr="003B2FB9" w:rsidRDefault="00EC6F21" w:rsidP="00694ACF">
            <w:pPr>
              <w:pStyle w:val="afffff0"/>
              <w:rPr>
                <w:snapToGrid w:val="0"/>
              </w:rPr>
            </w:pPr>
            <w:r w:rsidRPr="003B2FB9">
              <w:rPr>
                <w:snapToGrid w:val="0"/>
              </w:rPr>
              <w:t>0,0039</w:t>
            </w:r>
          </w:p>
        </w:tc>
        <w:tc>
          <w:tcPr>
            <w:tcW w:w="531" w:type="pct"/>
            <w:vAlign w:val="center"/>
          </w:tcPr>
          <w:p w:rsidR="00EC6F21" w:rsidRPr="003B2FB9" w:rsidRDefault="00EC6F21" w:rsidP="00694ACF">
            <w:pPr>
              <w:pStyle w:val="afffff0"/>
              <w:rPr>
                <w:snapToGrid w:val="0"/>
              </w:rPr>
            </w:pPr>
            <w:r w:rsidRPr="003B2FB9">
              <w:rPr>
                <w:snapToGrid w:val="0"/>
              </w:rPr>
              <w:t>25,409</w:t>
            </w:r>
          </w:p>
        </w:tc>
        <w:tc>
          <w:tcPr>
            <w:tcW w:w="528" w:type="pct"/>
            <w:vAlign w:val="center"/>
          </w:tcPr>
          <w:p w:rsidR="00EC6F21" w:rsidRPr="003B2FB9" w:rsidRDefault="00EC6F21" w:rsidP="00694ACF">
            <w:pPr>
              <w:pStyle w:val="afffff0"/>
              <w:rPr>
                <w:snapToGrid w:val="0"/>
              </w:rPr>
            </w:pPr>
            <w:r w:rsidRPr="003B2FB9">
              <w:rPr>
                <w:snapToGrid w:val="0"/>
              </w:rPr>
              <w:t>3,66</w:t>
            </w:r>
          </w:p>
        </w:tc>
      </w:tr>
      <w:tr w:rsidR="00EC6F21" w:rsidRPr="003B2FB9" w:rsidTr="00694ACF">
        <w:trPr>
          <w:trHeight w:val="20"/>
          <w:jc w:val="center"/>
        </w:trPr>
        <w:tc>
          <w:tcPr>
            <w:tcW w:w="3413" w:type="pct"/>
          </w:tcPr>
          <w:p w:rsidR="00EC6F21" w:rsidRPr="003B2FB9" w:rsidRDefault="00EC6F21" w:rsidP="00694ACF">
            <w:pPr>
              <w:pStyle w:val="afffff0"/>
              <w:rPr>
                <w:snapToGrid w:val="0"/>
              </w:rPr>
            </w:pPr>
            <w:r w:rsidRPr="003B2FB9">
              <w:rPr>
                <w:snapToGrid w:val="0"/>
              </w:rPr>
              <w:t>Фактическая</w:t>
            </w:r>
          </w:p>
        </w:tc>
        <w:tc>
          <w:tcPr>
            <w:tcW w:w="528" w:type="pct"/>
            <w:vAlign w:val="center"/>
          </w:tcPr>
          <w:p w:rsidR="00EC6F21" w:rsidRPr="003B2FB9" w:rsidRDefault="00EC6F21" w:rsidP="00694ACF">
            <w:pPr>
              <w:pStyle w:val="afffff0"/>
              <w:rPr>
                <w:snapToGrid w:val="0"/>
              </w:rPr>
            </w:pPr>
            <w:r w:rsidRPr="003B2FB9">
              <w:rPr>
                <w:snapToGrid w:val="0"/>
              </w:rPr>
              <w:t>0,0002</w:t>
            </w:r>
          </w:p>
        </w:tc>
        <w:tc>
          <w:tcPr>
            <w:tcW w:w="531" w:type="pct"/>
            <w:vAlign w:val="center"/>
          </w:tcPr>
          <w:p w:rsidR="00EC6F21" w:rsidRPr="003B2FB9" w:rsidRDefault="00EC6F21" w:rsidP="00694ACF">
            <w:pPr>
              <w:pStyle w:val="afffff0"/>
              <w:rPr>
                <w:snapToGrid w:val="0"/>
              </w:rPr>
            </w:pPr>
            <w:r w:rsidRPr="003B2FB9">
              <w:rPr>
                <w:snapToGrid w:val="0"/>
              </w:rPr>
              <w:t>1,34</w:t>
            </w:r>
          </w:p>
        </w:tc>
        <w:tc>
          <w:tcPr>
            <w:tcW w:w="528" w:type="pct"/>
            <w:vAlign w:val="center"/>
          </w:tcPr>
          <w:p w:rsidR="00EC6F21" w:rsidRPr="003B2FB9" w:rsidRDefault="00EC6F21" w:rsidP="00694ACF">
            <w:pPr>
              <w:pStyle w:val="afffff0"/>
              <w:rPr>
                <w:snapToGrid w:val="0"/>
              </w:rPr>
            </w:pPr>
            <w:r w:rsidRPr="003B2FB9">
              <w:rPr>
                <w:snapToGrid w:val="0"/>
              </w:rPr>
              <w:t>0,19</w:t>
            </w:r>
          </w:p>
        </w:tc>
      </w:tr>
    </w:tbl>
    <w:p w:rsidR="00A20411" w:rsidRPr="003B2FB9" w:rsidRDefault="00A20411" w:rsidP="00A20411"/>
    <w:p w:rsidR="0005070F" w:rsidRPr="003B2FB9" w:rsidRDefault="0005070F" w:rsidP="00A20411">
      <w:r w:rsidRPr="003B2FB9">
        <w:t>При авариях в рассмотренных вариантах в течение расчётного часа поражающие факт</w:t>
      </w:r>
      <w:r w:rsidRPr="003B2FB9">
        <w:t>о</w:t>
      </w:r>
      <w:r w:rsidRPr="003B2FB9">
        <w:t>ры АХОВ могут оказать своё влияние на следующие территории:</w:t>
      </w:r>
    </w:p>
    <w:p w:rsidR="0005070F" w:rsidRPr="003B2FB9" w:rsidRDefault="00A20411" w:rsidP="00A20411">
      <w:r w:rsidRPr="003B2FB9">
        <w:t xml:space="preserve">- </w:t>
      </w:r>
      <w:r w:rsidR="0005070F" w:rsidRPr="003B2FB9">
        <w:t xml:space="preserve">в радиусе </w:t>
      </w:r>
      <w:smartTag w:uri="urn:schemas-microsoft-com:office:smarttags" w:element="metricconverter">
        <w:smartTagPr>
          <w:attr w:name="ProductID" w:val="5 км"/>
        </w:smartTagPr>
        <w:r w:rsidR="0005070F" w:rsidRPr="003B2FB9">
          <w:t>5 км</w:t>
        </w:r>
      </w:smartTag>
      <w:r w:rsidR="0005070F" w:rsidRPr="003B2FB9">
        <w:t xml:space="preserve"> при аварии на железной дороге пары хлора и аммиака;</w:t>
      </w:r>
    </w:p>
    <w:p w:rsidR="0005070F" w:rsidRPr="003B2FB9" w:rsidRDefault="00A20411" w:rsidP="00A20411">
      <w:r w:rsidRPr="003B2FB9">
        <w:t xml:space="preserve">- </w:t>
      </w:r>
      <w:r w:rsidR="0005070F" w:rsidRPr="003B2FB9">
        <w:t xml:space="preserve">в радиусе </w:t>
      </w:r>
      <w:smartTag w:uri="urn:schemas-microsoft-com:office:smarttags" w:element="metricconverter">
        <w:smartTagPr>
          <w:attr w:name="ProductID" w:val="4 км"/>
        </w:smartTagPr>
        <w:r w:rsidR="0005070F" w:rsidRPr="003B2FB9">
          <w:t>4 км</w:t>
        </w:r>
      </w:smartTag>
      <w:r w:rsidR="0005070F" w:rsidRPr="003B2FB9">
        <w:t xml:space="preserve"> при аварии на автомобильной дороге, пары хлора;</w:t>
      </w:r>
    </w:p>
    <w:p w:rsidR="0005070F" w:rsidRPr="003B2FB9" w:rsidRDefault="00A20411" w:rsidP="00A20411">
      <w:r w:rsidRPr="003B2FB9">
        <w:t xml:space="preserve">- </w:t>
      </w:r>
      <w:r w:rsidR="0005070F" w:rsidRPr="003B2FB9">
        <w:t xml:space="preserve">в радиусе </w:t>
      </w:r>
      <w:smartTag w:uri="urn:schemas-microsoft-com:office:smarttags" w:element="metricconverter">
        <w:smartTagPr>
          <w:attr w:name="ProductID" w:val="1,5 км"/>
        </w:smartTagPr>
        <w:r w:rsidR="0005070F" w:rsidRPr="003B2FB9">
          <w:t>1,5 км</w:t>
        </w:r>
      </w:smartTag>
      <w:r w:rsidR="0005070F" w:rsidRPr="003B2FB9">
        <w:t xml:space="preserve"> при аварии на автомобильной дороге пары аммиака;</w:t>
      </w:r>
    </w:p>
    <w:p w:rsidR="0005070F" w:rsidRPr="003B2FB9" w:rsidRDefault="0005070F" w:rsidP="006B2256">
      <w:r w:rsidRPr="003B2FB9">
        <w:lastRenderedPageBreak/>
        <w:t>Оценку зон заражения АХОВ, выполненную по РД 52.04.253-90, следует рассматривать как завышенную (консервативную) вследствие выбора наиболее неблагоприятных условий ра</w:t>
      </w:r>
      <w:r w:rsidRPr="003B2FB9">
        <w:t>з</w:t>
      </w:r>
      <w:r w:rsidRPr="003B2FB9">
        <w:t>вития аварии.</w:t>
      </w:r>
    </w:p>
    <w:p w:rsidR="00CD424A" w:rsidRPr="003B2FB9" w:rsidRDefault="00CD424A" w:rsidP="006B2256">
      <w:pPr>
        <w:pStyle w:val="47"/>
        <w:ind w:firstLine="709"/>
        <w:jc w:val="both"/>
        <w:outlineLvl w:val="9"/>
      </w:pPr>
      <w:r w:rsidRPr="003B2FB9">
        <w:t>Пожаровзрывоопасные объекты</w:t>
      </w:r>
    </w:p>
    <w:p w:rsidR="00CD424A" w:rsidRPr="003B2FB9" w:rsidRDefault="00CD424A" w:rsidP="006B2256">
      <w:r w:rsidRPr="003B2FB9">
        <w:t xml:space="preserve">К пожаровзрывоопасным объектам на территории </w:t>
      </w:r>
      <w:r w:rsidR="00693BCB">
        <w:t>Катав-Ивановского городского</w:t>
      </w:r>
      <w:r w:rsidR="00E53512">
        <w:t xml:space="preserve"> пос</w:t>
      </w:r>
      <w:r w:rsidR="00E53512">
        <w:t>е</w:t>
      </w:r>
      <w:r w:rsidR="00E53512">
        <w:t xml:space="preserve">ления </w:t>
      </w:r>
      <w:r w:rsidR="009C3A90" w:rsidRPr="003B2FB9">
        <w:t>относятся</w:t>
      </w:r>
      <w:r w:rsidRPr="003B2FB9">
        <w:t xml:space="preserve"> предприятия, в производстве которых используются имеющие высокую ст</w:t>
      </w:r>
      <w:r w:rsidRPr="003B2FB9">
        <w:t>е</w:t>
      </w:r>
      <w:r w:rsidRPr="003B2FB9">
        <w:t xml:space="preserve">пень возгораемости вещества, это: </w:t>
      </w:r>
    </w:p>
    <w:p w:rsidR="00015E57" w:rsidRDefault="00A20411" w:rsidP="006B2256">
      <w:r w:rsidRPr="003B2FB9">
        <w:t xml:space="preserve">- </w:t>
      </w:r>
      <w:r w:rsidR="00015E57">
        <w:t>взрывоопасный объект – склад взрывчатых материалов ООО «Взрыв», расположенный по адресу: ул. Цементников, 1 (находится в лесной зоне за городом, население вблизи склада не проживает);</w:t>
      </w:r>
    </w:p>
    <w:p w:rsidR="00015E57" w:rsidRDefault="00015E57" w:rsidP="006B2256">
      <w:r>
        <w:t>- котельные, работающие на газе;</w:t>
      </w:r>
    </w:p>
    <w:p w:rsidR="00015E57" w:rsidRDefault="00015E57" w:rsidP="006B2256">
      <w:r>
        <w:t>- понизительная подстанция</w:t>
      </w:r>
      <w:r w:rsidR="006B2256">
        <w:t xml:space="preserve"> 110/6 кВ</w:t>
      </w:r>
      <w:r>
        <w:t>;</w:t>
      </w:r>
    </w:p>
    <w:p w:rsidR="006F5C51" w:rsidRDefault="00015E57" w:rsidP="006B2256">
      <w:r>
        <w:t>- газопровод-отвод к ГРС</w:t>
      </w:r>
      <w:r w:rsidR="006B2256">
        <w:t>, газораспределительная станция</w:t>
      </w:r>
      <w:r w:rsidR="006F5C51">
        <w:t>;</w:t>
      </w:r>
    </w:p>
    <w:p w:rsidR="00474DF6" w:rsidRPr="003B2FB9" w:rsidRDefault="006F5C51" w:rsidP="006B2256">
      <w:r>
        <w:t>- автозаправочная станция</w:t>
      </w:r>
      <w:r w:rsidR="00474DF6" w:rsidRPr="003B2FB9">
        <w:t>.</w:t>
      </w:r>
    </w:p>
    <w:p w:rsidR="00CD424A" w:rsidRPr="003B2FB9" w:rsidRDefault="00CD424A" w:rsidP="006B2256">
      <w:r w:rsidRPr="003B2FB9">
        <w:t xml:space="preserve">Возможные пожары на пожаровзрывоопасных объектах могут создать пожароопасную зону радиусом не менее </w:t>
      </w:r>
      <w:smartTag w:uri="urn:schemas-microsoft-com:office:smarttags" w:element="metricconverter">
        <w:smartTagPr>
          <w:attr w:name="ProductID" w:val="15 м"/>
        </w:smartTagPr>
        <w:r w:rsidRPr="003B2FB9">
          <w:t>15 м</w:t>
        </w:r>
      </w:smartTag>
      <w:r w:rsidRPr="003B2FB9">
        <w:t>, взрывоопасную зону радиусом не менее 100</w:t>
      </w:r>
      <w:r w:rsidR="00E929D1" w:rsidRPr="003B2FB9">
        <w:t xml:space="preserve"> </w:t>
      </w:r>
      <w:r w:rsidRPr="003B2FB9">
        <w:t xml:space="preserve">м. </w:t>
      </w:r>
    </w:p>
    <w:p w:rsidR="00CD424A" w:rsidRPr="003B2FB9" w:rsidRDefault="00CD424A" w:rsidP="006B2256">
      <w:r w:rsidRPr="003B2FB9">
        <w:t>В целях исключения несчастных случаев при повреждении трубопроводов, транспорт</w:t>
      </w:r>
      <w:r w:rsidRPr="003B2FB9">
        <w:t>и</w:t>
      </w:r>
      <w:r w:rsidRPr="003B2FB9">
        <w:t>рующих газ, устанавливаются охранные зоны. Параметры охранных зон устанавливаются в с</w:t>
      </w:r>
      <w:r w:rsidRPr="003B2FB9">
        <w:t>о</w:t>
      </w:r>
      <w:r w:rsidRPr="003B2FB9">
        <w:t>ответствии с нормами проектирования. Транспортировка газа должна осуществляться с собл</w:t>
      </w:r>
      <w:r w:rsidRPr="003B2FB9">
        <w:t>ю</w:t>
      </w:r>
      <w:r w:rsidRPr="003B2FB9">
        <w:t>дением минимальных расстояний от селитебных зон в зависимости от диаметра и класса труб</w:t>
      </w:r>
      <w:r w:rsidRPr="003B2FB9">
        <w:t>о</w:t>
      </w:r>
      <w:r w:rsidRPr="003B2FB9">
        <w:t>проводов (СанПиН 2.2.1/2.1.1.1200-03 «Санитарно-защитные зоны и санитарная классификация предприятий, сооружений и иных объектов»):</w:t>
      </w:r>
    </w:p>
    <w:p w:rsidR="00E929D1" w:rsidRPr="003B2FB9" w:rsidRDefault="00E929D1" w:rsidP="006B2256">
      <w:r w:rsidRPr="003B2FB9">
        <w:t>1 класс диаметром от 300 до 1</w:t>
      </w:r>
      <w:r w:rsidR="00A864C2" w:rsidRPr="003B2FB9">
        <w:t>4</w:t>
      </w:r>
      <w:r w:rsidRPr="003B2FB9">
        <w:t>00мм расстояние от 100 до 350 м;</w:t>
      </w:r>
    </w:p>
    <w:p w:rsidR="00E929D1" w:rsidRPr="003B2FB9" w:rsidRDefault="00E929D1" w:rsidP="006B2256">
      <w:r w:rsidRPr="003B2FB9">
        <w:t xml:space="preserve">2 класс диаметром до 300 и выше </w:t>
      </w:r>
      <w:proofErr w:type="gramStart"/>
      <w:r w:rsidRPr="003B2FB9">
        <w:t>мм</w:t>
      </w:r>
      <w:proofErr w:type="gramEnd"/>
      <w:r w:rsidRPr="003B2FB9">
        <w:t xml:space="preserve"> расстояние от 75 до 125 м.</w:t>
      </w:r>
    </w:p>
    <w:p w:rsidR="00CD424A" w:rsidRPr="003B2FB9" w:rsidRDefault="00CD424A" w:rsidP="006B2256">
      <w:r w:rsidRPr="003B2FB9">
        <w:t xml:space="preserve">Размер зоны возможного охвата пожаром </w:t>
      </w:r>
      <w:r w:rsidR="00C45275" w:rsidRPr="003B2FB9">
        <w:t>магистральн</w:t>
      </w:r>
      <w:r w:rsidR="00A864C2" w:rsidRPr="003B2FB9">
        <w:t>ых</w:t>
      </w:r>
      <w:r w:rsidR="00C45275" w:rsidRPr="003B2FB9">
        <w:t xml:space="preserve"> газопровод</w:t>
      </w:r>
      <w:r w:rsidR="00A864C2" w:rsidRPr="003B2FB9">
        <w:t>ов</w:t>
      </w:r>
      <w:r w:rsidR="00C45275" w:rsidRPr="003B2FB9">
        <w:t xml:space="preserve"> </w:t>
      </w:r>
      <w:r w:rsidRPr="003B2FB9">
        <w:t>принят в соо</w:t>
      </w:r>
      <w:r w:rsidRPr="003B2FB9">
        <w:t>т</w:t>
      </w:r>
      <w:r w:rsidRPr="003B2FB9">
        <w:t xml:space="preserve">ветствии с требованиями СанПиН 2.2.1/2.1.1200-03 «Санитарно-защитные зоны и санитарная классификация предприятий, сооружений и иных объектов» и составляет </w:t>
      </w:r>
      <w:r w:rsidR="00A864C2" w:rsidRPr="003B2FB9">
        <w:t>350</w:t>
      </w:r>
      <w:r w:rsidR="00E929D1" w:rsidRPr="003B2FB9">
        <w:t xml:space="preserve"> </w:t>
      </w:r>
      <w:r w:rsidRPr="003B2FB9">
        <w:t>м.</w:t>
      </w:r>
    </w:p>
    <w:p w:rsidR="00A864C2" w:rsidRPr="003B2FB9" w:rsidRDefault="00A864C2" w:rsidP="006B2256">
      <w:r w:rsidRPr="003B2FB9">
        <w:t xml:space="preserve">Транспортной коммуникацией, аварии на которой могут привести к образованию зон ЧС на территории </w:t>
      </w:r>
      <w:r w:rsidR="00693BCB">
        <w:t>Катав-Ивановского городского</w:t>
      </w:r>
      <w:r w:rsidR="004922A3">
        <w:t xml:space="preserve"> поселения</w:t>
      </w:r>
      <w:r w:rsidRPr="003B2FB9">
        <w:t>, является автомобильн</w:t>
      </w:r>
      <w:r w:rsidR="00AF5025" w:rsidRPr="003B2FB9">
        <w:t>ые</w:t>
      </w:r>
      <w:r w:rsidRPr="003B2FB9">
        <w:t xml:space="preserve"> дорог</w:t>
      </w:r>
      <w:r w:rsidR="00AF5025" w:rsidRPr="003B2FB9">
        <w:t>и</w:t>
      </w:r>
      <w:r w:rsidRPr="003B2FB9">
        <w:t>. Транспортировка пожаровзрывоопасных грузов должна производиться с соблюдением 100-метровой защитной зоны от селитебной застройки согласно СНиП 2.11.03-93 «Склады нефти и нефтепродуктов. Противопожарные нормы» и СП 42.13330.2016 «Градостроительство. План</w:t>
      </w:r>
      <w:r w:rsidRPr="003B2FB9">
        <w:t>и</w:t>
      </w:r>
      <w:r w:rsidRPr="003B2FB9">
        <w:t>ровка и застройка городских и сельских поселений».</w:t>
      </w:r>
    </w:p>
    <w:p w:rsidR="00CD424A" w:rsidRPr="003B2FB9" w:rsidRDefault="00CD424A" w:rsidP="006B2256">
      <w:r w:rsidRPr="003B2FB9">
        <w:t>Основными причинами аварийных и чрезвычайных ситуаций на пожаровзрывоопасных объектах являются:</w:t>
      </w:r>
    </w:p>
    <w:p w:rsidR="00E929D1" w:rsidRPr="003B2FB9" w:rsidRDefault="00A20411" w:rsidP="006B2256">
      <w:r w:rsidRPr="003B2FB9">
        <w:t xml:space="preserve">- </w:t>
      </w:r>
      <w:r w:rsidR="00E929D1" w:rsidRPr="003B2FB9">
        <w:t>нарушение и невыполнение правил обращения с легковоспламеняющимися веществ</w:t>
      </w:r>
      <w:r w:rsidR="00E929D1" w:rsidRPr="003B2FB9">
        <w:t>а</w:t>
      </w:r>
      <w:r w:rsidR="00E929D1" w:rsidRPr="003B2FB9">
        <w:t>ми, неосторожное обращение с огнем;</w:t>
      </w:r>
    </w:p>
    <w:p w:rsidR="00E929D1" w:rsidRPr="003B2FB9" w:rsidRDefault="00A20411" w:rsidP="006B2256">
      <w:r w:rsidRPr="003B2FB9">
        <w:t xml:space="preserve">- </w:t>
      </w:r>
      <w:r w:rsidR="00E929D1" w:rsidRPr="003B2FB9">
        <w:t>отсутствие (недостаточность) автоматических систем пожаротушения, грубейшие н</w:t>
      </w:r>
      <w:r w:rsidR="00E929D1" w:rsidRPr="003B2FB9">
        <w:t>а</w:t>
      </w:r>
      <w:r w:rsidR="00E929D1" w:rsidRPr="003B2FB9">
        <w:t>рушения техники безопасности, нарушения правил устройства и эксплуатации электрооборуд</w:t>
      </w:r>
      <w:r w:rsidR="00E929D1" w:rsidRPr="003B2FB9">
        <w:t>о</w:t>
      </w:r>
      <w:r w:rsidR="00E929D1" w:rsidRPr="003B2FB9">
        <w:t>вания;</w:t>
      </w:r>
    </w:p>
    <w:p w:rsidR="00E929D1" w:rsidRPr="003B2FB9" w:rsidRDefault="00A20411" w:rsidP="006B2256">
      <w:r w:rsidRPr="003B2FB9">
        <w:t xml:space="preserve">- </w:t>
      </w:r>
      <w:r w:rsidR="00E929D1" w:rsidRPr="003B2FB9">
        <w:t>неисправность производственного оборудования и нарушение технологического пр</w:t>
      </w:r>
      <w:r w:rsidR="00E929D1" w:rsidRPr="003B2FB9">
        <w:t>о</w:t>
      </w:r>
      <w:r w:rsidR="00E929D1" w:rsidRPr="003B2FB9">
        <w:t>цесса производства;</w:t>
      </w:r>
    </w:p>
    <w:p w:rsidR="00E929D1" w:rsidRPr="003B2FB9" w:rsidRDefault="00A20411" w:rsidP="006B2256">
      <w:r w:rsidRPr="003B2FB9">
        <w:t xml:space="preserve">- </w:t>
      </w:r>
      <w:r w:rsidR="00E929D1" w:rsidRPr="003B2FB9">
        <w:t>нарушение правил проведения огневых работ;</w:t>
      </w:r>
    </w:p>
    <w:p w:rsidR="00E929D1" w:rsidRPr="003B2FB9" w:rsidRDefault="00A20411" w:rsidP="006B2256">
      <w:r w:rsidRPr="003B2FB9">
        <w:t xml:space="preserve">- </w:t>
      </w:r>
      <w:r w:rsidR="00E929D1" w:rsidRPr="003B2FB9">
        <w:t>снижение уровня поднадзорности некоторых объектов и производств, нарушение те</w:t>
      </w:r>
      <w:r w:rsidR="00E929D1" w:rsidRPr="003B2FB9">
        <w:t>х</w:t>
      </w:r>
      <w:r w:rsidR="00E929D1" w:rsidRPr="003B2FB9">
        <w:t>нологической дисциплины.</w:t>
      </w:r>
    </w:p>
    <w:p w:rsidR="00CD424A" w:rsidRPr="003B2FB9" w:rsidRDefault="00CD424A" w:rsidP="006B2256">
      <w:r w:rsidRPr="003B2FB9">
        <w:t>При авариях на пожаровзрывоопасных объектах наблюдаются следующие явления:</w:t>
      </w:r>
    </w:p>
    <w:p w:rsidR="00E929D1" w:rsidRPr="003B2FB9" w:rsidRDefault="00A20411" w:rsidP="006B2256">
      <w:r w:rsidRPr="003B2FB9">
        <w:t xml:space="preserve">- </w:t>
      </w:r>
      <w:r w:rsidR="00E929D1" w:rsidRPr="003B2FB9">
        <w:t>неконтролируемое высвобождение энергии за короткий промежуток времени и в огр</w:t>
      </w:r>
      <w:r w:rsidR="00E929D1" w:rsidRPr="003B2FB9">
        <w:t>а</w:t>
      </w:r>
      <w:r w:rsidR="00E929D1" w:rsidRPr="003B2FB9">
        <w:t>ниченном пространстве (взрывные процессы);</w:t>
      </w:r>
    </w:p>
    <w:p w:rsidR="00E929D1" w:rsidRPr="003B2FB9" w:rsidRDefault="00A20411" w:rsidP="006B2256">
      <w:r w:rsidRPr="003B2FB9">
        <w:t xml:space="preserve">- </w:t>
      </w:r>
      <w:r w:rsidR="00E929D1" w:rsidRPr="003B2FB9">
        <w:t>образование облаков топливно-воздушных смесей, их быстрые взрывные превращения и, как следствие, возникновение массовых пожаров;</w:t>
      </w:r>
    </w:p>
    <w:p w:rsidR="00E929D1" w:rsidRPr="003B2FB9" w:rsidRDefault="00A20411" w:rsidP="006B2256">
      <w:r w:rsidRPr="003B2FB9">
        <w:t xml:space="preserve">- </w:t>
      </w:r>
      <w:r w:rsidR="00E929D1" w:rsidRPr="003B2FB9">
        <w:t>взрывы трубопроводов, сосудов с перегретой жидкостью (прежде всего, резервуаров со сжиженным газом) и образование осколочного поля;</w:t>
      </w:r>
    </w:p>
    <w:p w:rsidR="00E929D1" w:rsidRPr="003B2FB9" w:rsidRDefault="00A20411" w:rsidP="006B2256">
      <w:r w:rsidRPr="003B2FB9">
        <w:t xml:space="preserve">- </w:t>
      </w:r>
      <w:r w:rsidR="00E929D1" w:rsidRPr="003B2FB9">
        <w:t>образование облаков токсичных веществ, участвующих в технологических процессах и возникающих в ходе неконтролируемых реакций.</w:t>
      </w:r>
    </w:p>
    <w:p w:rsidR="00CD424A" w:rsidRPr="003B2FB9" w:rsidRDefault="00CD424A" w:rsidP="006B2256">
      <w:r w:rsidRPr="003B2FB9">
        <w:lastRenderedPageBreak/>
        <w:t>Инженерно-технические мероприятия по предупреждению аварий на пожаровзрыв</w:t>
      </w:r>
      <w:r w:rsidRPr="003B2FB9">
        <w:t>о</w:t>
      </w:r>
      <w:r w:rsidRPr="003B2FB9">
        <w:t>опасных объектах включают:</w:t>
      </w:r>
    </w:p>
    <w:p w:rsidR="00E929D1" w:rsidRPr="003B2FB9" w:rsidRDefault="00A20411" w:rsidP="006B2256">
      <w:r w:rsidRPr="003B2FB9">
        <w:t xml:space="preserve">- </w:t>
      </w:r>
      <w:r w:rsidR="00E929D1" w:rsidRPr="003B2FB9">
        <w:t xml:space="preserve">оснащение пожаровзрывоопасных объектов средствами </w:t>
      </w:r>
      <w:r w:rsidR="00F224F9" w:rsidRPr="00F224F9">
        <w:t>пожаро</w:t>
      </w:r>
      <w:r w:rsidR="00E929D1" w:rsidRPr="003B2FB9">
        <w:t>взрыво-предупреждения;</w:t>
      </w:r>
    </w:p>
    <w:p w:rsidR="00E929D1" w:rsidRPr="003B2FB9" w:rsidRDefault="00A20411" w:rsidP="006B2256">
      <w:r w:rsidRPr="003B2FB9">
        <w:t xml:space="preserve">- </w:t>
      </w:r>
      <w:r w:rsidR="00E929D1" w:rsidRPr="003B2FB9">
        <w:t xml:space="preserve">замена основных производственных фондов с высоким уровнем износа на более </w:t>
      </w:r>
      <w:proofErr w:type="gramStart"/>
      <w:r w:rsidR="00E929D1" w:rsidRPr="003B2FB9">
        <w:t>совр</w:t>
      </w:r>
      <w:r w:rsidR="00E929D1" w:rsidRPr="003B2FB9">
        <w:t>е</w:t>
      </w:r>
      <w:r w:rsidR="00E929D1" w:rsidRPr="003B2FB9">
        <w:t>менные</w:t>
      </w:r>
      <w:proofErr w:type="gramEnd"/>
      <w:r w:rsidR="00E929D1" w:rsidRPr="003B2FB9">
        <w:t>;</w:t>
      </w:r>
    </w:p>
    <w:p w:rsidR="00E929D1" w:rsidRPr="003B2FB9" w:rsidRDefault="00A20411" w:rsidP="006B2256">
      <w:r w:rsidRPr="003B2FB9">
        <w:t xml:space="preserve">- </w:t>
      </w:r>
      <w:r w:rsidR="00E929D1" w:rsidRPr="003B2FB9">
        <w:t>проведение своевременного и качественного ремонта оборудования;</w:t>
      </w:r>
    </w:p>
    <w:p w:rsidR="00E929D1" w:rsidRPr="003B2FB9" w:rsidRDefault="00A20411" w:rsidP="006B2256">
      <w:r w:rsidRPr="003B2FB9">
        <w:t xml:space="preserve">- </w:t>
      </w:r>
      <w:r w:rsidR="00E929D1" w:rsidRPr="003B2FB9">
        <w:t>разработку системы контроля, управления, автоматической противоаварийной защиты технологических процессов и дежурно-диспетчерской службы предприятий.</w:t>
      </w:r>
    </w:p>
    <w:p w:rsidR="00CD424A" w:rsidRPr="003B2FB9" w:rsidRDefault="00CD424A" w:rsidP="006B2256">
      <w:r w:rsidRPr="003B2FB9">
        <w:t>Для объектов, отнесенных в соответствии с ФЗ «О промышленной безопасности опа</w:t>
      </w:r>
      <w:r w:rsidRPr="003B2FB9">
        <w:t>с</w:t>
      </w:r>
      <w:r w:rsidRPr="003B2FB9">
        <w:t xml:space="preserve">ных производственных объектов» Федеральный закон от 21.07.1997 N 116-ФЗ (с изменениями на 18 декабря 2006 года) в установленном порядке разрабатывается декларация безопасности. </w:t>
      </w:r>
    </w:p>
    <w:p w:rsidR="00E929D1" w:rsidRPr="003B2FB9" w:rsidRDefault="00E929D1" w:rsidP="006B2256">
      <w:pPr>
        <w:rPr>
          <w:snapToGrid w:val="0"/>
        </w:rPr>
      </w:pPr>
      <w:r w:rsidRPr="003B2FB9">
        <w:rPr>
          <w:snapToGrid w:val="0"/>
        </w:rPr>
        <w:t>Сценарий развития аварии, связанной с воспламенением топливно-воздушной смеси с образованием избыточного давления на автомобильном транспорте.</w:t>
      </w:r>
    </w:p>
    <w:p w:rsidR="00E929D1" w:rsidRPr="003B2FB9" w:rsidRDefault="00E929D1" w:rsidP="006B2256">
      <w:r w:rsidRPr="003B2FB9">
        <w:t>Возникновение аварии данного типа возможно при нарушении герметичности автом</w:t>
      </w:r>
      <w:r w:rsidRPr="003B2FB9">
        <w:t>о</w:t>
      </w:r>
      <w:r w:rsidRPr="003B2FB9">
        <w:t>бильной цистерны с бензином (в результате ДТП). Происходит выброс топлива в окружающую среду с последующим образованием топливно-воздушной смеси. Воспламенение, образова</w:t>
      </w:r>
      <w:r w:rsidRPr="003B2FB9">
        <w:t>в</w:t>
      </w:r>
      <w:r w:rsidRPr="003B2FB9">
        <w:t>шейся топливно-воздушной смеси с образованием избыточного давления возможно при нал</w:t>
      </w:r>
      <w:r w:rsidRPr="003B2FB9">
        <w:t>и</w:t>
      </w:r>
      <w:r w:rsidRPr="003B2FB9">
        <w:t>чии источника зажигания. Такими источниками могут быть: замыкание электропроводки авт</w:t>
      </w:r>
      <w:r w:rsidRPr="003B2FB9">
        <w:t>о</w:t>
      </w:r>
      <w:r w:rsidRPr="003B2FB9">
        <w:t>мобиля, разряд статического электричества, образование искры от удара металлических пре</w:t>
      </w:r>
      <w:r w:rsidRPr="003B2FB9">
        <w:t>д</w:t>
      </w:r>
      <w:r w:rsidRPr="003B2FB9">
        <w:t>метов и т.д.</w:t>
      </w:r>
    </w:p>
    <w:p w:rsidR="00E929D1" w:rsidRPr="003B2FB9" w:rsidRDefault="00E929D1" w:rsidP="006B2256">
      <w:r w:rsidRPr="003B2FB9">
        <w:t>Исходные данные:</w:t>
      </w:r>
    </w:p>
    <w:p w:rsidR="00E929D1" w:rsidRPr="003B2FB9" w:rsidRDefault="00A20411" w:rsidP="006B2256">
      <w:r w:rsidRPr="003B2FB9">
        <w:t xml:space="preserve">- </w:t>
      </w:r>
      <w:r w:rsidR="00E929D1" w:rsidRPr="003B2FB9">
        <w:t xml:space="preserve">количество разлившегося при аварии бензина </w:t>
      </w:r>
      <w:r w:rsidR="00E929D1" w:rsidRPr="003B2FB9">
        <w:rPr>
          <w:lang w:val="en-US"/>
        </w:rPr>
        <w:t>V</w:t>
      </w:r>
      <w:r w:rsidR="00E929D1" w:rsidRPr="003B2FB9">
        <w:t xml:space="preserve"> = 8,55 м</w:t>
      </w:r>
      <w:r w:rsidR="00E929D1" w:rsidRPr="003B2FB9">
        <w:rPr>
          <w:vertAlign w:val="superscript"/>
        </w:rPr>
        <w:t>3</w:t>
      </w:r>
      <w:r w:rsidR="00E929D1" w:rsidRPr="003B2FB9">
        <w:t xml:space="preserve"> (95 % от объема цистерны);</w:t>
      </w:r>
    </w:p>
    <w:p w:rsidR="00E929D1" w:rsidRPr="003B2FB9" w:rsidRDefault="00A20411" w:rsidP="006B2256">
      <w:r w:rsidRPr="003B2FB9">
        <w:t xml:space="preserve">- </w:t>
      </w:r>
      <w:r w:rsidR="00E929D1" w:rsidRPr="003B2FB9">
        <w:t xml:space="preserve"> молярная масса бензина М = 44,0 г/моль;</w:t>
      </w:r>
    </w:p>
    <w:p w:rsidR="00E929D1" w:rsidRPr="003B2FB9" w:rsidRDefault="00A20411" w:rsidP="006B2256">
      <w:r w:rsidRPr="003B2FB9">
        <w:t xml:space="preserve">- </w:t>
      </w:r>
      <w:r w:rsidR="00E929D1" w:rsidRPr="003B2FB9">
        <w:t xml:space="preserve"> время испарения</w:t>
      </w:r>
      <w:proofErr w:type="gramStart"/>
      <w:r w:rsidR="00E929D1" w:rsidRPr="003B2FB9">
        <w:t xml:space="preserve"> Т</w:t>
      </w:r>
      <w:proofErr w:type="gramEnd"/>
      <w:r w:rsidR="00E929D1" w:rsidRPr="003B2FB9">
        <w:t xml:space="preserve"> = 60 мин.</w:t>
      </w:r>
    </w:p>
    <w:p w:rsidR="00E929D1" w:rsidRPr="003B2FB9" w:rsidRDefault="00E929D1" w:rsidP="006B2256">
      <w:r w:rsidRPr="003B2FB9">
        <w:t>Порядок оценки последствий аварии.</w:t>
      </w:r>
    </w:p>
    <w:p w:rsidR="00E929D1" w:rsidRPr="003B2FB9" w:rsidRDefault="00E929D1" w:rsidP="006B2256">
      <w:r w:rsidRPr="003B2FB9">
        <w:t>Определим, на каком расстоянии от геометрического центра пролива могут произойти минимальные повреждения зданий. Для минимального повреждения зданий величина избыто</w:t>
      </w:r>
      <w:r w:rsidRPr="003B2FB9">
        <w:t>ч</w:t>
      </w:r>
      <w:r w:rsidRPr="003B2FB9">
        <w:t>ного давления соответствует 3,6 кПа.</w:t>
      </w:r>
    </w:p>
    <w:p w:rsidR="00E929D1" w:rsidRPr="003B2FB9" w:rsidRDefault="00E929D1" w:rsidP="006B2256">
      <w:r w:rsidRPr="003B2FB9">
        <w:t>Избыточное давление</w:t>
      </w:r>
      <w:r w:rsidRPr="003B2FB9">
        <w:rPr>
          <w:position w:val="-10"/>
        </w:rPr>
        <w:object w:dxaOrig="440" w:dyaOrig="340">
          <v:shape id="_x0000_i1026" type="#_x0000_t75" style="width:22.5pt;height:16.5pt" o:ole="" fillcolor="window">
            <v:imagedata r:id="rId34" o:title=""/>
          </v:shape>
          <o:OLEObject Type="Embed" ProgID="Equation.3" ShapeID="_x0000_i1026" DrawAspect="Content" ObjectID="_1764393105" r:id="rId35"/>
        </w:object>
      </w:r>
      <w:r w:rsidRPr="003B2FB9">
        <w:t xml:space="preserve">на расстоянии </w:t>
      </w:r>
      <w:r w:rsidRPr="003B2FB9">
        <w:rPr>
          <w:lang w:val="en-US"/>
        </w:rPr>
        <w:t>R</w:t>
      </w:r>
      <w:r w:rsidRPr="003B2FB9">
        <w:t xml:space="preserve"> (м) от центра облака ТВС определяется по формуле:</w:t>
      </w:r>
    </w:p>
    <w:p w:rsidR="00E929D1" w:rsidRPr="003B2FB9" w:rsidRDefault="00E929D1" w:rsidP="00A20411">
      <w:r w:rsidRPr="003B2FB9">
        <w:object w:dxaOrig="1240" w:dyaOrig="360">
          <v:shape id="_x0000_i1027" type="#_x0000_t75" style="width:63.75pt;height:19.5pt" o:ole="" fillcolor="window">
            <v:imagedata r:id="rId36" o:title=""/>
          </v:shape>
          <o:OLEObject Type="Embed" ProgID="Equation.3" ShapeID="_x0000_i1027" DrawAspect="Content" ObjectID="_1764393106" r:id="rId37"/>
        </w:object>
      </w:r>
      <w:r w:rsidRPr="003B2FB9">
        <w:t>, кПа</w:t>
      </w:r>
    </w:p>
    <w:p w:rsidR="00E929D1" w:rsidRPr="003B2FB9" w:rsidRDefault="00E929D1" w:rsidP="00A20411">
      <w:r w:rsidRPr="003B2FB9">
        <w:t>где</w:t>
      </w:r>
      <w:r w:rsidRPr="003B2FB9">
        <w:tab/>
        <w:t>Р</w:t>
      </w:r>
      <w:proofErr w:type="gramStart"/>
      <w:r w:rsidRPr="003B2FB9">
        <w:rPr>
          <w:vertAlign w:val="subscript"/>
        </w:rPr>
        <w:t>0</w:t>
      </w:r>
      <w:proofErr w:type="gramEnd"/>
      <w:r w:rsidRPr="003B2FB9">
        <w:t xml:space="preserve"> – атмосферное давление, равное 101,3 кПа;</w:t>
      </w:r>
    </w:p>
    <w:p w:rsidR="00E929D1" w:rsidRPr="003B2FB9" w:rsidRDefault="00E929D1" w:rsidP="00A20411">
      <w:r w:rsidRPr="003B2FB9">
        <w:object w:dxaOrig="4620" w:dyaOrig="380">
          <v:shape id="_x0000_i1028" type="#_x0000_t75" style="width:231pt;height:19.5pt" o:ole="" fillcolor="window">
            <v:imagedata r:id="rId38" o:title=""/>
          </v:shape>
          <o:OLEObject Type="Embed" ProgID="Equation.3" ShapeID="_x0000_i1028" DrawAspect="Content" ObjectID="_1764393107" r:id="rId39"/>
        </w:object>
      </w:r>
      <w:r w:rsidRPr="003B2FB9">
        <w:t>;</w:t>
      </w:r>
    </w:p>
    <w:p w:rsidR="00E929D1" w:rsidRPr="003B2FB9" w:rsidRDefault="00E929D1" w:rsidP="00A20411">
      <w:r w:rsidRPr="003B2FB9">
        <w:tab/>
        <w:t>V</w:t>
      </w:r>
      <w:r w:rsidRPr="003B2FB9">
        <w:rPr>
          <w:vertAlign w:val="subscript"/>
        </w:rPr>
        <w:t>Г</w:t>
      </w:r>
      <w:r w:rsidRPr="003B2FB9">
        <w:t xml:space="preserve"> – скорость распространения сгорания, м/</w:t>
      </w:r>
      <w:proofErr w:type="gramStart"/>
      <w:r w:rsidRPr="003B2FB9">
        <w:t>с</w:t>
      </w:r>
      <w:proofErr w:type="gramEnd"/>
      <w:r w:rsidRPr="003B2FB9">
        <w:t>;</w:t>
      </w:r>
    </w:p>
    <w:p w:rsidR="00E929D1" w:rsidRPr="003B2FB9" w:rsidRDefault="00E929D1" w:rsidP="00A20411">
      <w:r w:rsidRPr="003B2FB9">
        <w:tab/>
      </w:r>
      <w:proofErr w:type="gramStart"/>
      <w:r w:rsidRPr="003B2FB9">
        <w:t>С</w:t>
      </w:r>
      <w:r w:rsidRPr="003B2FB9">
        <w:rPr>
          <w:vertAlign w:val="subscript"/>
        </w:rPr>
        <w:t>В</w:t>
      </w:r>
      <w:proofErr w:type="gramEnd"/>
      <w:r w:rsidRPr="003B2FB9">
        <w:t xml:space="preserve"> – скорость звука в воздухе, равная 340 м/с;</w:t>
      </w:r>
    </w:p>
    <w:p w:rsidR="00E929D1" w:rsidRPr="003B2FB9" w:rsidRDefault="00E929D1" w:rsidP="00A20411">
      <w:r w:rsidRPr="003B2FB9">
        <w:tab/>
        <w:t>σ – степень расширения продуктов сгорания (для газовых смесей равна 7).</w:t>
      </w:r>
    </w:p>
    <w:p w:rsidR="00E929D1" w:rsidRPr="003B2FB9" w:rsidRDefault="00E929D1" w:rsidP="00A20411">
      <w:r w:rsidRPr="003B2FB9">
        <w:t>Расстояние, на котором будет наблюдаться величина избыточного давления 3,6 кПа, с</w:t>
      </w:r>
      <w:r w:rsidRPr="003B2FB9">
        <w:t>о</w:t>
      </w:r>
      <w:r w:rsidRPr="003B2FB9">
        <w:t>ставляет 77 м.</w:t>
      </w:r>
    </w:p>
    <w:p w:rsidR="00E929D1" w:rsidRPr="003B2FB9" w:rsidRDefault="00E929D1" w:rsidP="00A20411">
      <w:pPr>
        <w:rPr>
          <w:snapToGrid w:val="0"/>
        </w:rPr>
      </w:pPr>
      <w:r w:rsidRPr="003B2FB9">
        <w:rPr>
          <w:snapToGrid w:val="0"/>
        </w:rPr>
        <w:t>Сценарий развития аварии, связанной с воспламенением проливов бензина на автом</w:t>
      </w:r>
      <w:r w:rsidRPr="003B2FB9">
        <w:rPr>
          <w:snapToGrid w:val="0"/>
        </w:rPr>
        <w:t>о</w:t>
      </w:r>
      <w:r w:rsidRPr="003B2FB9">
        <w:rPr>
          <w:snapToGrid w:val="0"/>
        </w:rPr>
        <w:t>бильном транспорте.</w:t>
      </w:r>
    </w:p>
    <w:p w:rsidR="00E929D1" w:rsidRPr="003B2FB9" w:rsidRDefault="00E929D1" w:rsidP="00A20411">
      <w:r w:rsidRPr="003B2FB9">
        <w:t>Возникновение аварии данного типа возможно при нарушении герметичности автом</w:t>
      </w:r>
      <w:r w:rsidRPr="003B2FB9">
        <w:t>о</w:t>
      </w:r>
      <w:r w:rsidRPr="003B2FB9">
        <w:t>бильной цистерны с топливом (в результате ДТП). Над поверхностью разлития образуется о</w:t>
      </w:r>
      <w:r w:rsidRPr="003B2FB9">
        <w:t>б</w:t>
      </w:r>
      <w:r w:rsidRPr="003B2FB9">
        <w:t>лако паров бензина. Воспламенение паров и дальнейшее горение топлива возможно при нал</w:t>
      </w:r>
      <w:r w:rsidRPr="003B2FB9">
        <w:t>и</w:t>
      </w:r>
      <w:r w:rsidRPr="003B2FB9">
        <w:t>чии источника зажигания. Такими источниками могут быть: замыкание электропроводки авт</w:t>
      </w:r>
      <w:r w:rsidRPr="003B2FB9">
        <w:t>о</w:t>
      </w:r>
      <w:r w:rsidRPr="003B2FB9">
        <w:t>мобиля, разряд статического электричества, образование искры от удара металлических пре</w:t>
      </w:r>
      <w:r w:rsidRPr="003B2FB9">
        <w:t>д</w:t>
      </w:r>
      <w:r w:rsidRPr="003B2FB9">
        <w:t>метов и т.д.</w:t>
      </w:r>
    </w:p>
    <w:p w:rsidR="00E929D1" w:rsidRPr="003B2FB9" w:rsidRDefault="00E929D1" w:rsidP="003760BE">
      <w:r w:rsidRPr="003B2FB9">
        <w:t>Исходные данные:</w:t>
      </w:r>
    </w:p>
    <w:p w:rsidR="00E929D1" w:rsidRPr="003B2FB9" w:rsidRDefault="00E929D1" w:rsidP="003760BE">
      <w:r w:rsidRPr="003B2FB9">
        <w:t xml:space="preserve">- количество разлившегося при аварии бензина </w:t>
      </w:r>
      <w:r w:rsidRPr="003B2FB9">
        <w:rPr>
          <w:lang w:val="en-US"/>
        </w:rPr>
        <w:t>V</w:t>
      </w:r>
      <w:r w:rsidRPr="003B2FB9">
        <w:t xml:space="preserve"> = 8,55 м</w:t>
      </w:r>
      <w:r w:rsidRPr="003B2FB9">
        <w:rPr>
          <w:vertAlign w:val="superscript"/>
        </w:rPr>
        <w:t>3</w:t>
      </w:r>
      <w:r w:rsidRPr="003B2FB9">
        <w:t xml:space="preserve"> (95 % от объема цистерны);</w:t>
      </w:r>
    </w:p>
    <w:p w:rsidR="00E929D1" w:rsidRPr="003B2FB9" w:rsidRDefault="00E929D1" w:rsidP="003760BE">
      <w:r w:rsidRPr="003B2FB9">
        <w:t xml:space="preserve">- площадь пролива </w:t>
      </w:r>
      <w:r w:rsidRPr="003B2FB9">
        <w:rPr>
          <w:lang w:val="en-US"/>
        </w:rPr>
        <w:t>S</w:t>
      </w:r>
      <w:r w:rsidRPr="003B2FB9">
        <w:t xml:space="preserve"> = 171,0 м</w:t>
      </w:r>
      <w:proofErr w:type="gramStart"/>
      <w:r w:rsidRPr="003B2FB9">
        <w:rPr>
          <w:vertAlign w:val="superscript"/>
        </w:rPr>
        <w:t>2</w:t>
      </w:r>
      <w:proofErr w:type="gramEnd"/>
      <w:r w:rsidRPr="003B2FB9">
        <w:t>.</w:t>
      </w:r>
    </w:p>
    <w:p w:rsidR="00E929D1" w:rsidRPr="003B2FB9" w:rsidRDefault="00E929D1" w:rsidP="003760BE">
      <w:r w:rsidRPr="003B2FB9">
        <w:t>Порядок оценки последствий аварии.</w:t>
      </w:r>
    </w:p>
    <w:p w:rsidR="00E929D1" w:rsidRPr="003B2FB9" w:rsidRDefault="00E929D1" w:rsidP="003760BE">
      <w:r w:rsidRPr="003B2FB9">
        <w:t>Определим, на каком расстоянии от геометрического центра пролива может произойти поражение людей тепловым потоком. Болевые ощущения у людей от тепловой радиации возн</w:t>
      </w:r>
      <w:r w:rsidRPr="003B2FB9">
        <w:t>и</w:t>
      </w:r>
      <w:r w:rsidRPr="003B2FB9">
        <w:t>кают при интенсивности теплового воздействия 1,4 кВт/м</w:t>
      </w:r>
      <w:proofErr w:type="gramStart"/>
      <w:r w:rsidRPr="003B2FB9">
        <w:rPr>
          <w:vertAlign w:val="superscript"/>
        </w:rPr>
        <w:t>2</w:t>
      </w:r>
      <w:proofErr w:type="gramEnd"/>
      <w:r w:rsidRPr="003B2FB9">
        <w:t xml:space="preserve"> и более.</w:t>
      </w:r>
    </w:p>
    <w:p w:rsidR="00E929D1" w:rsidRPr="003B2FB9" w:rsidRDefault="00E929D1" w:rsidP="003760BE">
      <w:r w:rsidRPr="003B2FB9">
        <w:t>Интенсивность теплового излучения определяется по формуле:</w:t>
      </w:r>
    </w:p>
    <w:p w:rsidR="00E929D1" w:rsidRPr="003B2FB9" w:rsidRDefault="00E929D1" w:rsidP="003760BE">
      <w:r w:rsidRPr="003B2FB9">
        <w:object w:dxaOrig="1340" w:dyaOrig="380">
          <v:shape id="_x0000_i1029" type="#_x0000_t75" style="width:68.25pt;height:16.5pt" o:ole="" fillcolor="window">
            <v:imagedata r:id="rId40" o:title=""/>
          </v:shape>
          <o:OLEObject Type="Embed" ProgID="Equation.3" ShapeID="_x0000_i1029" DrawAspect="Content" ObjectID="_1764393108" r:id="rId41"/>
        </w:object>
      </w:r>
      <w:r w:rsidRPr="003B2FB9">
        <w:t>, кВт/м</w:t>
      </w:r>
      <w:proofErr w:type="gramStart"/>
      <w:r w:rsidRPr="003B2FB9">
        <w:rPr>
          <w:vertAlign w:val="superscript"/>
        </w:rPr>
        <w:t>2</w:t>
      </w:r>
      <w:proofErr w:type="gramEnd"/>
      <w:r w:rsidRPr="003B2FB9">
        <w:t>,</w:t>
      </w:r>
    </w:p>
    <w:p w:rsidR="00E929D1" w:rsidRPr="003B2FB9" w:rsidRDefault="00E929D1" w:rsidP="003760BE">
      <w:r w:rsidRPr="003B2FB9">
        <w:t>где</w:t>
      </w:r>
      <w:r w:rsidRPr="003B2FB9">
        <w:tab/>
        <w:t>E</w:t>
      </w:r>
      <w:r w:rsidRPr="003B2FB9">
        <w:rPr>
          <w:vertAlign w:val="subscript"/>
        </w:rPr>
        <w:t>f</w:t>
      </w:r>
      <w:r w:rsidRPr="003B2FB9">
        <w:t xml:space="preserve"> – среднеповерхностная плотность теплового излучения пламени, кВт/м</w:t>
      </w:r>
      <w:proofErr w:type="gramStart"/>
      <w:r w:rsidRPr="003B2FB9">
        <w:rPr>
          <w:vertAlign w:val="superscript"/>
        </w:rPr>
        <w:t>2</w:t>
      </w:r>
      <w:proofErr w:type="gramEnd"/>
      <w:r w:rsidRPr="003B2FB9">
        <w:t>;</w:t>
      </w:r>
    </w:p>
    <w:p w:rsidR="00E929D1" w:rsidRPr="003B2FB9" w:rsidRDefault="00E929D1" w:rsidP="003760BE">
      <w:r w:rsidRPr="003B2FB9">
        <w:tab/>
        <w:t>F</w:t>
      </w:r>
      <w:r w:rsidRPr="003B2FB9">
        <w:rPr>
          <w:vertAlign w:val="subscript"/>
        </w:rPr>
        <w:t>q</w:t>
      </w:r>
      <w:r w:rsidRPr="003B2FB9">
        <w:t xml:space="preserve"> – угловой коэффициент облученности;</w:t>
      </w:r>
    </w:p>
    <w:p w:rsidR="00E929D1" w:rsidRPr="003B2FB9" w:rsidRDefault="00E929D1" w:rsidP="003760BE">
      <w:r w:rsidRPr="003B2FB9">
        <w:tab/>
      </w:r>
      <w:r w:rsidRPr="003B2FB9">
        <w:rPr>
          <w:position w:val="-6"/>
        </w:rPr>
        <w:object w:dxaOrig="180" w:dyaOrig="220">
          <v:shape id="_x0000_i1030" type="#_x0000_t75" style="width:8.25pt;height:12pt" o:ole="" fillcolor="window">
            <v:imagedata r:id="rId42" o:title=""/>
          </v:shape>
          <o:OLEObject Type="Embed" ProgID="Equation.3" ShapeID="_x0000_i1030" DrawAspect="Content" ObjectID="_1764393109" r:id="rId43"/>
        </w:object>
      </w:r>
      <w:r w:rsidRPr="003B2FB9">
        <w:t xml:space="preserve"> – коэффициент пропускания атмосферы.</w:t>
      </w:r>
    </w:p>
    <w:p w:rsidR="00E929D1" w:rsidRPr="003B2FB9" w:rsidRDefault="00E929D1" w:rsidP="003760BE">
      <w:pPr>
        <w:keepNext/>
      </w:pPr>
      <w:r w:rsidRPr="003B2FB9">
        <w:t>Эквивалентный диаметр пролива определяется из соотношения:</w:t>
      </w:r>
    </w:p>
    <w:p w:rsidR="00E929D1" w:rsidRPr="003B2FB9" w:rsidRDefault="00E929D1" w:rsidP="00A20411">
      <w:r w:rsidRPr="003B2FB9">
        <w:object w:dxaOrig="940" w:dyaOrig="700">
          <v:shape id="_x0000_i1031" type="#_x0000_t75" style="width:48pt;height:33.75pt" o:ole="" fillcolor="window">
            <v:imagedata r:id="rId44" o:title=""/>
          </v:shape>
          <o:OLEObject Type="Embed" ProgID="Equation.3" ShapeID="_x0000_i1031" DrawAspect="Content" ObjectID="_1764393110" r:id="rId45"/>
        </w:object>
      </w:r>
      <w:r w:rsidRPr="003B2FB9">
        <w:t>,</w:t>
      </w:r>
    </w:p>
    <w:p w:rsidR="00E929D1" w:rsidRPr="003B2FB9" w:rsidRDefault="00E929D1" w:rsidP="00A20411">
      <w:r w:rsidRPr="003B2FB9">
        <w:t>где</w:t>
      </w:r>
      <w:r w:rsidRPr="003B2FB9">
        <w:tab/>
      </w:r>
      <w:r w:rsidRPr="003B2FB9">
        <w:rPr>
          <w:position w:val="-6"/>
          <w:lang w:val="en-US"/>
        </w:rPr>
        <w:object w:dxaOrig="220" w:dyaOrig="279">
          <v:shape id="_x0000_i1032" type="#_x0000_t75" style="width:12pt;height:14.25pt" o:ole="">
            <v:imagedata r:id="rId46" o:title=""/>
          </v:shape>
          <o:OLEObject Type="Embed" ProgID="Equation.3" ShapeID="_x0000_i1032" DrawAspect="Content" ObjectID="_1764393111" r:id="rId47"/>
        </w:object>
      </w:r>
      <w:r w:rsidRPr="003B2FB9">
        <w:t xml:space="preserve"> – площадь пролива, м</w:t>
      </w:r>
      <w:proofErr w:type="gramStart"/>
      <w:r w:rsidRPr="003B2FB9">
        <w:rPr>
          <w:vertAlign w:val="superscript"/>
        </w:rPr>
        <w:t>2</w:t>
      </w:r>
      <w:proofErr w:type="gramEnd"/>
      <w:r w:rsidRPr="003B2FB9">
        <w:t>.</w:t>
      </w:r>
    </w:p>
    <w:p w:rsidR="00E929D1" w:rsidRPr="003B2FB9" w:rsidRDefault="00E929D1" w:rsidP="00A20411">
      <w:r w:rsidRPr="003B2FB9">
        <w:t>Расстояние, на котором будет наблюдаться тепловой поток интенсивностью 1,4 кВт/м</w:t>
      </w:r>
      <w:proofErr w:type="gramStart"/>
      <w:r w:rsidRPr="003B2FB9">
        <w:rPr>
          <w:vertAlign w:val="superscript"/>
        </w:rPr>
        <w:t>2</w:t>
      </w:r>
      <w:proofErr w:type="gramEnd"/>
      <w:r w:rsidRPr="003B2FB9">
        <w:t>, составляет 61 м.</w:t>
      </w:r>
    </w:p>
    <w:p w:rsidR="00E929D1" w:rsidRPr="003B2FB9" w:rsidRDefault="00E929D1" w:rsidP="00A20411">
      <w:r w:rsidRPr="003B2FB9">
        <w:t>Зоны действия основных поражающих факторов при авариях с ГСМ и СУГ на тран</w:t>
      </w:r>
      <w:r w:rsidRPr="003B2FB9">
        <w:t>с</w:t>
      </w:r>
      <w:r w:rsidRPr="003B2FB9">
        <w:t xml:space="preserve">портных коммуникациях (разгерметизация цистерн) рассчитаны для следующих условий: </w:t>
      </w:r>
    </w:p>
    <w:p w:rsidR="00E929D1" w:rsidRPr="003B2FB9" w:rsidRDefault="00E929D1" w:rsidP="00A20411">
      <w:r w:rsidRPr="003B2FB9">
        <w:t>тип ГСМ (бензин), СУГ (3 класс);</w:t>
      </w:r>
    </w:p>
    <w:p w:rsidR="00E929D1" w:rsidRPr="003B2FB9" w:rsidRDefault="00E929D1" w:rsidP="00A20411">
      <w:pPr>
        <w:rPr>
          <w:snapToGrid w:val="0"/>
        </w:rPr>
      </w:pPr>
      <w:r w:rsidRPr="003B2FB9">
        <w:rPr>
          <w:snapToGrid w:val="0"/>
        </w:rPr>
        <w:t>ёмкость автомобильной цистерны с</w:t>
      </w:r>
      <w:r w:rsidRPr="003B2FB9">
        <w:rPr>
          <w:snapToGrid w:val="0"/>
        </w:rPr>
        <w:tab/>
      </w:r>
      <w:r w:rsidRPr="003B2FB9">
        <w:rPr>
          <w:snapToGrid w:val="0"/>
        </w:rPr>
        <w:tab/>
      </w:r>
      <w:r w:rsidRPr="003B2FB9">
        <w:rPr>
          <w:snapToGrid w:val="0"/>
        </w:rPr>
        <w:tab/>
        <w:t xml:space="preserve"> - СУГ - 14,5 </w:t>
      </w:r>
      <w:r w:rsidRPr="003B2FB9">
        <w:t xml:space="preserve">куб. </w:t>
      </w:r>
      <w:proofErr w:type="gramStart"/>
      <w:r w:rsidRPr="003B2FB9">
        <w:rPr>
          <w:snapToGrid w:val="0"/>
        </w:rPr>
        <w:t>м</w:t>
      </w:r>
      <w:proofErr w:type="gramEnd"/>
      <w:r w:rsidRPr="003B2FB9">
        <w:rPr>
          <w:snapToGrid w:val="0"/>
        </w:rPr>
        <w:t>;</w:t>
      </w:r>
    </w:p>
    <w:p w:rsidR="00E929D1" w:rsidRPr="003B2FB9" w:rsidRDefault="00E929D1" w:rsidP="00A20411">
      <w:pPr>
        <w:rPr>
          <w:snapToGrid w:val="0"/>
        </w:rPr>
      </w:pP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t xml:space="preserve"> - ГСМ - 20 </w:t>
      </w:r>
      <w:r w:rsidRPr="003B2FB9">
        <w:t xml:space="preserve">куб. </w:t>
      </w:r>
      <w:proofErr w:type="gramStart"/>
      <w:r w:rsidRPr="003B2FB9">
        <w:rPr>
          <w:snapToGrid w:val="0"/>
        </w:rPr>
        <w:t>м</w:t>
      </w:r>
      <w:proofErr w:type="gramEnd"/>
      <w:r w:rsidRPr="003B2FB9">
        <w:rPr>
          <w:snapToGrid w:val="0"/>
        </w:rPr>
        <w:t>;</w:t>
      </w:r>
    </w:p>
    <w:p w:rsidR="00E929D1" w:rsidRPr="003B2FB9" w:rsidRDefault="00E929D1" w:rsidP="00A20411">
      <w:pPr>
        <w:rPr>
          <w:snapToGrid w:val="0"/>
        </w:rPr>
      </w:pPr>
      <w:r w:rsidRPr="003B2FB9">
        <w:rPr>
          <w:snapToGrid w:val="0"/>
        </w:rPr>
        <w:t>ёмкость железнодорожной цистерны с</w:t>
      </w:r>
      <w:r w:rsidRPr="003B2FB9">
        <w:rPr>
          <w:snapToGrid w:val="0"/>
        </w:rPr>
        <w:tab/>
      </w:r>
      <w:r w:rsidRPr="003B2FB9">
        <w:rPr>
          <w:snapToGrid w:val="0"/>
        </w:rPr>
        <w:tab/>
      </w:r>
      <w:r w:rsidRPr="003B2FB9">
        <w:rPr>
          <w:snapToGrid w:val="0"/>
        </w:rPr>
        <w:tab/>
        <w:t xml:space="preserve"> - СУГ - 73 </w:t>
      </w:r>
      <w:r w:rsidRPr="003B2FB9">
        <w:t xml:space="preserve">куб. </w:t>
      </w:r>
      <w:proofErr w:type="gramStart"/>
      <w:r w:rsidRPr="003B2FB9">
        <w:rPr>
          <w:snapToGrid w:val="0"/>
        </w:rPr>
        <w:t>м</w:t>
      </w:r>
      <w:proofErr w:type="gramEnd"/>
      <w:r w:rsidRPr="003B2FB9">
        <w:rPr>
          <w:snapToGrid w:val="0"/>
        </w:rPr>
        <w:t>;</w:t>
      </w:r>
    </w:p>
    <w:p w:rsidR="00E929D1" w:rsidRPr="003B2FB9" w:rsidRDefault="00E929D1" w:rsidP="00A20411">
      <w:pPr>
        <w:rPr>
          <w:snapToGrid w:val="0"/>
        </w:rPr>
      </w:pP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t xml:space="preserve"> - ГСМ - 73 </w:t>
      </w:r>
      <w:r w:rsidRPr="003B2FB9">
        <w:t xml:space="preserve">куб. </w:t>
      </w:r>
      <w:proofErr w:type="gramStart"/>
      <w:r w:rsidRPr="003B2FB9">
        <w:rPr>
          <w:snapToGrid w:val="0"/>
        </w:rPr>
        <w:t>м</w:t>
      </w:r>
      <w:proofErr w:type="gramEnd"/>
      <w:r w:rsidRPr="003B2FB9">
        <w:rPr>
          <w:snapToGrid w:val="0"/>
        </w:rPr>
        <w:t>;</w:t>
      </w:r>
    </w:p>
    <w:p w:rsidR="00E929D1" w:rsidRPr="003B2FB9" w:rsidRDefault="00E929D1" w:rsidP="00A20411">
      <w:pPr>
        <w:rPr>
          <w:snapToGrid w:val="0"/>
        </w:rPr>
      </w:pPr>
      <w:r w:rsidRPr="003B2FB9">
        <w:rPr>
          <w:snapToGrid w:val="0"/>
        </w:rPr>
        <w:t>уровень заполнения при перевозке</w:t>
      </w:r>
      <w:r w:rsidRPr="003B2FB9">
        <w:rPr>
          <w:snapToGrid w:val="0"/>
        </w:rPr>
        <w:tab/>
      </w:r>
      <w:r w:rsidRPr="003B2FB9">
        <w:rPr>
          <w:snapToGrid w:val="0"/>
        </w:rPr>
        <w:tab/>
      </w:r>
      <w:r w:rsidRPr="003B2FB9">
        <w:rPr>
          <w:snapToGrid w:val="0"/>
        </w:rPr>
        <w:tab/>
        <w:t xml:space="preserve"> - ГСМ 95 %;</w:t>
      </w:r>
    </w:p>
    <w:p w:rsidR="00E929D1" w:rsidRPr="003B2FB9" w:rsidRDefault="00E929D1" w:rsidP="00A20411">
      <w:pPr>
        <w:rPr>
          <w:snapToGrid w:val="0"/>
        </w:rPr>
      </w:pP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t xml:space="preserve"> - СУГ 85 %;</w:t>
      </w:r>
    </w:p>
    <w:p w:rsidR="00E929D1" w:rsidRPr="003B2FB9" w:rsidRDefault="00E929D1" w:rsidP="00A20411">
      <w:pPr>
        <w:rPr>
          <w:snapToGrid w:val="0"/>
        </w:rPr>
      </w:pPr>
      <w:r w:rsidRPr="003B2FB9">
        <w:rPr>
          <w:snapToGrid w:val="0"/>
        </w:rPr>
        <w:t>толщина слоя разлития</w:t>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t xml:space="preserve"> - </w:t>
      </w:r>
      <w:smartTag w:uri="urn:schemas-microsoft-com:office:smarttags" w:element="metricconverter">
        <w:smartTagPr>
          <w:attr w:name="ProductID" w:val="0,05 м"/>
        </w:smartTagPr>
        <w:r w:rsidRPr="003B2FB9">
          <w:rPr>
            <w:snapToGrid w:val="0"/>
          </w:rPr>
          <w:t>0,05 м</w:t>
        </w:r>
      </w:smartTag>
      <w:r w:rsidRPr="003B2FB9">
        <w:rPr>
          <w:snapToGrid w:val="0"/>
        </w:rPr>
        <w:t>;</w:t>
      </w:r>
    </w:p>
    <w:p w:rsidR="00E929D1" w:rsidRPr="003B2FB9" w:rsidRDefault="00E929D1" w:rsidP="00A20411">
      <w:pPr>
        <w:rPr>
          <w:snapToGrid w:val="0"/>
        </w:rPr>
      </w:pPr>
      <w:r w:rsidRPr="003B2FB9">
        <w:rPr>
          <w:snapToGrid w:val="0"/>
        </w:rPr>
        <w:t>территория</w:t>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t xml:space="preserve"> - слабо загромождённая;</w:t>
      </w:r>
    </w:p>
    <w:p w:rsidR="00E929D1" w:rsidRPr="003B2FB9" w:rsidRDefault="00E929D1" w:rsidP="00A20411">
      <w:pPr>
        <w:rPr>
          <w:snapToGrid w:val="0"/>
        </w:rPr>
      </w:pPr>
      <w:r w:rsidRPr="003B2FB9">
        <w:rPr>
          <w:snapToGrid w:val="0"/>
        </w:rPr>
        <w:t>температура воздуха и почвы</w:t>
      </w:r>
      <w:r w:rsidRPr="003B2FB9">
        <w:rPr>
          <w:snapToGrid w:val="0"/>
        </w:rPr>
        <w:tab/>
      </w:r>
      <w:r w:rsidRPr="003B2FB9">
        <w:rPr>
          <w:snapToGrid w:val="0"/>
        </w:rPr>
        <w:tab/>
      </w:r>
      <w:r w:rsidRPr="003B2FB9">
        <w:rPr>
          <w:snapToGrid w:val="0"/>
        </w:rPr>
        <w:tab/>
      </w:r>
      <w:r w:rsidRPr="003B2FB9">
        <w:rPr>
          <w:snapToGrid w:val="0"/>
        </w:rPr>
        <w:tab/>
        <w:t xml:space="preserve"> - плюс 20</w:t>
      </w:r>
      <w:r w:rsidRPr="003B2FB9">
        <w:rPr>
          <w:snapToGrid w:val="0"/>
          <w:vertAlign w:val="superscript"/>
        </w:rPr>
        <w:t>о</w:t>
      </w:r>
      <w:r w:rsidRPr="003B2FB9">
        <w:rPr>
          <w:snapToGrid w:val="0"/>
        </w:rPr>
        <w:t>С;</w:t>
      </w:r>
    </w:p>
    <w:p w:rsidR="00E929D1" w:rsidRPr="003B2FB9" w:rsidRDefault="00E929D1" w:rsidP="00A20411">
      <w:pPr>
        <w:rPr>
          <w:snapToGrid w:val="0"/>
        </w:rPr>
      </w:pPr>
      <w:r w:rsidRPr="003B2FB9">
        <w:rPr>
          <w:snapToGrid w:val="0"/>
        </w:rPr>
        <w:t>скорость приземного ветра</w:t>
      </w:r>
      <w:r w:rsidRPr="003B2FB9">
        <w:rPr>
          <w:snapToGrid w:val="0"/>
        </w:rPr>
        <w:tab/>
      </w:r>
      <w:r w:rsidRPr="003B2FB9">
        <w:rPr>
          <w:snapToGrid w:val="0"/>
        </w:rPr>
        <w:tab/>
      </w:r>
      <w:r w:rsidRPr="003B2FB9">
        <w:rPr>
          <w:snapToGrid w:val="0"/>
        </w:rPr>
        <w:tab/>
      </w:r>
      <w:r w:rsidRPr="003B2FB9">
        <w:rPr>
          <w:snapToGrid w:val="0"/>
        </w:rPr>
        <w:tab/>
      </w:r>
      <w:r w:rsidR="002D225E" w:rsidRPr="003B2FB9">
        <w:rPr>
          <w:snapToGrid w:val="0"/>
        </w:rPr>
        <w:t xml:space="preserve"> </w:t>
      </w:r>
      <w:r w:rsidRPr="003B2FB9">
        <w:rPr>
          <w:snapToGrid w:val="0"/>
        </w:rPr>
        <w:t>- 1 м/сек;</w:t>
      </w:r>
    </w:p>
    <w:p w:rsidR="00E929D1" w:rsidRPr="003B2FB9" w:rsidRDefault="00E929D1" w:rsidP="00A20411">
      <w:pPr>
        <w:rPr>
          <w:snapToGrid w:val="0"/>
        </w:rPr>
      </w:pPr>
      <w:r w:rsidRPr="003B2FB9">
        <w:rPr>
          <w:snapToGrid w:val="0"/>
        </w:rPr>
        <w:t>возможный дрейф облака ТВС</w:t>
      </w:r>
      <w:r w:rsidRPr="003B2FB9">
        <w:rPr>
          <w:snapToGrid w:val="0"/>
        </w:rPr>
        <w:tab/>
      </w:r>
      <w:r w:rsidRPr="003B2FB9">
        <w:rPr>
          <w:snapToGrid w:val="0"/>
        </w:rPr>
        <w:tab/>
      </w:r>
      <w:r w:rsidRPr="003B2FB9">
        <w:rPr>
          <w:snapToGrid w:val="0"/>
        </w:rPr>
        <w:tab/>
      </w:r>
      <w:r w:rsidRPr="003B2FB9">
        <w:rPr>
          <w:snapToGrid w:val="0"/>
        </w:rPr>
        <w:tab/>
        <w:t xml:space="preserve"> - 15-</w:t>
      </w:r>
      <w:smartTag w:uri="urn:schemas-microsoft-com:office:smarttags" w:element="metricconverter">
        <w:smartTagPr>
          <w:attr w:name="ProductID" w:val="100 м"/>
        </w:smartTagPr>
        <w:r w:rsidRPr="003B2FB9">
          <w:rPr>
            <w:snapToGrid w:val="0"/>
          </w:rPr>
          <w:t>100 м</w:t>
        </w:r>
      </w:smartTag>
      <w:r w:rsidRPr="003B2FB9">
        <w:rPr>
          <w:snapToGrid w:val="0"/>
        </w:rPr>
        <w:t>;</w:t>
      </w:r>
    </w:p>
    <w:p w:rsidR="00E929D1" w:rsidRPr="003B2FB9" w:rsidRDefault="00E929D1" w:rsidP="00A20411">
      <w:pPr>
        <w:rPr>
          <w:snapToGrid w:val="0"/>
        </w:rPr>
      </w:pPr>
      <w:r w:rsidRPr="003B2FB9">
        <w:rPr>
          <w:snapToGrid w:val="0"/>
        </w:rPr>
        <w:t>класс пожара</w:t>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002D225E" w:rsidRPr="003B2FB9">
        <w:rPr>
          <w:snapToGrid w:val="0"/>
        </w:rPr>
        <w:t xml:space="preserve"> </w:t>
      </w:r>
      <w:r w:rsidRPr="003B2FB9">
        <w:rPr>
          <w:snapToGrid w:val="0"/>
        </w:rPr>
        <w:t>- В</w:t>
      </w:r>
      <w:proofErr w:type="gramStart"/>
      <w:r w:rsidRPr="003B2FB9">
        <w:rPr>
          <w:snapToGrid w:val="0"/>
        </w:rPr>
        <w:t>1</w:t>
      </w:r>
      <w:proofErr w:type="gramEnd"/>
      <w:r w:rsidRPr="003B2FB9">
        <w:rPr>
          <w:snapToGrid w:val="0"/>
        </w:rPr>
        <w:t>, С.</w:t>
      </w:r>
    </w:p>
    <w:p w:rsidR="00E929D1" w:rsidRPr="003B2FB9" w:rsidRDefault="00E929D1" w:rsidP="00A20411">
      <w:pPr>
        <w:pStyle w:val="afffff"/>
        <w:rPr>
          <w:rFonts w:ascii="Arial" w:hAnsi="Arial"/>
          <w:snapToGrid w:val="0"/>
          <w:sz w:val="28"/>
          <w:szCs w:val="20"/>
        </w:rPr>
      </w:pPr>
      <w:r w:rsidRPr="003B2FB9">
        <w:rPr>
          <w:snapToGrid w:val="0"/>
        </w:rPr>
        <w:t xml:space="preserve">Таблица </w:t>
      </w:r>
      <w:r w:rsidR="001543D1" w:rsidRPr="003B2FB9">
        <w:rPr>
          <w:snapToGrid w:val="0"/>
        </w:rPr>
        <w:t>6.</w:t>
      </w:r>
      <w:r w:rsidR="00A864C2" w:rsidRPr="003B2FB9">
        <w:rPr>
          <w:snapToGrid w:val="0"/>
        </w:rPr>
        <w:t>3</w:t>
      </w:r>
      <w:r w:rsidRPr="003B2FB9">
        <w:rPr>
          <w:snapToGrid w:val="0"/>
        </w:rPr>
        <w:t xml:space="preserve"> - Характеристики зон поражения при авариях с ГСМ и СУГ</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3"/>
        <w:gridCol w:w="891"/>
        <w:gridCol w:w="897"/>
        <w:gridCol w:w="891"/>
        <w:gridCol w:w="1107"/>
      </w:tblGrid>
      <w:tr w:rsidR="00E929D1" w:rsidRPr="003B2FB9" w:rsidTr="00694ACF">
        <w:trPr>
          <w:trHeight w:val="143"/>
          <w:tblHeader/>
        </w:trPr>
        <w:tc>
          <w:tcPr>
            <w:tcW w:w="3105" w:type="pct"/>
            <w:vMerge w:val="restart"/>
            <w:shd w:val="clear" w:color="auto" w:fill="FFFFFF"/>
            <w:vAlign w:val="center"/>
          </w:tcPr>
          <w:p w:rsidR="00E929D1" w:rsidRPr="006B2256" w:rsidRDefault="00E929D1" w:rsidP="00A20411">
            <w:pPr>
              <w:pStyle w:val="afffff0"/>
              <w:rPr>
                <w:b/>
                <w:snapToGrid w:val="0"/>
              </w:rPr>
            </w:pPr>
            <w:r w:rsidRPr="006B2256">
              <w:rPr>
                <w:b/>
                <w:snapToGrid w:val="0"/>
              </w:rPr>
              <w:t>Параметры</w:t>
            </w:r>
          </w:p>
        </w:tc>
        <w:tc>
          <w:tcPr>
            <w:tcW w:w="895" w:type="pct"/>
            <w:gridSpan w:val="2"/>
            <w:shd w:val="clear" w:color="auto" w:fill="FFFFFF"/>
            <w:vAlign w:val="center"/>
          </w:tcPr>
          <w:p w:rsidR="00E929D1" w:rsidRPr="006B2256" w:rsidRDefault="00E929D1" w:rsidP="00A20411">
            <w:pPr>
              <w:pStyle w:val="afffff0"/>
              <w:rPr>
                <w:b/>
              </w:rPr>
            </w:pPr>
            <w:r w:rsidRPr="006B2256">
              <w:rPr>
                <w:b/>
              </w:rPr>
              <w:t>а/д цистерна</w:t>
            </w:r>
          </w:p>
        </w:tc>
        <w:tc>
          <w:tcPr>
            <w:tcW w:w="1000" w:type="pct"/>
            <w:gridSpan w:val="2"/>
            <w:shd w:val="clear" w:color="auto" w:fill="FFFFFF"/>
            <w:vAlign w:val="center"/>
          </w:tcPr>
          <w:p w:rsidR="00E929D1" w:rsidRPr="006B2256" w:rsidRDefault="00E929D1" w:rsidP="00A20411">
            <w:pPr>
              <w:pStyle w:val="afffff0"/>
              <w:rPr>
                <w:b/>
              </w:rPr>
            </w:pPr>
            <w:proofErr w:type="gramStart"/>
            <w:r w:rsidRPr="006B2256">
              <w:rPr>
                <w:b/>
              </w:rPr>
              <w:t>ж</w:t>
            </w:r>
            <w:proofErr w:type="gramEnd"/>
            <w:r w:rsidRPr="006B2256">
              <w:rPr>
                <w:b/>
              </w:rPr>
              <w:t>/д цистерна</w:t>
            </w:r>
          </w:p>
        </w:tc>
      </w:tr>
      <w:tr w:rsidR="00E929D1" w:rsidRPr="003B2FB9" w:rsidTr="00694ACF">
        <w:trPr>
          <w:trHeight w:val="143"/>
          <w:tblHeader/>
        </w:trPr>
        <w:tc>
          <w:tcPr>
            <w:tcW w:w="3105" w:type="pct"/>
            <w:vMerge/>
            <w:shd w:val="clear" w:color="auto" w:fill="FFFFFF"/>
            <w:vAlign w:val="center"/>
          </w:tcPr>
          <w:p w:rsidR="00E929D1" w:rsidRPr="006B2256" w:rsidRDefault="00E929D1" w:rsidP="00A20411">
            <w:pPr>
              <w:pStyle w:val="afffff0"/>
              <w:rPr>
                <w:b/>
                <w:snapToGrid w:val="0"/>
              </w:rPr>
            </w:pPr>
          </w:p>
        </w:tc>
        <w:tc>
          <w:tcPr>
            <w:tcW w:w="446" w:type="pct"/>
            <w:shd w:val="clear" w:color="auto" w:fill="FFFFFF"/>
            <w:vAlign w:val="center"/>
          </w:tcPr>
          <w:p w:rsidR="00E929D1" w:rsidRPr="006B2256" w:rsidRDefault="00E929D1" w:rsidP="00A20411">
            <w:pPr>
              <w:pStyle w:val="afffff0"/>
              <w:rPr>
                <w:b/>
                <w:snapToGrid w:val="0"/>
              </w:rPr>
            </w:pPr>
            <w:r w:rsidRPr="006B2256">
              <w:rPr>
                <w:b/>
                <w:snapToGrid w:val="0"/>
              </w:rPr>
              <w:t>ГСМ</w:t>
            </w:r>
          </w:p>
        </w:tc>
        <w:tc>
          <w:tcPr>
            <w:tcW w:w="449" w:type="pct"/>
            <w:shd w:val="clear" w:color="auto" w:fill="FFFFFF"/>
            <w:vAlign w:val="center"/>
          </w:tcPr>
          <w:p w:rsidR="00E929D1" w:rsidRPr="006B2256" w:rsidRDefault="00E929D1" w:rsidP="00A20411">
            <w:pPr>
              <w:pStyle w:val="afffff0"/>
              <w:rPr>
                <w:b/>
                <w:snapToGrid w:val="0"/>
              </w:rPr>
            </w:pPr>
            <w:r w:rsidRPr="006B2256">
              <w:rPr>
                <w:b/>
              </w:rPr>
              <w:t>СУГ</w:t>
            </w:r>
          </w:p>
        </w:tc>
        <w:tc>
          <w:tcPr>
            <w:tcW w:w="446" w:type="pct"/>
            <w:shd w:val="clear" w:color="auto" w:fill="FFFFFF"/>
            <w:vAlign w:val="center"/>
          </w:tcPr>
          <w:p w:rsidR="00E929D1" w:rsidRPr="006B2256" w:rsidRDefault="00E929D1" w:rsidP="00A20411">
            <w:pPr>
              <w:pStyle w:val="afffff0"/>
              <w:rPr>
                <w:b/>
                <w:snapToGrid w:val="0"/>
              </w:rPr>
            </w:pPr>
            <w:r w:rsidRPr="006B2256">
              <w:rPr>
                <w:b/>
                <w:snapToGrid w:val="0"/>
              </w:rPr>
              <w:t>ГСМ</w:t>
            </w:r>
          </w:p>
        </w:tc>
        <w:tc>
          <w:tcPr>
            <w:tcW w:w="554" w:type="pct"/>
            <w:shd w:val="clear" w:color="auto" w:fill="FFFFFF"/>
            <w:vAlign w:val="center"/>
          </w:tcPr>
          <w:p w:rsidR="00E929D1" w:rsidRPr="006B2256" w:rsidRDefault="00E929D1" w:rsidP="00A20411">
            <w:pPr>
              <w:pStyle w:val="afffff0"/>
              <w:rPr>
                <w:b/>
                <w:snapToGrid w:val="0"/>
              </w:rPr>
            </w:pPr>
            <w:r w:rsidRPr="006B2256">
              <w:rPr>
                <w:b/>
              </w:rPr>
              <w:t>СУГ</w:t>
            </w:r>
          </w:p>
        </w:tc>
      </w:tr>
      <w:tr w:rsidR="00E929D1" w:rsidRPr="003B2FB9" w:rsidTr="00694ACF">
        <w:trPr>
          <w:trHeight w:val="240"/>
        </w:trPr>
        <w:tc>
          <w:tcPr>
            <w:tcW w:w="3105" w:type="pct"/>
            <w:shd w:val="clear" w:color="auto" w:fill="FFFFFF"/>
          </w:tcPr>
          <w:p w:rsidR="00E929D1" w:rsidRPr="003B2FB9" w:rsidRDefault="00E929D1" w:rsidP="00A20411">
            <w:pPr>
              <w:pStyle w:val="afffff0"/>
              <w:rPr>
                <w:snapToGrid w:val="0"/>
              </w:rPr>
            </w:pPr>
            <w:r w:rsidRPr="003B2FB9">
              <w:rPr>
                <w:snapToGrid w:val="0"/>
              </w:rPr>
              <w:t>Объем резервуара, м</w:t>
            </w:r>
            <w:r w:rsidRPr="003B2FB9">
              <w:rPr>
                <w:snapToGrid w:val="0"/>
                <w:vertAlign w:val="superscript"/>
              </w:rPr>
              <w:t>3</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20</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14.5</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73</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73</w:t>
            </w:r>
          </w:p>
        </w:tc>
      </w:tr>
      <w:tr w:rsidR="00E929D1" w:rsidRPr="003B2FB9" w:rsidTr="00694ACF">
        <w:trPr>
          <w:trHeight w:val="240"/>
        </w:trPr>
        <w:tc>
          <w:tcPr>
            <w:tcW w:w="3105" w:type="pct"/>
            <w:shd w:val="clear" w:color="auto" w:fill="FFFFFF"/>
          </w:tcPr>
          <w:p w:rsidR="00E929D1" w:rsidRPr="003B2FB9" w:rsidRDefault="00E929D1" w:rsidP="00A20411">
            <w:pPr>
              <w:pStyle w:val="afffff0"/>
              <w:rPr>
                <w:snapToGrid w:val="0"/>
              </w:rPr>
            </w:pPr>
            <w:r w:rsidRPr="003B2FB9">
              <w:rPr>
                <w:snapToGrid w:val="0"/>
              </w:rPr>
              <w:t xml:space="preserve">Масса топлива в разлитии, </w:t>
            </w:r>
            <w:proofErr w:type="gramStart"/>
            <w:r w:rsidRPr="003B2FB9">
              <w:rPr>
                <w:snapToGrid w:val="0"/>
              </w:rPr>
              <w:t>т</w:t>
            </w:r>
            <w:proofErr w:type="gramEnd"/>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14,63</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8,63</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53,4</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43,4</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t xml:space="preserve">Эквивалентный радиус разлития, </w:t>
            </w:r>
            <w:proofErr w:type="gramStart"/>
            <w:r w:rsidRPr="003B2FB9">
              <w:rPr>
                <w:snapToGrid w:val="0"/>
              </w:rPr>
              <w:t>м</w:t>
            </w:r>
            <w:proofErr w:type="gramEnd"/>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11</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8,9</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33,2</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19,9</w:t>
            </w:r>
          </w:p>
        </w:tc>
      </w:tr>
      <w:tr w:rsidR="00E929D1" w:rsidRPr="003B2FB9" w:rsidTr="00694ACF">
        <w:trPr>
          <w:trHeight w:val="240"/>
        </w:trPr>
        <w:tc>
          <w:tcPr>
            <w:tcW w:w="3105" w:type="pct"/>
            <w:shd w:val="clear" w:color="auto" w:fill="FFFFFF"/>
          </w:tcPr>
          <w:p w:rsidR="00E929D1" w:rsidRPr="003B2FB9" w:rsidRDefault="00E929D1" w:rsidP="00A20411">
            <w:pPr>
              <w:pStyle w:val="afffff0"/>
              <w:rPr>
                <w:snapToGrid w:val="0"/>
              </w:rPr>
            </w:pPr>
            <w:r w:rsidRPr="003B2FB9">
              <w:rPr>
                <w:snapToGrid w:val="0"/>
              </w:rPr>
              <w:t>Площадь разлития, м</w:t>
            </w:r>
            <w:proofErr w:type="gramStart"/>
            <w:r w:rsidRPr="003B2FB9">
              <w:rPr>
                <w:snapToGrid w:val="0"/>
                <w:vertAlign w:val="superscript"/>
              </w:rPr>
              <w:t>2</w:t>
            </w:r>
            <w:proofErr w:type="gramEnd"/>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380</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246,5</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3468</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1241</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t>Масса топлива участвующая в образовании ГВС</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0,02</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0,7</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0,02</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0,7</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t>Масса топлива в ГВС, т</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0,293</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6,039</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1,068</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30,405</w:t>
            </w:r>
          </w:p>
        </w:tc>
      </w:tr>
      <w:tr w:rsidR="00E929D1" w:rsidRPr="003B2FB9" w:rsidTr="00694ACF">
        <w:trPr>
          <w:trHeight w:val="240"/>
        </w:trPr>
        <w:tc>
          <w:tcPr>
            <w:tcW w:w="5000" w:type="pct"/>
            <w:gridSpan w:val="5"/>
            <w:shd w:val="clear" w:color="auto" w:fill="FFFFFF"/>
            <w:vAlign w:val="center"/>
          </w:tcPr>
          <w:p w:rsidR="00E929D1" w:rsidRPr="003B2FB9" w:rsidRDefault="00E929D1" w:rsidP="00A20411">
            <w:pPr>
              <w:pStyle w:val="afffff0"/>
              <w:rPr>
                <w:snapToGrid w:val="0"/>
              </w:rPr>
            </w:pPr>
            <w:r w:rsidRPr="003B2FB9">
              <w:rPr>
                <w:snapToGrid w:val="0"/>
              </w:rPr>
              <w:t>Зоны воздействия ударной волны на промышленные объекты и людей</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t xml:space="preserve">Зона полных разрушений, </w:t>
            </w:r>
            <w:proofErr w:type="gramStart"/>
            <w:r w:rsidRPr="003B2FB9">
              <w:rPr>
                <w:snapToGrid w:val="0"/>
              </w:rPr>
              <w:t>м</w:t>
            </w:r>
            <w:proofErr w:type="gramEnd"/>
          </w:p>
        </w:tc>
        <w:tc>
          <w:tcPr>
            <w:tcW w:w="446" w:type="pct"/>
            <w:shd w:val="clear" w:color="auto" w:fill="FFFFFF"/>
            <w:vAlign w:val="center"/>
          </w:tcPr>
          <w:p w:rsidR="00E929D1" w:rsidRPr="003B2FB9" w:rsidRDefault="00E929D1" w:rsidP="00A20411">
            <w:pPr>
              <w:pStyle w:val="afffff0"/>
            </w:pPr>
            <w:r w:rsidRPr="003B2FB9">
              <w:t>10,6</w:t>
            </w:r>
          </w:p>
        </w:tc>
        <w:tc>
          <w:tcPr>
            <w:tcW w:w="449" w:type="pct"/>
            <w:shd w:val="clear" w:color="auto" w:fill="FFFFFF"/>
            <w:vAlign w:val="center"/>
          </w:tcPr>
          <w:p w:rsidR="00E929D1" w:rsidRPr="003B2FB9" w:rsidRDefault="00E929D1" w:rsidP="00A20411">
            <w:pPr>
              <w:pStyle w:val="afffff0"/>
            </w:pPr>
            <w:r w:rsidRPr="003B2FB9">
              <w:t>29,3</w:t>
            </w:r>
          </w:p>
        </w:tc>
        <w:tc>
          <w:tcPr>
            <w:tcW w:w="446" w:type="pct"/>
            <w:shd w:val="clear" w:color="auto" w:fill="FFFFFF"/>
            <w:vAlign w:val="center"/>
          </w:tcPr>
          <w:p w:rsidR="00E929D1" w:rsidRPr="003B2FB9" w:rsidRDefault="00E929D1" w:rsidP="00A20411">
            <w:pPr>
              <w:pStyle w:val="afffff0"/>
            </w:pPr>
            <w:r w:rsidRPr="003B2FB9">
              <w:t>16,4</w:t>
            </w:r>
          </w:p>
        </w:tc>
        <w:tc>
          <w:tcPr>
            <w:tcW w:w="554" w:type="pct"/>
            <w:shd w:val="clear" w:color="auto" w:fill="FFFFFF"/>
            <w:vAlign w:val="center"/>
          </w:tcPr>
          <w:p w:rsidR="00E929D1" w:rsidRPr="003B2FB9" w:rsidRDefault="00E929D1" w:rsidP="00A20411">
            <w:pPr>
              <w:pStyle w:val="afffff0"/>
            </w:pPr>
            <w:r w:rsidRPr="003B2FB9">
              <w:t>50,5</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t xml:space="preserve">Зона сильных разрушений, </w:t>
            </w:r>
            <w:proofErr w:type="gramStart"/>
            <w:r w:rsidRPr="003B2FB9">
              <w:rPr>
                <w:snapToGrid w:val="0"/>
              </w:rPr>
              <w:t>м</w:t>
            </w:r>
            <w:proofErr w:type="gramEnd"/>
          </w:p>
        </w:tc>
        <w:tc>
          <w:tcPr>
            <w:tcW w:w="446" w:type="pct"/>
            <w:shd w:val="clear" w:color="auto" w:fill="FFFFFF"/>
            <w:vAlign w:val="center"/>
          </w:tcPr>
          <w:p w:rsidR="00E929D1" w:rsidRPr="003B2FB9" w:rsidRDefault="00E929D1" w:rsidP="00A20411">
            <w:pPr>
              <w:pStyle w:val="afffff0"/>
            </w:pPr>
            <w:r w:rsidRPr="003B2FB9">
              <w:t>26,4</w:t>
            </w:r>
          </w:p>
        </w:tc>
        <w:tc>
          <w:tcPr>
            <w:tcW w:w="449" w:type="pct"/>
            <w:shd w:val="clear" w:color="auto" w:fill="FFFFFF"/>
            <w:vAlign w:val="center"/>
          </w:tcPr>
          <w:p w:rsidR="00E929D1" w:rsidRPr="003B2FB9" w:rsidRDefault="00E929D1" w:rsidP="00A20411">
            <w:pPr>
              <w:pStyle w:val="afffff0"/>
            </w:pPr>
            <w:r w:rsidRPr="003B2FB9">
              <w:t>73,3</w:t>
            </w:r>
          </w:p>
        </w:tc>
        <w:tc>
          <w:tcPr>
            <w:tcW w:w="446" w:type="pct"/>
            <w:shd w:val="clear" w:color="auto" w:fill="FFFFFF"/>
            <w:vAlign w:val="center"/>
          </w:tcPr>
          <w:p w:rsidR="00E929D1" w:rsidRPr="003B2FB9" w:rsidRDefault="00E929D1" w:rsidP="00A20411">
            <w:pPr>
              <w:pStyle w:val="afffff0"/>
            </w:pPr>
            <w:r w:rsidRPr="003B2FB9">
              <w:t>40,9</w:t>
            </w:r>
          </w:p>
        </w:tc>
        <w:tc>
          <w:tcPr>
            <w:tcW w:w="554" w:type="pct"/>
            <w:shd w:val="clear" w:color="auto" w:fill="FFFFFF"/>
            <w:vAlign w:val="center"/>
          </w:tcPr>
          <w:p w:rsidR="00E929D1" w:rsidRPr="003B2FB9" w:rsidRDefault="00E929D1" w:rsidP="00A20411">
            <w:pPr>
              <w:pStyle w:val="afffff0"/>
            </w:pPr>
            <w:r w:rsidRPr="003B2FB9">
              <w:t>126,3</w:t>
            </w:r>
          </w:p>
        </w:tc>
      </w:tr>
      <w:tr w:rsidR="00E929D1" w:rsidRPr="003B2FB9" w:rsidTr="00694ACF">
        <w:trPr>
          <w:trHeight w:val="240"/>
        </w:trPr>
        <w:tc>
          <w:tcPr>
            <w:tcW w:w="3105" w:type="pct"/>
            <w:shd w:val="clear" w:color="auto" w:fill="FFFFFF"/>
          </w:tcPr>
          <w:p w:rsidR="00E929D1" w:rsidRPr="003B2FB9" w:rsidRDefault="00E929D1" w:rsidP="00A20411">
            <w:pPr>
              <w:pStyle w:val="afffff0"/>
              <w:rPr>
                <w:snapToGrid w:val="0"/>
              </w:rPr>
            </w:pPr>
            <w:r w:rsidRPr="003B2FB9">
              <w:rPr>
                <w:snapToGrid w:val="0"/>
              </w:rPr>
              <w:t xml:space="preserve">Зона средних разрушений, </w:t>
            </w:r>
            <w:proofErr w:type="gramStart"/>
            <w:r w:rsidRPr="003B2FB9">
              <w:rPr>
                <w:snapToGrid w:val="0"/>
              </w:rPr>
              <w:t>м</w:t>
            </w:r>
            <w:proofErr w:type="gramEnd"/>
          </w:p>
        </w:tc>
        <w:tc>
          <w:tcPr>
            <w:tcW w:w="446" w:type="pct"/>
            <w:shd w:val="clear" w:color="auto" w:fill="FFFFFF"/>
            <w:vAlign w:val="center"/>
          </w:tcPr>
          <w:p w:rsidR="00E929D1" w:rsidRPr="003B2FB9" w:rsidRDefault="00E929D1" w:rsidP="00A20411">
            <w:pPr>
              <w:pStyle w:val="afffff0"/>
            </w:pPr>
            <w:r w:rsidRPr="003B2FB9">
              <w:t>59,5</w:t>
            </w:r>
          </w:p>
        </w:tc>
        <w:tc>
          <w:tcPr>
            <w:tcW w:w="449" w:type="pct"/>
            <w:shd w:val="clear" w:color="auto" w:fill="FFFFFF"/>
            <w:vAlign w:val="center"/>
          </w:tcPr>
          <w:p w:rsidR="00E929D1" w:rsidRPr="003B2FB9" w:rsidRDefault="00E929D1" w:rsidP="00A20411">
            <w:pPr>
              <w:pStyle w:val="afffff0"/>
            </w:pPr>
            <w:r w:rsidRPr="003B2FB9">
              <w:t>164,9</w:t>
            </w:r>
          </w:p>
        </w:tc>
        <w:tc>
          <w:tcPr>
            <w:tcW w:w="446" w:type="pct"/>
            <w:shd w:val="clear" w:color="auto" w:fill="FFFFFF"/>
            <w:vAlign w:val="center"/>
          </w:tcPr>
          <w:p w:rsidR="00E929D1" w:rsidRPr="003B2FB9" w:rsidRDefault="00E929D1" w:rsidP="00A20411">
            <w:pPr>
              <w:pStyle w:val="afffff0"/>
            </w:pPr>
            <w:r w:rsidRPr="003B2FB9">
              <w:t>92,0</w:t>
            </w:r>
          </w:p>
        </w:tc>
        <w:tc>
          <w:tcPr>
            <w:tcW w:w="554" w:type="pct"/>
            <w:shd w:val="clear" w:color="auto" w:fill="FFFFFF"/>
            <w:vAlign w:val="center"/>
          </w:tcPr>
          <w:p w:rsidR="00E929D1" w:rsidRPr="003B2FB9" w:rsidRDefault="00E929D1" w:rsidP="00A20411">
            <w:pPr>
              <w:pStyle w:val="afffff0"/>
            </w:pPr>
            <w:r w:rsidRPr="003B2FB9">
              <w:t>284,2</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t xml:space="preserve">Зона слабых разрушений, </w:t>
            </w:r>
            <w:proofErr w:type="gramStart"/>
            <w:r w:rsidRPr="003B2FB9">
              <w:rPr>
                <w:snapToGrid w:val="0"/>
              </w:rPr>
              <w:t>м</w:t>
            </w:r>
            <w:proofErr w:type="gramEnd"/>
          </w:p>
        </w:tc>
        <w:tc>
          <w:tcPr>
            <w:tcW w:w="446" w:type="pct"/>
            <w:shd w:val="clear" w:color="auto" w:fill="FFFFFF"/>
            <w:vAlign w:val="center"/>
          </w:tcPr>
          <w:p w:rsidR="00E929D1" w:rsidRPr="003B2FB9" w:rsidRDefault="00E929D1" w:rsidP="00A20411">
            <w:pPr>
              <w:pStyle w:val="afffff0"/>
            </w:pPr>
            <w:r w:rsidRPr="003B2FB9">
              <w:t>152,1</w:t>
            </w:r>
          </w:p>
        </w:tc>
        <w:tc>
          <w:tcPr>
            <w:tcW w:w="449" w:type="pct"/>
            <w:shd w:val="clear" w:color="auto" w:fill="FFFFFF"/>
            <w:vAlign w:val="center"/>
          </w:tcPr>
          <w:p w:rsidR="00E929D1" w:rsidRPr="003B2FB9" w:rsidRDefault="00E929D1" w:rsidP="00A20411">
            <w:pPr>
              <w:pStyle w:val="afffff0"/>
            </w:pPr>
            <w:r w:rsidRPr="003B2FB9">
              <w:t>421,4</w:t>
            </w:r>
          </w:p>
        </w:tc>
        <w:tc>
          <w:tcPr>
            <w:tcW w:w="446" w:type="pct"/>
            <w:shd w:val="clear" w:color="auto" w:fill="FFFFFF"/>
            <w:vAlign w:val="center"/>
          </w:tcPr>
          <w:p w:rsidR="00E929D1" w:rsidRPr="003B2FB9" w:rsidRDefault="00E929D1" w:rsidP="00A20411">
            <w:pPr>
              <w:pStyle w:val="afffff0"/>
            </w:pPr>
            <w:r w:rsidRPr="003B2FB9">
              <w:t>235,2</w:t>
            </w:r>
          </w:p>
        </w:tc>
        <w:tc>
          <w:tcPr>
            <w:tcW w:w="554" w:type="pct"/>
            <w:shd w:val="clear" w:color="auto" w:fill="FFFFFF"/>
            <w:vAlign w:val="center"/>
          </w:tcPr>
          <w:p w:rsidR="00E929D1" w:rsidRPr="003B2FB9" w:rsidRDefault="00E929D1" w:rsidP="00A20411">
            <w:pPr>
              <w:pStyle w:val="afffff0"/>
            </w:pPr>
            <w:r w:rsidRPr="003B2FB9">
              <w:t>726,2</w:t>
            </w:r>
          </w:p>
        </w:tc>
      </w:tr>
      <w:tr w:rsidR="00E929D1" w:rsidRPr="003B2FB9" w:rsidTr="00694ACF">
        <w:trPr>
          <w:trHeight w:val="240"/>
        </w:trPr>
        <w:tc>
          <w:tcPr>
            <w:tcW w:w="3105" w:type="pct"/>
            <w:shd w:val="clear" w:color="auto" w:fill="FFFFFF"/>
          </w:tcPr>
          <w:p w:rsidR="00E929D1" w:rsidRPr="003B2FB9" w:rsidRDefault="00E929D1" w:rsidP="00A20411">
            <w:pPr>
              <w:pStyle w:val="afffff0"/>
              <w:rPr>
                <w:snapToGrid w:val="0"/>
              </w:rPr>
            </w:pPr>
            <w:r w:rsidRPr="003B2FB9">
              <w:rPr>
                <w:snapToGrid w:val="0"/>
              </w:rPr>
              <w:t>Зона расстекления (50%), м</w:t>
            </w:r>
          </w:p>
        </w:tc>
        <w:tc>
          <w:tcPr>
            <w:tcW w:w="446" w:type="pct"/>
            <w:shd w:val="clear" w:color="auto" w:fill="FFFFFF"/>
            <w:vAlign w:val="center"/>
          </w:tcPr>
          <w:p w:rsidR="00E929D1" w:rsidRPr="003B2FB9" w:rsidRDefault="00E929D1" w:rsidP="00A20411">
            <w:pPr>
              <w:pStyle w:val="afffff0"/>
            </w:pPr>
            <w:r w:rsidRPr="003B2FB9">
              <w:t>251,2</w:t>
            </w:r>
          </w:p>
        </w:tc>
        <w:tc>
          <w:tcPr>
            <w:tcW w:w="449" w:type="pct"/>
            <w:shd w:val="clear" w:color="auto" w:fill="FFFFFF"/>
            <w:vAlign w:val="center"/>
          </w:tcPr>
          <w:p w:rsidR="00E929D1" w:rsidRPr="003B2FB9" w:rsidRDefault="00E929D1" w:rsidP="00A20411">
            <w:pPr>
              <w:pStyle w:val="afffff0"/>
            </w:pPr>
            <w:r w:rsidRPr="003B2FB9">
              <w:t>696,2</w:t>
            </w:r>
          </w:p>
        </w:tc>
        <w:tc>
          <w:tcPr>
            <w:tcW w:w="446" w:type="pct"/>
            <w:shd w:val="clear" w:color="auto" w:fill="FFFFFF"/>
            <w:vAlign w:val="center"/>
          </w:tcPr>
          <w:p w:rsidR="00E929D1" w:rsidRPr="003B2FB9" w:rsidRDefault="00E929D1" w:rsidP="00A20411">
            <w:pPr>
              <w:pStyle w:val="afffff0"/>
            </w:pPr>
            <w:r w:rsidRPr="003B2FB9">
              <w:t>388,5</w:t>
            </w:r>
          </w:p>
        </w:tc>
        <w:tc>
          <w:tcPr>
            <w:tcW w:w="554" w:type="pct"/>
            <w:shd w:val="clear" w:color="auto" w:fill="FFFFFF"/>
            <w:vAlign w:val="center"/>
          </w:tcPr>
          <w:p w:rsidR="00E929D1" w:rsidRPr="003B2FB9" w:rsidRDefault="00E929D1" w:rsidP="00A20411">
            <w:pPr>
              <w:pStyle w:val="afffff0"/>
            </w:pPr>
            <w:r w:rsidRPr="003B2FB9">
              <w:t>1199,7</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t xml:space="preserve">Порог поражения 99% людей, </w:t>
            </w:r>
            <w:proofErr w:type="gramStart"/>
            <w:r w:rsidRPr="003B2FB9">
              <w:rPr>
                <w:snapToGrid w:val="0"/>
              </w:rPr>
              <w:t>м</w:t>
            </w:r>
            <w:proofErr w:type="gramEnd"/>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18,5</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51,3</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28,6</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88,4</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t xml:space="preserve">Порог поражения людей (контузия), </w:t>
            </w:r>
            <w:proofErr w:type="gramStart"/>
            <w:r w:rsidRPr="003B2FB9">
              <w:rPr>
                <w:snapToGrid w:val="0"/>
              </w:rPr>
              <w:t>м</w:t>
            </w:r>
            <w:proofErr w:type="gramEnd"/>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29,1</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80,6</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45,0</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138,9</w:t>
            </w:r>
          </w:p>
        </w:tc>
      </w:tr>
      <w:tr w:rsidR="00E929D1" w:rsidRPr="003B2FB9" w:rsidTr="00694ACF">
        <w:trPr>
          <w:trHeight w:val="83"/>
        </w:trPr>
        <w:tc>
          <w:tcPr>
            <w:tcW w:w="5000" w:type="pct"/>
            <w:gridSpan w:val="5"/>
            <w:shd w:val="clear" w:color="auto" w:fill="FFFFFF"/>
            <w:vAlign w:val="center"/>
          </w:tcPr>
          <w:p w:rsidR="00E929D1" w:rsidRPr="003B2FB9" w:rsidRDefault="00E929D1" w:rsidP="00A20411">
            <w:pPr>
              <w:pStyle w:val="afffff0"/>
              <w:rPr>
                <w:b/>
              </w:rPr>
            </w:pPr>
            <w:r w:rsidRPr="003B2FB9">
              <w:rPr>
                <w:snapToGrid w:val="0"/>
              </w:rPr>
              <w:t>Параметры огневого шара</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t xml:space="preserve">Радиус огневого шара, </w:t>
            </w:r>
            <w:proofErr w:type="gramStart"/>
            <w:r w:rsidRPr="003B2FB9">
              <w:rPr>
                <w:snapToGrid w:val="0"/>
              </w:rPr>
              <w:t>м</w:t>
            </w:r>
            <w:proofErr w:type="gramEnd"/>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17,2</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45,9</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26,1</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77,6</w:t>
            </w:r>
          </w:p>
        </w:tc>
      </w:tr>
      <w:tr w:rsidR="00E929D1" w:rsidRPr="003B2FB9" w:rsidTr="00694ACF">
        <w:trPr>
          <w:trHeight w:val="240"/>
        </w:trPr>
        <w:tc>
          <w:tcPr>
            <w:tcW w:w="3105" w:type="pct"/>
            <w:shd w:val="clear" w:color="auto" w:fill="FFFFFF"/>
          </w:tcPr>
          <w:p w:rsidR="00E929D1" w:rsidRPr="003B2FB9" w:rsidRDefault="00E929D1" w:rsidP="00A20411">
            <w:pPr>
              <w:pStyle w:val="afffff0"/>
              <w:rPr>
                <w:snapToGrid w:val="0"/>
              </w:rPr>
            </w:pPr>
            <w:r w:rsidRPr="003B2FB9">
              <w:rPr>
                <w:snapToGrid w:val="0"/>
              </w:rPr>
              <w:t xml:space="preserve">Время существования огневого шара, </w:t>
            </w:r>
            <w:proofErr w:type="gramStart"/>
            <w:r w:rsidRPr="003B2FB9">
              <w:rPr>
                <w:snapToGrid w:val="0"/>
              </w:rPr>
              <w:t>с</w:t>
            </w:r>
            <w:proofErr w:type="gramEnd"/>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3,3</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7,2</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4,6</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10,9</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t>Скорость распространения пламени, м/</w:t>
            </w:r>
            <w:proofErr w:type="gramStart"/>
            <w:r w:rsidRPr="003B2FB9">
              <w:rPr>
                <w:snapToGrid w:val="0"/>
              </w:rPr>
              <w:t>с</w:t>
            </w:r>
            <w:proofErr w:type="gramEnd"/>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35</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58</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43</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76</w:t>
            </w:r>
          </w:p>
        </w:tc>
      </w:tr>
      <w:tr w:rsidR="00E929D1" w:rsidRPr="003B2FB9" w:rsidTr="00694ACF">
        <w:trPr>
          <w:trHeight w:val="511"/>
        </w:trPr>
        <w:tc>
          <w:tcPr>
            <w:tcW w:w="3105" w:type="pct"/>
            <w:shd w:val="clear" w:color="auto" w:fill="FFFFFF"/>
          </w:tcPr>
          <w:p w:rsidR="00E929D1" w:rsidRPr="003B2FB9" w:rsidRDefault="00E929D1" w:rsidP="00A20411">
            <w:pPr>
              <w:pStyle w:val="afffff0"/>
              <w:rPr>
                <w:snapToGrid w:val="0"/>
              </w:rPr>
            </w:pPr>
            <w:r w:rsidRPr="003B2FB9">
              <w:rPr>
                <w:snapToGrid w:val="0"/>
              </w:rPr>
              <w:t>Величина воздействия теплового потока на здания и сооруж</w:t>
            </w:r>
            <w:r w:rsidRPr="003B2FB9">
              <w:rPr>
                <w:snapToGrid w:val="0"/>
              </w:rPr>
              <w:t>е</w:t>
            </w:r>
            <w:r w:rsidRPr="003B2FB9">
              <w:rPr>
                <w:snapToGrid w:val="0"/>
              </w:rPr>
              <w:t>ния на кромке огневого шара, кВт/м</w:t>
            </w:r>
            <w:proofErr w:type="gramStart"/>
            <w:r w:rsidRPr="003B2FB9">
              <w:rPr>
                <w:snapToGrid w:val="0"/>
                <w:vertAlign w:val="superscript"/>
              </w:rPr>
              <w:t>2</w:t>
            </w:r>
            <w:proofErr w:type="gramEnd"/>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130</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220</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130</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220</w:t>
            </w:r>
          </w:p>
        </w:tc>
      </w:tr>
      <w:tr w:rsidR="00E929D1" w:rsidRPr="003B2FB9" w:rsidTr="00694ACF">
        <w:trPr>
          <w:trHeight w:val="240"/>
        </w:trPr>
        <w:tc>
          <w:tcPr>
            <w:tcW w:w="3105" w:type="pct"/>
            <w:shd w:val="clear" w:color="auto" w:fill="FFFFFF"/>
          </w:tcPr>
          <w:p w:rsidR="00E929D1" w:rsidRPr="003B2FB9" w:rsidRDefault="00E929D1" w:rsidP="00A20411">
            <w:pPr>
              <w:pStyle w:val="afffff0"/>
              <w:rPr>
                <w:snapToGrid w:val="0"/>
              </w:rPr>
            </w:pPr>
            <w:r w:rsidRPr="003B2FB9">
              <w:rPr>
                <w:snapToGrid w:val="0"/>
              </w:rPr>
              <w:t>Индекс теплового излучения на кромке огневого шара</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2146</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9507</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3004</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14472</w:t>
            </w:r>
          </w:p>
        </w:tc>
      </w:tr>
      <w:tr w:rsidR="00E929D1" w:rsidRPr="003B2FB9" w:rsidTr="00694ACF">
        <w:trPr>
          <w:trHeight w:val="225"/>
        </w:trPr>
        <w:tc>
          <w:tcPr>
            <w:tcW w:w="3105" w:type="pct"/>
            <w:shd w:val="clear" w:color="auto" w:fill="FFFFFF"/>
          </w:tcPr>
          <w:p w:rsidR="00E929D1" w:rsidRPr="003B2FB9" w:rsidRDefault="00E929D1" w:rsidP="00A20411">
            <w:pPr>
              <w:pStyle w:val="afffff0"/>
              <w:rPr>
                <w:snapToGrid w:val="0"/>
              </w:rPr>
            </w:pPr>
            <w:r w:rsidRPr="003B2FB9">
              <w:rPr>
                <w:snapToGrid w:val="0"/>
              </w:rPr>
              <w:t>Доля людей, поражаемых на кромке огневого шара, %</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0</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0</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0</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0</w:t>
            </w:r>
          </w:p>
        </w:tc>
      </w:tr>
      <w:tr w:rsidR="00E929D1" w:rsidRPr="003B2FB9" w:rsidTr="00694ACF">
        <w:trPr>
          <w:trHeight w:val="240"/>
        </w:trPr>
        <w:tc>
          <w:tcPr>
            <w:tcW w:w="5000" w:type="pct"/>
            <w:gridSpan w:val="5"/>
            <w:shd w:val="clear" w:color="auto" w:fill="FFFFFF"/>
            <w:vAlign w:val="center"/>
          </w:tcPr>
          <w:p w:rsidR="00E929D1" w:rsidRPr="003B2FB9" w:rsidRDefault="00E929D1" w:rsidP="00A20411">
            <w:pPr>
              <w:pStyle w:val="afffff0"/>
              <w:rPr>
                <w:b/>
              </w:rPr>
            </w:pPr>
            <w:r w:rsidRPr="003B2FB9">
              <w:rPr>
                <w:snapToGrid w:val="0"/>
              </w:rPr>
              <w:t>Параметры горения разлития</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t xml:space="preserve">Ориентировочное время выгорания, </w:t>
            </w:r>
            <w:r w:rsidR="00F224F9" w:rsidRPr="003B2FB9">
              <w:rPr>
                <w:snapToGrid w:val="0"/>
              </w:rPr>
              <w:t>мин</w:t>
            </w:r>
            <w:r w:rsidR="00F224F9">
              <w:rPr>
                <w:snapToGrid w:val="0"/>
              </w:rPr>
              <w:t>.:</w:t>
            </w:r>
            <w:r w:rsidRPr="003B2FB9">
              <w:rPr>
                <w:snapToGrid w:val="0"/>
              </w:rPr>
              <w:t xml:space="preserve"> сек</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16:44</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30:21</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16:44</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30:21</w:t>
            </w:r>
          </w:p>
        </w:tc>
      </w:tr>
      <w:tr w:rsidR="00E929D1" w:rsidRPr="003B2FB9" w:rsidTr="00694ACF">
        <w:trPr>
          <w:trHeight w:val="496"/>
        </w:trPr>
        <w:tc>
          <w:tcPr>
            <w:tcW w:w="3105" w:type="pct"/>
            <w:shd w:val="clear" w:color="auto" w:fill="FFFFFF"/>
          </w:tcPr>
          <w:p w:rsidR="00E929D1" w:rsidRPr="003B2FB9" w:rsidRDefault="00E929D1" w:rsidP="00A20411">
            <w:pPr>
              <w:pStyle w:val="afffff0"/>
              <w:rPr>
                <w:snapToGrid w:val="0"/>
              </w:rPr>
            </w:pPr>
            <w:r w:rsidRPr="003B2FB9">
              <w:rPr>
                <w:snapToGrid w:val="0"/>
              </w:rPr>
              <w:t>Величина воздействия теплового потока на здания, сооруж</w:t>
            </w:r>
            <w:r w:rsidRPr="003B2FB9">
              <w:rPr>
                <w:snapToGrid w:val="0"/>
              </w:rPr>
              <w:t>е</w:t>
            </w:r>
            <w:r w:rsidRPr="003B2FB9">
              <w:rPr>
                <w:snapToGrid w:val="0"/>
              </w:rPr>
              <w:t>ния и людей на кромке разлития, кВт/м</w:t>
            </w:r>
            <w:proofErr w:type="gramStart"/>
            <w:r w:rsidRPr="003B2FB9">
              <w:rPr>
                <w:snapToGrid w:val="0"/>
                <w:vertAlign w:val="superscript"/>
              </w:rPr>
              <w:t>2</w:t>
            </w:r>
            <w:proofErr w:type="gramEnd"/>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104</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176</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104</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176</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t>Индекс теплового излучения на кромке горящего разлития</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29345</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59179</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29345</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59179</w:t>
            </w:r>
          </w:p>
        </w:tc>
      </w:tr>
      <w:tr w:rsidR="00E929D1" w:rsidRPr="003B2FB9" w:rsidTr="00694ACF">
        <w:trPr>
          <w:trHeight w:val="255"/>
        </w:trPr>
        <w:tc>
          <w:tcPr>
            <w:tcW w:w="3105" w:type="pct"/>
            <w:shd w:val="clear" w:color="auto" w:fill="FFFFFF"/>
          </w:tcPr>
          <w:p w:rsidR="00E929D1" w:rsidRPr="003B2FB9" w:rsidRDefault="00E929D1" w:rsidP="00A20411">
            <w:pPr>
              <w:pStyle w:val="afffff0"/>
              <w:rPr>
                <w:snapToGrid w:val="0"/>
              </w:rPr>
            </w:pPr>
            <w:r w:rsidRPr="003B2FB9">
              <w:rPr>
                <w:snapToGrid w:val="0"/>
              </w:rPr>
              <w:lastRenderedPageBreak/>
              <w:t>Доля людей, поражаемых на кромке горения разлития, %</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79</w:t>
            </w:r>
          </w:p>
        </w:tc>
        <w:tc>
          <w:tcPr>
            <w:tcW w:w="449" w:type="pct"/>
            <w:shd w:val="clear" w:color="auto" w:fill="FFFFFF"/>
            <w:vAlign w:val="center"/>
          </w:tcPr>
          <w:p w:rsidR="00E929D1" w:rsidRPr="003B2FB9" w:rsidRDefault="00E929D1" w:rsidP="00A20411">
            <w:pPr>
              <w:pStyle w:val="afffff0"/>
              <w:rPr>
                <w:snapToGrid w:val="0"/>
              </w:rPr>
            </w:pPr>
            <w:r w:rsidRPr="003B2FB9">
              <w:rPr>
                <w:snapToGrid w:val="0"/>
              </w:rPr>
              <w:t>100</w:t>
            </w:r>
          </w:p>
        </w:tc>
        <w:tc>
          <w:tcPr>
            <w:tcW w:w="446" w:type="pct"/>
            <w:shd w:val="clear" w:color="auto" w:fill="FFFFFF"/>
            <w:vAlign w:val="center"/>
          </w:tcPr>
          <w:p w:rsidR="00E929D1" w:rsidRPr="003B2FB9" w:rsidRDefault="00E929D1" w:rsidP="00A20411">
            <w:pPr>
              <w:pStyle w:val="afffff0"/>
              <w:rPr>
                <w:snapToGrid w:val="0"/>
              </w:rPr>
            </w:pPr>
            <w:r w:rsidRPr="003B2FB9">
              <w:rPr>
                <w:snapToGrid w:val="0"/>
              </w:rPr>
              <w:t>79</w:t>
            </w:r>
          </w:p>
        </w:tc>
        <w:tc>
          <w:tcPr>
            <w:tcW w:w="554" w:type="pct"/>
            <w:shd w:val="clear" w:color="auto" w:fill="FFFFFF"/>
            <w:vAlign w:val="center"/>
          </w:tcPr>
          <w:p w:rsidR="00E929D1" w:rsidRPr="003B2FB9" w:rsidRDefault="00E929D1" w:rsidP="00A20411">
            <w:pPr>
              <w:pStyle w:val="afffff0"/>
              <w:rPr>
                <w:snapToGrid w:val="0"/>
              </w:rPr>
            </w:pPr>
            <w:r w:rsidRPr="003B2FB9">
              <w:rPr>
                <w:snapToGrid w:val="0"/>
              </w:rPr>
              <w:t>100</w:t>
            </w:r>
          </w:p>
        </w:tc>
      </w:tr>
    </w:tbl>
    <w:p w:rsidR="00E929D1" w:rsidRPr="003B2FB9" w:rsidRDefault="00E929D1" w:rsidP="003B2FB9">
      <w:pPr>
        <w:pStyle w:val="afffff"/>
        <w:keepLines w:val="0"/>
        <w:rPr>
          <w:snapToGrid w:val="0"/>
        </w:rPr>
      </w:pPr>
      <w:r w:rsidRPr="003B2FB9">
        <w:rPr>
          <w:snapToGrid w:val="0"/>
        </w:rPr>
        <w:t xml:space="preserve">Таблица </w:t>
      </w:r>
      <w:r w:rsidR="001543D1" w:rsidRPr="003B2FB9">
        <w:rPr>
          <w:snapToGrid w:val="0"/>
        </w:rPr>
        <w:t>6.</w:t>
      </w:r>
      <w:r w:rsidR="00A864C2" w:rsidRPr="003B2FB9">
        <w:rPr>
          <w:snapToGrid w:val="0"/>
        </w:rPr>
        <w:t>4</w:t>
      </w:r>
      <w:r w:rsidRPr="003B2FB9">
        <w:rPr>
          <w:snapToGrid w:val="0"/>
        </w:rPr>
        <w:t xml:space="preserve"> - Характеристика степеней разрушения зданий и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1553"/>
        <w:gridCol w:w="8448"/>
      </w:tblGrid>
      <w:tr w:rsidR="00E929D1" w:rsidRPr="003B2FB9" w:rsidTr="00694ACF">
        <w:trPr>
          <w:trHeight w:val="181"/>
        </w:trPr>
        <w:tc>
          <w:tcPr>
            <w:tcW w:w="658" w:type="pct"/>
            <w:shd w:val="clear" w:color="auto" w:fill="auto"/>
            <w:vAlign w:val="center"/>
          </w:tcPr>
          <w:p w:rsidR="00E929D1" w:rsidRPr="006B2256" w:rsidRDefault="00E929D1" w:rsidP="003B2FB9">
            <w:pPr>
              <w:pStyle w:val="afffff0"/>
              <w:keepNext/>
              <w:keepLines w:val="0"/>
              <w:rPr>
                <w:b/>
                <w:snapToGrid w:val="0"/>
              </w:rPr>
            </w:pPr>
            <w:r w:rsidRPr="006B2256">
              <w:rPr>
                <w:b/>
                <w:snapToGrid w:val="0"/>
              </w:rPr>
              <w:t>Наименование степени</w:t>
            </w:r>
          </w:p>
        </w:tc>
        <w:tc>
          <w:tcPr>
            <w:tcW w:w="4342" w:type="pct"/>
            <w:shd w:val="clear" w:color="auto" w:fill="auto"/>
            <w:vAlign w:val="center"/>
          </w:tcPr>
          <w:p w:rsidR="00E929D1" w:rsidRPr="006B2256" w:rsidRDefault="00E929D1" w:rsidP="003B2FB9">
            <w:pPr>
              <w:pStyle w:val="afffff0"/>
              <w:keepNext/>
              <w:keepLines w:val="0"/>
              <w:rPr>
                <w:b/>
                <w:snapToGrid w:val="0"/>
              </w:rPr>
            </w:pPr>
            <w:r w:rsidRPr="006B2256">
              <w:rPr>
                <w:b/>
                <w:snapToGrid w:val="0"/>
              </w:rPr>
              <w:t>Характеристика степени разрушения зданий и сооружений</w:t>
            </w:r>
          </w:p>
        </w:tc>
      </w:tr>
      <w:tr w:rsidR="00E929D1" w:rsidRPr="003B2FB9" w:rsidTr="00694ACF">
        <w:trPr>
          <w:trHeight w:val="92"/>
        </w:trPr>
        <w:tc>
          <w:tcPr>
            <w:tcW w:w="658" w:type="pct"/>
          </w:tcPr>
          <w:p w:rsidR="00E929D1" w:rsidRPr="003B2FB9" w:rsidRDefault="00E929D1" w:rsidP="003B2FB9">
            <w:pPr>
              <w:pStyle w:val="afffff0"/>
              <w:keepNext/>
              <w:keepLines w:val="0"/>
              <w:rPr>
                <w:b/>
                <w:snapToGrid w:val="0"/>
              </w:rPr>
            </w:pPr>
            <w:r w:rsidRPr="003B2FB9">
              <w:rPr>
                <w:snapToGrid w:val="0"/>
              </w:rPr>
              <w:t>Полная</w:t>
            </w:r>
          </w:p>
        </w:tc>
        <w:tc>
          <w:tcPr>
            <w:tcW w:w="4342" w:type="pct"/>
          </w:tcPr>
          <w:p w:rsidR="00E929D1" w:rsidRPr="003B2FB9" w:rsidRDefault="00E929D1" w:rsidP="003B2FB9">
            <w:pPr>
              <w:pStyle w:val="afffff0"/>
              <w:keepNext/>
              <w:keepLines w:val="0"/>
              <w:rPr>
                <w:snapToGrid w:val="0"/>
              </w:rPr>
            </w:pPr>
            <w:r w:rsidRPr="003B2FB9">
              <w:rPr>
                <w:snapToGrid w:val="0"/>
              </w:rPr>
              <w:t>Разрушение и обрушение всех элементов зданий и сооружений</w:t>
            </w:r>
          </w:p>
        </w:tc>
      </w:tr>
      <w:tr w:rsidR="00E929D1" w:rsidRPr="003B2FB9" w:rsidTr="00694ACF">
        <w:trPr>
          <w:trHeight w:val="82"/>
        </w:trPr>
        <w:tc>
          <w:tcPr>
            <w:tcW w:w="658" w:type="pct"/>
          </w:tcPr>
          <w:p w:rsidR="00E929D1" w:rsidRPr="003B2FB9" w:rsidRDefault="00E929D1" w:rsidP="003B2FB9">
            <w:pPr>
              <w:pStyle w:val="afffff0"/>
              <w:keepNext/>
              <w:keepLines w:val="0"/>
              <w:rPr>
                <w:snapToGrid w:val="0"/>
              </w:rPr>
            </w:pPr>
            <w:r w:rsidRPr="003B2FB9">
              <w:rPr>
                <w:snapToGrid w:val="0"/>
              </w:rPr>
              <w:t>Сильная</w:t>
            </w:r>
          </w:p>
        </w:tc>
        <w:tc>
          <w:tcPr>
            <w:tcW w:w="4342" w:type="pct"/>
          </w:tcPr>
          <w:p w:rsidR="00E929D1" w:rsidRPr="003B2FB9" w:rsidRDefault="00E929D1" w:rsidP="003B2FB9">
            <w:pPr>
              <w:pStyle w:val="afffff0"/>
              <w:keepNext/>
              <w:keepLines w:val="0"/>
              <w:rPr>
                <w:snapToGrid w:val="0"/>
              </w:rPr>
            </w:pPr>
            <w:r w:rsidRPr="003B2FB9">
              <w:rPr>
                <w:snapToGrid w:val="0"/>
              </w:rPr>
              <w:t>Разрушение части, стен и перекрытий. Образование трещин в стенах, деформация пер</w:t>
            </w:r>
            <w:r w:rsidRPr="003B2FB9">
              <w:rPr>
                <w:snapToGrid w:val="0"/>
              </w:rPr>
              <w:t>е</w:t>
            </w:r>
            <w:r w:rsidRPr="003B2FB9">
              <w:rPr>
                <w:snapToGrid w:val="0"/>
              </w:rPr>
              <w:t>крытий.</w:t>
            </w:r>
          </w:p>
        </w:tc>
      </w:tr>
      <w:tr w:rsidR="00E929D1" w:rsidRPr="003B2FB9" w:rsidTr="00694ACF">
        <w:trPr>
          <w:trHeight w:val="680"/>
        </w:trPr>
        <w:tc>
          <w:tcPr>
            <w:tcW w:w="658" w:type="pct"/>
          </w:tcPr>
          <w:p w:rsidR="00E929D1" w:rsidRPr="003B2FB9" w:rsidRDefault="00E929D1" w:rsidP="003B2FB9">
            <w:pPr>
              <w:pStyle w:val="afffff0"/>
              <w:keepNext/>
              <w:keepLines w:val="0"/>
              <w:rPr>
                <w:snapToGrid w:val="0"/>
              </w:rPr>
            </w:pPr>
            <w:r w:rsidRPr="003B2FB9">
              <w:rPr>
                <w:snapToGrid w:val="0"/>
              </w:rPr>
              <w:t>Средняя</w:t>
            </w:r>
          </w:p>
        </w:tc>
        <w:tc>
          <w:tcPr>
            <w:tcW w:w="4342" w:type="pct"/>
          </w:tcPr>
          <w:p w:rsidR="00E929D1" w:rsidRPr="003B2FB9" w:rsidRDefault="00E929D1" w:rsidP="003B2FB9">
            <w:pPr>
              <w:pStyle w:val="afffff0"/>
              <w:keepNext/>
              <w:keepLines w:val="0"/>
              <w:rPr>
                <w:snapToGrid w:val="0"/>
              </w:rPr>
            </w:pPr>
            <w:r w:rsidRPr="003B2FB9">
              <w:rPr>
                <w:snapToGrid w:val="0"/>
              </w:rPr>
              <w:t>Разрушение второстепенных элементов (крыш, перегородок, оконных и дверных запо</w:t>
            </w:r>
            <w:r w:rsidRPr="003B2FB9">
              <w:rPr>
                <w:snapToGrid w:val="0"/>
              </w:rPr>
              <w:t>л</w:t>
            </w:r>
            <w:r w:rsidRPr="003B2FB9">
              <w:rPr>
                <w:snapToGrid w:val="0"/>
              </w:rPr>
              <w:t>нений). Перекрытия не разрушаются. Помещения пригодны для использования после расчистки от обломков и проведения ремонта</w:t>
            </w:r>
          </w:p>
        </w:tc>
      </w:tr>
      <w:tr w:rsidR="00E929D1" w:rsidRPr="003B2FB9" w:rsidTr="00694ACF">
        <w:trPr>
          <w:trHeight w:val="260"/>
        </w:trPr>
        <w:tc>
          <w:tcPr>
            <w:tcW w:w="658" w:type="pct"/>
          </w:tcPr>
          <w:p w:rsidR="00E929D1" w:rsidRPr="003B2FB9" w:rsidRDefault="00E929D1" w:rsidP="00A20411">
            <w:pPr>
              <w:pStyle w:val="afffff0"/>
              <w:rPr>
                <w:snapToGrid w:val="0"/>
              </w:rPr>
            </w:pPr>
            <w:r w:rsidRPr="003B2FB9">
              <w:rPr>
                <w:snapToGrid w:val="0"/>
              </w:rPr>
              <w:t>Слабая</w:t>
            </w:r>
          </w:p>
        </w:tc>
        <w:tc>
          <w:tcPr>
            <w:tcW w:w="4342" w:type="pct"/>
          </w:tcPr>
          <w:p w:rsidR="00E929D1" w:rsidRPr="003B2FB9" w:rsidRDefault="00E929D1" w:rsidP="00A20411">
            <w:pPr>
              <w:pStyle w:val="afffff0"/>
              <w:rPr>
                <w:snapToGrid w:val="0"/>
              </w:rPr>
            </w:pPr>
            <w:r w:rsidRPr="003B2FB9">
              <w:rPr>
                <w:snapToGrid w:val="0"/>
              </w:rPr>
              <w:t>Разрушение оконных и дверных заполнений и перегородок. Помещения полностью с</w:t>
            </w:r>
            <w:r w:rsidRPr="003B2FB9">
              <w:rPr>
                <w:snapToGrid w:val="0"/>
              </w:rPr>
              <w:t>о</w:t>
            </w:r>
            <w:r w:rsidRPr="003B2FB9">
              <w:rPr>
                <w:snapToGrid w:val="0"/>
              </w:rPr>
              <w:t>храняются и пригодны для использования после уборки мусора и заделки проёмов</w:t>
            </w:r>
          </w:p>
        </w:tc>
      </w:tr>
    </w:tbl>
    <w:p w:rsidR="00A20411" w:rsidRPr="003B2FB9" w:rsidRDefault="00A20411" w:rsidP="00A20411"/>
    <w:p w:rsidR="00E929D1" w:rsidRPr="003B2FB9" w:rsidRDefault="00E929D1" w:rsidP="006B2256">
      <w:r w:rsidRPr="003B2FB9">
        <w:t>При взрывных явлениях при авариях с СУГ и ГСМ на транспортных магистралях объе</w:t>
      </w:r>
      <w:r w:rsidRPr="003B2FB9">
        <w:t>к</w:t>
      </w:r>
      <w:r w:rsidRPr="003B2FB9">
        <w:t>ты экономики, технологическое оборудование, жилые дома могут попасть в соответствующие зоны разрушений.</w:t>
      </w:r>
    </w:p>
    <w:p w:rsidR="00E929D1" w:rsidRPr="003B2FB9" w:rsidRDefault="00E929D1" w:rsidP="006B2256">
      <w:r w:rsidRPr="003B2FB9">
        <w:t>Для предупреждения возможных ЧС на транспорте предусматривается:</w:t>
      </w:r>
    </w:p>
    <w:p w:rsidR="00E929D1" w:rsidRPr="003B2FB9" w:rsidRDefault="00A20411" w:rsidP="006B2256">
      <w:r w:rsidRPr="003B2FB9">
        <w:t xml:space="preserve">- </w:t>
      </w:r>
      <w:r w:rsidR="00E929D1" w:rsidRPr="003B2FB9">
        <w:t>трассировка маршрутов перевозки взрывчатых веществ по обходам;</w:t>
      </w:r>
    </w:p>
    <w:p w:rsidR="00E929D1" w:rsidRPr="003B2FB9" w:rsidRDefault="00A20411" w:rsidP="006B2256">
      <w:r w:rsidRPr="003B2FB9">
        <w:t xml:space="preserve">- </w:t>
      </w:r>
      <w:r w:rsidR="00E929D1" w:rsidRPr="003B2FB9">
        <w:t>перевозка опасных грузов в соответствии с нормативными требованиями, предъявля</w:t>
      </w:r>
      <w:r w:rsidR="00E929D1" w:rsidRPr="003B2FB9">
        <w:t>е</w:t>
      </w:r>
      <w:r w:rsidR="00E929D1" w:rsidRPr="003B2FB9">
        <w:t>мыми к данному виду деятельности;</w:t>
      </w:r>
    </w:p>
    <w:p w:rsidR="00E929D1" w:rsidRPr="003B2FB9" w:rsidRDefault="00A20411" w:rsidP="006B2256">
      <w:r w:rsidRPr="003B2FB9">
        <w:t xml:space="preserve">- </w:t>
      </w:r>
      <w:r w:rsidR="00E929D1" w:rsidRPr="003B2FB9">
        <w:t>постоянный контроль состояния автомобильных дорог и железнодорожных путей, те</w:t>
      </w:r>
      <w:r w:rsidR="00E929D1" w:rsidRPr="003B2FB9">
        <w:t>х</w:t>
      </w:r>
      <w:r w:rsidR="00E929D1" w:rsidRPr="003B2FB9">
        <w:t>нического состояния автомобилей и подвижного состава;</w:t>
      </w:r>
    </w:p>
    <w:p w:rsidR="00E929D1" w:rsidRPr="003B2FB9" w:rsidRDefault="00A20411" w:rsidP="006B2256">
      <w:r w:rsidRPr="003B2FB9">
        <w:t xml:space="preserve">- </w:t>
      </w:r>
      <w:r w:rsidR="00E929D1" w:rsidRPr="003B2FB9">
        <w:t>организация взаимодействия сил и средств, обеспечивающих ликвидацию чрезвыча</w:t>
      </w:r>
      <w:r w:rsidR="00E929D1" w:rsidRPr="003B2FB9">
        <w:t>й</w:t>
      </w:r>
      <w:r w:rsidR="00E929D1" w:rsidRPr="003B2FB9">
        <w:t>ных ситуаций на автомобильном и железнодорожном транспорте.</w:t>
      </w:r>
    </w:p>
    <w:p w:rsidR="00C45275" w:rsidRPr="003B2FB9" w:rsidRDefault="00C45275" w:rsidP="006B2256">
      <w:pPr>
        <w:pStyle w:val="47"/>
        <w:ind w:firstLine="709"/>
        <w:outlineLvl w:val="9"/>
      </w:pPr>
      <w:r w:rsidRPr="003B2FB9">
        <w:t>Объекты пожарной охраны</w:t>
      </w:r>
    </w:p>
    <w:p w:rsidR="00C02166" w:rsidRPr="003B2FB9" w:rsidRDefault="00C02166" w:rsidP="006B2256">
      <w:pPr>
        <w:pStyle w:val="a3"/>
        <w:spacing w:before="0"/>
      </w:pPr>
      <w:r w:rsidRPr="003B2FB9">
        <w:t xml:space="preserve">В настоящее время пожарную безопасность на территории </w:t>
      </w:r>
      <w:r w:rsidR="00810D4B">
        <w:t>Катав-Ивановского городск</w:t>
      </w:r>
      <w:r w:rsidR="00810D4B">
        <w:t>о</w:t>
      </w:r>
      <w:r w:rsidR="00810D4B">
        <w:t>го</w:t>
      </w:r>
      <w:r w:rsidR="00E53512">
        <w:t xml:space="preserve"> поселения </w:t>
      </w:r>
      <w:r w:rsidRPr="003B2FB9">
        <w:t xml:space="preserve">обеспечивает </w:t>
      </w:r>
      <w:r w:rsidR="00810D4B">
        <w:t>пожарно-спасательная часть</w:t>
      </w:r>
      <w:r w:rsidRPr="003B2FB9">
        <w:t>, характеристики которо</w:t>
      </w:r>
      <w:r w:rsidR="00810D4B">
        <w:t>й</w:t>
      </w:r>
      <w:r w:rsidRPr="003B2FB9">
        <w:t xml:space="preserve"> указаны в таблице </w:t>
      </w:r>
      <w:r w:rsidR="009A2E18" w:rsidRPr="003B2FB9">
        <w:t>6.</w:t>
      </w:r>
      <w:r w:rsidR="002D5B91" w:rsidRPr="003B2FB9">
        <w:t>5</w:t>
      </w:r>
      <w:r w:rsidR="009A2E18" w:rsidRPr="003B2FB9">
        <w:t>.</w:t>
      </w:r>
    </w:p>
    <w:p w:rsidR="00C02166" w:rsidRPr="003B2FB9" w:rsidRDefault="00C02166" w:rsidP="00A20411">
      <w:pPr>
        <w:pStyle w:val="afffff"/>
      </w:pPr>
      <w:r w:rsidRPr="003B2FB9">
        <w:t xml:space="preserve">Таблица </w:t>
      </w:r>
      <w:r w:rsidR="001543D1" w:rsidRPr="003B2FB9">
        <w:t>6.</w:t>
      </w:r>
      <w:r w:rsidR="00A864C2" w:rsidRPr="003B2FB9">
        <w:t>5</w:t>
      </w:r>
      <w:r w:rsidRPr="003B2FB9">
        <w:t xml:space="preserve"> – Характеристики пожарных депо</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11"/>
        <w:gridCol w:w="3846"/>
        <w:gridCol w:w="2380"/>
      </w:tblGrid>
      <w:tr w:rsidR="003B2FB9" w:rsidRPr="003B2FB9" w:rsidTr="00810D4B">
        <w:trPr>
          <w:trHeight w:val="253"/>
        </w:trPr>
        <w:tc>
          <w:tcPr>
            <w:tcW w:w="1929" w:type="pct"/>
            <w:vAlign w:val="center"/>
          </w:tcPr>
          <w:p w:rsidR="003B2FB9" w:rsidRPr="00810D4B" w:rsidRDefault="003B2FB9" w:rsidP="006E341E">
            <w:pPr>
              <w:pStyle w:val="afffff0"/>
              <w:rPr>
                <w:b/>
              </w:rPr>
            </w:pPr>
            <w:r w:rsidRPr="00810D4B">
              <w:rPr>
                <w:b/>
              </w:rPr>
              <w:t>Наименование</w:t>
            </w:r>
          </w:p>
        </w:tc>
        <w:tc>
          <w:tcPr>
            <w:tcW w:w="1897" w:type="pct"/>
            <w:vAlign w:val="center"/>
          </w:tcPr>
          <w:p w:rsidR="003B2FB9" w:rsidRPr="00810D4B" w:rsidRDefault="003B2FB9" w:rsidP="006E341E">
            <w:pPr>
              <w:pStyle w:val="afffff0"/>
              <w:rPr>
                <w:b/>
              </w:rPr>
            </w:pPr>
            <w:r w:rsidRPr="00810D4B">
              <w:rPr>
                <w:b/>
              </w:rPr>
              <w:t>Местоположение</w:t>
            </w:r>
          </w:p>
        </w:tc>
        <w:tc>
          <w:tcPr>
            <w:tcW w:w="1174" w:type="pct"/>
            <w:vAlign w:val="center"/>
          </w:tcPr>
          <w:p w:rsidR="003B2FB9" w:rsidRPr="00810D4B" w:rsidRDefault="003B2FB9" w:rsidP="006E341E">
            <w:pPr>
              <w:pStyle w:val="afffff0"/>
              <w:rPr>
                <w:b/>
              </w:rPr>
            </w:pPr>
            <w:r w:rsidRPr="00810D4B">
              <w:rPr>
                <w:b/>
              </w:rPr>
              <w:t>Форма собственн</w:t>
            </w:r>
            <w:r w:rsidRPr="00810D4B">
              <w:rPr>
                <w:b/>
              </w:rPr>
              <w:t>о</w:t>
            </w:r>
            <w:r w:rsidRPr="00810D4B">
              <w:rPr>
                <w:b/>
              </w:rPr>
              <w:t>сти</w:t>
            </w:r>
          </w:p>
        </w:tc>
      </w:tr>
      <w:tr w:rsidR="003B2FB9" w:rsidRPr="003B2FB9" w:rsidTr="00810D4B">
        <w:trPr>
          <w:trHeight w:val="20"/>
        </w:trPr>
        <w:tc>
          <w:tcPr>
            <w:tcW w:w="1929" w:type="pct"/>
            <w:tcBorders>
              <w:top w:val="single" w:sz="4" w:space="0" w:color="auto"/>
              <w:left w:val="single" w:sz="4" w:space="0" w:color="auto"/>
              <w:bottom w:val="single" w:sz="4" w:space="0" w:color="auto"/>
              <w:right w:val="single" w:sz="4" w:space="0" w:color="auto"/>
            </w:tcBorders>
            <w:vAlign w:val="center"/>
          </w:tcPr>
          <w:p w:rsidR="003B2FB9" w:rsidRPr="00810D4B" w:rsidRDefault="00810D4B" w:rsidP="006E341E">
            <w:pPr>
              <w:pStyle w:val="afffff0"/>
            </w:pPr>
            <w:r w:rsidRPr="00810D4B">
              <w:rPr>
                <w:szCs w:val="22"/>
              </w:rPr>
              <w:t>14 ПСЧ 10 ПСО ФПС ГПС ГУ МЧС России по Челябинской области</w:t>
            </w:r>
          </w:p>
        </w:tc>
        <w:tc>
          <w:tcPr>
            <w:tcW w:w="1897" w:type="pct"/>
            <w:tcBorders>
              <w:top w:val="single" w:sz="4" w:space="0" w:color="auto"/>
              <w:left w:val="single" w:sz="4" w:space="0" w:color="auto"/>
              <w:bottom w:val="single" w:sz="4" w:space="0" w:color="auto"/>
              <w:right w:val="single" w:sz="4" w:space="0" w:color="auto"/>
            </w:tcBorders>
          </w:tcPr>
          <w:p w:rsidR="003B2FB9" w:rsidRPr="003B2FB9" w:rsidRDefault="00810D4B" w:rsidP="00810D4B">
            <w:pPr>
              <w:pStyle w:val="afffff0"/>
            </w:pPr>
            <w:r>
              <w:t>Катав-Ивановск, Дм. Тараканова, 46</w:t>
            </w:r>
          </w:p>
        </w:tc>
        <w:tc>
          <w:tcPr>
            <w:tcW w:w="1174" w:type="pct"/>
            <w:tcBorders>
              <w:top w:val="single" w:sz="4" w:space="0" w:color="auto"/>
              <w:left w:val="single" w:sz="4" w:space="0" w:color="auto"/>
              <w:bottom w:val="single" w:sz="4" w:space="0" w:color="auto"/>
              <w:right w:val="single" w:sz="4" w:space="0" w:color="auto"/>
            </w:tcBorders>
          </w:tcPr>
          <w:p w:rsidR="003B2FB9" w:rsidRPr="003B2FB9" w:rsidRDefault="00810D4B" w:rsidP="00810D4B">
            <w:pPr>
              <w:pStyle w:val="afffff0"/>
            </w:pPr>
            <w:r>
              <w:t>федеральная</w:t>
            </w:r>
          </w:p>
        </w:tc>
      </w:tr>
    </w:tbl>
    <w:p w:rsidR="00A20411" w:rsidRPr="003B2FB9" w:rsidRDefault="00A20411" w:rsidP="00A20411"/>
    <w:p w:rsidR="00616532" w:rsidRPr="003B2FB9" w:rsidRDefault="00616532" w:rsidP="00A20411">
      <w:r w:rsidRPr="003B2FB9">
        <w:t>1. Исходя из расчетной скорости п</w:t>
      </w:r>
      <w:r w:rsidRPr="003B2FB9">
        <w:rPr>
          <w:b/>
        </w:rPr>
        <w:t>о</w:t>
      </w:r>
      <w:r w:rsidRPr="003B2FB9">
        <w:t>жарной машины 40 км/ч и расстоянию от места ра</w:t>
      </w:r>
      <w:r w:rsidRPr="003B2FB9">
        <w:t>з</w:t>
      </w:r>
      <w:r w:rsidRPr="003B2FB9">
        <w:t>мещения пожарного депо до наиболее удаленной точки населенного пункта по дорогам, орие</w:t>
      </w:r>
      <w:r w:rsidRPr="003B2FB9">
        <w:t>н</w:t>
      </w:r>
      <w:r w:rsidRPr="003B2FB9">
        <w:t xml:space="preserve">тировочное время прибытия пожарной бригады составит не более </w:t>
      </w:r>
      <w:r w:rsidR="004818EC" w:rsidRPr="003B2FB9">
        <w:t>2</w:t>
      </w:r>
      <w:r w:rsidRPr="003B2FB9">
        <w:t>0 минут.</w:t>
      </w:r>
    </w:p>
    <w:p w:rsidR="0092384E" w:rsidRPr="003B2FB9" w:rsidRDefault="00616532" w:rsidP="00A20411">
      <w:r w:rsidRPr="003B2FB9">
        <w:t>Исходя из вышеперечисленного, расположение пожарного депо удовлетворяет требов</w:t>
      </w:r>
      <w:r w:rsidRPr="003B2FB9">
        <w:t>а</w:t>
      </w:r>
      <w:r w:rsidRPr="003B2FB9">
        <w:t xml:space="preserve">ниям ст. 76 Федерального закона № 123-ФЗ об обеспечении нормативного прибытия первого подразделения к месту вызова в </w:t>
      </w:r>
      <w:r w:rsidR="004818EC" w:rsidRPr="003B2FB9">
        <w:t>сельских</w:t>
      </w:r>
      <w:r w:rsidRPr="003B2FB9">
        <w:t xml:space="preserve"> поселениях – не более </w:t>
      </w:r>
      <w:r w:rsidR="004818EC" w:rsidRPr="003B2FB9">
        <w:t>20</w:t>
      </w:r>
      <w:r w:rsidRPr="003B2FB9">
        <w:t xml:space="preserve"> минут. </w:t>
      </w:r>
    </w:p>
    <w:p w:rsidR="00616532" w:rsidRPr="003B2FB9" w:rsidRDefault="00616532" w:rsidP="00A20411">
      <w:pPr>
        <w:rPr>
          <w:rStyle w:val="FontStyle12"/>
          <w:rFonts w:ascii="Times New Roman" w:hAnsi="Times New Roman" w:cs="Times New Roman"/>
          <w:sz w:val="24"/>
          <w:szCs w:val="24"/>
        </w:rPr>
      </w:pPr>
      <w:r w:rsidRPr="003B2FB9">
        <w:rPr>
          <w:rStyle w:val="FontStyle12"/>
          <w:rFonts w:ascii="Times New Roman" w:hAnsi="Times New Roman" w:cs="Times New Roman"/>
          <w:sz w:val="24"/>
          <w:szCs w:val="24"/>
        </w:rPr>
        <w:t>При разработке проектной документации на строительство (реконструкцию, расшир</w:t>
      </w:r>
      <w:r w:rsidRPr="003B2FB9">
        <w:rPr>
          <w:rStyle w:val="FontStyle12"/>
          <w:rFonts w:ascii="Times New Roman" w:hAnsi="Times New Roman" w:cs="Times New Roman"/>
          <w:sz w:val="24"/>
          <w:szCs w:val="24"/>
        </w:rPr>
        <w:t>е</w:t>
      </w:r>
      <w:r w:rsidRPr="003B2FB9">
        <w:rPr>
          <w:rStyle w:val="FontStyle12"/>
          <w:rFonts w:ascii="Times New Roman" w:hAnsi="Times New Roman" w:cs="Times New Roman"/>
          <w:sz w:val="24"/>
          <w:szCs w:val="24"/>
        </w:rPr>
        <w:t>ние, переоборудование) пожарного депо необходимо руководствоваться требованиями статей 76 и 97 Федерального закона от 22 июля № 123-ФЗ "Технический регламент о требованиях п</w:t>
      </w:r>
      <w:r w:rsidRPr="003B2FB9">
        <w:rPr>
          <w:rStyle w:val="FontStyle12"/>
          <w:rFonts w:ascii="Times New Roman" w:hAnsi="Times New Roman" w:cs="Times New Roman"/>
          <w:sz w:val="24"/>
          <w:szCs w:val="24"/>
        </w:rPr>
        <w:t>о</w:t>
      </w:r>
      <w:r w:rsidRPr="003B2FB9">
        <w:rPr>
          <w:rStyle w:val="FontStyle12"/>
          <w:rFonts w:ascii="Times New Roman" w:hAnsi="Times New Roman" w:cs="Times New Roman"/>
          <w:sz w:val="24"/>
          <w:szCs w:val="24"/>
        </w:rPr>
        <w:t>жарной безопасности" и СП 11.13130.2009 «Места дислокации подразделений пожарной охр</w:t>
      </w:r>
      <w:r w:rsidRPr="003B2FB9">
        <w:rPr>
          <w:rStyle w:val="FontStyle12"/>
          <w:rFonts w:ascii="Times New Roman" w:hAnsi="Times New Roman" w:cs="Times New Roman"/>
          <w:sz w:val="24"/>
          <w:szCs w:val="24"/>
        </w:rPr>
        <w:t>а</w:t>
      </w:r>
      <w:r w:rsidRPr="003B2FB9">
        <w:rPr>
          <w:rStyle w:val="FontStyle12"/>
          <w:rFonts w:ascii="Times New Roman" w:hAnsi="Times New Roman" w:cs="Times New Roman"/>
          <w:sz w:val="24"/>
          <w:szCs w:val="24"/>
        </w:rPr>
        <w:t>ны. Порядок и методика определения» (</w:t>
      </w:r>
      <w:r w:rsidRPr="003B2FB9">
        <w:rPr>
          <w:spacing w:val="2"/>
          <w:shd w:val="clear" w:color="auto" w:fill="FFFFFF"/>
        </w:rPr>
        <w:t>утвержден и введен в действие</w:t>
      </w:r>
      <w:r w:rsidRPr="003B2FB9">
        <w:rPr>
          <w:rStyle w:val="apple-converted-space"/>
          <w:spacing w:val="2"/>
          <w:shd w:val="clear" w:color="auto" w:fill="FFFFFF"/>
        </w:rPr>
        <w:t> </w:t>
      </w:r>
      <w:hyperlink r:id="rId48" w:history="1">
        <w:r w:rsidRPr="003B2FB9">
          <w:rPr>
            <w:rStyle w:val="ab"/>
            <w:color w:val="auto"/>
            <w:spacing w:val="2"/>
            <w:u w:val="none"/>
            <w:shd w:val="clear" w:color="auto" w:fill="FFFFFF"/>
          </w:rPr>
          <w:t>Приказом МЧС России от 25 марта 2009 г. № 181</w:t>
        </w:r>
      </w:hyperlink>
      <w:r w:rsidRPr="003B2FB9">
        <w:t xml:space="preserve"> с изменениями №1</w:t>
      </w:r>
      <w:r w:rsidRPr="003B2FB9">
        <w:rPr>
          <w:spacing w:val="2"/>
          <w:shd w:val="clear" w:color="auto" w:fill="FFFFFF"/>
        </w:rPr>
        <w:t xml:space="preserve"> утвержденное и введенное в действие с 01.02.2011</w:t>
      </w:r>
      <w:r w:rsidRPr="003B2FB9">
        <w:rPr>
          <w:rStyle w:val="apple-converted-space"/>
          <w:spacing w:val="2"/>
          <w:shd w:val="clear" w:color="auto" w:fill="FFFFFF"/>
        </w:rPr>
        <w:t> </w:t>
      </w:r>
      <w:hyperlink r:id="rId49" w:history="1">
        <w:r w:rsidRPr="003B2FB9">
          <w:rPr>
            <w:rStyle w:val="ab"/>
            <w:color w:val="auto"/>
            <w:spacing w:val="2"/>
            <w:u w:val="none"/>
            <w:shd w:val="clear" w:color="auto" w:fill="FFFFFF"/>
          </w:rPr>
          <w:t>Приказом МЧС России от 09.12.2010 № 642</w:t>
        </w:r>
      </w:hyperlink>
      <w:r w:rsidRPr="003B2FB9">
        <w:t>)</w:t>
      </w:r>
      <w:r w:rsidRPr="003B2FB9">
        <w:rPr>
          <w:rStyle w:val="FontStyle12"/>
          <w:rFonts w:ascii="Times New Roman" w:hAnsi="Times New Roman" w:cs="Times New Roman"/>
          <w:sz w:val="24"/>
          <w:szCs w:val="24"/>
        </w:rPr>
        <w:t>.</w:t>
      </w:r>
    </w:p>
    <w:p w:rsidR="00616532" w:rsidRPr="003B2FB9" w:rsidRDefault="00616532" w:rsidP="00A20411">
      <w:pPr>
        <w:rPr>
          <w:rStyle w:val="FontStyle12"/>
          <w:rFonts w:ascii="Times New Roman" w:hAnsi="Times New Roman" w:cs="Times New Roman"/>
          <w:sz w:val="24"/>
          <w:szCs w:val="24"/>
        </w:rPr>
      </w:pPr>
      <w:r w:rsidRPr="003B2FB9">
        <w:rPr>
          <w:rStyle w:val="FontStyle12"/>
          <w:rFonts w:ascii="Times New Roman" w:hAnsi="Times New Roman" w:cs="Times New Roman"/>
          <w:sz w:val="24"/>
          <w:szCs w:val="24"/>
        </w:rPr>
        <w:t>По результатам предварительного этапа работы составляется техническое задание и</w:t>
      </w:r>
      <w:r w:rsidRPr="003B2FB9">
        <w:rPr>
          <w:rStyle w:val="FontStyle12"/>
          <w:rFonts w:ascii="Times New Roman" w:hAnsi="Times New Roman" w:cs="Times New Roman"/>
          <w:sz w:val="24"/>
          <w:szCs w:val="24"/>
        </w:rPr>
        <w:t>с</w:t>
      </w:r>
      <w:r w:rsidRPr="003B2FB9">
        <w:rPr>
          <w:rStyle w:val="FontStyle12"/>
          <w:rFonts w:ascii="Times New Roman" w:hAnsi="Times New Roman" w:cs="Times New Roman"/>
          <w:sz w:val="24"/>
          <w:szCs w:val="24"/>
        </w:rPr>
        <w:t>полнителю на осуществление работ по определению числа и мест дислокации подразделений пожарной охраны для населенных пунктов или производственных объектов.</w:t>
      </w:r>
    </w:p>
    <w:p w:rsidR="00026450" w:rsidRPr="003B2FB9" w:rsidRDefault="00026450" w:rsidP="00A20411">
      <w:pPr>
        <w:rPr>
          <w:rStyle w:val="FontStyle12"/>
          <w:rFonts w:ascii="Times New Roman" w:hAnsi="Times New Roman" w:cs="Times New Roman"/>
          <w:sz w:val="24"/>
          <w:szCs w:val="24"/>
        </w:rPr>
      </w:pPr>
      <w:r w:rsidRPr="003B2FB9">
        <w:rPr>
          <w:rStyle w:val="FontStyle12"/>
          <w:rFonts w:ascii="Times New Roman" w:hAnsi="Times New Roman" w:cs="Times New Roman"/>
          <w:sz w:val="24"/>
          <w:szCs w:val="24"/>
        </w:rPr>
        <w:t>Для оповещения населения Генеральным планом предусматривается установка сирен оповещения гражданского населения С-40 в</w:t>
      </w:r>
      <w:r w:rsidR="003760BE">
        <w:rPr>
          <w:rStyle w:val="FontStyle12"/>
          <w:rFonts w:ascii="Times New Roman" w:hAnsi="Times New Roman" w:cs="Times New Roman"/>
          <w:sz w:val="24"/>
          <w:szCs w:val="24"/>
        </w:rPr>
        <w:t>о всех</w:t>
      </w:r>
      <w:r w:rsidRPr="003B2FB9">
        <w:rPr>
          <w:rStyle w:val="FontStyle12"/>
          <w:rFonts w:ascii="Times New Roman" w:hAnsi="Times New Roman" w:cs="Times New Roman"/>
          <w:sz w:val="24"/>
          <w:szCs w:val="24"/>
        </w:rPr>
        <w:t xml:space="preserve"> населенных пунктах</w:t>
      </w:r>
      <w:r w:rsidR="003760BE">
        <w:rPr>
          <w:rStyle w:val="FontStyle12"/>
          <w:rFonts w:ascii="Times New Roman" w:hAnsi="Times New Roman" w:cs="Times New Roman"/>
          <w:sz w:val="24"/>
          <w:szCs w:val="24"/>
        </w:rPr>
        <w:t>.</w:t>
      </w:r>
    </w:p>
    <w:p w:rsidR="00C02166" w:rsidRPr="003B2FB9" w:rsidRDefault="00C02166" w:rsidP="003760BE">
      <w:pPr>
        <w:keepNext/>
      </w:pPr>
      <w:r w:rsidRPr="003B2FB9">
        <w:lastRenderedPageBreak/>
        <w:t xml:space="preserve">К источникам наружного противопожарного водоснабжения на территории </w:t>
      </w:r>
      <w:r w:rsidR="00DE4D89">
        <w:t>Катав-Ивановского городского</w:t>
      </w:r>
      <w:r w:rsidR="00E53512">
        <w:t xml:space="preserve"> поселения </w:t>
      </w:r>
      <w:r w:rsidRPr="003B2FB9">
        <w:t>относятся</w:t>
      </w:r>
      <w:r w:rsidR="004818EC" w:rsidRPr="003B2FB9">
        <w:t xml:space="preserve"> пожарные водоемы</w:t>
      </w:r>
      <w:r w:rsidR="000C1B76" w:rsidRPr="003B2FB9">
        <w:t xml:space="preserve"> и гидранты</w:t>
      </w:r>
      <w:r w:rsidR="004818EC" w:rsidRPr="003B2FB9">
        <w:t>:</w:t>
      </w:r>
    </w:p>
    <w:p w:rsidR="004818EC" w:rsidRPr="003B2FB9" w:rsidRDefault="004818EC" w:rsidP="003760BE">
      <w:pPr>
        <w:pStyle w:val="afffff"/>
      </w:pPr>
      <w:r w:rsidRPr="00216114">
        <w:t>Таблица 6.</w:t>
      </w:r>
      <w:r w:rsidR="002D5B91" w:rsidRPr="00216114">
        <w:t>6</w:t>
      </w:r>
      <w:r w:rsidRPr="00216114">
        <w:t xml:space="preserve"> - Источники наружного противопожарного водоснабжения </w:t>
      </w:r>
      <w:r w:rsidR="00556605" w:rsidRPr="00216114">
        <w:t>Катав-Ивановского городского</w:t>
      </w:r>
      <w:r w:rsidR="004922A3" w:rsidRPr="00216114">
        <w:t xml:space="preserve"> поселения</w:t>
      </w:r>
    </w:p>
    <w:tbl>
      <w:tblPr>
        <w:tblW w:w="49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371"/>
        <w:gridCol w:w="3910"/>
        <w:gridCol w:w="2118"/>
        <w:gridCol w:w="3544"/>
      </w:tblGrid>
      <w:tr w:rsidR="003B2FB9" w:rsidRPr="003B2FB9" w:rsidTr="006B2256">
        <w:trPr>
          <w:trHeight w:val="20"/>
          <w:tblHeader/>
          <w:jc w:val="center"/>
        </w:trPr>
        <w:tc>
          <w:tcPr>
            <w:tcW w:w="187" w:type="pct"/>
            <w:vAlign w:val="center"/>
          </w:tcPr>
          <w:p w:rsidR="003B2FB9" w:rsidRPr="006B2256" w:rsidRDefault="003B2FB9" w:rsidP="003760BE">
            <w:pPr>
              <w:pStyle w:val="afffff0"/>
              <w:keepNext/>
              <w:rPr>
                <w:b/>
              </w:rPr>
            </w:pPr>
            <w:proofErr w:type="gramStart"/>
            <w:r w:rsidRPr="006B2256">
              <w:rPr>
                <w:b/>
              </w:rPr>
              <w:t>п</w:t>
            </w:r>
            <w:proofErr w:type="gramEnd"/>
            <w:r w:rsidRPr="006B2256">
              <w:rPr>
                <w:b/>
              </w:rPr>
              <w:t>/п</w:t>
            </w:r>
          </w:p>
        </w:tc>
        <w:tc>
          <w:tcPr>
            <w:tcW w:w="1966" w:type="pct"/>
            <w:vAlign w:val="center"/>
          </w:tcPr>
          <w:p w:rsidR="003B2FB9" w:rsidRPr="006B2256" w:rsidRDefault="003B2FB9" w:rsidP="003760BE">
            <w:pPr>
              <w:pStyle w:val="afffff0"/>
              <w:keepNext/>
              <w:rPr>
                <w:b/>
              </w:rPr>
            </w:pPr>
            <w:r w:rsidRPr="006B2256">
              <w:rPr>
                <w:b/>
              </w:rPr>
              <w:t>Место расположения</w:t>
            </w:r>
          </w:p>
        </w:tc>
        <w:tc>
          <w:tcPr>
            <w:tcW w:w="1065" w:type="pct"/>
            <w:vAlign w:val="center"/>
          </w:tcPr>
          <w:p w:rsidR="003B2FB9" w:rsidRPr="006B2256" w:rsidRDefault="003B2FB9" w:rsidP="003760BE">
            <w:pPr>
              <w:pStyle w:val="afffff0"/>
              <w:keepNext/>
              <w:rPr>
                <w:b/>
              </w:rPr>
            </w:pPr>
            <w:r w:rsidRPr="006B2256">
              <w:rPr>
                <w:b/>
              </w:rPr>
              <w:t>Наименование</w:t>
            </w:r>
          </w:p>
        </w:tc>
        <w:tc>
          <w:tcPr>
            <w:tcW w:w="1782" w:type="pct"/>
            <w:vAlign w:val="center"/>
          </w:tcPr>
          <w:p w:rsidR="003B2FB9" w:rsidRPr="006B2256" w:rsidRDefault="003B2FB9" w:rsidP="003760BE">
            <w:pPr>
              <w:pStyle w:val="afffff0"/>
              <w:keepNext/>
              <w:rPr>
                <w:b/>
              </w:rPr>
            </w:pPr>
            <w:r w:rsidRPr="006B2256">
              <w:rPr>
                <w:b/>
              </w:rPr>
              <w:t>Возможность забора воды с и</w:t>
            </w:r>
            <w:r w:rsidRPr="006B2256">
              <w:rPr>
                <w:b/>
              </w:rPr>
              <w:t>с</w:t>
            </w:r>
            <w:r w:rsidRPr="006B2256">
              <w:rPr>
                <w:b/>
              </w:rPr>
              <w:t>пользованием спецтехники</w:t>
            </w:r>
          </w:p>
        </w:tc>
      </w:tr>
      <w:tr w:rsidR="003B2FB9" w:rsidRPr="003B2FB9" w:rsidTr="006B2256">
        <w:trPr>
          <w:trHeight w:val="20"/>
          <w:jc w:val="center"/>
        </w:trPr>
        <w:tc>
          <w:tcPr>
            <w:tcW w:w="187" w:type="pct"/>
            <w:vAlign w:val="center"/>
          </w:tcPr>
          <w:p w:rsidR="003B2FB9" w:rsidRPr="003B2FB9" w:rsidRDefault="003B2FB9" w:rsidP="003760BE">
            <w:pPr>
              <w:pStyle w:val="afffff0"/>
              <w:keepNext/>
            </w:pPr>
            <w:r w:rsidRPr="003B2FB9">
              <w:t>1</w:t>
            </w:r>
          </w:p>
        </w:tc>
        <w:tc>
          <w:tcPr>
            <w:tcW w:w="1966" w:type="pct"/>
          </w:tcPr>
          <w:p w:rsidR="003B2FB9" w:rsidRPr="003B2FB9" w:rsidRDefault="00216114" w:rsidP="003760BE">
            <w:pPr>
              <w:pStyle w:val="afffff0"/>
              <w:keepNext/>
            </w:pPr>
            <w:r>
              <w:t>г. Катав-Ивановск</w:t>
            </w:r>
          </w:p>
        </w:tc>
        <w:tc>
          <w:tcPr>
            <w:tcW w:w="1065" w:type="pct"/>
            <w:vAlign w:val="center"/>
          </w:tcPr>
          <w:p w:rsidR="003B2FB9" w:rsidRPr="003B2FB9" w:rsidRDefault="00216114" w:rsidP="003760BE">
            <w:pPr>
              <w:pStyle w:val="afffff0"/>
              <w:keepNext/>
            </w:pPr>
            <w:r>
              <w:t>Пруд Заводской</w:t>
            </w:r>
          </w:p>
        </w:tc>
        <w:tc>
          <w:tcPr>
            <w:tcW w:w="1782" w:type="pct"/>
            <w:vMerge w:val="restart"/>
            <w:vAlign w:val="center"/>
          </w:tcPr>
          <w:p w:rsidR="003B2FB9" w:rsidRPr="003B2FB9" w:rsidRDefault="003B2FB9" w:rsidP="003760BE">
            <w:pPr>
              <w:pStyle w:val="afffff0"/>
              <w:keepNext/>
            </w:pPr>
            <w:r w:rsidRPr="003B2FB9">
              <w:t>Имеется</w:t>
            </w:r>
          </w:p>
        </w:tc>
      </w:tr>
      <w:tr w:rsidR="003B2FB9" w:rsidRPr="00BB1D04" w:rsidTr="006B2256">
        <w:trPr>
          <w:trHeight w:val="20"/>
          <w:jc w:val="center"/>
        </w:trPr>
        <w:tc>
          <w:tcPr>
            <w:tcW w:w="187" w:type="pct"/>
            <w:vAlign w:val="center"/>
          </w:tcPr>
          <w:p w:rsidR="003B2FB9" w:rsidRPr="003B2FB9" w:rsidRDefault="003B2FB9" w:rsidP="003760BE">
            <w:pPr>
              <w:pStyle w:val="afffff0"/>
              <w:keepNext/>
            </w:pPr>
            <w:r w:rsidRPr="003B2FB9">
              <w:t>2</w:t>
            </w:r>
          </w:p>
        </w:tc>
        <w:tc>
          <w:tcPr>
            <w:tcW w:w="1966" w:type="pct"/>
          </w:tcPr>
          <w:p w:rsidR="003B2FB9" w:rsidRPr="003B2FB9" w:rsidRDefault="00216114" w:rsidP="003760BE">
            <w:pPr>
              <w:pStyle w:val="afffff0"/>
              <w:keepNext/>
            </w:pPr>
            <w:r>
              <w:t>г.</w:t>
            </w:r>
            <w:r w:rsidR="003B2FB9" w:rsidRPr="003B2FB9">
              <w:t xml:space="preserve"> </w:t>
            </w:r>
            <w:r>
              <w:t>Катав-Ивановск</w:t>
            </w:r>
          </w:p>
        </w:tc>
        <w:tc>
          <w:tcPr>
            <w:tcW w:w="1065" w:type="pct"/>
            <w:vAlign w:val="center"/>
          </w:tcPr>
          <w:p w:rsidR="003B2FB9" w:rsidRPr="00BB1D04" w:rsidRDefault="003B2FB9" w:rsidP="003760BE">
            <w:pPr>
              <w:pStyle w:val="afffff0"/>
              <w:keepNext/>
            </w:pPr>
            <w:r w:rsidRPr="003B2FB9">
              <w:t>Пожарный гидрант</w:t>
            </w:r>
          </w:p>
        </w:tc>
        <w:tc>
          <w:tcPr>
            <w:tcW w:w="1782" w:type="pct"/>
            <w:vMerge/>
            <w:vAlign w:val="center"/>
          </w:tcPr>
          <w:p w:rsidR="003B2FB9" w:rsidRPr="00BB1D04" w:rsidRDefault="003B2FB9" w:rsidP="003760BE">
            <w:pPr>
              <w:pStyle w:val="afffff0"/>
              <w:keepNext/>
            </w:pPr>
          </w:p>
        </w:tc>
      </w:tr>
      <w:tr w:rsidR="003B2FB9" w:rsidRPr="00BB1D04" w:rsidTr="006B2256">
        <w:trPr>
          <w:trHeight w:val="20"/>
          <w:jc w:val="center"/>
        </w:trPr>
        <w:tc>
          <w:tcPr>
            <w:tcW w:w="187" w:type="pct"/>
            <w:vAlign w:val="center"/>
          </w:tcPr>
          <w:p w:rsidR="003B2FB9" w:rsidRPr="00BB1D04" w:rsidRDefault="003B2FB9" w:rsidP="006E341E">
            <w:pPr>
              <w:pStyle w:val="afffff0"/>
            </w:pPr>
            <w:r>
              <w:t>3</w:t>
            </w:r>
          </w:p>
        </w:tc>
        <w:tc>
          <w:tcPr>
            <w:tcW w:w="1966" w:type="pct"/>
          </w:tcPr>
          <w:p w:rsidR="003B2FB9" w:rsidRPr="00BB1D04" w:rsidRDefault="00216114" w:rsidP="00216114">
            <w:pPr>
              <w:pStyle w:val="afffff0"/>
            </w:pPr>
            <w:r>
              <w:t>г. Катав-Ивановск</w:t>
            </w:r>
          </w:p>
        </w:tc>
        <w:tc>
          <w:tcPr>
            <w:tcW w:w="1065" w:type="pct"/>
            <w:vAlign w:val="center"/>
          </w:tcPr>
          <w:p w:rsidR="003B2FB9" w:rsidRPr="00BB1D04" w:rsidRDefault="003B2FB9" w:rsidP="00216114">
            <w:pPr>
              <w:pStyle w:val="afffff0"/>
            </w:pPr>
            <w:r w:rsidRPr="00BB1D04">
              <w:t>Пирс на реке</w:t>
            </w:r>
            <w:proofErr w:type="gramStart"/>
            <w:r w:rsidRPr="00BB1D04">
              <w:t xml:space="preserve"> </w:t>
            </w:r>
            <w:r w:rsidR="00216114">
              <w:t>К</w:t>
            </w:r>
            <w:proofErr w:type="gramEnd"/>
            <w:r w:rsidR="00216114">
              <w:t>атав</w:t>
            </w:r>
          </w:p>
        </w:tc>
        <w:tc>
          <w:tcPr>
            <w:tcW w:w="1782" w:type="pct"/>
            <w:vMerge/>
            <w:vAlign w:val="center"/>
          </w:tcPr>
          <w:p w:rsidR="003B2FB9" w:rsidRPr="00BB1D04" w:rsidRDefault="003B2FB9" w:rsidP="006E341E">
            <w:pPr>
              <w:pStyle w:val="afffff0"/>
            </w:pPr>
          </w:p>
        </w:tc>
      </w:tr>
      <w:tr w:rsidR="003B2FB9" w:rsidRPr="003B2FB9" w:rsidTr="006B2256">
        <w:trPr>
          <w:trHeight w:val="20"/>
          <w:jc w:val="center"/>
        </w:trPr>
        <w:tc>
          <w:tcPr>
            <w:tcW w:w="187" w:type="pct"/>
            <w:vAlign w:val="center"/>
          </w:tcPr>
          <w:p w:rsidR="003B2FB9" w:rsidRPr="003B2FB9" w:rsidRDefault="003B2FB9" w:rsidP="006E341E">
            <w:pPr>
              <w:pStyle w:val="afffff0"/>
            </w:pPr>
            <w:r w:rsidRPr="003B2FB9">
              <w:t>4</w:t>
            </w:r>
          </w:p>
        </w:tc>
        <w:tc>
          <w:tcPr>
            <w:tcW w:w="1966" w:type="pct"/>
          </w:tcPr>
          <w:p w:rsidR="003B2FB9" w:rsidRPr="003B2FB9" w:rsidRDefault="00216114" w:rsidP="006E341E">
            <w:pPr>
              <w:pStyle w:val="afffff0"/>
            </w:pPr>
            <w:r>
              <w:t xml:space="preserve">п. Половинка </w:t>
            </w:r>
          </w:p>
        </w:tc>
        <w:tc>
          <w:tcPr>
            <w:tcW w:w="1065" w:type="pct"/>
            <w:vAlign w:val="center"/>
          </w:tcPr>
          <w:p w:rsidR="003B2FB9" w:rsidRPr="003B2FB9" w:rsidRDefault="00216114" w:rsidP="006E341E">
            <w:pPr>
              <w:pStyle w:val="afffff0"/>
            </w:pPr>
            <w:r>
              <w:t>Пруд</w:t>
            </w:r>
          </w:p>
        </w:tc>
        <w:tc>
          <w:tcPr>
            <w:tcW w:w="1782" w:type="pct"/>
            <w:vMerge/>
            <w:vAlign w:val="center"/>
          </w:tcPr>
          <w:p w:rsidR="003B2FB9" w:rsidRPr="003B2FB9" w:rsidRDefault="003B2FB9" w:rsidP="006E341E">
            <w:pPr>
              <w:pStyle w:val="afffff0"/>
            </w:pPr>
          </w:p>
        </w:tc>
      </w:tr>
    </w:tbl>
    <w:p w:rsidR="008533D2" w:rsidRPr="003B2FB9" w:rsidRDefault="008533D2" w:rsidP="006B2256">
      <w:pPr>
        <w:pStyle w:val="47"/>
        <w:tabs>
          <w:tab w:val="left" w:pos="993"/>
        </w:tabs>
        <w:ind w:firstLine="709"/>
        <w:jc w:val="both"/>
        <w:outlineLvl w:val="9"/>
      </w:pPr>
      <w:r w:rsidRPr="003B2FB9">
        <w:t>Перечень возможных источников чрезвычайных ситуаций биолого-социального характера</w:t>
      </w:r>
    </w:p>
    <w:p w:rsidR="008533D2" w:rsidRPr="003B2FB9" w:rsidRDefault="008533D2" w:rsidP="006B2256">
      <w:pPr>
        <w:tabs>
          <w:tab w:val="left" w:pos="993"/>
        </w:tabs>
      </w:pPr>
      <w:r w:rsidRPr="003B2FB9">
        <w:t xml:space="preserve">Эпидемиологическая обстановка на территории </w:t>
      </w:r>
      <w:r w:rsidR="0026725C" w:rsidRPr="003B2FB9">
        <w:t xml:space="preserve">Катав-Ивановского муниципального района </w:t>
      </w:r>
      <w:r w:rsidRPr="003B2FB9">
        <w:t xml:space="preserve">в целом расценивается как удовлетворительная. </w:t>
      </w:r>
    </w:p>
    <w:p w:rsidR="008533D2" w:rsidRPr="003B2FB9" w:rsidRDefault="008533D2" w:rsidP="006B2256">
      <w:pPr>
        <w:tabs>
          <w:tab w:val="left" w:pos="993"/>
        </w:tabs>
      </w:pPr>
      <w:proofErr w:type="gramStart"/>
      <w:r w:rsidRPr="003B2FB9">
        <w:t>Среди населения регистрируются случаи заболевания: туберкулёзом, вирусным гепат</w:t>
      </w:r>
      <w:r w:rsidRPr="003B2FB9">
        <w:t>и</w:t>
      </w:r>
      <w:r w:rsidRPr="003B2FB9">
        <w:t>том, прочими кишечными инфекциями, дизентерией, сальмонеллёзом, скарлатиной, краснухой, ветряной оспой, венерическими заболеваниями, ОРВИ и гриппом.</w:t>
      </w:r>
      <w:proofErr w:type="gramEnd"/>
      <w:r w:rsidRPr="003B2FB9">
        <w:t xml:space="preserve"> Могут возникнуть природно-очаговые инфекции: клещевой энцефалит, (отмечается рост регистрации укусов клещами), т</w:t>
      </w:r>
      <w:r w:rsidRPr="003B2FB9">
        <w:t>у</w:t>
      </w:r>
      <w:r w:rsidRPr="003B2FB9">
        <w:t>ляремия, бешенство.</w:t>
      </w:r>
    </w:p>
    <w:p w:rsidR="008533D2" w:rsidRPr="003B2FB9" w:rsidRDefault="008533D2" w:rsidP="006B2256">
      <w:pPr>
        <w:tabs>
          <w:tab w:val="left" w:pos="993"/>
        </w:tabs>
      </w:pPr>
      <w:r w:rsidRPr="003B2FB9">
        <w:t>Хотя специалистами санитарно-эпидемиологической службы удаётся контролировать ситуацию по указанным инфекционным заболеваниям, однако не следует недооценивать ва</w:t>
      </w:r>
      <w:r w:rsidRPr="003B2FB9">
        <w:t>ж</w:t>
      </w:r>
      <w:r w:rsidRPr="003B2FB9">
        <w:t xml:space="preserve">ность мониторинга среди населения. </w:t>
      </w:r>
    </w:p>
    <w:p w:rsidR="00C02166" w:rsidRPr="003B2FB9" w:rsidRDefault="008533D2" w:rsidP="006B2256">
      <w:pPr>
        <w:tabs>
          <w:tab w:val="left" w:pos="993"/>
        </w:tabs>
      </w:pPr>
      <w:r w:rsidRPr="003B2FB9">
        <w:t xml:space="preserve">Ухудшение санитарного состояния территории может быть следствием чрезвычайных ситуаций природного и техногенного характера. </w:t>
      </w:r>
    </w:p>
    <w:p w:rsidR="008533D2" w:rsidRPr="003B2FB9" w:rsidRDefault="008533D2" w:rsidP="006B2256">
      <w:pPr>
        <w:tabs>
          <w:tab w:val="left" w:pos="993"/>
        </w:tabs>
      </w:pPr>
      <w:r w:rsidRPr="003B2FB9">
        <w:t>При возникновении инфекционных заболеваний людей и животных потребуются усилия по организации и проведению контроля качества продовольствия, пищевого сырья, воды и ко</w:t>
      </w:r>
      <w:r w:rsidRPr="003B2FB9">
        <w:t>р</w:t>
      </w:r>
      <w:r w:rsidRPr="003B2FB9">
        <w:t>мов и проведения работ по их обеззараживанию, а также проведение противоэпидемиологич</w:t>
      </w:r>
      <w:r w:rsidRPr="003B2FB9">
        <w:t>е</w:t>
      </w:r>
      <w:r w:rsidRPr="003B2FB9">
        <w:t>ских, санитарно-гигиенических и санитарно-просветительской работы. Возможно установление границ зон карантина и обсервации.</w:t>
      </w:r>
    </w:p>
    <w:p w:rsidR="008533D2" w:rsidRPr="003B2FB9" w:rsidRDefault="003B2FB9" w:rsidP="006B2256">
      <w:pPr>
        <w:tabs>
          <w:tab w:val="left" w:pos="993"/>
        </w:tabs>
      </w:pPr>
      <w:r w:rsidRPr="003B2FB9">
        <w:t>Комплекс профилактических противоэпидемических мероприятий,</w:t>
      </w:r>
      <w:r w:rsidR="008533D2" w:rsidRPr="003B2FB9">
        <w:t xml:space="preserve"> направленных на предупреждение заноса и распространения инфекционных болезней людей и животных, закл</w:t>
      </w:r>
      <w:r w:rsidR="008533D2" w:rsidRPr="003B2FB9">
        <w:t>ю</w:t>
      </w:r>
      <w:r w:rsidR="008533D2" w:rsidRPr="003B2FB9">
        <w:t xml:space="preserve">чается в выполнении следующих групп мероприятий: </w:t>
      </w:r>
    </w:p>
    <w:p w:rsidR="008533D2" w:rsidRPr="003B2FB9" w:rsidRDefault="008533D2" w:rsidP="006B2256">
      <w:pPr>
        <w:pStyle w:val="a"/>
        <w:tabs>
          <w:tab w:val="left" w:pos="993"/>
        </w:tabs>
        <w:ind w:left="0" w:firstLine="709"/>
      </w:pPr>
      <w:r w:rsidRPr="003B2FB9">
        <w:t xml:space="preserve">лабораторная диагностика; </w:t>
      </w:r>
    </w:p>
    <w:p w:rsidR="008533D2" w:rsidRPr="003B2FB9" w:rsidRDefault="008533D2" w:rsidP="006B2256">
      <w:pPr>
        <w:pStyle w:val="a"/>
        <w:tabs>
          <w:tab w:val="left" w:pos="993"/>
        </w:tabs>
        <w:ind w:left="0" w:firstLine="709"/>
      </w:pPr>
      <w:r w:rsidRPr="003B2FB9">
        <w:t xml:space="preserve">санитарное просвещение; </w:t>
      </w:r>
    </w:p>
    <w:p w:rsidR="008533D2" w:rsidRPr="003B2FB9" w:rsidRDefault="008533D2" w:rsidP="006B2256">
      <w:pPr>
        <w:pStyle w:val="a"/>
        <w:tabs>
          <w:tab w:val="left" w:pos="993"/>
        </w:tabs>
        <w:ind w:left="0" w:firstLine="709"/>
      </w:pPr>
      <w:r w:rsidRPr="003B2FB9">
        <w:t xml:space="preserve">плановая иммунизация людей и животных; </w:t>
      </w:r>
    </w:p>
    <w:p w:rsidR="008533D2" w:rsidRPr="003B2FB9" w:rsidRDefault="008533D2" w:rsidP="006B2256">
      <w:pPr>
        <w:pStyle w:val="a"/>
        <w:tabs>
          <w:tab w:val="left" w:pos="993"/>
        </w:tabs>
        <w:ind w:left="0" w:firstLine="709"/>
      </w:pPr>
      <w:r w:rsidRPr="003B2FB9">
        <w:t>плановые санитарно-гигиенические, дезинфекционные и дезинсекционные меропри</w:t>
      </w:r>
      <w:r w:rsidRPr="003B2FB9">
        <w:t>я</w:t>
      </w:r>
      <w:r w:rsidRPr="003B2FB9">
        <w:t xml:space="preserve">тия. </w:t>
      </w:r>
    </w:p>
    <w:p w:rsidR="008533D2" w:rsidRPr="003B2FB9" w:rsidRDefault="008533D2" w:rsidP="006B2256">
      <w:pPr>
        <w:pStyle w:val="a"/>
        <w:tabs>
          <w:tab w:val="left" w:pos="993"/>
        </w:tabs>
        <w:ind w:left="0" w:firstLine="709"/>
      </w:pPr>
      <w:r w:rsidRPr="003B2FB9">
        <w:t>Профилактические противоэпизоотические мероприятия, кроме того, предусматр</w:t>
      </w:r>
      <w:r w:rsidRPr="003B2FB9">
        <w:t>и</w:t>
      </w:r>
      <w:r w:rsidRPr="003B2FB9">
        <w:t xml:space="preserve">вают: </w:t>
      </w:r>
    </w:p>
    <w:p w:rsidR="008533D2" w:rsidRPr="003B2FB9" w:rsidRDefault="008533D2" w:rsidP="006B2256">
      <w:pPr>
        <w:pStyle w:val="a"/>
        <w:tabs>
          <w:tab w:val="left" w:pos="993"/>
        </w:tabs>
        <w:ind w:left="0" w:firstLine="709"/>
      </w:pPr>
      <w:r w:rsidRPr="003B2FB9">
        <w:t>ветеринарно-санитарный надзор при передвижении животных, заготовках и перево</w:t>
      </w:r>
      <w:r w:rsidRPr="003B2FB9">
        <w:t>з</w:t>
      </w:r>
      <w:r w:rsidRPr="003B2FB9">
        <w:t xml:space="preserve">ках сырья животного происхождения всеми видами транспорта; </w:t>
      </w:r>
    </w:p>
    <w:p w:rsidR="008533D2" w:rsidRPr="003B2FB9" w:rsidRDefault="008533D2" w:rsidP="006B2256">
      <w:pPr>
        <w:pStyle w:val="a"/>
        <w:tabs>
          <w:tab w:val="left" w:pos="993"/>
        </w:tabs>
        <w:ind w:left="0" w:firstLine="709"/>
      </w:pPr>
      <w:r w:rsidRPr="003B2FB9">
        <w:t xml:space="preserve">ветеринарно-санитарный надзор за рынками, базарами, другими пунктами; </w:t>
      </w:r>
    </w:p>
    <w:p w:rsidR="008533D2" w:rsidRPr="003B2FB9" w:rsidRDefault="008533D2" w:rsidP="006B2256">
      <w:pPr>
        <w:pStyle w:val="a"/>
        <w:tabs>
          <w:tab w:val="left" w:pos="993"/>
        </w:tabs>
        <w:ind w:left="0" w:firstLine="709"/>
      </w:pPr>
      <w:r w:rsidRPr="003B2FB9">
        <w:t xml:space="preserve">ветеринарный надзор за предприятиями и организациями по заготовке, хранению и переработке сырья животного происхождения; </w:t>
      </w:r>
    </w:p>
    <w:p w:rsidR="008533D2" w:rsidRPr="003B2FB9" w:rsidRDefault="008533D2" w:rsidP="006B2256">
      <w:pPr>
        <w:pStyle w:val="a"/>
        <w:tabs>
          <w:tab w:val="left" w:pos="993"/>
        </w:tabs>
        <w:ind w:left="0" w:firstLine="709"/>
      </w:pPr>
      <w:r w:rsidRPr="003B2FB9">
        <w:t>защита животноводческих хозяйств от заноса возбудителей инфекционных болезней из неблагополучных пунктов, а также, организацию профилактических мер в конкретных х</w:t>
      </w:r>
      <w:r w:rsidRPr="003B2FB9">
        <w:t>о</w:t>
      </w:r>
      <w:r w:rsidRPr="003B2FB9">
        <w:t xml:space="preserve">зяйствах и населённых пунктах; </w:t>
      </w:r>
    </w:p>
    <w:p w:rsidR="008533D2" w:rsidRPr="003B2FB9" w:rsidRDefault="008533D2" w:rsidP="006B2256">
      <w:pPr>
        <w:pStyle w:val="a"/>
        <w:tabs>
          <w:tab w:val="left" w:pos="993"/>
        </w:tabs>
        <w:ind w:left="0" w:firstLine="709"/>
      </w:pPr>
      <w:r w:rsidRPr="003B2FB9">
        <w:t xml:space="preserve">ветеринарно-просветительная работа и страхование животных. </w:t>
      </w:r>
    </w:p>
    <w:p w:rsidR="008533D2" w:rsidRPr="003B2FB9" w:rsidRDefault="008533D2" w:rsidP="006B2256">
      <w:pPr>
        <w:tabs>
          <w:tab w:val="left" w:pos="993"/>
        </w:tabs>
      </w:pPr>
      <w:r w:rsidRPr="003B2FB9">
        <w:t>Планирование и осуществление мероприятий по защите населения и территорий от чрезвычайных ситуаций проводятся с учётом экономических, природных и иных характер</w:t>
      </w:r>
      <w:r w:rsidRPr="003B2FB9">
        <w:t>и</w:t>
      </w:r>
      <w:r w:rsidRPr="003B2FB9">
        <w:t>стик, особенностей территорий и степени реальной опасности возникновения чрезвычайных ситуаций (в соответствии с Федеральным законом от 21.12.1994 N 68-ФЗ «О защите населения и территорий от чрезвычайных ситуаций природного и техногенного характера»).</w:t>
      </w:r>
    </w:p>
    <w:p w:rsidR="008533D2" w:rsidRPr="003B2FB9" w:rsidRDefault="008533D2" w:rsidP="00A20411">
      <w:r w:rsidRPr="003B2FB9">
        <w:lastRenderedPageBreak/>
        <w:t xml:space="preserve">Превентивные меры по снижению возможных потерь и ущерба, уменьшению масштабов чрезвычайных ситуаций осуществляются по направлениям: </w:t>
      </w:r>
    </w:p>
    <w:p w:rsidR="008533D2" w:rsidRPr="003B2FB9" w:rsidRDefault="00A20411" w:rsidP="00A20411">
      <w:r w:rsidRPr="003B2FB9">
        <w:t xml:space="preserve">- </w:t>
      </w:r>
      <w:r w:rsidR="008533D2" w:rsidRPr="003B2FB9">
        <w:t>инженерная защита территории – включает строительство и использование защитных сооружений различного назначения;</w:t>
      </w:r>
    </w:p>
    <w:p w:rsidR="008533D2" w:rsidRPr="003B2FB9" w:rsidRDefault="00A20411" w:rsidP="00A20411">
      <w:r w:rsidRPr="003B2FB9">
        <w:t xml:space="preserve">- </w:t>
      </w:r>
      <w:r w:rsidR="008533D2" w:rsidRPr="003B2FB9">
        <w:t>повышение физической стойкости объектов к воздействию поражающих факторов при авариях, природных и техногенных катастрофах;</w:t>
      </w:r>
    </w:p>
    <w:p w:rsidR="008533D2" w:rsidRPr="003B2FB9" w:rsidRDefault="00A20411" w:rsidP="00A20411">
      <w:r w:rsidRPr="003B2FB9">
        <w:t xml:space="preserve">- </w:t>
      </w:r>
      <w:r w:rsidR="008533D2" w:rsidRPr="003B2FB9">
        <w:t>оповещение населения – создание и использование систем своевременного оповещения населения, персонала объектов и органов управления;</w:t>
      </w:r>
    </w:p>
    <w:p w:rsidR="008533D2" w:rsidRPr="003B2FB9" w:rsidRDefault="00A20411" w:rsidP="00A20411">
      <w:r w:rsidRPr="003B2FB9">
        <w:t xml:space="preserve">- </w:t>
      </w:r>
      <w:r w:rsidR="008533D2" w:rsidRPr="003B2FB9">
        <w:t>организационные меры – охрана труда и соблюдение техники безопасности, поддерж</w:t>
      </w:r>
      <w:r w:rsidR="008533D2" w:rsidRPr="003B2FB9">
        <w:t>а</w:t>
      </w:r>
      <w:r w:rsidR="008533D2" w:rsidRPr="003B2FB9">
        <w:t>ние в готовности убежищ и укрытий, санитарно-эпидемические и ветеринарно-противоэпизоотические мероприятия, заблаговременное отселение или эвакуация населения из неблагоприятных и потенциально опасных зон, обучение населения, поддержание в готовности органов управления и сил ликвидации чрезвычайных ситуаций.</w:t>
      </w:r>
    </w:p>
    <w:p w:rsidR="008533D2" w:rsidRPr="003B2FB9" w:rsidRDefault="008533D2" w:rsidP="00A20411">
      <w:r w:rsidRPr="003B2FB9">
        <w:t>В рамках Генерального плана</w:t>
      </w:r>
      <w:r w:rsidR="00690E74" w:rsidRPr="003B2FB9">
        <w:t xml:space="preserve"> </w:t>
      </w:r>
      <w:r w:rsidR="00C0387B">
        <w:t>городского</w:t>
      </w:r>
      <w:r w:rsidR="001E7F12" w:rsidRPr="003B2FB9">
        <w:t xml:space="preserve"> поселения</w:t>
      </w:r>
      <w:r w:rsidRPr="003B2FB9">
        <w:t xml:space="preserve"> осуществление мероприятий по предупреждению чрезвычайных ситуаций предлагается по следующим основным направлен</w:t>
      </w:r>
      <w:r w:rsidRPr="003B2FB9">
        <w:t>и</w:t>
      </w:r>
      <w:r w:rsidRPr="003B2FB9">
        <w:t>ям:</w:t>
      </w:r>
    </w:p>
    <w:p w:rsidR="008533D2" w:rsidRPr="003B2FB9" w:rsidRDefault="008533D2" w:rsidP="00A20411">
      <w:r w:rsidRPr="003B2FB9">
        <w:rPr>
          <w:b/>
          <w:bCs/>
          <w:u w:val="single"/>
        </w:rPr>
        <w:t>Обеспечение пожарной безопасности территории населённых пунктов</w:t>
      </w:r>
      <w:r w:rsidRPr="003B2FB9">
        <w:t xml:space="preserve">, а именно: </w:t>
      </w:r>
    </w:p>
    <w:p w:rsidR="008533D2" w:rsidRPr="003B2FB9" w:rsidRDefault="00A20411" w:rsidP="00A20411">
      <w:r w:rsidRPr="003B2FB9">
        <w:t xml:space="preserve">- </w:t>
      </w:r>
      <w:r w:rsidR="004818EC" w:rsidRPr="003B2FB9">
        <w:t>п</w:t>
      </w:r>
      <w:r w:rsidR="008533D2" w:rsidRPr="003B2FB9">
        <w:t>остепенная ликвидация ветхого и аварийного жилого фонда (в том числе в санитарно-защитных зонах предприятий, охранных зонах инженерных коммуникаций), реконструкция и замена его на современные жилые дома, соответствующие противопожарным требованиям, с</w:t>
      </w:r>
      <w:r w:rsidR="008533D2" w:rsidRPr="003B2FB9">
        <w:t>о</w:t>
      </w:r>
      <w:r w:rsidR="008533D2" w:rsidRPr="003B2FB9">
        <w:t>держание существующего жилого фонда в надлежащем состоянии, с учётом требований п</w:t>
      </w:r>
      <w:r w:rsidR="008533D2" w:rsidRPr="003B2FB9">
        <w:t>о</w:t>
      </w:r>
      <w:r w:rsidR="008533D2" w:rsidRPr="003B2FB9">
        <w:t>жарной безопасности.</w:t>
      </w:r>
    </w:p>
    <w:p w:rsidR="008533D2" w:rsidRPr="003B2FB9" w:rsidRDefault="00A20411" w:rsidP="00A20411">
      <w:r w:rsidRPr="003B2FB9">
        <w:t xml:space="preserve">- </w:t>
      </w:r>
      <w:r w:rsidR="004818EC" w:rsidRPr="003B2FB9">
        <w:t>р</w:t>
      </w:r>
      <w:r w:rsidR="008533D2" w:rsidRPr="003B2FB9">
        <w:t xml:space="preserve">азмещение пожарных депо, с учётом соблюдения нормативного времени прибытия пожарных расчётов к месту пожара, что, при условии нормального состояния дорог и улично-дорожной сети населённых пунктов, соблюдается в настоящее время. </w:t>
      </w:r>
    </w:p>
    <w:p w:rsidR="008533D2" w:rsidRPr="003B2FB9" w:rsidRDefault="004818EC" w:rsidP="00A20411">
      <w:r w:rsidRPr="003B2FB9">
        <w:t>с</w:t>
      </w:r>
      <w:r w:rsidR="008533D2" w:rsidRPr="003B2FB9">
        <w:t>ооружение водоёмов двоякого назначения на территории малоэтажной застройки и с</w:t>
      </w:r>
      <w:r w:rsidR="008533D2" w:rsidRPr="003B2FB9">
        <w:t>а</w:t>
      </w:r>
      <w:r w:rsidR="008533D2" w:rsidRPr="003B2FB9">
        <w:t>доводческих объединений для забора воды на тушение пожара, в случае выхода из строя посе</w:t>
      </w:r>
      <w:r w:rsidR="008533D2" w:rsidRPr="003B2FB9">
        <w:t>л</w:t>
      </w:r>
      <w:r w:rsidR="008533D2" w:rsidRPr="003B2FB9">
        <w:t>кового водопровода.</w:t>
      </w:r>
    </w:p>
    <w:p w:rsidR="008533D2" w:rsidRPr="003B2FB9" w:rsidRDefault="00A20411" w:rsidP="00A20411">
      <w:r w:rsidRPr="003B2FB9">
        <w:t xml:space="preserve">- </w:t>
      </w:r>
      <w:r w:rsidR="004818EC" w:rsidRPr="003B2FB9">
        <w:t>о</w:t>
      </w:r>
      <w:r w:rsidR="008533D2" w:rsidRPr="003B2FB9">
        <w:t>беспечение водой «безводных» участков поселения (замена изношенных водопрово</w:t>
      </w:r>
      <w:r w:rsidR="008533D2" w:rsidRPr="003B2FB9">
        <w:t>д</w:t>
      </w:r>
      <w:r w:rsidR="008533D2" w:rsidRPr="003B2FB9">
        <w:t xml:space="preserve">ных сетей, прокладка новых с расстановкой пожарных гидрантов, оборудование подземными пожарными резервуарами (не менее двух, объёмом по </w:t>
      </w:r>
      <w:smartTag w:uri="urn:schemas-microsoft-com:office:smarttags" w:element="metricconverter">
        <w:smartTagPr>
          <w:attr w:name="ProductID" w:val="50 м3"/>
        </w:smartTagPr>
        <w:r w:rsidR="008533D2" w:rsidRPr="003B2FB9">
          <w:t>50 м3</w:t>
        </w:r>
      </w:smartTag>
      <w:r w:rsidR="008533D2" w:rsidRPr="003B2FB9">
        <w:t xml:space="preserve"> каждый) территория населённого пункта должна быть обеспечена нормативным количеством пожарных гидрантов, а в сети по</w:t>
      </w:r>
      <w:r w:rsidR="008533D2" w:rsidRPr="003B2FB9">
        <w:t>д</w:t>
      </w:r>
      <w:r w:rsidR="008533D2" w:rsidRPr="003B2FB9">
        <w:t>держивалось необходимое давление;</w:t>
      </w:r>
    </w:p>
    <w:p w:rsidR="008533D2" w:rsidRPr="003B2FB9" w:rsidRDefault="004818EC" w:rsidP="00DA409D">
      <w:pPr>
        <w:pStyle w:val="10"/>
        <w:tabs>
          <w:tab w:val="left" w:pos="993"/>
        </w:tabs>
        <w:snapToGrid w:val="0"/>
        <w:spacing w:before="0"/>
        <w:ind w:left="0" w:firstLine="709"/>
      </w:pPr>
      <w:r w:rsidRPr="003B2FB9">
        <w:t>р</w:t>
      </w:r>
      <w:r w:rsidR="008533D2" w:rsidRPr="003B2FB9">
        <w:t>азмещение пожарных подъездов (пирсов) для пожаротушения по имеющимся и пр</w:t>
      </w:r>
      <w:r w:rsidR="008533D2" w:rsidRPr="003B2FB9">
        <w:t>о</w:t>
      </w:r>
      <w:r w:rsidR="008533D2" w:rsidRPr="003B2FB9">
        <w:t xml:space="preserve">ектируемым съездам и набережным, а </w:t>
      </w:r>
      <w:r w:rsidR="00F224F9" w:rsidRPr="003B2FB9">
        <w:t>также</w:t>
      </w:r>
      <w:r w:rsidR="008533D2" w:rsidRPr="003B2FB9">
        <w:t xml:space="preserve"> в местах размещения противопожарных водоёмов на территории индивидуальной застройки.</w:t>
      </w:r>
    </w:p>
    <w:p w:rsidR="008533D2" w:rsidRPr="003B2FB9" w:rsidRDefault="004818EC" w:rsidP="00DA409D">
      <w:pPr>
        <w:pStyle w:val="10"/>
        <w:tabs>
          <w:tab w:val="left" w:pos="993"/>
        </w:tabs>
        <w:snapToGrid w:val="0"/>
        <w:spacing w:before="0"/>
        <w:ind w:left="0" w:firstLine="709"/>
      </w:pPr>
      <w:r w:rsidRPr="003B2FB9">
        <w:t>о</w:t>
      </w:r>
      <w:r w:rsidR="008533D2" w:rsidRPr="003B2FB9">
        <w:t>рганизация нормативных противопожарных разрывов в застройке, что позволяет уменьшить вероятность распространения вторичных поражающих факторов в чрезвычайных условиях (пожары, взрывы, задымления), а также обеспечить более эффективное проведение спасательных работ.</w:t>
      </w:r>
    </w:p>
    <w:p w:rsidR="008533D2" w:rsidRPr="003B2FB9" w:rsidRDefault="004818EC" w:rsidP="00DA409D">
      <w:pPr>
        <w:pStyle w:val="10"/>
        <w:tabs>
          <w:tab w:val="left" w:pos="993"/>
        </w:tabs>
        <w:snapToGrid w:val="0"/>
        <w:spacing w:before="0"/>
        <w:ind w:left="0" w:firstLine="709"/>
      </w:pPr>
      <w:r w:rsidRPr="003B2FB9">
        <w:t>о</w:t>
      </w:r>
      <w:r w:rsidR="008533D2" w:rsidRPr="003B2FB9">
        <w:t>беспечение беспрепятственного проезда пожарных, санитарных, аварийных машин ко всем объектам защиты на территории</w:t>
      </w:r>
      <w:r w:rsidR="00AB4A77" w:rsidRPr="003B2FB9">
        <w:t xml:space="preserve"> </w:t>
      </w:r>
      <w:r w:rsidR="00A55866">
        <w:t>городского</w:t>
      </w:r>
      <w:r w:rsidR="001E7F12" w:rsidRPr="003B2FB9">
        <w:t xml:space="preserve"> поселения</w:t>
      </w:r>
      <w:r w:rsidR="008533D2" w:rsidRPr="003B2FB9">
        <w:t xml:space="preserve"> (разборка строений, загораж</w:t>
      </w:r>
      <w:r w:rsidR="008533D2" w:rsidRPr="003B2FB9">
        <w:t>и</w:t>
      </w:r>
      <w:r w:rsidR="008533D2" w:rsidRPr="003B2FB9">
        <w:t xml:space="preserve">вающих проезды, ликвидация временных пожароопасных построек). </w:t>
      </w:r>
    </w:p>
    <w:p w:rsidR="008533D2" w:rsidRPr="003B2FB9" w:rsidRDefault="004818EC" w:rsidP="00DA409D">
      <w:pPr>
        <w:pStyle w:val="10"/>
        <w:tabs>
          <w:tab w:val="left" w:pos="993"/>
        </w:tabs>
        <w:snapToGrid w:val="0"/>
        <w:spacing w:before="0"/>
        <w:ind w:left="0" w:firstLine="709"/>
      </w:pPr>
      <w:r w:rsidRPr="003B2FB9">
        <w:t>о</w:t>
      </w:r>
      <w:r w:rsidR="008533D2" w:rsidRPr="003B2FB9">
        <w:t>борудование зданий, в соответствии с требованиями противопожарных норм, сист</w:t>
      </w:r>
      <w:r w:rsidR="008533D2" w:rsidRPr="003B2FB9">
        <w:t>е</w:t>
      </w:r>
      <w:r w:rsidR="008533D2" w:rsidRPr="003B2FB9">
        <w:t>мами пожарной сигнализации, замена устаревших и непригодных к дальнейшей эксплуатации систем.</w:t>
      </w:r>
    </w:p>
    <w:p w:rsidR="008533D2" w:rsidRPr="003B2FB9" w:rsidRDefault="006B2256" w:rsidP="00DA409D">
      <w:pPr>
        <w:pStyle w:val="10"/>
        <w:tabs>
          <w:tab w:val="left" w:pos="993"/>
        </w:tabs>
        <w:snapToGrid w:val="0"/>
        <w:spacing w:before="0"/>
        <w:ind w:left="0" w:firstLine="709"/>
      </w:pPr>
      <w:r>
        <w:t>о</w:t>
      </w:r>
      <w:r w:rsidR="008533D2" w:rsidRPr="003B2FB9">
        <w:t>бустройство тупиковых проездов площадками для разворота транспорта.</w:t>
      </w:r>
    </w:p>
    <w:p w:rsidR="008533D2" w:rsidRPr="003B2FB9" w:rsidRDefault="008533D2" w:rsidP="006B2256">
      <w:pPr>
        <w:pStyle w:val="47"/>
        <w:ind w:firstLine="709"/>
        <w:jc w:val="both"/>
        <w:outlineLvl w:val="9"/>
      </w:pPr>
      <w:r w:rsidRPr="003B2FB9">
        <w:rPr>
          <w:bCs/>
        </w:rPr>
        <w:t>Защита населения</w:t>
      </w:r>
      <w:r w:rsidRPr="003B2FB9">
        <w:t xml:space="preserve"> </w:t>
      </w:r>
      <w:r w:rsidR="000D20F5">
        <w:t>Катав-Ивановского городского</w:t>
      </w:r>
      <w:r w:rsidR="00570A8F">
        <w:t xml:space="preserve"> поселения </w:t>
      </w:r>
      <w:r w:rsidRPr="003B2FB9">
        <w:t>включает основные мероприятия:</w:t>
      </w:r>
    </w:p>
    <w:p w:rsidR="008533D2" w:rsidRPr="003B2FB9" w:rsidRDefault="00A20411" w:rsidP="006B2256">
      <w:r w:rsidRPr="003B2FB9">
        <w:t xml:space="preserve">- </w:t>
      </w:r>
      <w:r w:rsidR="00E8780F" w:rsidRPr="003B2FB9">
        <w:t>о</w:t>
      </w:r>
      <w:r w:rsidR="008533D2" w:rsidRPr="003B2FB9">
        <w:t>повещение при угрозе жизни и здоровью рабочих и служащих, всего населения, с разъяснением действий, для чего необходимо совершенствование существующей поселковой системы оповещения и расширение зоны её действия, с учётом новых жилых образований;</w:t>
      </w:r>
    </w:p>
    <w:p w:rsidR="008533D2" w:rsidRPr="003B2FB9" w:rsidRDefault="00A20411" w:rsidP="006B2256">
      <w:r w:rsidRPr="003B2FB9">
        <w:t xml:space="preserve">- </w:t>
      </w:r>
      <w:r w:rsidR="00E8780F" w:rsidRPr="003B2FB9">
        <w:t>в</w:t>
      </w:r>
      <w:r w:rsidR="008533D2" w:rsidRPr="003B2FB9">
        <w:t xml:space="preserve"> особых случаях, не терпящих отлагательства, проведение эвакуации и отселение н</w:t>
      </w:r>
      <w:r w:rsidR="008533D2" w:rsidRPr="003B2FB9">
        <w:t>а</w:t>
      </w:r>
      <w:r w:rsidR="008533D2" w:rsidRPr="003B2FB9">
        <w:t>селения, животных, из зоны чрезвычайной ситуации;</w:t>
      </w:r>
    </w:p>
    <w:p w:rsidR="008533D2" w:rsidRPr="003B2FB9" w:rsidRDefault="00A20411" w:rsidP="006B2256">
      <w:r w:rsidRPr="003B2FB9">
        <w:lastRenderedPageBreak/>
        <w:t xml:space="preserve">- </w:t>
      </w:r>
      <w:r w:rsidR="00E8780F" w:rsidRPr="003B2FB9">
        <w:t>с</w:t>
      </w:r>
      <w:r w:rsidR="008533D2" w:rsidRPr="003B2FB9">
        <w:t>пасение людей, пострадавших в ходе чрезвычайной ситуации, для чего проводятся м</w:t>
      </w:r>
      <w:r w:rsidR="008533D2" w:rsidRPr="003B2FB9">
        <w:t>е</w:t>
      </w:r>
      <w:r w:rsidR="008533D2" w:rsidRPr="003B2FB9">
        <w:t xml:space="preserve">роприятия медицинской защиты. </w:t>
      </w:r>
    </w:p>
    <w:p w:rsidR="008533D2" w:rsidRPr="003B2FB9" w:rsidRDefault="00A20411" w:rsidP="006B2256">
      <w:r w:rsidRPr="003B2FB9">
        <w:t xml:space="preserve">- </w:t>
      </w:r>
      <w:r w:rsidR="00E8780F" w:rsidRPr="003B2FB9">
        <w:t>о</w:t>
      </w:r>
      <w:r w:rsidR="008533D2" w:rsidRPr="003B2FB9">
        <w:t>беспечение устойчивого функционирования объектов экономики и жизнеобеспечения людей (защите сельскохозяйственных животных, продукции животноводства, растениеводства, укрытие и эвакуация животных, усовершенствование транспортных магистралей, резервиров</w:t>
      </w:r>
      <w:r w:rsidR="008533D2" w:rsidRPr="003B2FB9">
        <w:t>а</w:t>
      </w:r>
      <w:r w:rsidR="008533D2" w:rsidRPr="003B2FB9">
        <w:t>ние источников водоснабжения, энергоснабжения, создание резерва материальных и финанс</w:t>
      </w:r>
      <w:r w:rsidR="008533D2" w:rsidRPr="003B2FB9">
        <w:t>о</w:t>
      </w:r>
      <w:r w:rsidR="008533D2" w:rsidRPr="003B2FB9">
        <w:t>вых средств и др. специальные мероприятия).</w:t>
      </w:r>
    </w:p>
    <w:p w:rsidR="00616532" w:rsidRDefault="00A20411" w:rsidP="006B2256">
      <w:r w:rsidRPr="003B2FB9">
        <w:t xml:space="preserve">- </w:t>
      </w:r>
      <w:r w:rsidR="00E8780F" w:rsidRPr="003B2FB9">
        <w:t>у</w:t>
      </w:r>
      <w:r w:rsidR="008533D2" w:rsidRPr="003B2FB9">
        <w:t>крытие людей в помещениях производственных, общественных и жилых зданий, пр</w:t>
      </w:r>
      <w:r w:rsidR="008533D2" w:rsidRPr="003B2FB9">
        <w:t>и</w:t>
      </w:r>
      <w:r w:rsidR="008533D2" w:rsidRPr="003B2FB9">
        <w:t>способленных под нужды защиты населения, а так же в специальных защитных сооружениях (порядок создания убежищ и иных объектов гражданской обороны утверждён Постановлением Правительс</w:t>
      </w:r>
      <w:r w:rsidR="008533D2" w:rsidRPr="009A0A64">
        <w:t>тва Российской Федерации от 29.11.1999 г. № 1309).</w:t>
      </w:r>
    </w:p>
    <w:p w:rsidR="00C0387B" w:rsidRPr="009A0A64" w:rsidRDefault="00C0387B" w:rsidP="006B2256">
      <w:pPr>
        <w:rPr>
          <w:rFonts w:eastAsia="Calibri"/>
          <w:snapToGrid w:val="0"/>
        </w:rPr>
      </w:pPr>
      <w:r>
        <w:t>Для обеспечения безопасности населения в городе Катав-Ивановск установлены эле</w:t>
      </w:r>
      <w:r>
        <w:t>к</w:t>
      </w:r>
      <w:r>
        <w:t>тросирены С-40.</w:t>
      </w:r>
    </w:p>
    <w:p w:rsidR="000045AF" w:rsidRPr="005C7CC3" w:rsidRDefault="000045AF" w:rsidP="00A20411">
      <w:pPr>
        <w:pStyle w:val="14"/>
      </w:pPr>
      <w:bookmarkStart w:id="182" w:name="_Toc18575151"/>
      <w:bookmarkStart w:id="183" w:name="_Toc21339969"/>
      <w:bookmarkStart w:id="184" w:name="_Toc140143722"/>
      <w:r w:rsidRPr="005C7CC3">
        <w:lastRenderedPageBreak/>
        <w:t xml:space="preserve">Глава </w:t>
      </w:r>
      <w:r w:rsidR="00BB75BC" w:rsidRPr="005C7CC3">
        <w:t>7</w:t>
      </w:r>
      <w:r w:rsidRPr="005C7CC3">
        <w:t>. Перечень земельных участков, которые</w:t>
      </w:r>
      <w:r w:rsidR="002D225E" w:rsidRPr="005C7CC3">
        <w:t xml:space="preserve"> </w:t>
      </w:r>
      <w:r w:rsidR="006E7E3D" w:rsidRPr="005C7CC3">
        <w:t>ВКЛЮЧ</w:t>
      </w:r>
      <w:r w:rsidR="006E7E3D" w:rsidRPr="005C7CC3">
        <w:t>А</w:t>
      </w:r>
      <w:r w:rsidR="006E7E3D" w:rsidRPr="005C7CC3">
        <w:t>ЮТСЯ В</w:t>
      </w:r>
      <w:r w:rsidRPr="005C7CC3">
        <w:t xml:space="preserve"> границы населенных </w:t>
      </w:r>
      <w:r w:rsidR="006E7E3D" w:rsidRPr="005C7CC3">
        <w:t>ПУНКТОВ,</w:t>
      </w:r>
      <w:r w:rsidR="002D225E" w:rsidRPr="005C7CC3">
        <w:t xml:space="preserve"> </w:t>
      </w:r>
      <w:r w:rsidRPr="005C7CC3">
        <w:t>входящих в состав поселения, или исключаются</w:t>
      </w:r>
      <w:r w:rsidR="002D225E" w:rsidRPr="005C7CC3">
        <w:t xml:space="preserve"> </w:t>
      </w:r>
      <w:r w:rsidRPr="005C7CC3">
        <w:t>из их границ, с указанием категорий земель,</w:t>
      </w:r>
      <w:r w:rsidR="002D225E" w:rsidRPr="005C7CC3">
        <w:t xml:space="preserve"> </w:t>
      </w:r>
      <w:r w:rsidRPr="005C7CC3">
        <w:t>к которым планируется отнести эти земельные участки, и целей их планируемого использ</w:t>
      </w:r>
      <w:r w:rsidRPr="005C7CC3">
        <w:t>о</w:t>
      </w:r>
      <w:r w:rsidRPr="005C7CC3">
        <w:t>вания</w:t>
      </w:r>
      <w:bookmarkEnd w:id="182"/>
      <w:bookmarkEnd w:id="183"/>
      <w:bookmarkEnd w:id="184"/>
    </w:p>
    <w:p w:rsidR="005C7CC3" w:rsidRDefault="005C7CC3" w:rsidP="005C7CC3">
      <w:r>
        <w:t>Генеральным планом предусмотрено включение в границы населенного пункта и искл</w:t>
      </w:r>
      <w:r>
        <w:t>ю</w:t>
      </w:r>
      <w:r>
        <w:t>чение из границ населенного пункта г.Катав-Ивановск следующих земельных участков - табл</w:t>
      </w:r>
      <w:r>
        <w:t>и</w:t>
      </w:r>
      <w:r>
        <w:t>ца 7.1.</w:t>
      </w:r>
    </w:p>
    <w:p w:rsidR="00717EB7" w:rsidRPr="005C7CC3" w:rsidRDefault="00717EB7" w:rsidP="00717EB7">
      <w:pPr>
        <w:pStyle w:val="110"/>
        <w:spacing w:before="100"/>
        <w:jc w:val="both"/>
        <w:rPr>
          <w:i/>
          <w:sz w:val="24"/>
          <w:szCs w:val="24"/>
        </w:rPr>
      </w:pPr>
      <w:r w:rsidRPr="005C7CC3">
        <w:rPr>
          <w:i/>
          <w:sz w:val="24"/>
          <w:szCs w:val="24"/>
        </w:rPr>
        <w:t>Таблица 7.1 – Перечень земельных участков, входящих в состав сельского поселения, которые переводятся из одной категории в другую с указанием категорий земель, к которым планир</w:t>
      </w:r>
      <w:r w:rsidRPr="005C7CC3">
        <w:rPr>
          <w:i/>
          <w:sz w:val="24"/>
          <w:szCs w:val="24"/>
        </w:rPr>
        <w:t>у</w:t>
      </w:r>
      <w:r w:rsidRPr="005C7CC3">
        <w:rPr>
          <w:i/>
          <w:sz w:val="24"/>
          <w:szCs w:val="24"/>
        </w:rPr>
        <w:t>ется отнести эти земельные участки, и целей их планируемого использования</w:t>
      </w:r>
    </w:p>
    <w:tbl>
      <w:tblPr>
        <w:tblStyle w:val="aff5"/>
        <w:tblW w:w="5000" w:type="pct"/>
        <w:jc w:val="center"/>
        <w:tblLayout w:type="fixed"/>
        <w:tblCellMar>
          <w:left w:w="17" w:type="dxa"/>
          <w:right w:w="17" w:type="dxa"/>
        </w:tblCellMar>
        <w:tblLook w:val="04A0"/>
      </w:tblPr>
      <w:tblGrid>
        <w:gridCol w:w="1453"/>
        <w:gridCol w:w="950"/>
        <w:gridCol w:w="1864"/>
        <w:gridCol w:w="1688"/>
        <w:gridCol w:w="2602"/>
        <w:gridCol w:w="1398"/>
      </w:tblGrid>
      <w:tr w:rsidR="00993693" w:rsidRPr="005C7CC3" w:rsidTr="004A785C">
        <w:trPr>
          <w:cnfStyle w:val="100000000000"/>
          <w:jc w:val="center"/>
        </w:trPr>
        <w:tc>
          <w:tcPr>
            <w:tcW w:w="730" w:type="pct"/>
            <w:shd w:val="clear" w:color="auto" w:fill="auto"/>
            <w:vAlign w:val="center"/>
          </w:tcPr>
          <w:p w:rsidR="00717EB7" w:rsidRPr="005C7CC3" w:rsidRDefault="00717EB7" w:rsidP="00FF5F95">
            <w:pPr>
              <w:ind w:firstLine="0"/>
              <w:jc w:val="center"/>
              <w:rPr>
                <w:b/>
                <w:sz w:val="22"/>
                <w:szCs w:val="22"/>
              </w:rPr>
            </w:pPr>
            <w:r w:rsidRPr="005C7CC3">
              <w:rPr>
                <w:b/>
                <w:sz w:val="22"/>
                <w:szCs w:val="22"/>
              </w:rPr>
              <w:t>Кадастровый номер з</w:t>
            </w:r>
            <w:r w:rsidRPr="005C7CC3">
              <w:rPr>
                <w:b/>
                <w:sz w:val="22"/>
                <w:szCs w:val="22"/>
              </w:rPr>
              <w:t>е</w:t>
            </w:r>
            <w:r w:rsidRPr="005C7CC3">
              <w:rPr>
                <w:b/>
                <w:sz w:val="22"/>
                <w:szCs w:val="22"/>
              </w:rPr>
              <w:t>мельного участка</w:t>
            </w:r>
          </w:p>
        </w:tc>
        <w:tc>
          <w:tcPr>
            <w:tcW w:w="477" w:type="pct"/>
            <w:shd w:val="clear" w:color="auto" w:fill="auto"/>
            <w:vAlign w:val="center"/>
          </w:tcPr>
          <w:p w:rsidR="00717EB7" w:rsidRPr="005C7CC3" w:rsidRDefault="00717EB7" w:rsidP="00FF5F95">
            <w:pPr>
              <w:ind w:firstLine="0"/>
              <w:jc w:val="center"/>
              <w:rPr>
                <w:b/>
                <w:sz w:val="22"/>
                <w:szCs w:val="22"/>
              </w:rPr>
            </w:pPr>
            <w:r w:rsidRPr="005C7CC3">
              <w:rPr>
                <w:b/>
                <w:sz w:val="22"/>
                <w:szCs w:val="22"/>
              </w:rPr>
              <w:t>Пл</w:t>
            </w:r>
            <w:r w:rsidRPr="005C7CC3">
              <w:rPr>
                <w:b/>
                <w:sz w:val="22"/>
                <w:szCs w:val="22"/>
              </w:rPr>
              <w:t>о</w:t>
            </w:r>
            <w:r w:rsidRPr="005C7CC3">
              <w:rPr>
                <w:b/>
                <w:sz w:val="22"/>
                <w:szCs w:val="22"/>
              </w:rPr>
              <w:t xml:space="preserve">щадь, </w:t>
            </w:r>
            <w:proofErr w:type="gramStart"/>
            <w:r w:rsidRPr="005C7CC3">
              <w:rPr>
                <w:b/>
                <w:sz w:val="22"/>
                <w:szCs w:val="22"/>
              </w:rPr>
              <w:t>га</w:t>
            </w:r>
            <w:proofErr w:type="gramEnd"/>
          </w:p>
        </w:tc>
        <w:tc>
          <w:tcPr>
            <w:tcW w:w="936" w:type="pct"/>
            <w:shd w:val="clear" w:color="auto" w:fill="auto"/>
            <w:vAlign w:val="center"/>
          </w:tcPr>
          <w:p w:rsidR="00717EB7" w:rsidRPr="005C7CC3" w:rsidRDefault="00717EB7" w:rsidP="00FF5F95">
            <w:pPr>
              <w:ind w:firstLine="0"/>
              <w:jc w:val="center"/>
              <w:rPr>
                <w:b/>
                <w:sz w:val="22"/>
                <w:szCs w:val="22"/>
              </w:rPr>
            </w:pPr>
            <w:r w:rsidRPr="005C7CC3">
              <w:rPr>
                <w:b/>
                <w:sz w:val="22"/>
                <w:szCs w:val="22"/>
              </w:rPr>
              <w:t>Категория земель</w:t>
            </w:r>
          </w:p>
        </w:tc>
        <w:tc>
          <w:tcPr>
            <w:tcW w:w="848" w:type="pct"/>
            <w:shd w:val="clear" w:color="auto" w:fill="auto"/>
            <w:vAlign w:val="center"/>
          </w:tcPr>
          <w:p w:rsidR="00717EB7" w:rsidRPr="005C7CC3" w:rsidRDefault="00717EB7" w:rsidP="00FF5F95">
            <w:pPr>
              <w:ind w:firstLine="0"/>
              <w:jc w:val="center"/>
              <w:rPr>
                <w:b/>
                <w:sz w:val="22"/>
                <w:szCs w:val="22"/>
              </w:rPr>
            </w:pPr>
            <w:r w:rsidRPr="005C7CC3">
              <w:rPr>
                <w:b/>
                <w:sz w:val="22"/>
                <w:szCs w:val="22"/>
              </w:rPr>
              <w:t>Использование</w:t>
            </w:r>
          </w:p>
        </w:tc>
        <w:tc>
          <w:tcPr>
            <w:tcW w:w="1307" w:type="pct"/>
            <w:shd w:val="clear" w:color="auto" w:fill="auto"/>
            <w:vAlign w:val="center"/>
          </w:tcPr>
          <w:p w:rsidR="00717EB7" w:rsidRPr="005C7CC3" w:rsidRDefault="00717EB7" w:rsidP="00FF5F95">
            <w:pPr>
              <w:ind w:firstLine="0"/>
              <w:jc w:val="center"/>
              <w:rPr>
                <w:b/>
                <w:sz w:val="22"/>
                <w:szCs w:val="22"/>
              </w:rPr>
            </w:pPr>
            <w:r w:rsidRPr="005C7CC3">
              <w:rPr>
                <w:b/>
                <w:sz w:val="22"/>
                <w:szCs w:val="22"/>
              </w:rPr>
              <w:t>Планируемая категория</w:t>
            </w:r>
          </w:p>
        </w:tc>
        <w:tc>
          <w:tcPr>
            <w:tcW w:w="702" w:type="pct"/>
            <w:shd w:val="clear" w:color="auto" w:fill="auto"/>
            <w:vAlign w:val="center"/>
          </w:tcPr>
          <w:p w:rsidR="00717EB7" w:rsidRPr="005C7CC3" w:rsidRDefault="00717EB7" w:rsidP="00FF5F95">
            <w:pPr>
              <w:ind w:firstLine="0"/>
              <w:jc w:val="center"/>
              <w:rPr>
                <w:b/>
                <w:sz w:val="22"/>
                <w:szCs w:val="22"/>
              </w:rPr>
            </w:pPr>
            <w:r w:rsidRPr="005C7CC3">
              <w:rPr>
                <w:b/>
                <w:sz w:val="22"/>
                <w:szCs w:val="22"/>
              </w:rPr>
              <w:t>Планируемое использов</w:t>
            </w:r>
            <w:r w:rsidRPr="005C7CC3">
              <w:rPr>
                <w:b/>
                <w:sz w:val="22"/>
                <w:szCs w:val="22"/>
              </w:rPr>
              <w:t>а</w:t>
            </w:r>
            <w:r w:rsidRPr="005C7CC3">
              <w:rPr>
                <w:b/>
                <w:sz w:val="22"/>
                <w:szCs w:val="22"/>
              </w:rPr>
              <w:t>ние</w:t>
            </w:r>
          </w:p>
        </w:tc>
      </w:tr>
      <w:tr w:rsidR="00717EB7" w:rsidRPr="005C7CC3" w:rsidTr="004A785C">
        <w:trPr>
          <w:jc w:val="center"/>
        </w:trPr>
        <w:tc>
          <w:tcPr>
            <w:tcW w:w="5000" w:type="pct"/>
            <w:gridSpan w:val="6"/>
            <w:shd w:val="clear" w:color="auto" w:fill="auto"/>
            <w:vAlign w:val="center"/>
          </w:tcPr>
          <w:p w:rsidR="00717EB7" w:rsidRPr="005C7CC3" w:rsidRDefault="00717EB7" w:rsidP="00FF5F95">
            <w:pPr>
              <w:ind w:firstLine="0"/>
              <w:jc w:val="center"/>
              <w:rPr>
                <w:b/>
                <w:bCs/>
                <w:sz w:val="22"/>
                <w:szCs w:val="22"/>
              </w:rPr>
            </w:pPr>
            <w:r w:rsidRPr="005C7CC3">
              <w:rPr>
                <w:b/>
                <w:sz w:val="22"/>
                <w:szCs w:val="22"/>
              </w:rPr>
              <w:t xml:space="preserve">Участки к включению в границы </w:t>
            </w:r>
            <w:r w:rsidR="00BD545B" w:rsidRPr="005C7CC3">
              <w:rPr>
                <w:b/>
                <w:bCs/>
                <w:sz w:val="22"/>
                <w:szCs w:val="22"/>
              </w:rPr>
              <w:t>г.Катав-Ивановск</w:t>
            </w:r>
          </w:p>
        </w:tc>
      </w:tr>
      <w:tr w:rsidR="00993693" w:rsidRPr="005C7CC3" w:rsidTr="004A785C">
        <w:trPr>
          <w:jc w:val="center"/>
        </w:trPr>
        <w:tc>
          <w:tcPr>
            <w:tcW w:w="730" w:type="pct"/>
            <w:shd w:val="clear" w:color="auto" w:fill="auto"/>
          </w:tcPr>
          <w:p w:rsidR="00717EB7" w:rsidRPr="005C7CC3" w:rsidRDefault="00717EB7" w:rsidP="00FF5F95">
            <w:pPr>
              <w:ind w:firstLine="0"/>
              <w:jc w:val="left"/>
              <w:rPr>
                <w:sz w:val="22"/>
                <w:szCs w:val="22"/>
              </w:rPr>
            </w:pPr>
            <w:r w:rsidRPr="005C7CC3">
              <w:rPr>
                <w:sz w:val="22"/>
                <w:szCs w:val="22"/>
                <w:shd w:val="clear" w:color="auto" w:fill="FFFFFF"/>
              </w:rPr>
              <w:t>74:10:0501002:3</w:t>
            </w:r>
          </w:p>
        </w:tc>
        <w:tc>
          <w:tcPr>
            <w:tcW w:w="477" w:type="pct"/>
            <w:shd w:val="clear" w:color="auto" w:fill="auto"/>
          </w:tcPr>
          <w:p w:rsidR="00717EB7" w:rsidRPr="005C7CC3" w:rsidRDefault="00831363" w:rsidP="00D567E5">
            <w:pPr>
              <w:ind w:firstLine="0"/>
              <w:jc w:val="center"/>
              <w:rPr>
                <w:sz w:val="22"/>
                <w:szCs w:val="22"/>
              </w:rPr>
            </w:pPr>
            <w:r w:rsidRPr="005C7CC3">
              <w:rPr>
                <w:sz w:val="22"/>
                <w:szCs w:val="22"/>
              </w:rPr>
              <w:t>2,0</w:t>
            </w:r>
            <w:r w:rsidR="00BD545B">
              <w:rPr>
                <w:sz w:val="22"/>
                <w:szCs w:val="22"/>
              </w:rPr>
              <w:t>0</w:t>
            </w:r>
          </w:p>
        </w:tc>
        <w:tc>
          <w:tcPr>
            <w:tcW w:w="936" w:type="pct"/>
            <w:shd w:val="clear" w:color="auto" w:fill="auto"/>
          </w:tcPr>
          <w:p w:rsidR="00717EB7" w:rsidRPr="005C7CC3" w:rsidRDefault="00831363" w:rsidP="00FF5F95">
            <w:pPr>
              <w:ind w:firstLine="0"/>
              <w:jc w:val="left"/>
              <w:rPr>
                <w:sz w:val="22"/>
                <w:szCs w:val="22"/>
              </w:rPr>
            </w:pPr>
            <w:r w:rsidRPr="005C7CC3">
              <w:rPr>
                <w:sz w:val="22"/>
                <w:szCs w:val="22"/>
                <w:shd w:val="clear" w:color="auto" w:fill="FFFFFF"/>
              </w:rPr>
              <w:t>Земли запаса</w:t>
            </w:r>
          </w:p>
        </w:tc>
        <w:tc>
          <w:tcPr>
            <w:tcW w:w="848" w:type="pct"/>
            <w:shd w:val="clear" w:color="auto" w:fill="auto"/>
          </w:tcPr>
          <w:p w:rsidR="00717EB7" w:rsidRPr="005C7CC3" w:rsidRDefault="00717EB7" w:rsidP="00FF5F95">
            <w:pPr>
              <w:ind w:firstLine="0"/>
              <w:jc w:val="left"/>
              <w:rPr>
                <w:sz w:val="22"/>
                <w:szCs w:val="22"/>
              </w:rPr>
            </w:pPr>
            <w:r w:rsidRPr="005C7CC3">
              <w:rPr>
                <w:sz w:val="22"/>
                <w:szCs w:val="22"/>
              </w:rPr>
              <w:t>Не используется</w:t>
            </w:r>
          </w:p>
        </w:tc>
        <w:tc>
          <w:tcPr>
            <w:tcW w:w="1307" w:type="pct"/>
            <w:shd w:val="clear" w:color="auto" w:fill="auto"/>
          </w:tcPr>
          <w:p w:rsidR="00717EB7" w:rsidRPr="005C7CC3" w:rsidRDefault="00717EB7" w:rsidP="00FF5F95">
            <w:pPr>
              <w:ind w:firstLine="0"/>
              <w:jc w:val="left"/>
              <w:rPr>
                <w:sz w:val="22"/>
                <w:szCs w:val="22"/>
              </w:rPr>
            </w:pPr>
            <w:r w:rsidRPr="005C7CC3">
              <w:rPr>
                <w:sz w:val="22"/>
                <w:szCs w:val="22"/>
              </w:rPr>
              <w:t>Земли населенных пунктов</w:t>
            </w:r>
          </w:p>
        </w:tc>
        <w:tc>
          <w:tcPr>
            <w:tcW w:w="702" w:type="pct"/>
            <w:shd w:val="clear" w:color="auto" w:fill="auto"/>
          </w:tcPr>
          <w:p w:rsidR="00717EB7" w:rsidRPr="005C7CC3" w:rsidRDefault="00940397" w:rsidP="00FF5F95">
            <w:pPr>
              <w:ind w:firstLine="0"/>
              <w:jc w:val="left"/>
              <w:rPr>
                <w:sz w:val="22"/>
                <w:szCs w:val="22"/>
              </w:rPr>
            </w:pPr>
            <w:r>
              <w:rPr>
                <w:sz w:val="22"/>
                <w:szCs w:val="22"/>
              </w:rPr>
              <w:t>Объекты о</w:t>
            </w:r>
            <w:r>
              <w:rPr>
                <w:sz w:val="22"/>
                <w:szCs w:val="22"/>
              </w:rPr>
              <w:t>т</w:t>
            </w:r>
            <w:r>
              <w:rPr>
                <w:sz w:val="22"/>
                <w:szCs w:val="22"/>
              </w:rPr>
              <w:t>дыха и тури</w:t>
            </w:r>
            <w:r>
              <w:rPr>
                <w:sz w:val="22"/>
                <w:szCs w:val="22"/>
              </w:rPr>
              <w:t>з</w:t>
            </w:r>
            <w:r>
              <w:rPr>
                <w:sz w:val="22"/>
                <w:szCs w:val="22"/>
              </w:rPr>
              <w:t>ма</w:t>
            </w:r>
          </w:p>
        </w:tc>
      </w:tr>
      <w:tr w:rsidR="00993693" w:rsidRPr="005C7CC3" w:rsidTr="004A785C">
        <w:trPr>
          <w:jc w:val="center"/>
        </w:trPr>
        <w:tc>
          <w:tcPr>
            <w:tcW w:w="730" w:type="pct"/>
            <w:shd w:val="clear" w:color="auto" w:fill="auto"/>
          </w:tcPr>
          <w:p w:rsidR="00BD545B" w:rsidRPr="005C7CC3" w:rsidRDefault="00D75584" w:rsidP="00FF5F95">
            <w:pPr>
              <w:ind w:firstLine="0"/>
              <w:jc w:val="left"/>
              <w:rPr>
                <w:sz w:val="22"/>
                <w:szCs w:val="22"/>
                <w:shd w:val="clear" w:color="auto" w:fill="FFFFFF"/>
              </w:rPr>
            </w:pPr>
            <w:r w:rsidRPr="00D75584">
              <w:rPr>
                <w:sz w:val="22"/>
                <w:szCs w:val="22"/>
                <w:shd w:val="clear" w:color="auto" w:fill="FFFFFF"/>
              </w:rPr>
              <w:t>74:10:0101002</w:t>
            </w:r>
            <w:r>
              <w:rPr>
                <w:sz w:val="22"/>
                <w:szCs w:val="22"/>
                <w:shd w:val="clear" w:color="auto" w:fill="FFFFFF"/>
              </w:rPr>
              <w:t>:*</w:t>
            </w:r>
          </w:p>
        </w:tc>
        <w:tc>
          <w:tcPr>
            <w:tcW w:w="477" w:type="pct"/>
            <w:shd w:val="clear" w:color="auto" w:fill="auto"/>
          </w:tcPr>
          <w:p w:rsidR="00717EB7" w:rsidRPr="005C7CC3" w:rsidRDefault="00D75584" w:rsidP="00D567E5">
            <w:pPr>
              <w:ind w:firstLine="0"/>
              <w:jc w:val="center"/>
              <w:rPr>
                <w:sz w:val="22"/>
                <w:szCs w:val="22"/>
              </w:rPr>
            </w:pPr>
            <w:r>
              <w:rPr>
                <w:sz w:val="22"/>
                <w:szCs w:val="22"/>
              </w:rPr>
              <w:t>11,79</w:t>
            </w:r>
          </w:p>
        </w:tc>
        <w:tc>
          <w:tcPr>
            <w:tcW w:w="936" w:type="pct"/>
            <w:shd w:val="clear" w:color="auto" w:fill="auto"/>
          </w:tcPr>
          <w:p w:rsidR="00717EB7" w:rsidRPr="005C7CC3" w:rsidRDefault="00717EB7" w:rsidP="00FF5F95">
            <w:pPr>
              <w:ind w:firstLine="0"/>
              <w:jc w:val="left"/>
              <w:rPr>
                <w:sz w:val="22"/>
                <w:szCs w:val="22"/>
              </w:rPr>
            </w:pPr>
            <w:r w:rsidRPr="005C7CC3">
              <w:rPr>
                <w:sz w:val="22"/>
                <w:szCs w:val="22"/>
              </w:rPr>
              <w:t>Земли сельскох</w:t>
            </w:r>
            <w:r w:rsidRPr="005C7CC3">
              <w:rPr>
                <w:sz w:val="22"/>
                <w:szCs w:val="22"/>
              </w:rPr>
              <w:t>о</w:t>
            </w:r>
            <w:r w:rsidRPr="005C7CC3">
              <w:rPr>
                <w:sz w:val="22"/>
                <w:szCs w:val="22"/>
              </w:rPr>
              <w:t>зяйственного н</w:t>
            </w:r>
            <w:r w:rsidRPr="005C7CC3">
              <w:rPr>
                <w:sz w:val="22"/>
                <w:szCs w:val="22"/>
              </w:rPr>
              <w:t>а</w:t>
            </w:r>
            <w:r w:rsidRPr="005C7CC3">
              <w:rPr>
                <w:sz w:val="22"/>
                <w:szCs w:val="22"/>
              </w:rPr>
              <w:t>значения</w:t>
            </w:r>
          </w:p>
        </w:tc>
        <w:tc>
          <w:tcPr>
            <w:tcW w:w="848" w:type="pct"/>
            <w:shd w:val="clear" w:color="auto" w:fill="auto"/>
          </w:tcPr>
          <w:p w:rsidR="00717EB7" w:rsidRPr="005C7CC3" w:rsidRDefault="00717EB7" w:rsidP="00FF5F95">
            <w:pPr>
              <w:ind w:firstLine="0"/>
              <w:jc w:val="left"/>
              <w:rPr>
                <w:sz w:val="22"/>
                <w:szCs w:val="22"/>
              </w:rPr>
            </w:pPr>
            <w:r w:rsidRPr="005C7CC3">
              <w:rPr>
                <w:sz w:val="22"/>
                <w:szCs w:val="22"/>
              </w:rPr>
              <w:t>Не используется</w:t>
            </w:r>
          </w:p>
        </w:tc>
        <w:tc>
          <w:tcPr>
            <w:tcW w:w="1307" w:type="pct"/>
            <w:shd w:val="clear" w:color="auto" w:fill="auto"/>
          </w:tcPr>
          <w:p w:rsidR="00717EB7" w:rsidRPr="005C7CC3" w:rsidRDefault="00717EB7" w:rsidP="00FF5F95">
            <w:pPr>
              <w:ind w:firstLine="0"/>
              <w:jc w:val="left"/>
              <w:rPr>
                <w:sz w:val="22"/>
                <w:szCs w:val="22"/>
              </w:rPr>
            </w:pPr>
            <w:r w:rsidRPr="005C7CC3">
              <w:rPr>
                <w:sz w:val="22"/>
                <w:szCs w:val="22"/>
              </w:rPr>
              <w:t>Земли населенных пунктов</w:t>
            </w:r>
          </w:p>
        </w:tc>
        <w:tc>
          <w:tcPr>
            <w:tcW w:w="702" w:type="pct"/>
            <w:shd w:val="clear" w:color="auto" w:fill="auto"/>
          </w:tcPr>
          <w:p w:rsidR="00717EB7" w:rsidRPr="005C7CC3" w:rsidRDefault="00D75584" w:rsidP="00FF5F95">
            <w:pPr>
              <w:ind w:firstLine="0"/>
              <w:jc w:val="left"/>
              <w:rPr>
                <w:sz w:val="22"/>
                <w:szCs w:val="22"/>
              </w:rPr>
            </w:pPr>
            <w:r>
              <w:rPr>
                <w:sz w:val="22"/>
                <w:szCs w:val="22"/>
              </w:rPr>
              <w:t>Расширение производства</w:t>
            </w:r>
          </w:p>
        </w:tc>
      </w:tr>
      <w:tr w:rsidR="00993693" w:rsidRPr="005C7CC3" w:rsidTr="004A785C">
        <w:trPr>
          <w:jc w:val="center"/>
        </w:trPr>
        <w:tc>
          <w:tcPr>
            <w:tcW w:w="730" w:type="pct"/>
            <w:shd w:val="clear" w:color="auto" w:fill="auto"/>
          </w:tcPr>
          <w:p w:rsidR="00BD545B" w:rsidRPr="005C7CC3" w:rsidRDefault="00D75584" w:rsidP="00FF5F95">
            <w:pPr>
              <w:ind w:firstLine="0"/>
              <w:jc w:val="left"/>
              <w:rPr>
                <w:sz w:val="22"/>
                <w:szCs w:val="22"/>
                <w:shd w:val="clear" w:color="auto" w:fill="FFFFFF"/>
              </w:rPr>
            </w:pPr>
            <w:r w:rsidRPr="00D75584">
              <w:rPr>
                <w:sz w:val="22"/>
                <w:szCs w:val="22"/>
                <w:shd w:val="clear" w:color="auto" w:fill="FFFFFF"/>
              </w:rPr>
              <w:t>74:10:0202002</w:t>
            </w:r>
            <w:r>
              <w:rPr>
                <w:sz w:val="22"/>
                <w:szCs w:val="22"/>
                <w:shd w:val="clear" w:color="auto" w:fill="FFFFFF"/>
              </w:rPr>
              <w:t>:*</w:t>
            </w:r>
          </w:p>
        </w:tc>
        <w:tc>
          <w:tcPr>
            <w:tcW w:w="477" w:type="pct"/>
            <w:shd w:val="clear" w:color="auto" w:fill="auto"/>
          </w:tcPr>
          <w:p w:rsidR="00831363" w:rsidRPr="005C7CC3" w:rsidRDefault="00D75584" w:rsidP="00D567E5">
            <w:pPr>
              <w:ind w:firstLine="0"/>
              <w:jc w:val="center"/>
              <w:rPr>
                <w:sz w:val="22"/>
                <w:szCs w:val="22"/>
              </w:rPr>
            </w:pPr>
            <w:r>
              <w:rPr>
                <w:sz w:val="22"/>
                <w:szCs w:val="22"/>
              </w:rPr>
              <w:t>2,71</w:t>
            </w:r>
          </w:p>
        </w:tc>
        <w:tc>
          <w:tcPr>
            <w:tcW w:w="936" w:type="pct"/>
            <w:shd w:val="clear" w:color="auto" w:fill="auto"/>
          </w:tcPr>
          <w:p w:rsidR="00831363" w:rsidRPr="005C7CC3" w:rsidRDefault="00831363" w:rsidP="00FF5F95">
            <w:pPr>
              <w:ind w:firstLine="0"/>
              <w:jc w:val="left"/>
              <w:rPr>
                <w:sz w:val="22"/>
                <w:szCs w:val="22"/>
              </w:rPr>
            </w:pPr>
            <w:r w:rsidRPr="005C7CC3">
              <w:rPr>
                <w:sz w:val="22"/>
                <w:szCs w:val="22"/>
              </w:rPr>
              <w:t>Земли сельскох</w:t>
            </w:r>
            <w:r w:rsidRPr="005C7CC3">
              <w:rPr>
                <w:sz w:val="22"/>
                <w:szCs w:val="22"/>
              </w:rPr>
              <w:t>о</w:t>
            </w:r>
            <w:r w:rsidRPr="005C7CC3">
              <w:rPr>
                <w:sz w:val="22"/>
                <w:szCs w:val="22"/>
              </w:rPr>
              <w:t>зяйственного н</w:t>
            </w:r>
            <w:r w:rsidRPr="005C7CC3">
              <w:rPr>
                <w:sz w:val="22"/>
                <w:szCs w:val="22"/>
              </w:rPr>
              <w:t>а</w:t>
            </w:r>
            <w:r w:rsidRPr="005C7CC3">
              <w:rPr>
                <w:sz w:val="22"/>
                <w:szCs w:val="22"/>
              </w:rPr>
              <w:t>значения</w:t>
            </w:r>
          </w:p>
        </w:tc>
        <w:tc>
          <w:tcPr>
            <w:tcW w:w="848" w:type="pct"/>
            <w:shd w:val="clear" w:color="auto" w:fill="auto"/>
          </w:tcPr>
          <w:p w:rsidR="00831363" w:rsidRPr="005C7CC3" w:rsidRDefault="00831363" w:rsidP="00FF5F95">
            <w:pPr>
              <w:ind w:firstLine="0"/>
              <w:jc w:val="left"/>
              <w:rPr>
                <w:sz w:val="22"/>
                <w:szCs w:val="22"/>
              </w:rPr>
            </w:pPr>
            <w:r w:rsidRPr="005C7CC3">
              <w:rPr>
                <w:sz w:val="22"/>
                <w:szCs w:val="22"/>
              </w:rPr>
              <w:t>Не используется</w:t>
            </w:r>
          </w:p>
        </w:tc>
        <w:tc>
          <w:tcPr>
            <w:tcW w:w="1307" w:type="pct"/>
            <w:shd w:val="clear" w:color="auto" w:fill="auto"/>
          </w:tcPr>
          <w:p w:rsidR="00831363" w:rsidRPr="005C7CC3" w:rsidRDefault="00831363" w:rsidP="00FF5F95">
            <w:pPr>
              <w:ind w:firstLine="0"/>
              <w:jc w:val="left"/>
              <w:rPr>
                <w:sz w:val="22"/>
                <w:szCs w:val="22"/>
              </w:rPr>
            </w:pPr>
            <w:r w:rsidRPr="005C7CC3">
              <w:rPr>
                <w:sz w:val="22"/>
                <w:szCs w:val="22"/>
              </w:rPr>
              <w:t>Земли населенных пунктов</w:t>
            </w:r>
          </w:p>
        </w:tc>
        <w:tc>
          <w:tcPr>
            <w:tcW w:w="702" w:type="pct"/>
            <w:shd w:val="clear" w:color="auto" w:fill="auto"/>
          </w:tcPr>
          <w:p w:rsidR="00831363" w:rsidRPr="005C7CC3" w:rsidRDefault="00940397" w:rsidP="00EB32F3">
            <w:pPr>
              <w:ind w:firstLine="0"/>
              <w:jc w:val="left"/>
              <w:rPr>
                <w:sz w:val="22"/>
                <w:szCs w:val="22"/>
              </w:rPr>
            </w:pPr>
            <w:r>
              <w:rPr>
                <w:sz w:val="22"/>
                <w:szCs w:val="22"/>
              </w:rPr>
              <w:t>Расширение производства</w:t>
            </w:r>
          </w:p>
        </w:tc>
      </w:tr>
      <w:tr w:rsidR="00993693" w:rsidRPr="005C7CC3" w:rsidTr="004A785C">
        <w:trPr>
          <w:jc w:val="center"/>
        </w:trPr>
        <w:tc>
          <w:tcPr>
            <w:tcW w:w="730" w:type="pct"/>
            <w:shd w:val="clear" w:color="auto" w:fill="auto"/>
          </w:tcPr>
          <w:p w:rsidR="00940397" w:rsidRPr="005C7CC3" w:rsidRDefault="00D75584" w:rsidP="00FF5F95">
            <w:pPr>
              <w:ind w:firstLine="0"/>
              <w:jc w:val="left"/>
              <w:rPr>
                <w:sz w:val="22"/>
                <w:szCs w:val="22"/>
                <w:shd w:val="clear" w:color="auto" w:fill="FFFFFF"/>
              </w:rPr>
            </w:pPr>
            <w:r w:rsidRPr="00D75584">
              <w:rPr>
                <w:sz w:val="22"/>
                <w:szCs w:val="22"/>
                <w:shd w:val="clear" w:color="auto" w:fill="FFFFFF"/>
              </w:rPr>
              <w:t>74:10:0202002</w:t>
            </w:r>
            <w:r>
              <w:rPr>
                <w:sz w:val="22"/>
                <w:szCs w:val="22"/>
                <w:shd w:val="clear" w:color="auto" w:fill="FFFFFF"/>
              </w:rPr>
              <w:t>:*</w:t>
            </w:r>
          </w:p>
        </w:tc>
        <w:tc>
          <w:tcPr>
            <w:tcW w:w="477" w:type="pct"/>
            <w:shd w:val="clear" w:color="auto" w:fill="auto"/>
          </w:tcPr>
          <w:p w:rsidR="00831363" w:rsidRPr="005C7CC3" w:rsidRDefault="00D75584" w:rsidP="00D567E5">
            <w:pPr>
              <w:ind w:firstLine="0"/>
              <w:jc w:val="center"/>
              <w:rPr>
                <w:sz w:val="22"/>
                <w:szCs w:val="22"/>
              </w:rPr>
            </w:pPr>
            <w:r>
              <w:rPr>
                <w:sz w:val="22"/>
                <w:szCs w:val="22"/>
              </w:rPr>
              <w:t>5,48</w:t>
            </w:r>
          </w:p>
        </w:tc>
        <w:tc>
          <w:tcPr>
            <w:tcW w:w="936" w:type="pct"/>
            <w:shd w:val="clear" w:color="auto" w:fill="auto"/>
          </w:tcPr>
          <w:p w:rsidR="00831363" w:rsidRPr="005C7CC3" w:rsidRDefault="00831363" w:rsidP="00FF5F95">
            <w:pPr>
              <w:ind w:firstLine="0"/>
              <w:jc w:val="left"/>
              <w:rPr>
                <w:sz w:val="22"/>
                <w:szCs w:val="22"/>
              </w:rPr>
            </w:pPr>
            <w:r w:rsidRPr="005C7CC3">
              <w:rPr>
                <w:sz w:val="22"/>
                <w:szCs w:val="22"/>
              </w:rPr>
              <w:t>Земли сельскох</w:t>
            </w:r>
            <w:r w:rsidRPr="005C7CC3">
              <w:rPr>
                <w:sz w:val="22"/>
                <w:szCs w:val="22"/>
              </w:rPr>
              <w:t>о</w:t>
            </w:r>
            <w:r w:rsidRPr="005C7CC3">
              <w:rPr>
                <w:sz w:val="22"/>
                <w:szCs w:val="22"/>
              </w:rPr>
              <w:t>зяйственного н</w:t>
            </w:r>
            <w:r w:rsidRPr="005C7CC3">
              <w:rPr>
                <w:sz w:val="22"/>
                <w:szCs w:val="22"/>
              </w:rPr>
              <w:t>а</w:t>
            </w:r>
            <w:r w:rsidRPr="005C7CC3">
              <w:rPr>
                <w:sz w:val="22"/>
                <w:szCs w:val="22"/>
              </w:rPr>
              <w:t>значения</w:t>
            </w:r>
          </w:p>
        </w:tc>
        <w:tc>
          <w:tcPr>
            <w:tcW w:w="848" w:type="pct"/>
            <w:shd w:val="clear" w:color="auto" w:fill="auto"/>
          </w:tcPr>
          <w:p w:rsidR="00831363" w:rsidRPr="005C7CC3" w:rsidRDefault="00831363" w:rsidP="00FF5F95">
            <w:pPr>
              <w:ind w:firstLine="0"/>
              <w:jc w:val="left"/>
              <w:rPr>
                <w:sz w:val="22"/>
                <w:szCs w:val="22"/>
              </w:rPr>
            </w:pPr>
            <w:r w:rsidRPr="005C7CC3">
              <w:rPr>
                <w:sz w:val="22"/>
                <w:szCs w:val="22"/>
              </w:rPr>
              <w:t>Не используется</w:t>
            </w:r>
          </w:p>
        </w:tc>
        <w:tc>
          <w:tcPr>
            <w:tcW w:w="1307" w:type="pct"/>
            <w:shd w:val="clear" w:color="auto" w:fill="auto"/>
          </w:tcPr>
          <w:p w:rsidR="00831363" w:rsidRPr="005C7CC3" w:rsidRDefault="00831363" w:rsidP="00FF5F95">
            <w:pPr>
              <w:ind w:firstLine="0"/>
              <w:jc w:val="left"/>
              <w:rPr>
                <w:sz w:val="22"/>
                <w:szCs w:val="22"/>
              </w:rPr>
            </w:pPr>
            <w:r w:rsidRPr="005C7CC3">
              <w:rPr>
                <w:sz w:val="22"/>
                <w:szCs w:val="22"/>
              </w:rPr>
              <w:t>Земли населенных пунктов</w:t>
            </w:r>
          </w:p>
        </w:tc>
        <w:tc>
          <w:tcPr>
            <w:tcW w:w="702" w:type="pct"/>
            <w:shd w:val="clear" w:color="auto" w:fill="auto"/>
          </w:tcPr>
          <w:p w:rsidR="00831363" w:rsidRPr="005C7CC3" w:rsidRDefault="00831363" w:rsidP="00EB32F3">
            <w:pPr>
              <w:ind w:firstLine="0"/>
              <w:jc w:val="left"/>
              <w:rPr>
                <w:sz w:val="22"/>
                <w:szCs w:val="22"/>
              </w:rPr>
            </w:pPr>
            <w:r w:rsidRPr="005C7CC3">
              <w:rPr>
                <w:sz w:val="22"/>
                <w:szCs w:val="22"/>
              </w:rPr>
              <w:t>Жилая з</w:t>
            </w:r>
            <w:r w:rsidRPr="005C7CC3">
              <w:rPr>
                <w:sz w:val="22"/>
                <w:szCs w:val="22"/>
              </w:rPr>
              <w:t>а</w:t>
            </w:r>
            <w:r w:rsidRPr="005C7CC3">
              <w:rPr>
                <w:sz w:val="22"/>
                <w:szCs w:val="22"/>
              </w:rPr>
              <w:t>стройка</w:t>
            </w:r>
            <w:r w:rsidR="00D75584">
              <w:rPr>
                <w:sz w:val="22"/>
                <w:szCs w:val="22"/>
              </w:rPr>
              <w:t>, пр</w:t>
            </w:r>
            <w:r w:rsidR="00D75584">
              <w:rPr>
                <w:sz w:val="22"/>
                <w:szCs w:val="22"/>
              </w:rPr>
              <w:t>о</w:t>
            </w:r>
            <w:r w:rsidR="00D75584">
              <w:rPr>
                <w:sz w:val="22"/>
                <w:szCs w:val="22"/>
              </w:rPr>
              <w:t>тивопожарное расстояние от жилой з</w:t>
            </w:r>
            <w:r w:rsidR="00D75584">
              <w:rPr>
                <w:sz w:val="22"/>
                <w:szCs w:val="22"/>
              </w:rPr>
              <w:t>а</w:t>
            </w:r>
            <w:r w:rsidR="00D75584">
              <w:rPr>
                <w:sz w:val="22"/>
                <w:szCs w:val="22"/>
              </w:rPr>
              <w:t>стройки до лесных нас</w:t>
            </w:r>
            <w:r w:rsidR="00D75584">
              <w:rPr>
                <w:sz w:val="22"/>
                <w:szCs w:val="22"/>
              </w:rPr>
              <w:t>а</w:t>
            </w:r>
            <w:r w:rsidR="00D75584">
              <w:rPr>
                <w:sz w:val="22"/>
                <w:szCs w:val="22"/>
              </w:rPr>
              <w:t>ждений</w:t>
            </w:r>
          </w:p>
        </w:tc>
      </w:tr>
      <w:tr w:rsidR="00993693" w:rsidRPr="005C7CC3" w:rsidTr="004A785C">
        <w:trPr>
          <w:jc w:val="center"/>
        </w:trPr>
        <w:tc>
          <w:tcPr>
            <w:tcW w:w="730" w:type="pct"/>
            <w:shd w:val="clear" w:color="auto" w:fill="auto"/>
          </w:tcPr>
          <w:p w:rsidR="00940397" w:rsidRPr="005C7CC3" w:rsidRDefault="00D75584" w:rsidP="00FF5F95">
            <w:pPr>
              <w:ind w:firstLine="0"/>
              <w:jc w:val="left"/>
              <w:rPr>
                <w:sz w:val="22"/>
                <w:szCs w:val="22"/>
                <w:shd w:val="clear" w:color="auto" w:fill="FFFFFF"/>
              </w:rPr>
            </w:pPr>
            <w:r w:rsidRPr="00D75584">
              <w:rPr>
                <w:sz w:val="22"/>
                <w:szCs w:val="22"/>
                <w:shd w:val="clear" w:color="auto" w:fill="FFFFFF"/>
              </w:rPr>
              <w:t>74:10:0202002</w:t>
            </w:r>
            <w:r>
              <w:rPr>
                <w:sz w:val="22"/>
                <w:szCs w:val="22"/>
                <w:shd w:val="clear" w:color="auto" w:fill="FFFFFF"/>
              </w:rPr>
              <w:t>:*</w:t>
            </w:r>
            <w:r w:rsidR="00940397">
              <w:rPr>
                <w:sz w:val="22"/>
                <w:szCs w:val="22"/>
                <w:shd w:val="clear" w:color="auto" w:fill="FFFFFF"/>
              </w:rPr>
              <w:t>:*</w:t>
            </w:r>
          </w:p>
        </w:tc>
        <w:tc>
          <w:tcPr>
            <w:tcW w:w="477" w:type="pct"/>
            <w:shd w:val="clear" w:color="auto" w:fill="auto"/>
          </w:tcPr>
          <w:p w:rsidR="00940397" w:rsidRPr="005C7CC3" w:rsidRDefault="00D75584" w:rsidP="00D567E5">
            <w:pPr>
              <w:ind w:firstLine="0"/>
              <w:jc w:val="center"/>
              <w:rPr>
                <w:sz w:val="22"/>
                <w:szCs w:val="22"/>
              </w:rPr>
            </w:pPr>
            <w:r>
              <w:rPr>
                <w:sz w:val="22"/>
                <w:szCs w:val="22"/>
              </w:rPr>
              <w:t>6,37</w:t>
            </w:r>
          </w:p>
        </w:tc>
        <w:tc>
          <w:tcPr>
            <w:tcW w:w="936" w:type="pct"/>
            <w:shd w:val="clear" w:color="auto" w:fill="auto"/>
          </w:tcPr>
          <w:p w:rsidR="00940397" w:rsidRPr="005C7CC3" w:rsidRDefault="00940397" w:rsidP="00FF5F95">
            <w:pPr>
              <w:ind w:firstLine="0"/>
              <w:jc w:val="left"/>
              <w:rPr>
                <w:sz w:val="22"/>
                <w:szCs w:val="22"/>
              </w:rPr>
            </w:pPr>
            <w:r w:rsidRPr="005C7CC3">
              <w:rPr>
                <w:sz w:val="22"/>
                <w:szCs w:val="22"/>
              </w:rPr>
              <w:t>Земли сельскох</w:t>
            </w:r>
            <w:r w:rsidRPr="005C7CC3">
              <w:rPr>
                <w:sz w:val="22"/>
                <w:szCs w:val="22"/>
              </w:rPr>
              <w:t>о</w:t>
            </w:r>
            <w:r w:rsidRPr="005C7CC3">
              <w:rPr>
                <w:sz w:val="22"/>
                <w:szCs w:val="22"/>
              </w:rPr>
              <w:t>зяйственного н</w:t>
            </w:r>
            <w:r w:rsidRPr="005C7CC3">
              <w:rPr>
                <w:sz w:val="22"/>
                <w:szCs w:val="22"/>
              </w:rPr>
              <w:t>а</w:t>
            </w:r>
            <w:r w:rsidRPr="005C7CC3">
              <w:rPr>
                <w:sz w:val="22"/>
                <w:szCs w:val="22"/>
              </w:rPr>
              <w:t>значения</w:t>
            </w:r>
          </w:p>
        </w:tc>
        <w:tc>
          <w:tcPr>
            <w:tcW w:w="848" w:type="pct"/>
            <w:shd w:val="clear" w:color="auto" w:fill="auto"/>
          </w:tcPr>
          <w:p w:rsidR="00940397" w:rsidRPr="005C7CC3" w:rsidRDefault="00940397" w:rsidP="00FF5F95">
            <w:pPr>
              <w:ind w:firstLine="0"/>
              <w:jc w:val="left"/>
              <w:rPr>
                <w:sz w:val="22"/>
                <w:szCs w:val="22"/>
              </w:rPr>
            </w:pPr>
            <w:r w:rsidRPr="005C7CC3">
              <w:rPr>
                <w:sz w:val="22"/>
                <w:szCs w:val="22"/>
              </w:rPr>
              <w:t>Не используется</w:t>
            </w:r>
          </w:p>
        </w:tc>
        <w:tc>
          <w:tcPr>
            <w:tcW w:w="1307" w:type="pct"/>
            <w:shd w:val="clear" w:color="auto" w:fill="auto"/>
          </w:tcPr>
          <w:p w:rsidR="00940397" w:rsidRPr="005C7CC3" w:rsidRDefault="00940397" w:rsidP="00FF5F95">
            <w:pPr>
              <w:ind w:firstLine="0"/>
              <w:jc w:val="left"/>
              <w:rPr>
                <w:sz w:val="22"/>
                <w:szCs w:val="22"/>
              </w:rPr>
            </w:pPr>
            <w:r w:rsidRPr="005C7CC3">
              <w:rPr>
                <w:sz w:val="22"/>
                <w:szCs w:val="22"/>
              </w:rPr>
              <w:t>Земли населенных пунктов</w:t>
            </w:r>
          </w:p>
        </w:tc>
        <w:tc>
          <w:tcPr>
            <w:tcW w:w="702" w:type="pct"/>
            <w:shd w:val="clear" w:color="auto" w:fill="auto"/>
          </w:tcPr>
          <w:p w:rsidR="00940397" w:rsidRPr="005C7CC3" w:rsidRDefault="00D75584" w:rsidP="00EB32F3">
            <w:pPr>
              <w:ind w:firstLine="0"/>
              <w:jc w:val="left"/>
              <w:rPr>
                <w:sz w:val="22"/>
                <w:szCs w:val="22"/>
              </w:rPr>
            </w:pPr>
            <w:r>
              <w:rPr>
                <w:sz w:val="22"/>
                <w:szCs w:val="22"/>
              </w:rPr>
              <w:t>Сенокос</w:t>
            </w:r>
          </w:p>
        </w:tc>
      </w:tr>
      <w:tr w:rsidR="00993693" w:rsidRPr="005C7CC3" w:rsidTr="004A785C">
        <w:trPr>
          <w:jc w:val="center"/>
        </w:trPr>
        <w:tc>
          <w:tcPr>
            <w:tcW w:w="730" w:type="pct"/>
            <w:shd w:val="clear" w:color="auto" w:fill="auto"/>
          </w:tcPr>
          <w:p w:rsidR="00940397" w:rsidRPr="005C7CC3" w:rsidRDefault="00D75584" w:rsidP="00FF5F95">
            <w:pPr>
              <w:ind w:firstLine="0"/>
              <w:jc w:val="left"/>
              <w:rPr>
                <w:sz w:val="22"/>
                <w:szCs w:val="22"/>
                <w:shd w:val="clear" w:color="auto" w:fill="FFFFFF"/>
              </w:rPr>
            </w:pPr>
            <w:r w:rsidRPr="00D75584">
              <w:rPr>
                <w:sz w:val="22"/>
                <w:szCs w:val="22"/>
                <w:shd w:val="clear" w:color="auto" w:fill="FFFFFF"/>
              </w:rPr>
              <w:t>74:10:0601002</w:t>
            </w:r>
            <w:r w:rsidR="00940397">
              <w:rPr>
                <w:sz w:val="22"/>
                <w:szCs w:val="22"/>
                <w:shd w:val="clear" w:color="auto" w:fill="FFFFFF"/>
              </w:rPr>
              <w:t>:*</w:t>
            </w:r>
          </w:p>
        </w:tc>
        <w:tc>
          <w:tcPr>
            <w:tcW w:w="477" w:type="pct"/>
            <w:shd w:val="clear" w:color="auto" w:fill="auto"/>
          </w:tcPr>
          <w:p w:rsidR="00940397" w:rsidRPr="005C7CC3" w:rsidRDefault="00D75584" w:rsidP="00D567E5">
            <w:pPr>
              <w:ind w:firstLine="0"/>
              <w:jc w:val="center"/>
              <w:rPr>
                <w:sz w:val="22"/>
                <w:szCs w:val="22"/>
              </w:rPr>
            </w:pPr>
            <w:r>
              <w:rPr>
                <w:sz w:val="22"/>
                <w:szCs w:val="22"/>
              </w:rPr>
              <w:t>2,00</w:t>
            </w:r>
          </w:p>
        </w:tc>
        <w:tc>
          <w:tcPr>
            <w:tcW w:w="936" w:type="pct"/>
            <w:shd w:val="clear" w:color="auto" w:fill="auto"/>
          </w:tcPr>
          <w:p w:rsidR="00940397" w:rsidRPr="005C7CC3" w:rsidRDefault="00940397" w:rsidP="00FF5F95">
            <w:pPr>
              <w:ind w:firstLine="0"/>
              <w:jc w:val="left"/>
              <w:rPr>
                <w:sz w:val="22"/>
                <w:szCs w:val="22"/>
              </w:rPr>
            </w:pPr>
            <w:r w:rsidRPr="005C7CC3">
              <w:rPr>
                <w:sz w:val="22"/>
                <w:szCs w:val="22"/>
              </w:rPr>
              <w:t>Земли сельскох</w:t>
            </w:r>
            <w:r w:rsidRPr="005C7CC3">
              <w:rPr>
                <w:sz w:val="22"/>
                <w:szCs w:val="22"/>
              </w:rPr>
              <w:t>о</w:t>
            </w:r>
            <w:r w:rsidRPr="005C7CC3">
              <w:rPr>
                <w:sz w:val="22"/>
                <w:szCs w:val="22"/>
              </w:rPr>
              <w:t>зяйственного н</w:t>
            </w:r>
            <w:r w:rsidRPr="005C7CC3">
              <w:rPr>
                <w:sz w:val="22"/>
                <w:szCs w:val="22"/>
              </w:rPr>
              <w:t>а</w:t>
            </w:r>
            <w:r w:rsidRPr="005C7CC3">
              <w:rPr>
                <w:sz w:val="22"/>
                <w:szCs w:val="22"/>
              </w:rPr>
              <w:t>значения</w:t>
            </w:r>
          </w:p>
        </w:tc>
        <w:tc>
          <w:tcPr>
            <w:tcW w:w="848" w:type="pct"/>
            <w:shd w:val="clear" w:color="auto" w:fill="auto"/>
          </w:tcPr>
          <w:p w:rsidR="00940397" w:rsidRPr="005C7CC3" w:rsidRDefault="00940397" w:rsidP="00FF5F95">
            <w:pPr>
              <w:ind w:firstLine="0"/>
              <w:jc w:val="left"/>
              <w:rPr>
                <w:sz w:val="22"/>
                <w:szCs w:val="22"/>
              </w:rPr>
            </w:pPr>
            <w:r w:rsidRPr="005C7CC3">
              <w:rPr>
                <w:sz w:val="22"/>
                <w:szCs w:val="22"/>
              </w:rPr>
              <w:t>Не используется</w:t>
            </w:r>
          </w:p>
        </w:tc>
        <w:tc>
          <w:tcPr>
            <w:tcW w:w="1307" w:type="pct"/>
            <w:shd w:val="clear" w:color="auto" w:fill="auto"/>
          </w:tcPr>
          <w:p w:rsidR="00940397" w:rsidRPr="005C7CC3" w:rsidRDefault="00940397" w:rsidP="00FF5F95">
            <w:pPr>
              <w:ind w:firstLine="0"/>
              <w:jc w:val="left"/>
              <w:rPr>
                <w:sz w:val="22"/>
                <w:szCs w:val="22"/>
              </w:rPr>
            </w:pPr>
            <w:r w:rsidRPr="005C7CC3">
              <w:rPr>
                <w:sz w:val="22"/>
                <w:szCs w:val="22"/>
              </w:rPr>
              <w:t>Земли населенных пунктов</w:t>
            </w:r>
          </w:p>
        </w:tc>
        <w:tc>
          <w:tcPr>
            <w:tcW w:w="702" w:type="pct"/>
            <w:shd w:val="clear" w:color="auto" w:fill="auto"/>
          </w:tcPr>
          <w:p w:rsidR="00940397" w:rsidRPr="005C7CC3" w:rsidRDefault="00EB32F3" w:rsidP="00EB32F3">
            <w:pPr>
              <w:pStyle w:val="112"/>
            </w:pPr>
            <w:r w:rsidRPr="005C7CC3">
              <w:rPr>
                <w:sz w:val="22"/>
                <w:szCs w:val="22"/>
              </w:rPr>
              <w:t>Жилая з</w:t>
            </w:r>
            <w:r w:rsidRPr="005C7CC3">
              <w:rPr>
                <w:sz w:val="22"/>
                <w:szCs w:val="22"/>
              </w:rPr>
              <w:t>а</w:t>
            </w:r>
            <w:r w:rsidRPr="005C7CC3">
              <w:rPr>
                <w:sz w:val="22"/>
                <w:szCs w:val="22"/>
              </w:rPr>
              <w:t>стройка</w:t>
            </w:r>
          </w:p>
        </w:tc>
      </w:tr>
      <w:tr w:rsidR="00993693" w:rsidRPr="005C7CC3" w:rsidTr="004A785C">
        <w:trPr>
          <w:jc w:val="center"/>
        </w:trPr>
        <w:tc>
          <w:tcPr>
            <w:tcW w:w="730" w:type="pct"/>
            <w:shd w:val="clear" w:color="auto" w:fill="auto"/>
          </w:tcPr>
          <w:p w:rsidR="00940397" w:rsidRPr="005C7CC3" w:rsidRDefault="00940397" w:rsidP="00FF5F95">
            <w:pPr>
              <w:ind w:firstLine="0"/>
              <w:jc w:val="left"/>
              <w:rPr>
                <w:b/>
                <w:sz w:val="22"/>
                <w:szCs w:val="22"/>
                <w:shd w:val="clear" w:color="auto" w:fill="FFFFFF"/>
              </w:rPr>
            </w:pPr>
            <w:r w:rsidRPr="005C7CC3">
              <w:rPr>
                <w:b/>
                <w:sz w:val="22"/>
                <w:szCs w:val="22"/>
                <w:shd w:val="clear" w:color="auto" w:fill="FFFFFF"/>
              </w:rPr>
              <w:t>ИТОГО</w:t>
            </w:r>
            <w:r w:rsidR="00FF5F95">
              <w:rPr>
                <w:b/>
                <w:sz w:val="22"/>
                <w:szCs w:val="22"/>
                <w:shd w:val="clear" w:color="auto" w:fill="FFFFFF"/>
              </w:rPr>
              <w:t xml:space="preserve"> к включению</w:t>
            </w:r>
            <w:r w:rsidRPr="005C7CC3">
              <w:rPr>
                <w:b/>
                <w:sz w:val="22"/>
                <w:szCs w:val="22"/>
                <w:shd w:val="clear" w:color="auto" w:fill="FFFFFF"/>
              </w:rPr>
              <w:t>:</w:t>
            </w:r>
          </w:p>
        </w:tc>
        <w:tc>
          <w:tcPr>
            <w:tcW w:w="477" w:type="pct"/>
            <w:shd w:val="clear" w:color="auto" w:fill="auto"/>
          </w:tcPr>
          <w:p w:rsidR="00940397" w:rsidRPr="005C7CC3" w:rsidRDefault="00EB32F3" w:rsidP="00D567E5">
            <w:pPr>
              <w:ind w:firstLine="0"/>
              <w:jc w:val="center"/>
              <w:rPr>
                <w:b/>
                <w:sz w:val="22"/>
                <w:szCs w:val="22"/>
              </w:rPr>
            </w:pPr>
            <w:r>
              <w:rPr>
                <w:b/>
                <w:sz w:val="22"/>
                <w:szCs w:val="22"/>
              </w:rPr>
              <w:t>30,35</w:t>
            </w:r>
          </w:p>
        </w:tc>
        <w:tc>
          <w:tcPr>
            <w:tcW w:w="936" w:type="pct"/>
            <w:shd w:val="clear" w:color="auto" w:fill="auto"/>
          </w:tcPr>
          <w:p w:rsidR="00940397" w:rsidRPr="005C7CC3" w:rsidRDefault="00940397" w:rsidP="00FF5F95">
            <w:pPr>
              <w:ind w:firstLine="0"/>
              <w:jc w:val="left"/>
              <w:rPr>
                <w:sz w:val="22"/>
                <w:szCs w:val="22"/>
              </w:rPr>
            </w:pPr>
          </w:p>
        </w:tc>
        <w:tc>
          <w:tcPr>
            <w:tcW w:w="848" w:type="pct"/>
            <w:shd w:val="clear" w:color="auto" w:fill="auto"/>
          </w:tcPr>
          <w:p w:rsidR="00940397" w:rsidRPr="005C7CC3" w:rsidRDefault="00940397" w:rsidP="00FF5F95">
            <w:pPr>
              <w:ind w:firstLine="0"/>
              <w:jc w:val="left"/>
              <w:rPr>
                <w:sz w:val="22"/>
                <w:szCs w:val="22"/>
              </w:rPr>
            </w:pPr>
          </w:p>
        </w:tc>
        <w:tc>
          <w:tcPr>
            <w:tcW w:w="1307" w:type="pct"/>
            <w:shd w:val="clear" w:color="auto" w:fill="auto"/>
          </w:tcPr>
          <w:p w:rsidR="00940397" w:rsidRPr="005C7CC3" w:rsidRDefault="00940397" w:rsidP="00FF5F95">
            <w:pPr>
              <w:ind w:firstLine="0"/>
              <w:jc w:val="left"/>
              <w:rPr>
                <w:sz w:val="22"/>
                <w:szCs w:val="22"/>
              </w:rPr>
            </w:pPr>
          </w:p>
        </w:tc>
        <w:tc>
          <w:tcPr>
            <w:tcW w:w="702" w:type="pct"/>
            <w:shd w:val="clear" w:color="auto" w:fill="auto"/>
          </w:tcPr>
          <w:p w:rsidR="00940397" w:rsidRPr="005C7CC3" w:rsidRDefault="00940397" w:rsidP="00FF5F95">
            <w:pPr>
              <w:ind w:firstLine="0"/>
              <w:jc w:val="left"/>
              <w:rPr>
                <w:sz w:val="22"/>
                <w:szCs w:val="22"/>
              </w:rPr>
            </w:pPr>
          </w:p>
        </w:tc>
      </w:tr>
      <w:tr w:rsidR="00FF5F95" w:rsidRPr="005C7CC3" w:rsidTr="004A785C">
        <w:trPr>
          <w:jc w:val="center"/>
        </w:trPr>
        <w:tc>
          <w:tcPr>
            <w:tcW w:w="5000" w:type="pct"/>
            <w:gridSpan w:val="6"/>
            <w:shd w:val="clear" w:color="auto" w:fill="auto"/>
          </w:tcPr>
          <w:p w:rsidR="00FF5F95" w:rsidRPr="005C7CC3" w:rsidRDefault="00FF5F95" w:rsidP="00FF5F95">
            <w:pPr>
              <w:ind w:firstLine="0"/>
              <w:jc w:val="center"/>
              <w:rPr>
                <w:sz w:val="22"/>
                <w:szCs w:val="22"/>
              </w:rPr>
            </w:pPr>
            <w:r w:rsidRPr="005C7CC3">
              <w:rPr>
                <w:b/>
                <w:sz w:val="22"/>
                <w:szCs w:val="22"/>
              </w:rPr>
              <w:t xml:space="preserve">Участки к </w:t>
            </w:r>
            <w:r>
              <w:rPr>
                <w:b/>
                <w:sz w:val="22"/>
                <w:szCs w:val="22"/>
              </w:rPr>
              <w:t>исключению из</w:t>
            </w:r>
            <w:r w:rsidRPr="005C7CC3">
              <w:rPr>
                <w:b/>
                <w:sz w:val="22"/>
                <w:szCs w:val="22"/>
              </w:rPr>
              <w:t xml:space="preserve"> границы </w:t>
            </w:r>
            <w:r w:rsidRPr="005C7CC3">
              <w:rPr>
                <w:b/>
                <w:bCs/>
                <w:sz w:val="22"/>
                <w:szCs w:val="22"/>
              </w:rPr>
              <w:t>г.Катав-Ивановск</w:t>
            </w:r>
          </w:p>
        </w:tc>
      </w:tr>
      <w:tr w:rsidR="00993693" w:rsidRPr="005C7CC3" w:rsidTr="004A785C">
        <w:trPr>
          <w:jc w:val="center"/>
        </w:trPr>
        <w:tc>
          <w:tcPr>
            <w:tcW w:w="730" w:type="pct"/>
            <w:shd w:val="clear" w:color="auto" w:fill="auto"/>
          </w:tcPr>
          <w:p w:rsidR="00FF5F95" w:rsidRPr="00993693" w:rsidRDefault="00993693" w:rsidP="00FF5F95">
            <w:pPr>
              <w:ind w:firstLine="0"/>
              <w:jc w:val="left"/>
              <w:rPr>
                <w:sz w:val="22"/>
                <w:szCs w:val="22"/>
                <w:shd w:val="clear" w:color="auto" w:fill="FFFFFF"/>
              </w:rPr>
            </w:pPr>
            <w:r w:rsidRPr="00993693">
              <w:rPr>
                <w:sz w:val="22"/>
                <w:szCs w:val="22"/>
                <w:shd w:val="clear" w:color="auto" w:fill="FFFFFF"/>
              </w:rPr>
              <w:t>74:10:0411001</w:t>
            </w:r>
            <w:r>
              <w:rPr>
                <w:sz w:val="22"/>
                <w:szCs w:val="22"/>
                <w:shd w:val="clear" w:color="auto" w:fill="FFFFFF"/>
              </w:rPr>
              <w:t>:*</w:t>
            </w:r>
          </w:p>
        </w:tc>
        <w:tc>
          <w:tcPr>
            <w:tcW w:w="477" w:type="pct"/>
            <w:shd w:val="clear" w:color="auto" w:fill="auto"/>
          </w:tcPr>
          <w:p w:rsidR="00FF5F95" w:rsidRPr="00993693" w:rsidRDefault="004A785C" w:rsidP="00D567E5">
            <w:pPr>
              <w:ind w:firstLine="0"/>
              <w:jc w:val="center"/>
              <w:rPr>
                <w:sz w:val="22"/>
                <w:szCs w:val="22"/>
              </w:rPr>
            </w:pPr>
            <w:r>
              <w:rPr>
                <w:sz w:val="22"/>
                <w:szCs w:val="22"/>
              </w:rPr>
              <w:t>222,80</w:t>
            </w:r>
          </w:p>
        </w:tc>
        <w:tc>
          <w:tcPr>
            <w:tcW w:w="936" w:type="pct"/>
            <w:shd w:val="clear" w:color="auto" w:fill="auto"/>
          </w:tcPr>
          <w:p w:rsidR="00FF5F95" w:rsidRPr="00993693" w:rsidRDefault="00993693" w:rsidP="00FF5F95">
            <w:pPr>
              <w:ind w:firstLine="0"/>
              <w:jc w:val="left"/>
              <w:rPr>
                <w:sz w:val="22"/>
                <w:szCs w:val="22"/>
              </w:rPr>
            </w:pPr>
            <w:r w:rsidRPr="005C7CC3">
              <w:rPr>
                <w:sz w:val="22"/>
                <w:szCs w:val="22"/>
              </w:rPr>
              <w:t>Земли населенных пунктов</w:t>
            </w:r>
          </w:p>
        </w:tc>
        <w:tc>
          <w:tcPr>
            <w:tcW w:w="848" w:type="pct"/>
            <w:shd w:val="clear" w:color="auto" w:fill="auto"/>
          </w:tcPr>
          <w:p w:rsidR="00FF5F95" w:rsidRPr="00993693" w:rsidRDefault="00993693" w:rsidP="00FF5F95">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FF5F95" w:rsidRPr="00993693" w:rsidRDefault="00993693" w:rsidP="00FF5F95">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FF5F95" w:rsidRPr="00993693" w:rsidRDefault="00993693" w:rsidP="00FF5F95">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w:t>
            </w:r>
          </w:p>
        </w:tc>
      </w:tr>
      <w:tr w:rsidR="004A785C" w:rsidRPr="005C7CC3" w:rsidTr="004A785C">
        <w:trPr>
          <w:jc w:val="center"/>
        </w:trPr>
        <w:tc>
          <w:tcPr>
            <w:tcW w:w="730" w:type="pct"/>
            <w:shd w:val="clear" w:color="auto" w:fill="auto"/>
          </w:tcPr>
          <w:p w:rsidR="004A785C" w:rsidRPr="00993693" w:rsidRDefault="004A785C" w:rsidP="00FF5F95">
            <w:pPr>
              <w:ind w:firstLine="0"/>
              <w:jc w:val="left"/>
              <w:rPr>
                <w:sz w:val="22"/>
                <w:szCs w:val="22"/>
                <w:shd w:val="clear" w:color="auto" w:fill="FFFFFF"/>
              </w:rPr>
            </w:pPr>
            <w:r w:rsidRPr="004A785C">
              <w:rPr>
                <w:sz w:val="22"/>
                <w:szCs w:val="22"/>
                <w:shd w:val="clear" w:color="auto" w:fill="FFFFFF"/>
              </w:rPr>
              <w:t>74:10:0103002</w:t>
            </w:r>
            <w:r>
              <w:rPr>
                <w:sz w:val="22"/>
                <w:szCs w:val="22"/>
                <w:shd w:val="clear" w:color="auto" w:fill="FFFFFF"/>
              </w:rPr>
              <w:t>:*</w:t>
            </w:r>
          </w:p>
        </w:tc>
        <w:tc>
          <w:tcPr>
            <w:tcW w:w="477" w:type="pct"/>
            <w:shd w:val="clear" w:color="auto" w:fill="auto"/>
          </w:tcPr>
          <w:p w:rsidR="004A785C" w:rsidRDefault="004A785C" w:rsidP="00D567E5">
            <w:pPr>
              <w:ind w:firstLine="0"/>
              <w:jc w:val="center"/>
              <w:rPr>
                <w:sz w:val="22"/>
                <w:szCs w:val="22"/>
              </w:rPr>
            </w:pPr>
            <w:r>
              <w:rPr>
                <w:sz w:val="22"/>
                <w:szCs w:val="22"/>
              </w:rPr>
              <w:t>8,51</w:t>
            </w:r>
          </w:p>
        </w:tc>
        <w:tc>
          <w:tcPr>
            <w:tcW w:w="936" w:type="pct"/>
            <w:shd w:val="clear" w:color="auto" w:fill="auto"/>
          </w:tcPr>
          <w:p w:rsidR="004A785C" w:rsidRPr="00993693" w:rsidRDefault="004A785C" w:rsidP="004A785C">
            <w:pPr>
              <w:ind w:firstLine="0"/>
              <w:jc w:val="left"/>
              <w:rPr>
                <w:sz w:val="22"/>
                <w:szCs w:val="22"/>
              </w:rPr>
            </w:pPr>
            <w:r w:rsidRPr="005C7CC3">
              <w:rPr>
                <w:sz w:val="22"/>
                <w:szCs w:val="22"/>
              </w:rPr>
              <w:t>Земли населенных пунктов</w:t>
            </w:r>
          </w:p>
        </w:tc>
        <w:tc>
          <w:tcPr>
            <w:tcW w:w="848" w:type="pct"/>
            <w:shd w:val="clear" w:color="auto" w:fill="auto"/>
          </w:tcPr>
          <w:p w:rsidR="004A785C" w:rsidRPr="00993693" w:rsidRDefault="004A785C" w:rsidP="004A785C">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4A785C" w:rsidRPr="00993693" w:rsidRDefault="004A785C" w:rsidP="004A785C">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4A785C" w:rsidRPr="00993693" w:rsidRDefault="004A785C" w:rsidP="004A785C">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w:t>
            </w:r>
          </w:p>
        </w:tc>
      </w:tr>
      <w:tr w:rsidR="004A785C" w:rsidRPr="005C7CC3" w:rsidTr="004A785C">
        <w:trPr>
          <w:jc w:val="center"/>
        </w:trPr>
        <w:tc>
          <w:tcPr>
            <w:tcW w:w="730" w:type="pct"/>
            <w:shd w:val="clear" w:color="auto" w:fill="auto"/>
          </w:tcPr>
          <w:p w:rsidR="004A785C" w:rsidRPr="004A785C" w:rsidRDefault="004A785C" w:rsidP="004A785C">
            <w:pPr>
              <w:ind w:firstLine="0"/>
              <w:jc w:val="left"/>
              <w:rPr>
                <w:sz w:val="22"/>
                <w:szCs w:val="22"/>
                <w:shd w:val="clear" w:color="auto" w:fill="FFFFFF"/>
              </w:rPr>
            </w:pPr>
            <w:r w:rsidRPr="004A785C">
              <w:rPr>
                <w:sz w:val="22"/>
                <w:szCs w:val="22"/>
                <w:shd w:val="clear" w:color="auto" w:fill="FFFFFF"/>
              </w:rPr>
              <w:t>74:10:0401002:</w:t>
            </w:r>
            <w:r>
              <w:rPr>
                <w:sz w:val="22"/>
                <w:szCs w:val="22"/>
                <w:shd w:val="clear" w:color="auto" w:fill="FFFFFF"/>
              </w:rPr>
              <w:t>*</w:t>
            </w:r>
          </w:p>
        </w:tc>
        <w:tc>
          <w:tcPr>
            <w:tcW w:w="477" w:type="pct"/>
            <w:shd w:val="clear" w:color="auto" w:fill="auto"/>
          </w:tcPr>
          <w:p w:rsidR="004A785C" w:rsidRDefault="004A785C" w:rsidP="00D567E5">
            <w:pPr>
              <w:ind w:firstLine="0"/>
              <w:jc w:val="center"/>
              <w:rPr>
                <w:sz w:val="22"/>
                <w:szCs w:val="22"/>
              </w:rPr>
            </w:pPr>
            <w:r>
              <w:rPr>
                <w:sz w:val="22"/>
                <w:szCs w:val="22"/>
              </w:rPr>
              <w:t>1,69</w:t>
            </w:r>
          </w:p>
        </w:tc>
        <w:tc>
          <w:tcPr>
            <w:tcW w:w="936" w:type="pct"/>
            <w:shd w:val="clear" w:color="auto" w:fill="auto"/>
          </w:tcPr>
          <w:p w:rsidR="004A785C" w:rsidRPr="00993693" w:rsidRDefault="004A785C" w:rsidP="004A785C">
            <w:pPr>
              <w:ind w:firstLine="0"/>
              <w:jc w:val="left"/>
              <w:rPr>
                <w:sz w:val="22"/>
                <w:szCs w:val="22"/>
              </w:rPr>
            </w:pPr>
            <w:r w:rsidRPr="005C7CC3">
              <w:rPr>
                <w:sz w:val="22"/>
                <w:szCs w:val="22"/>
              </w:rPr>
              <w:t>Земли населенных пунктов</w:t>
            </w:r>
          </w:p>
        </w:tc>
        <w:tc>
          <w:tcPr>
            <w:tcW w:w="848" w:type="pct"/>
            <w:shd w:val="clear" w:color="auto" w:fill="auto"/>
          </w:tcPr>
          <w:p w:rsidR="004A785C" w:rsidRPr="00993693" w:rsidRDefault="004A785C" w:rsidP="004A785C">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4A785C" w:rsidRPr="00993693" w:rsidRDefault="004A785C" w:rsidP="004A785C">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4A785C" w:rsidRPr="00993693" w:rsidRDefault="004A785C" w:rsidP="004A785C">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w:t>
            </w:r>
          </w:p>
        </w:tc>
      </w:tr>
      <w:tr w:rsidR="00A41D31" w:rsidRPr="005C7CC3" w:rsidTr="004A785C">
        <w:trPr>
          <w:jc w:val="center"/>
        </w:trPr>
        <w:tc>
          <w:tcPr>
            <w:tcW w:w="730" w:type="pct"/>
            <w:shd w:val="clear" w:color="auto" w:fill="auto"/>
          </w:tcPr>
          <w:p w:rsidR="00A41D31" w:rsidRPr="004A785C" w:rsidRDefault="00A41D31" w:rsidP="004A785C">
            <w:pPr>
              <w:ind w:firstLine="0"/>
              <w:jc w:val="left"/>
              <w:rPr>
                <w:sz w:val="22"/>
                <w:szCs w:val="22"/>
                <w:shd w:val="clear" w:color="auto" w:fill="FFFFFF"/>
              </w:rPr>
            </w:pPr>
            <w:r w:rsidRPr="004A785C">
              <w:rPr>
                <w:sz w:val="22"/>
                <w:szCs w:val="22"/>
                <w:shd w:val="clear" w:color="auto" w:fill="FFFFFF"/>
              </w:rPr>
              <w:t>74:10:0202002</w:t>
            </w:r>
            <w:r>
              <w:rPr>
                <w:sz w:val="22"/>
                <w:szCs w:val="22"/>
                <w:shd w:val="clear" w:color="auto" w:fill="FFFFFF"/>
              </w:rPr>
              <w:t>:</w:t>
            </w:r>
            <w:r>
              <w:rPr>
                <w:sz w:val="22"/>
                <w:szCs w:val="22"/>
                <w:shd w:val="clear" w:color="auto" w:fill="FFFFFF"/>
              </w:rPr>
              <w:lastRenderedPageBreak/>
              <w:t>*</w:t>
            </w:r>
          </w:p>
        </w:tc>
        <w:tc>
          <w:tcPr>
            <w:tcW w:w="477" w:type="pct"/>
            <w:shd w:val="clear" w:color="auto" w:fill="auto"/>
          </w:tcPr>
          <w:p w:rsidR="00A41D31" w:rsidRDefault="00A41D31" w:rsidP="00D567E5">
            <w:pPr>
              <w:ind w:firstLine="0"/>
              <w:jc w:val="center"/>
              <w:rPr>
                <w:sz w:val="22"/>
                <w:szCs w:val="22"/>
              </w:rPr>
            </w:pPr>
            <w:r>
              <w:rPr>
                <w:sz w:val="22"/>
                <w:szCs w:val="22"/>
              </w:rPr>
              <w:lastRenderedPageBreak/>
              <w:t>35,29</w:t>
            </w:r>
          </w:p>
        </w:tc>
        <w:tc>
          <w:tcPr>
            <w:tcW w:w="936" w:type="pct"/>
            <w:shd w:val="clear" w:color="auto" w:fill="auto"/>
          </w:tcPr>
          <w:p w:rsidR="00A41D31" w:rsidRPr="00993693" w:rsidRDefault="00A41D31" w:rsidP="000D4B8D">
            <w:pPr>
              <w:ind w:firstLine="0"/>
              <w:jc w:val="left"/>
              <w:rPr>
                <w:sz w:val="22"/>
                <w:szCs w:val="22"/>
              </w:rPr>
            </w:pPr>
            <w:r w:rsidRPr="005C7CC3">
              <w:rPr>
                <w:sz w:val="22"/>
                <w:szCs w:val="22"/>
              </w:rPr>
              <w:t xml:space="preserve">Земли населенных </w:t>
            </w:r>
            <w:r w:rsidRPr="005C7CC3">
              <w:rPr>
                <w:sz w:val="22"/>
                <w:szCs w:val="22"/>
              </w:rPr>
              <w:lastRenderedPageBreak/>
              <w:t>пунктов</w:t>
            </w:r>
          </w:p>
        </w:tc>
        <w:tc>
          <w:tcPr>
            <w:tcW w:w="848" w:type="pct"/>
            <w:shd w:val="clear" w:color="auto" w:fill="auto"/>
          </w:tcPr>
          <w:p w:rsidR="00A41D31" w:rsidRPr="00993693" w:rsidRDefault="00A41D31" w:rsidP="000D4B8D">
            <w:pPr>
              <w:ind w:firstLine="0"/>
              <w:jc w:val="left"/>
              <w:rPr>
                <w:sz w:val="22"/>
                <w:szCs w:val="22"/>
              </w:rPr>
            </w:pPr>
            <w:r>
              <w:rPr>
                <w:sz w:val="22"/>
                <w:szCs w:val="22"/>
              </w:rPr>
              <w:lastRenderedPageBreak/>
              <w:t>Сельскохозяйс</w:t>
            </w:r>
            <w:r>
              <w:rPr>
                <w:sz w:val="22"/>
                <w:szCs w:val="22"/>
              </w:rPr>
              <w:t>т</w:t>
            </w:r>
            <w:r>
              <w:rPr>
                <w:sz w:val="22"/>
                <w:szCs w:val="22"/>
              </w:rPr>
              <w:lastRenderedPageBreak/>
              <w:t>венное использ</w:t>
            </w:r>
            <w:r>
              <w:rPr>
                <w:sz w:val="22"/>
                <w:szCs w:val="22"/>
              </w:rPr>
              <w:t>о</w:t>
            </w:r>
            <w:r>
              <w:rPr>
                <w:sz w:val="22"/>
                <w:szCs w:val="22"/>
              </w:rPr>
              <w:t>вание</w:t>
            </w:r>
          </w:p>
        </w:tc>
        <w:tc>
          <w:tcPr>
            <w:tcW w:w="1307" w:type="pct"/>
            <w:shd w:val="clear" w:color="auto" w:fill="auto"/>
          </w:tcPr>
          <w:p w:rsidR="00A41D31" w:rsidRPr="00993693" w:rsidRDefault="00A41D31" w:rsidP="000D4B8D">
            <w:pPr>
              <w:ind w:firstLine="0"/>
              <w:jc w:val="left"/>
              <w:rPr>
                <w:sz w:val="22"/>
                <w:szCs w:val="22"/>
              </w:rPr>
            </w:pPr>
            <w:r w:rsidRPr="005C7CC3">
              <w:rPr>
                <w:sz w:val="22"/>
                <w:szCs w:val="22"/>
              </w:rPr>
              <w:lastRenderedPageBreak/>
              <w:t>Земли сельскохозяйстве</w:t>
            </w:r>
            <w:r w:rsidRPr="005C7CC3">
              <w:rPr>
                <w:sz w:val="22"/>
                <w:szCs w:val="22"/>
              </w:rPr>
              <w:t>н</w:t>
            </w:r>
            <w:r w:rsidRPr="005C7CC3">
              <w:rPr>
                <w:sz w:val="22"/>
                <w:szCs w:val="22"/>
              </w:rPr>
              <w:lastRenderedPageBreak/>
              <w:t>ного назначения</w:t>
            </w:r>
          </w:p>
        </w:tc>
        <w:tc>
          <w:tcPr>
            <w:tcW w:w="702" w:type="pct"/>
            <w:shd w:val="clear" w:color="auto" w:fill="auto"/>
          </w:tcPr>
          <w:p w:rsidR="00A41D31" w:rsidRPr="00993693" w:rsidRDefault="00A41D31" w:rsidP="000D4B8D">
            <w:pPr>
              <w:ind w:firstLine="0"/>
              <w:jc w:val="left"/>
              <w:rPr>
                <w:sz w:val="22"/>
                <w:szCs w:val="22"/>
              </w:rPr>
            </w:pPr>
            <w:r>
              <w:rPr>
                <w:sz w:val="22"/>
                <w:szCs w:val="22"/>
              </w:rPr>
              <w:lastRenderedPageBreak/>
              <w:t>Сельскох</w:t>
            </w:r>
            <w:r>
              <w:rPr>
                <w:sz w:val="22"/>
                <w:szCs w:val="22"/>
              </w:rPr>
              <w:t>о</w:t>
            </w:r>
            <w:r>
              <w:rPr>
                <w:sz w:val="22"/>
                <w:szCs w:val="22"/>
              </w:rPr>
              <w:lastRenderedPageBreak/>
              <w:t>зяйственное использов</w:t>
            </w:r>
            <w:r>
              <w:rPr>
                <w:sz w:val="22"/>
                <w:szCs w:val="22"/>
              </w:rPr>
              <w:t>а</w:t>
            </w:r>
            <w:r>
              <w:rPr>
                <w:sz w:val="22"/>
                <w:szCs w:val="22"/>
              </w:rPr>
              <w:t>ние</w:t>
            </w:r>
          </w:p>
        </w:tc>
      </w:tr>
      <w:tr w:rsidR="00A41D31" w:rsidRPr="005C7CC3" w:rsidTr="004A785C">
        <w:trPr>
          <w:jc w:val="center"/>
        </w:trPr>
        <w:tc>
          <w:tcPr>
            <w:tcW w:w="730" w:type="pct"/>
            <w:shd w:val="clear" w:color="auto" w:fill="auto"/>
          </w:tcPr>
          <w:p w:rsidR="00A41D31" w:rsidRPr="004A785C" w:rsidRDefault="00A41D31" w:rsidP="004A785C">
            <w:pPr>
              <w:ind w:firstLine="0"/>
              <w:jc w:val="left"/>
              <w:rPr>
                <w:sz w:val="22"/>
                <w:szCs w:val="22"/>
                <w:shd w:val="clear" w:color="auto" w:fill="FFFFFF"/>
              </w:rPr>
            </w:pPr>
            <w:r w:rsidRPr="004A785C">
              <w:rPr>
                <w:sz w:val="22"/>
                <w:szCs w:val="22"/>
                <w:shd w:val="clear" w:color="auto" w:fill="FFFFFF"/>
              </w:rPr>
              <w:lastRenderedPageBreak/>
              <w:t>74:10:0401001</w:t>
            </w:r>
            <w:r>
              <w:rPr>
                <w:sz w:val="22"/>
                <w:szCs w:val="22"/>
                <w:shd w:val="clear" w:color="auto" w:fill="FFFFFF"/>
              </w:rPr>
              <w:t>:*</w:t>
            </w:r>
          </w:p>
        </w:tc>
        <w:tc>
          <w:tcPr>
            <w:tcW w:w="477" w:type="pct"/>
            <w:shd w:val="clear" w:color="auto" w:fill="auto"/>
          </w:tcPr>
          <w:p w:rsidR="00A41D31" w:rsidRDefault="00A41D31" w:rsidP="00D567E5">
            <w:pPr>
              <w:ind w:firstLine="0"/>
              <w:jc w:val="center"/>
              <w:rPr>
                <w:sz w:val="22"/>
                <w:szCs w:val="22"/>
              </w:rPr>
            </w:pPr>
            <w:r>
              <w:rPr>
                <w:sz w:val="22"/>
                <w:szCs w:val="22"/>
              </w:rPr>
              <w:t>0,41</w:t>
            </w:r>
          </w:p>
        </w:tc>
        <w:tc>
          <w:tcPr>
            <w:tcW w:w="936" w:type="pct"/>
            <w:shd w:val="clear" w:color="auto" w:fill="auto"/>
          </w:tcPr>
          <w:p w:rsidR="00A41D31" w:rsidRPr="00993693" w:rsidRDefault="00A41D31" w:rsidP="000D4B8D">
            <w:pPr>
              <w:ind w:firstLine="0"/>
              <w:jc w:val="left"/>
              <w:rPr>
                <w:sz w:val="22"/>
                <w:szCs w:val="22"/>
              </w:rPr>
            </w:pPr>
            <w:r w:rsidRPr="005C7CC3">
              <w:rPr>
                <w:sz w:val="22"/>
                <w:szCs w:val="22"/>
              </w:rPr>
              <w:t>Земли населенных пунктов</w:t>
            </w:r>
          </w:p>
        </w:tc>
        <w:tc>
          <w:tcPr>
            <w:tcW w:w="848" w:type="pct"/>
            <w:shd w:val="clear" w:color="auto" w:fill="auto"/>
          </w:tcPr>
          <w:p w:rsidR="00A41D31" w:rsidRPr="00993693" w:rsidRDefault="00A41D31" w:rsidP="000D4B8D">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A41D31" w:rsidRPr="00993693" w:rsidRDefault="00A41D31" w:rsidP="000D4B8D">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A41D31" w:rsidRPr="00993693" w:rsidRDefault="00A41D31" w:rsidP="000D4B8D">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w:t>
            </w:r>
          </w:p>
        </w:tc>
      </w:tr>
      <w:tr w:rsidR="00A41D31" w:rsidRPr="005C7CC3" w:rsidTr="004A785C">
        <w:trPr>
          <w:jc w:val="center"/>
        </w:trPr>
        <w:tc>
          <w:tcPr>
            <w:tcW w:w="730" w:type="pct"/>
            <w:shd w:val="clear" w:color="auto" w:fill="auto"/>
          </w:tcPr>
          <w:p w:rsidR="00A41D31" w:rsidRPr="004A785C" w:rsidRDefault="00A41D31" w:rsidP="004A785C">
            <w:pPr>
              <w:ind w:firstLine="0"/>
              <w:jc w:val="left"/>
              <w:rPr>
                <w:sz w:val="22"/>
                <w:szCs w:val="22"/>
                <w:shd w:val="clear" w:color="auto" w:fill="FFFFFF"/>
              </w:rPr>
            </w:pPr>
            <w:r w:rsidRPr="00A41D31">
              <w:rPr>
                <w:sz w:val="22"/>
                <w:szCs w:val="22"/>
                <w:shd w:val="clear" w:color="auto" w:fill="FFFFFF"/>
              </w:rPr>
              <w:t>74:10:0601003</w:t>
            </w:r>
            <w:r>
              <w:rPr>
                <w:sz w:val="22"/>
                <w:szCs w:val="22"/>
                <w:shd w:val="clear" w:color="auto" w:fill="FFFFFF"/>
              </w:rPr>
              <w:t>:*</w:t>
            </w:r>
          </w:p>
        </w:tc>
        <w:tc>
          <w:tcPr>
            <w:tcW w:w="477" w:type="pct"/>
            <w:shd w:val="clear" w:color="auto" w:fill="auto"/>
          </w:tcPr>
          <w:p w:rsidR="00A41D31" w:rsidRDefault="00A41D31" w:rsidP="00D567E5">
            <w:pPr>
              <w:ind w:firstLine="0"/>
              <w:jc w:val="center"/>
              <w:rPr>
                <w:sz w:val="22"/>
                <w:szCs w:val="22"/>
              </w:rPr>
            </w:pPr>
            <w:r>
              <w:rPr>
                <w:sz w:val="22"/>
                <w:szCs w:val="22"/>
              </w:rPr>
              <w:t>5,19</w:t>
            </w:r>
          </w:p>
        </w:tc>
        <w:tc>
          <w:tcPr>
            <w:tcW w:w="936" w:type="pct"/>
            <w:shd w:val="clear" w:color="auto" w:fill="auto"/>
          </w:tcPr>
          <w:p w:rsidR="00A41D31" w:rsidRPr="00993693" w:rsidRDefault="00A41D31" w:rsidP="000D4B8D">
            <w:pPr>
              <w:ind w:firstLine="0"/>
              <w:jc w:val="left"/>
              <w:rPr>
                <w:sz w:val="22"/>
                <w:szCs w:val="22"/>
              </w:rPr>
            </w:pPr>
            <w:r w:rsidRPr="005C7CC3">
              <w:rPr>
                <w:sz w:val="22"/>
                <w:szCs w:val="22"/>
              </w:rPr>
              <w:t>Земли населенных пунктов</w:t>
            </w:r>
          </w:p>
        </w:tc>
        <w:tc>
          <w:tcPr>
            <w:tcW w:w="848" w:type="pct"/>
            <w:shd w:val="clear" w:color="auto" w:fill="auto"/>
          </w:tcPr>
          <w:p w:rsidR="00A41D31" w:rsidRPr="00993693" w:rsidRDefault="00A41D31" w:rsidP="000D4B8D">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A41D31" w:rsidRPr="00993693" w:rsidRDefault="00A41D31" w:rsidP="000D4B8D">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A41D31" w:rsidRPr="00993693" w:rsidRDefault="00A41D31" w:rsidP="000D4B8D">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w:t>
            </w:r>
          </w:p>
        </w:tc>
      </w:tr>
      <w:tr w:rsidR="00A41D31" w:rsidRPr="005C7CC3" w:rsidTr="004A785C">
        <w:trPr>
          <w:jc w:val="center"/>
        </w:trPr>
        <w:tc>
          <w:tcPr>
            <w:tcW w:w="730" w:type="pct"/>
            <w:shd w:val="clear" w:color="auto" w:fill="auto"/>
          </w:tcPr>
          <w:p w:rsidR="00A41D31" w:rsidRPr="004A785C" w:rsidRDefault="00A41D31" w:rsidP="004A785C">
            <w:pPr>
              <w:ind w:firstLine="0"/>
              <w:jc w:val="left"/>
              <w:rPr>
                <w:sz w:val="22"/>
                <w:szCs w:val="22"/>
                <w:shd w:val="clear" w:color="auto" w:fill="FFFFFF"/>
              </w:rPr>
            </w:pPr>
            <w:r w:rsidRPr="00A41D31">
              <w:rPr>
                <w:sz w:val="22"/>
                <w:szCs w:val="22"/>
                <w:shd w:val="clear" w:color="auto" w:fill="FFFFFF"/>
              </w:rPr>
              <w:t>74:10:0601002</w:t>
            </w:r>
            <w:r>
              <w:rPr>
                <w:sz w:val="22"/>
                <w:szCs w:val="22"/>
                <w:shd w:val="clear" w:color="auto" w:fill="FFFFFF"/>
              </w:rPr>
              <w:t>:*</w:t>
            </w:r>
          </w:p>
        </w:tc>
        <w:tc>
          <w:tcPr>
            <w:tcW w:w="477" w:type="pct"/>
            <w:shd w:val="clear" w:color="auto" w:fill="auto"/>
          </w:tcPr>
          <w:p w:rsidR="00A41D31" w:rsidRDefault="00A41D31" w:rsidP="00D567E5">
            <w:pPr>
              <w:ind w:firstLine="0"/>
              <w:jc w:val="center"/>
              <w:rPr>
                <w:sz w:val="22"/>
                <w:szCs w:val="22"/>
              </w:rPr>
            </w:pPr>
            <w:r>
              <w:rPr>
                <w:sz w:val="22"/>
                <w:szCs w:val="22"/>
              </w:rPr>
              <w:t>10,79</w:t>
            </w:r>
          </w:p>
        </w:tc>
        <w:tc>
          <w:tcPr>
            <w:tcW w:w="936" w:type="pct"/>
            <w:shd w:val="clear" w:color="auto" w:fill="auto"/>
          </w:tcPr>
          <w:p w:rsidR="00A41D31" w:rsidRPr="00993693" w:rsidRDefault="00A41D31" w:rsidP="000D4B8D">
            <w:pPr>
              <w:ind w:firstLine="0"/>
              <w:jc w:val="left"/>
              <w:rPr>
                <w:sz w:val="22"/>
                <w:szCs w:val="22"/>
              </w:rPr>
            </w:pPr>
            <w:r w:rsidRPr="005C7CC3">
              <w:rPr>
                <w:sz w:val="22"/>
                <w:szCs w:val="22"/>
              </w:rPr>
              <w:t>Земли населенных пунктов</w:t>
            </w:r>
          </w:p>
        </w:tc>
        <w:tc>
          <w:tcPr>
            <w:tcW w:w="848" w:type="pct"/>
            <w:shd w:val="clear" w:color="auto" w:fill="auto"/>
          </w:tcPr>
          <w:p w:rsidR="00A41D31" w:rsidRPr="00993693" w:rsidRDefault="00A41D31" w:rsidP="000D4B8D">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A41D31" w:rsidRPr="00993693" w:rsidRDefault="00A41D31" w:rsidP="000D4B8D">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A41D31" w:rsidRPr="00993693" w:rsidRDefault="00A41D31" w:rsidP="000D4B8D">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w:t>
            </w:r>
          </w:p>
        </w:tc>
      </w:tr>
      <w:tr w:rsidR="00A41D31" w:rsidRPr="005C7CC3" w:rsidTr="004A785C">
        <w:trPr>
          <w:jc w:val="center"/>
        </w:trPr>
        <w:tc>
          <w:tcPr>
            <w:tcW w:w="730" w:type="pct"/>
            <w:shd w:val="clear" w:color="auto" w:fill="auto"/>
          </w:tcPr>
          <w:p w:rsidR="00A41D31" w:rsidRPr="00A41D31" w:rsidRDefault="00A41D31" w:rsidP="004A785C">
            <w:pPr>
              <w:ind w:firstLine="0"/>
              <w:jc w:val="left"/>
              <w:rPr>
                <w:sz w:val="22"/>
                <w:szCs w:val="22"/>
                <w:shd w:val="clear" w:color="auto" w:fill="FFFFFF"/>
              </w:rPr>
            </w:pPr>
            <w:r w:rsidRPr="00A41D31">
              <w:rPr>
                <w:sz w:val="22"/>
                <w:szCs w:val="22"/>
                <w:shd w:val="clear" w:color="auto" w:fill="FFFFFF"/>
              </w:rPr>
              <w:t>74:10:0416006</w:t>
            </w:r>
            <w:r>
              <w:rPr>
                <w:sz w:val="22"/>
                <w:szCs w:val="22"/>
                <w:shd w:val="clear" w:color="auto" w:fill="FFFFFF"/>
              </w:rPr>
              <w:t>:*</w:t>
            </w:r>
          </w:p>
        </w:tc>
        <w:tc>
          <w:tcPr>
            <w:tcW w:w="477" w:type="pct"/>
            <w:shd w:val="clear" w:color="auto" w:fill="auto"/>
          </w:tcPr>
          <w:p w:rsidR="00A41D31" w:rsidRDefault="00A41D31" w:rsidP="00D567E5">
            <w:pPr>
              <w:ind w:firstLine="0"/>
              <w:jc w:val="center"/>
              <w:rPr>
                <w:sz w:val="22"/>
                <w:szCs w:val="22"/>
              </w:rPr>
            </w:pPr>
            <w:r>
              <w:rPr>
                <w:sz w:val="22"/>
                <w:szCs w:val="22"/>
              </w:rPr>
              <w:t>0,73</w:t>
            </w:r>
          </w:p>
        </w:tc>
        <w:tc>
          <w:tcPr>
            <w:tcW w:w="936" w:type="pct"/>
            <w:shd w:val="clear" w:color="auto" w:fill="auto"/>
          </w:tcPr>
          <w:p w:rsidR="00A41D31" w:rsidRPr="00993693" w:rsidRDefault="00A41D31" w:rsidP="000D4B8D">
            <w:pPr>
              <w:ind w:firstLine="0"/>
              <w:jc w:val="left"/>
              <w:rPr>
                <w:sz w:val="22"/>
                <w:szCs w:val="22"/>
              </w:rPr>
            </w:pPr>
            <w:r w:rsidRPr="005C7CC3">
              <w:rPr>
                <w:sz w:val="22"/>
                <w:szCs w:val="22"/>
              </w:rPr>
              <w:t>Земли населенных пунктов</w:t>
            </w:r>
          </w:p>
        </w:tc>
        <w:tc>
          <w:tcPr>
            <w:tcW w:w="848" w:type="pct"/>
            <w:shd w:val="clear" w:color="auto" w:fill="auto"/>
          </w:tcPr>
          <w:p w:rsidR="00A41D31" w:rsidRPr="00993693" w:rsidRDefault="00A41D31" w:rsidP="000D4B8D">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A41D31" w:rsidRPr="00993693" w:rsidRDefault="00A41D31" w:rsidP="000D4B8D">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A41D31" w:rsidRPr="00993693" w:rsidRDefault="00A41D31" w:rsidP="000D4B8D">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w:t>
            </w:r>
          </w:p>
        </w:tc>
      </w:tr>
      <w:tr w:rsidR="00A41D31" w:rsidRPr="005C7CC3" w:rsidTr="004A785C">
        <w:trPr>
          <w:jc w:val="center"/>
        </w:trPr>
        <w:tc>
          <w:tcPr>
            <w:tcW w:w="730" w:type="pct"/>
            <w:shd w:val="clear" w:color="auto" w:fill="auto"/>
          </w:tcPr>
          <w:p w:rsidR="00A41D31" w:rsidRPr="00A41D31" w:rsidRDefault="00A41D31" w:rsidP="004A785C">
            <w:pPr>
              <w:ind w:firstLine="0"/>
              <w:jc w:val="left"/>
              <w:rPr>
                <w:sz w:val="22"/>
                <w:szCs w:val="22"/>
                <w:shd w:val="clear" w:color="auto" w:fill="FFFFFF"/>
              </w:rPr>
            </w:pPr>
            <w:r w:rsidRPr="00A41D31">
              <w:rPr>
                <w:sz w:val="22"/>
                <w:szCs w:val="22"/>
                <w:shd w:val="clear" w:color="auto" w:fill="FFFFFF"/>
              </w:rPr>
              <w:t>74:10:0601002:*</w:t>
            </w:r>
          </w:p>
        </w:tc>
        <w:tc>
          <w:tcPr>
            <w:tcW w:w="477" w:type="pct"/>
            <w:shd w:val="clear" w:color="auto" w:fill="auto"/>
          </w:tcPr>
          <w:p w:rsidR="00A41D31" w:rsidRDefault="00A41D31" w:rsidP="00A41D31">
            <w:pPr>
              <w:ind w:firstLine="0"/>
              <w:jc w:val="center"/>
              <w:rPr>
                <w:sz w:val="22"/>
                <w:szCs w:val="22"/>
              </w:rPr>
            </w:pPr>
            <w:r>
              <w:rPr>
                <w:sz w:val="22"/>
                <w:szCs w:val="22"/>
              </w:rPr>
              <w:t>6,74</w:t>
            </w:r>
          </w:p>
        </w:tc>
        <w:tc>
          <w:tcPr>
            <w:tcW w:w="936" w:type="pct"/>
            <w:shd w:val="clear" w:color="auto" w:fill="auto"/>
          </w:tcPr>
          <w:p w:rsidR="00A41D31" w:rsidRPr="00993693" w:rsidRDefault="00A41D31" w:rsidP="000D4B8D">
            <w:pPr>
              <w:ind w:firstLine="0"/>
              <w:jc w:val="left"/>
              <w:rPr>
                <w:sz w:val="22"/>
                <w:szCs w:val="22"/>
              </w:rPr>
            </w:pPr>
            <w:r w:rsidRPr="005C7CC3">
              <w:rPr>
                <w:sz w:val="22"/>
                <w:szCs w:val="22"/>
              </w:rPr>
              <w:t>Земли населенных пунктов</w:t>
            </w:r>
          </w:p>
        </w:tc>
        <w:tc>
          <w:tcPr>
            <w:tcW w:w="848" w:type="pct"/>
            <w:shd w:val="clear" w:color="auto" w:fill="auto"/>
          </w:tcPr>
          <w:p w:rsidR="00A41D31" w:rsidRPr="00993693" w:rsidRDefault="00A41D31" w:rsidP="000D4B8D">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A41D31" w:rsidRPr="00993693" w:rsidRDefault="00A41D31" w:rsidP="000D4B8D">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A41D31" w:rsidRPr="00993693" w:rsidRDefault="00A41D31" w:rsidP="000D4B8D">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w:t>
            </w:r>
          </w:p>
        </w:tc>
      </w:tr>
      <w:tr w:rsidR="00A41D31" w:rsidRPr="005C7CC3" w:rsidTr="004A785C">
        <w:trPr>
          <w:jc w:val="center"/>
        </w:trPr>
        <w:tc>
          <w:tcPr>
            <w:tcW w:w="730" w:type="pct"/>
            <w:shd w:val="clear" w:color="auto" w:fill="auto"/>
          </w:tcPr>
          <w:p w:rsidR="00A41D31" w:rsidRPr="00A41D31" w:rsidRDefault="00A41D31" w:rsidP="004A785C">
            <w:pPr>
              <w:ind w:firstLine="0"/>
              <w:jc w:val="left"/>
              <w:rPr>
                <w:sz w:val="22"/>
                <w:szCs w:val="22"/>
                <w:shd w:val="clear" w:color="auto" w:fill="FFFFFF"/>
              </w:rPr>
            </w:pPr>
            <w:r w:rsidRPr="00A41D31">
              <w:rPr>
                <w:sz w:val="22"/>
                <w:szCs w:val="22"/>
                <w:shd w:val="clear" w:color="auto" w:fill="FFFFFF"/>
              </w:rPr>
              <w:t>74:10:0501002:*</w:t>
            </w:r>
          </w:p>
        </w:tc>
        <w:tc>
          <w:tcPr>
            <w:tcW w:w="477" w:type="pct"/>
            <w:shd w:val="clear" w:color="auto" w:fill="auto"/>
          </w:tcPr>
          <w:p w:rsidR="00A41D31" w:rsidRDefault="00A41D31" w:rsidP="00D567E5">
            <w:pPr>
              <w:ind w:firstLine="0"/>
              <w:jc w:val="center"/>
              <w:rPr>
                <w:sz w:val="22"/>
                <w:szCs w:val="22"/>
              </w:rPr>
            </w:pPr>
            <w:r>
              <w:rPr>
                <w:sz w:val="22"/>
                <w:szCs w:val="22"/>
              </w:rPr>
              <w:t>21,17</w:t>
            </w:r>
          </w:p>
        </w:tc>
        <w:tc>
          <w:tcPr>
            <w:tcW w:w="936" w:type="pct"/>
            <w:shd w:val="clear" w:color="auto" w:fill="auto"/>
          </w:tcPr>
          <w:p w:rsidR="00A41D31" w:rsidRPr="00993693" w:rsidRDefault="00A41D31" w:rsidP="000D4B8D">
            <w:pPr>
              <w:ind w:firstLine="0"/>
              <w:jc w:val="left"/>
              <w:rPr>
                <w:sz w:val="22"/>
                <w:szCs w:val="22"/>
              </w:rPr>
            </w:pPr>
            <w:r w:rsidRPr="005C7CC3">
              <w:rPr>
                <w:sz w:val="22"/>
                <w:szCs w:val="22"/>
              </w:rPr>
              <w:t>Земли населенных пунктов</w:t>
            </w:r>
          </w:p>
        </w:tc>
        <w:tc>
          <w:tcPr>
            <w:tcW w:w="848" w:type="pct"/>
            <w:shd w:val="clear" w:color="auto" w:fill="auto"/>
          </w:tcPr>
          <w:p w:rsidR="00A41D31" w:rsidRPr="00993693" w:rsidRDefault="00A41D31" w:rsidP="000D4B8D">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A41D31" w:rsidRPr="00993693" w:rsidRDefault="00A41D31" w:rsidP="000D4B8D">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A41D31" w:rsidRPr="00993693" w:rsidRDefault="00A41D31" w:rsidP="000D4B8D">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w:t>
            </w:r>
          </w:p>
        </w:tc>
      </w:tr>
      <w:tr w:rsidR="00A41D31" w:rsidRPr="005C7CC3" w:rsidTr="004A785C">
        <w:trPr>
          <w:jc w:val="center"/>
        </w:trPr>
        <w:tc>
          <w:tcPr>
            <w:tcW w:w="730" w:type="pct"/>
            <w:shd w:val="clear" w:color="auto" w:fill="auto"/>
          </w:tcPr>
          <w:p w:rsidR="00A41D31" w:rsidRPr="00A41D31" w:rsidRDefault="00A41D31" w:rsidP="004A785C">
            <w:pPr>
              <w:ind w:firstLine="0"/>
              <w:jc w:val="left"/>
              <w:rPr>
                <w:sz w:val="22"/>
                <w:szCs w:val="22"/>
                <w:shd w:val="clear" w:color="auto" w:fill="FFFFFF"/>
              </w:rPr>
            </w:pPr>
            <w:r w:rsidRPr="00A41D31">
              <w:rPr>
                <w:sz w:val="22"/>
                <w:szCs w:val="22"/>
                <w:shd w:val="clear" w:color="auto" w:fill="FFFFFF"/>
              </w:rPr>
              <w:t>74:10:0430001:*</w:t>
            </w:r>
          </w:p>
        </w:tc>
        <w:tc>
          <w:tcPr>
            <w:tcW w:w="477" w:type="pct"/>
            <w:shd w:val="clear" w:color="auto" w:fill="auto"/>
          </w:tcPr>
          <w:p w:rsidR="00A41D31" w:rsidRDefault="00A41D31" w:rsidP="00D567E5">
            <w:pPr>
              <w:ind w:firstLine="0"/>
              <w:jc w:val="center"/>
              <w:rPr>
                <w:sz w:val="22"/>
                <w:szCs w:val="22"/>
              </w:rPr>
            </w:pPr>
            <w:r>
              <w:rPr>
                <w:sz w:val="22"/>
                <w:szCs w:val="22"/>
              </w:rPr>
              <w:t>9,33</w:t>
            </w:r>
          </w:p>
        </w:tc>
        <w:tc>
          <w:tcPr>
            <w:tcW w:w="936" w:type="pct"/>
            <w:shd w:val="clear" w:color="auto" w:fill="auto"/>
          </w:tcPr>
          <w:p w:rsidR="00A41D31" w:rsidRPr="00993693" w:rsidRDefault="00A41D31" w:rsidP="000D4B8D">
            <w:pPr>
              <w:ind w:firstLine="0"/>
              <w:jc w:val="left"/>
              <w:rPr>
                <w:sz w:val="22"/>
                <w:szCs w:val="22"/>
              </w:rPr>
            </w:pPr>
            <w:r w:rsidRPr="005C7CC3">
              <w:rPr>
                <w:sz w:val="22"/>
                <w:szCs w:val="22"/>
              </w:rPr>
              <w:t>Земли населенных пунктов</w:t>
            </w:r>
          </w:p>
        </w:tc>
        <w:tc>
          <w:tcPr>
            <w:tcW w:w="848" w:type="pct"/>
            <w:shd w:val="clear" w:color="auto" w:fill="auto"/>
          </w:tcPr>
          <w:p w:rsidR="00A41D31" w:rsidRPr="00993693" w:rsidRDefault="00A41D31" w:rsidP="000D4B8D">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A41D31" w:rsidRPr="00993693" w:rsidRDefault="00A41D31" w:rsidP="000D4B8D">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A41D31" w:rsidRPr="00993693" w:rsidRDefault="00A41D31" w:rsidP="000D4B8D">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w:t>
            </w:r>
          </w:p>
        </w:tc>
      </w:tr>
      <w:tr w:rsidR="00A41D31" w:rsidRPr="005C7CC3" w:rsidTr="004A785C">
        <w:trPr>
          <w:jc w:val="center"/>
        </w:trPr>
        <w:tc>
          <w:tcPr>
            <w:tcW w:w="730" w:type="pct"/>
            <w:shd w:val="clear" w:color="auto" w:fill="auto"/>
          </w:tcPr>
          <w:p w:rsidR="00A41D31" w:rsidRPr="00A41D31" w:rsidRDefault="00A41D31" w:rsidP="004A785C">
            <w:pPr>
              <w:ind w:firstLine="0"/>
              <w:jc w:val="left"/>
              <w:rPr>
                <w:sz w:val="22"/>
                <w:szCs w:val="22"/>
                <w:shd w:val="clear" w:color="auto" w:fill="FFFFFF"/>
              </w:rPr>
            </w:pPr>
            <w:r w:rsidRPr="00A41D31">
              <w:rPr>
                <w:sz w:val="22"/>
                <w:szCs w:val="22"/>
                <w:shd w:val="clear" w:color="auto" w:fill="FFFFFF"/>
              </w:rPr>
              <w:t>74:10:0101002</w:t>
            </w:r>
            <w:r>
              <w:rPr>
                <w:sz w:val="22"/>
                <w:szCs w:val="22"/>
                <w:shd w:val="clear" w:color="auto" w:fill="FFFFFF"/>
              </w:rPr>
              <w:t>:*</w:t>
            </w:r>
          </w:p>
        </w:tc>
        <w:tc>
          <w:tcPr>
            <w:tcW w:w="477" w:type="pct"/>
            <w:shd w:val="clear" w:color="auto" w:fill="auto"/>
          </w:tcPr>
          <w:p w:rsidR="00A41D31" w:rsidRDefault="00A41D31" w:rsidP="00D567E5">
            <w:pPr>
              <w:ind w:firstLine="0"/>
              <w:jc w:val="center"/>
              <w:rPr>
                <w:sz w:val="22"/>
                <w:szCs w:val="22"/>
              </w:rPr>
            </w:pPr>
            <w:r>
              <w:rPr>
                <w:sz w:val="22"/>
                <w:szCs w:val="22"/>
              </w:rPr>
              <w:t>2,53</w:t>
            </w:r>
          </w:p>
        </w:tc>
        <w:tc>
          <w:tcPr>
            <w:tcW w:w="936" w:type="pct"/>
            <w:shd w:val="clear" w:color="auto" w:fill="auto"/>
          </w:tcPr>
          <w:p w:rsidR="00A41D31" w:rsidRPr="00993693" w:rsidRDefault="00A41D31" w:rsidP="000D4B8D">
            <w:pPr>
              <w:ind w:firstLine="0"/>
              <w:jc w:val="left"/>
              <w:rPr>
                <w:sz w:val="22"/>
                <w:szCs w:val="22"/>
              </w:rPr>
            </w:pPr>
            <w:r w:rsidRPr="005C7CC3">
              <w:rPr>
                <w:sz w:val="22"/>
                <w:szCs w:val="22"/>
              </w:rPr>
              <w:t>Земли населенных пунктов</w:t>
            </w:r>
          </w:p>
        </w:tc>
        <w:tc>
          <w:tcPr>
            <w:tcW w:w="848" w:type="pct"/>
            <w:shd w:val="clear" w:color="auto" w:fill="auto"/>
          </w:tcPr>
          <w:p w:rsidR="00A41D31" w:rsidRPr="00993693" w:rsidRDefault="00A41D31" w:rsidP="000D4B8D">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A41D31" w:rsidRPr="00993693" w:rsidRDefault="00A41D31" w:rsidP="000D4B8D">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A41D31" w:rsidRPr="00993693" w:rsidRDefault="00A41D31" w:rsidP="000D4B8D">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 кладб</w:t>
            </w:r>
            <w:r>
              <w:rPr>
                <w:sz w:val="22"/>
                <w:szCs w:val="22"/>
              </w:rPr>
              <w:t>и</w:t>
            </w:r>
            <w:r>
              <w:rPr>
                <w:sz w:val="22"/>
                <w:szCs w:val="22"/>
              </w:rPr>
              <w:t>ще</w:t>
            </w:r>
          </w:p>
        </w:tc>
      </w:tr>
      <w:tr w:rsidR="00A41D31" w:rsidRPr="005C7CC3" w:rsidTr="004A785C">
        <w:trPr>
          <w:jc w:val="center"/>
        </w:trPr>
        <w:tc>
          <w:tcPr>
            <w:tcW w:w="730" w:type="pct"/>
            <w:shd w:val="clear" w:color="auto" w:fill="auto"/>
          </w:tcPr>
          <w:p w:rsidR="00A41D31" w:rsidRPr="00A41D31" w:rsidRDefault="00A41D31" w:rsidP="004A785C">
            <w:pPr>
              <w:ind w:firstLine="0"/>
              <w:jc w:val="left"/>
              <w:rPr>
                <w:sz w:val="22"/>
                <w:szCs w:val="22"/>
                <w:shd w:val="clear" w:color="auto" w:fill="FFFFFF"/>
              </w:rPr>
            </w:pPr>
            <w:r w:rsidRPr="00A41D31">
              <w:rPr>
                <w:sz w:val="22"/>
                <w:szCs w:val="22"/>
                <w:shd w:val="clear" w:color="auto" w:fill="FFFFFF"/>
              </w:rPr>
              <w:t>74:10:0103002</w:t>
            </w:r>
            <w:r>
              <w:rPr>
                <w:sz w:val="22"/>
                <w:szCs w:val="22"/>
                <w:shd w:val="clear" w:color="auto" w:fill="FFFFFF"/>
              </w:rPr>
              <w:t>:*</w:t>
            </w:r>
          </w:p>
        </w:tc>
        <w:tc>
          <w:tcPr>
            <w:tcW w:w="477" w:type="pct"/>
            <w:shd w:val="clear" w:color="auto" w:fill="auto"/>
          </w:tcPr>
          <w:p w:rsidR="00A41D31" w:rsidRDefault="00A41D31" w:rsidP="00302525">
            <w:pPr>
              <w:ind w:firstLine="0"/>
              <w:jc w:val="center"/>
              <w:rPr>
                <w:sz w:val="22"/>
                <w:szCs w:val="22"/>
              </w:rPr>
            </w:pPr>
            <w:r>
              <w:rPr>
                <w:sz w:val="22"/>
                <w:szCs w:val="22"/>
              </w:rPr>
              <w:t>1,</w:t>
            </w:r>
            <w:r w:rsidR="00302525">
              <w:rPr>
                <w:sz w:val="22"/>
                <w:szCs w:val="22"/>
              </w:rPr>
              <w:t>10</w:t>
            </w:r>
          </w:p>
        </w:tc>
        <w:tc>
          <w:tcPr>
            <w:tcW w:w="936" w:type="pct"/>
            <w:shd w:val="clear" w:color="auto" w:fill="auto"/>
          </w:tcPr>
          <w:p w:rsidR="00A41D31" w:rsidRPr="00993693" w:rsidRDefault="00A41D31" w:rsidP="000D4B8D">
            <w:pPr>
              <w:ind w:firstLine="0"/>
              <w:jc w:val="left"/>
              <w:rPr>
                <w:sz w:val="22"/>
                <w:szCs w:val="22"/>
              </w:rPr>
            </w:pPr>
            <w:r w:rsidRPr="005C7CC3">
              <w:rPr>
                <w:sz w:val="22"/>
                <w:szCs w:val="22"/>
              </w:rPr>
              <w:t>Земли населенных пунктов</w:t>
            </w:r>
          </w:p>
        </w:tc>
        <w:tc>
          <w:tcPr>
            <w:tcW w:w="848" w:type="pct"/>
            <w:shd w:val="clear" w:color="auto" w:fill="auto"/>
          </w:tcPr>
          <w:p w:rsidR="00A41D31" w:rsidRPr="00993693" w:rsidRDefault="00A41D31" w:rsidP="000D4B8D">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A41D31" w:rsidRPr="00993693" w:rsidRDefault="00A41D31" w:rsidP="000D4B8D">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A41D31" w:rsidRPr="00993693" w:rsidRDefault="00A41D31" w:rsidP="000D4B8D">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 кладб</w:t>
            </w:r>
            <w:r>
              <w:rPr>
                <w:sz w:val="22"/>
                <w:szCs w:val="22"/>
              </w:rPr>
              <w:t>и</w:t>
            </w:r>
            <w:r>
              <w:rPr>
                <w:sz w:val="22"/>
                <w:szCs w:val="22"/>
              </w:rPr>
              <w:t>ще</w:t>
            </w:r>
          </w:p>
        </w:tc>
      </w:tr>
      <w:tr w:rsidR="00A41D31" w:rsidRPr="005C7CC3" w:rsidTr="004A785C">
        <w:trPr>
          <w:jc w:val="center"/>
        </w:trPr>
        <w:tc>
          <w:tcPr>
            <w:tcW w:w="730" w:type="pct"/>
            <w:shd w:val="clear" w:color="auto" w:fill="auto"/>
          </w:tcPr>
          <w:p w:rsidR="00A41D31" w:rsidRPr="00A41D31" w:rsidRDefault="00A41D31" w:rsidP="004A785C">
            <w:pPr>
              <w:ind w:firstLine="0"/>
              <w:jc w:val="left"/>
              <w:rPr>
                <w:sz w:val="22"/>
                <w:szCs w:val="22"/>
                <w:shd w:val="clear" w:color="auto" w:fill="FFFFFF"/>
              </w:rPr>
            </w:pPr>
            <w:r w:rsidRPr="00A41D31">
              <w:rPr>
                <w:sz w:val="22"/>
                <w:szCs w:val="22"/>
                <w:shd w:val="clear" w:color="auto" w:fill="FFFFFF"/>
              </w:rPr>
              <w:t>74:10:0103002</w:t>
            </w:r>
            <w:r>
              <w:rPr>
                <w:sz w:val="22"/>
                <w:szCs w:val="22"/>
                <w:shd w:val="clear" w:color="auto" w:fill="FFFFFF"/>
              </w:rPr>
              <w:t>:*</w:t>
            </w:r>
          </w:p>
        </w:tc>
        <w:tc>
          <w:tcPr>
            <w:tcW w:w="477" w:type="pct"/>
            <w:shd w:val="clear" w:color="auto" w:fill="auto"/>
          </w:tcPr>
          <w:p w:rsidR="00A41D31" w:rsidRDefault="00A41D31" w:rsidP="00D567E5">
            <w:pPr>
              <w:ind w:firstLine="0"/>
              <w:jc w:val="center"/>
              <w:rPr>
                <w:sz w:val="22"/>
                <w:szCs w:val="22"/>
              </w:rPr>
            </w:pPr>
            <w:r>
              <w:rPr>
                <w:sz w:val="22"/>
                <w:szCs w:val="22"/>
              </w:rPr>
              <w:t>0,45</w:t>
            </w:r>
          </w:p>
        </w:tc>
        <w:tc>
          <w:tcPr>
            <w:tcW w:w="936" w:type="pct"/>
            <w:shd w:val="clear" w:color="auto" w:fill="auto"/>
          </w:tcPr>
          <w:p w:rsidR="00A41D31" w:rsidRPr="005C7CC3" w:rsidRDefault="00302525" w:rsidP="000D4B8D">
            <w:pPr>
              <w:ind w:firstLine="0"/>
              <w:jc w:val="left"/>
              <w:rPr>
                <w:sz w:val="22"/>
                <w:szCs w:val="22"/>
              </w:rPr>
            </w:pPr>
            <w:r w:rsidRPr="005C7CC3">
              <w:rPr>
                <w:sz w:val="22"/>
                <w:szCs w:val="22"/>
              </w:rPr>
              <w:t>Земли населенных пунктов</w:t>
            </w:r>
          </w:p>
        </w:tc>
        <w:tc>
          <w:tcPr>
            <w:tcW w:w="848" w:type="pct"/>
            <w:shd w:val="clear" w:color="auto" w:fill="auto"/>
          </w:tcPr>
          <w:p w:rsidR="00A41D31" w:rsidRDefault="00302525" w:rsidP="000D4B8D">
            <w:pPr>
              <w:ind w:firstLine="0"/>
              <w:jc w:val="left"/>
              <w:rPr>
                <w:sz w:val="22"/>
                <w:szCs w:val="22"/>
              </w:rPr>
            </w:pPr>
            <w:r>
              <w:rPr>
                <w:sz w:val="22"/>
                <w:szCs w:val="22"/>
              </w:rPr>
              <w:t>Автомобильная дорога</w:t>
            </w:r>
          </w:p>
        </w:tc>
        <w:tc>
          <w:tcPr>
            <w:tcW w:w="1307" w:type="pct"/>
            <w:shd w:val="clear" w:color="auto" w:fill="auto"/>
          </w:tcPr>
          <w:p w:rsidR="00A41D31" w:rsidRPr="005C7CC3" w:rsidRDefault="00302525" w:rsidP="000D4B8D">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A41D31" w:rsidRDefault="00302525" w:rsidP="000D4B8D">
            <w:pPr>
              <w:ind w:firstLine="0"/>
              <w:jc w:val="left"/>
              <w:rPr>
                <w:sz w:val="22"/>
                <w:szCs w:val="22"/>
              </w:rPr>
            </w:pPr>
            <w:r>
              <w:rPr>
                <w:sz w:val="22"/>
                <w:szCs w:val="22"/>
              </w:rPr>
              <w:t>Автомобил</w:t>
            </w:r>
            <w:r>
              <w:rPr>
                <w:sz w:val="22"/>
                <w:szCs w:val="22"/>
              </w:rPr>
              <w:t>ь</w:t>
            </w:r>
            <w:r>
              <w:rPr>
                <w:sz w:val="22"/>
                <w:szCs w:val="22"/>
              </w:rPr>
              <w:t>ная дорога</w:t>
            </w:r>
          </w:p>
        </w:tc>
      </w:tr>
      <w:tr w:rsidR="00EB32F3" w:rsidRPr="005C7CC3" w:rsidTr="004A785C">
        <w:trPr>
          <w:jc w:val="center"/>
        </w:trPr>
        <w:tc>
          <w:tcPr>
            <w:tcW w:w="730" w:type="pct"/>
            <w:shd w:val="clear" w:color="auto" w:fill="auto"/>
          </w:tcPr>
          <w:p w:rsidR="00EB32F3" w:rsidRPr="00993693" w:rsidRDefault="00EB32F3" w:rsidP="00FF5F95">
            <w:pPr>
              <w:ind w:firstLine="0"/>
              <w:jc w:val="left"/>
              <w:rPr>
                <w:sz w:val="22"/>
                <w:szCs w:val="22"/>
                <w:shd w:val="clear" w:color="auto" w:fill="FFFFFF"/>
              </w:rPr>
            </w:pPr>
            <w:r w:rsidRPr="00EB32F3">
              <w:rPr>
                <w:sz w:val="22"/>
                <w:szCs w:val="22"/>
                <w:shd w:val="clear" w:color="auto" w:fill="FFFFFF"/>
              </w:rPr>
              <w:t>74:10:0000000:759</w:t>
            </w:r>
          </w:p>
        </w:tc>
        <w:tc>
          <w:tcPr>
            <w:tcW w:w="477" w:type="pct"/>
            <w:shd w:val="clear" w:color="auto" w:fill="auto"/>
          </w:tcPr>
          <w:p w:rsidR="00EB32F3" w:rsidRDefault="00EB32F3" w:rsidP="00D567E5">
            <w:pPr>
              <w:ind w:firstLine="0"/>
              <w:jc w:val="center"/>
              <w:rPr>
                <w:sz w:val="22"/>
                <w:szCs w:val="22"/>
              </w:rPr>
            </w:pPr>
            <w:r>
              <w:rPr>
                <w:sz w:val="22"/>
                <w:szCs w:val="22"/>
              </w:rPr>
              <w:t>1428,00</w:t>
            </w:r>
          </w:p>
        </w:tc>
        <w:tc>
          <w:tcPr>
            <w:tcW w:w="936" w:type="pct"/>
            <w:shd w:val="clear" w:color="auto" w:fill="auto"/>
          </w:tcPr>
          <w:p w:rsidR="00EB32F3" w:rsidRPr="005C7CC3" w:rsidRDefault="00EB32F3" w:rsidP="00FF5F95">
            <w:pPr>
              <w:ind w:firstLine="0"/>
              <w:jc w:val="left"/>
              <w:rPr>
                <w:sz w:val="22"/>
                <w:szCs w:val="22"/>
              </w:rPr>
            </w:pPr>
            <w:r>
              <w:rPr>
                <w:sz w:val="22"/>
                <w:szCs w:val="22"/>
              </w:rPr>
              <w:t>Земли лесного фонда</w:t>
            </w:r>
          </w:p>
        </w:tc>
        <w:tc>
          <w:tcPr>
            <w:tcW w:w="848" w:type="pct"/>
            <w:shd w:val="clear" w:color="auto" w:fill="auto"/>
          </w:tcPr>
          <w:p w:rsidR="00EB32F3" w:rsidRDefault="00EB32F3" w:rsidP="00FF5F95">
            <w:pPr>
              <w:ind w:firstLine="0"/>
              <w:jc w:val="left"/>
              <w:rPr>
                <w:sz w:val="22"/>
                <w:szCs w:val="22"/>
              </w:rPr>
            </w:pPr>
            <w:r>
              <w:rPr>
                <w:sz w:val="22"/>
                <w:szCs w:val="22"/>
              </w:rPr>
              <w:t>Д</w:t>
            </w:r>
            <w:r w:rsidRPr="00EB32F3">
              <w:rPr>
                <w:sz w:val="22"/>
                <w:szCs w:val="22"/>
              </w:rPr>
              <w:t>ля ведения ле</w:t>
            </w:r>
            <w:r w:rsidRPr="00EB32F3">
              <w:rPr>
                <w:sz w:val="22"/>
                <w:szCs w:val="22"/>
              </w:rPr>
              <w:t>с</w:t>
            </w:r>
            <w:r w:rsidRPr="00EB32F3">
              <w:rPr>
                <w:sz w:val="22"/>
                <w:szCs w:val="22"/>
              </w:rPr>
              <w:t>ного хозяйства</w:t>
            </w:r>
          </w:p>
        </w:tc>
        <w:tc>
          <w:tcPr>
            <w:tcW w:w="1307" w:type="pct"/>
            <w:shd w:val="clear" w:color="auto" w:fill="auto"/>
          </w:tcPr>
          <w:p w:rsidR="00EB32F3" w:rsidRPr="005C7CC3" w:rsidRDefault="00EB32F3" w:rsidP="004A785C">
            <w:pPr>
              <w:ind w:firstLine="0"/>
              <w:jc w:val="left"/>
              <w:rPr>
                <w:sz w:val="22"/>
                <w:szCs w:val="22"/>
              </w:rPr>
            </w:pPr>
            <w:r>
              <w:rPr>
                <w:sz w:val="22"/>
                <w:szCs w:val="22"/>
              </w:rPr>
              <w:t>Земли лесного фонда</w:t>
            </w:r>
          </w:p>
        </w:tc>
        <w:tc>
          <w:tcPr>
            <w:tcW w:w="702" w:type="pct"/>
            <w:shd w:val="clear" w:color="auto" w:fill="auto"/>
          </w:tcPr>
          <w:p w:rsidR="00EB32F3" w:rsidRDefault="00EB32F3" w:rsidP="004A785C">
            <w:pPr>
              <w:ind w:firstLine="0"/>
              <w:jc w:val="left"/>
              <w:rPr>
                <w:sz w:val="22"/>
                <w:szCs w:val="22"/>
              </w:rPr>
            </w:pPr>
            <w:r>
              <w:rPr>
                <w:sz w:val="22"/>
                <w:szCs w:val="22"/>
              </w:rPr>
              <w:t>Д</w:t>
            </w:r>
            <w:r w:rsidRPr="00EB32F3">
              <w:rPr>
                <w:sz w:val="22"/>
                <w:szCs w:val="22"/>
              </w:rPr>
              <w:t>ля ведения лесного х</w:t>
            </w:r>
            <w:r w:rsidRPr="00EB32F3">
              <w:rPr>
                <w:sz w:val="22"/>
                <w:szCs w:val="22"/>
              </w:rPr>
              <w:t>о</w:t>
            </w:r>
            <w:r w:rsidRPr="00EB32F3">
              <w:rPr>
                <w:sz w:val="22"/>
                <w:szCs w:val="22"/>
              </w:rPr>
              <w:t>зяйства</w:t>
            </w:r>
          </w:p>
        </w:tc>
      </w:tr>
      <w:tr w:rsidR="00993693" w:rsidRPr="005C7CC3" w:rsidTr="004A785C">
        <w:trPr>
          <w:jc w:val="center"/>
        </w:trPr>
        <w:tc>
          <w:tcPr>
            <w:tcW w:w="730" w:type="pct"/>
            <w:shd w:val="clear" w:color="auto" w:fill="auto"/>
          </w:tcPr>
          <w:p w:rsidR="00993693" w:rsidRPr="00993693" w:rsidRDefault="00993693" w:rsidP="00993693">
            <w:pPr>
              <w:ind w:firstLine="0"/>
              <w:jc w:val="left"/>
              <w:rPr>
                <w:sz w:val="22"/>
                <w:szCs w:val="22"/>
                <w:shd w:val="clear" w:color="auto" w:fill="FFFFFF"/>
              </w:rPr>
            </w:pPr>
            <w:r w:rsidRPr="00993693">
              <w:rPr>
                <w:sz w:val="22"/>
                <w:szCs w:val="22"/>
                <w:shd w:val="clear" w:color="auto" w:fill="FFFFFF"/>
              </w:rPr>
              <w:t>74:10:0000000:151</w:t>
            </w:r>
            <w:r>
              <w:rPr>
                <w:sz w:val="22"/>
                <w:szCs w:val="22"/>
                <w:shd w:val="clear" w:color="auto" w:fill="FFFFFF"/>
              </w:rPr>
              <w:t>7</w:t>
            </w:r>
          </w:p>
        </w:tc>
        <w:tc>
          <w:tcPr>
            <w:tcW w:w="477" w:type="pct"/>
            <w:shd w:val="clear" w:color="auto" w:fill="auto"/>
          </w:tcPr>
          <w:p w:rsidR="00993693" w:rsidRPr="00993693" w:rsidRDefault="00993693" w:rsidP="00D567E5">
            <w:pPr>
              <w:ind w:firstLine="0"/>
              <w:jc w:val="center"/>
              <w:rPr>
                <w:sz w:val="22"/>
                <w:szCs w:val="22"/>
              </w:rPr>
            </w:pPr>
            <w:r>
              <w:rPr>
                <w:sz w:val="22"/>
                <w:szCs w:val="22"/>
              </w:rPr>
              <w:t>0,28</w:t>
            </w:r>
          </w:p>
        </w:tc>
        <w:tc>
          <w:tcPr>
            <w:tcW w:w="936" w:type="pct"/>
            <w:shd w:val="clear" w:color="auto" w:fill="auto"/>
          </w:tcPr>
          <w:p w:rsidR="00993693" w:rsidRPr="00993693" w:rsidRDefault="00993693" w:rsidP="00FF5F95">
            <w:pPr>
              <w:ind w:firstLine="0"/>
              <w:jc w:val="left"/>
              <w:rPr>
                <w:sz w:val="22"/>
                <w:szCs w:val="22"/>
              </w:rPr>
            </w:pPr>
            <w:r w:rsidRPr="005C7CC3">
              <w:rPr>
                <w:sz w:val="22"/>
                <w:szCs w:val="22"/>
              </w:rPr>
              <w:t>Земли населенных пунктов</w:t>
            </w:r>
          </w:p>
        </w:tc>
        <w:tc>
          <w:tcPr>
            <w:tcW w:w="848" w:type="pct"/>
            <w:shd w:val="clear" w:color="auto" w:fill="auto"/>
          </w:tcPr>
          <w:p w:rsidR="00993693" w:rsidRPr="00993693" w:rsidRDefault="00993693" w:rsidP="00FF5F95">
            <w:pPr>
              <w:ind w:firstLine="0"/>
              <w:jc w:val="left"/>
              <w:rPr>
                <w:sz w:val="22"/>
                <w:szCs w:val="22"/>
              </w:rPr>
            </w:pPr>
            <w:r>
              <w:rPr>
                <w:sz w:val="22"/>
                <w:szCs w:val="22"/>
              </w:rPr>
              <w:t>Автомобильная дорога</w:t>
            </w:r>
          </w:p>
        </w:tc>
        <w:tc>
          <w:tcPr>
            <w:tcW w:w="1307" w:type="pct"/>
            <w:vMerge w:val="restart"/>
            <w:shd w:val="clear" w:color="auto" w:fill="auto"/>
          </w:tcPr>
          <w:p w:rsidR="00993693" w:rsidRPr="00993693" w:rsidRDefault="00993693" w:rsidP="00FF5F95">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 xml:space="preserve">ния, информатики, земли для обеспечения космической </w:t>
            </w:r>
            <w:r w:rsidRPr="009D76AF">
              <w:rPr>
                <w:sz w:val="20"/>
                <w:szCs w:val="20"/>
                <w:shd w:val="clear" w:color="auto" w:fill="FFFFFF"/>
              </w:rPr>
              <w:lastRenderedPageBreak/>
              <w:t>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993693" w:rsidRPr="00993693" w:rsidRDefault="00993693" w:rsidP="00FF5F95">
            <w:pPr>
              <w:ind w:firstLine="0"/>
              <w:jc w:val="left"/>
              <w:rPr>
                <w:sz w:val="22"/>
                <w:szCs w:val="22"/>
              </w:rPr>
            </w:pPr>
            <w:r>
              <w:rPr>
                <w:sz w:val="22"/>
                <w:szCs w:val="22"/>
              </w:rPr>
              <w:lastRenderedPageBreak/>
              <w:t>Автомобил</w:t>
            </w:r>
            <w:r>
              <w:rPr>
                <w:sz w:val="22"/>
                <w:szCs w:val="22"/>
              </w:rPr>
              <w:t>ь</w:t>
            </w:r>
            <w:r>
              <w:rPr>
                <w:sz w:val="22"/>
                <w:szCs w:val="22"/>
              </w:rPr>
              <w:t>ная дорога</w:t>
            </w:r>
          </w:p>
        </w:tc>
      </w:tr>
      <w:tr w:rsidR="00993693" w:rsidRPr="005C7CC3" w:rsidTr="004A785C">
        <w:trPr>
          <w:jc w:val="center"/>
        </w:trPr>
        <w:tc>
          <w:tcPr>
            <w:tcW w:w="730" w:type="pct"/>
            <w:shd w:val="clear" w:color="auto" w:fill="auto"/>
          </w:tcPr>
          <w:p w:rsidR="00993693" w:rsidRPr="00993693" w:rsidRDefault="00993693" w:rsidP="00993693">
            <w:pPr>
              <w:ind w:firstLine="0"/>
              <w:jc w:val="left"/>
              <w:rPr>
                <w:sz w:val="22"/>
                <w:szCs w:val="22"/>
                <w:shd w:val="clear" w:color="auto" w:fill="FFFFFF"/>
              </w:rPr>
            </w:pPr>
            <w:r w:rsidRPr="00993693">
              <w:rPr>
                <w:sz w:val="22"/>
                <w:szCs w:val="22"/>
                <w:shd w:val="clear" w:color="auto" w:fill="FFFFFF"/>
              </w:rPr>
              <w:t>74:10:0000000:151</w:t>
            </w:r>
            <w:r>
              <w:rPr>
                <w:sz w:val="22"/>
                <w:szCs w:val="22"/>
                <w:shd w:val="clear" w:color="auto" w:fill="FFFFFF"/>
              </w:rPr>
              <w:t>8</w:t>
            </w:r>
          </w:p>
        </w:tc>
        <w:tc>
          <w:tcPr>
            <w:tcW w:w="477" w:type="pct"/>
            <w:shd w:val="clear" w:color="auto" w:fill="auto"/>
          </w:tcPr>
          <w:p w:rsidR="00993693" w:rsidRPr="00993693" w:rsidRDefault="00993693" w:rsidP="00D567E5">
            <w:pPr>
              <w:ind w:firstLine="0"/>
              <w:jc w:val="center"/>
              <w:rPr>
                <w:sz w:val="22"/>
                <w:szCs w:val="22"/>
              </w:rPr>
            </w:pPr>
            <w:r>
              <w:rPr>
                <w:sz w:val="22"/>
                <w:szCs w:val="22"/>
              </w:rPr>
              <w:t>1,18</w:t>
            </w:r>
          </w:p>
        </w:tc>
        <w:tc>
          <w:tcPr>
            <w:tcW w:w="936" w:type="pct"/>
            <w:shd w:val="clear" w:color="auto" w:fill="auto"/>
          </w:tcPr>
          <w:p w:rsidR="00993693" w:rsidRPr="00993693" w:rsidRDefault="00993693" w:rsidP="00AB06B4">
            <w:pPr>
              <w:ind w:firstLine="0"/>
              <w:jc w:val="left"/>
              <w:rPr>
                <w:sz w:val="22"/>
                <w:szCs w:val="22"/>
              </w:rPr>
            </w:pPr>
            <w:r w:rsidRPr="005C7CC3">
              <w:rPr>
                <w:sz w:val="22"/>
                <w:szCs w:val="22"/>
              </w:rPr>
              <w:t>Земли населенных пунктов</w:t>
            </w:r>
          </w:p>
        </w:tc>
        <w:tc>
          <w:tcPr>
            <w:tcW w:w="848" w:type="pct"/>
            <w:shd w:val="clear" w:color="auto" w:fill="auto"/>
          </w:tcPr>
          <w:p w:rsidR="00993693" w:rsidRPr="00993693" w:rsidRDefault="00993693" w:rsidP="00AB06B4">
            <w:pPr>
              <w:ind w:firstLine="0"/>
              <w:jc w:val="left"/>
              <w:rPr>
                <w:sz w:val="22"/>
                <w:szCs w:val="22"/>
              </w:rPr>
            </w:pPr>
            <w:r>
              <w:rPr>
                <w:sz w:val="22"/>
                <w:szCs w:val="22"/>
              </w:rPr>
              <w:t>Автомобильная дорога</w:t>
            </w:r>
          </w:p>
        </w:tc>
        <w:tc>
          <w:tcPr>
            <w:tcW w:w="1307" w:type="pct"/>
            <w:vMerge/>
            <w:shd w:val="clear" w:color="auto" w:fill="auto"/>
          </w:tcPr>
          <w:p w:rsidR="00993693" w:rsidRPr="00993693" w:rsidRDefault="00993693" w:rsidP="00FF5F95">
            <w:pPr>
              <w:ind w:firstLine="0"/>
              <w:jc w:val="left"/>
              <w:rPr>
                <w:sz w:val="22"/>
                <w:szCs w:val="22"/>
              </w:rPr>
            </w:pPr>
          </w:p>
        </w:tc>
        <w:tc>
          <w:tcPr>
            <w:tcW w:w="702" w:type="pct"/>
            <w:shd w:val="clear" w:color="auto" w:fill="auto"/>
          </w:tcPr>
          <w:p w:rsidR="00993693" w:rsidRPr="00993693" w:rsidRDefault="00993693" w:rsidP="00FF5F95">
            <w:pPr>
              <w:ind w:firstLine="0"/>
              <w:jc w:val="left"/>
              <w:rPr>
                <w:sz w:val="22"/>
                <w:szCs w:val="22"/>
              </w:rPr>
            </w:pPr>
            <w:r>
              <w:rPr>
                <w:sz w:val="22"/>
                <w:szCs w:val="22"/>
              </w:rPr>
              <w:t>Автомобил</w:t>
            </w:r>
            <w:r>
              <w:rPr>
                <w:sz w:val="22"/>
                <w:szCs w:val="22"/>
              </w:rPr>
              <w:t>ь</w:t>
            </w:r>
            <w:r>
              <w:rPr>
                <w:sz w:val="22"/>
                <w:szCs w:val="22"/>
              </w:rPr>
              <w:t>ная дорога</w:t>
            </w:r>
          </w:p>
        </w:tc>
      </w:tr>
      <w:tr w:rsidR="00D567E5" w:rsidRPr="005C7CC3" w:rsidTr="004A785C">
        <w:trPr>
          <w:jc w:val="center"/>
        </w:trPr>
        <w:tc>
          <w:tcPr>
            <w:tcW w:w="730" w:type="pct"/>
            <w:shd w:val="clear" w:color="auto" w:fill="auto"/>
          </w:tcPr>
          <w:p w:rsidR="00D567E5" w:rsidRPr="00993693" w:rsidRDefault="00D567E5" w:rsidP="00FF5F95">
            <w:pPr>
              <w:ind w:firstLine="0"/>
              <w:jc w:val="left"/>
              <w:rPr>
                <w:sz w:val="22"/>
                <w:szCs w:val="22"/>
                <w:shd w:val="clear" w:color="auto" w:fill="FFFFFF"/>
              </w:rPr>
            </w:pPr>
            <w:r w:rsidRPr="00D567E5">
              <w:rPr>
                <w:sz w:val="22"/>
                <w:szCs w:val="22"/>
                <w:shd w:val="clear" w:color="auto" w:fill="FFFFFF"/>
              </w:rPr>
              <w:lastRenderedPageBreak/>
              <w:t>74:10:0420001</w:t>
            </w:r>
            <w:r>
              <w:rPr>
                <w:sz w:val="22"/>
                <w:szCs w:val="22"/>
                <w:shd w:val="clear" w:color="auto" w:fill="FFFFFF"/>
              </w:rPr>
              <w:t>:*</w:t>
            </w:r>
          </w:p>
        </w:tc>
        <w:tc>
          <w:tcPr>
            <w:tcW w:w="477" w:type="pct"/>
            <w:shd w:val="clear" w:color="auto" w:fill="auto"/>
          </w:tcPr>
          <w:p w:rsidR="00D567E5" w:rsidRPr="00993693" w:rsidRDefault="00D567E5" w:rsidP="00D567E5">
            <w:pPr>
              <w:ind w:firstLine="0"/>
              <w:jc w:val="center"/>
              <w:rPr>
                <w:sz w:val="22"/>
                <w:szCs w:val="22"/>
              </w:rPr>
            </w:pPr>
            <w:r>
              <w:rPr>
                <w:sz w:val="22"/>
                <w:szCs w:val="22"/>
              </w:rPr>
              <w:t>5,24</w:t>
            </w:r>
          </w:p>
        </w:tc>
        <w:tc>
          <w:tcPr>
            <w:tcW w:w="936" w:type="pct"/>
            <w:shd w:val="clear" w:color="auto" w:fill="auto"/>
          </w:tcPr>
          <w:p w:rsidR="00D567E5" w:rsidRPr="00993693" w:rsidRDefault="00D567E5" w:rsidP="00AB06B4">
            <w:pPr>
              <w:ind w:firstLine="0"/>
              <w:jc w:val="left"/>
              <w:rPr>
                <w:sz w:val="22"/>
                <w:szCs w:val="22"/>
              </w:rPr>
            </w:pPr>
            <w:r w:rsidRPr="005C7CC3">
              <w:rPr>
                <w:sz w:val="22"/>
                <w:szCs w:val="22"/>
              </w:rPr>
              <w:t>Земли населенных пунктов</w:t>
            </w:r>
          </w:p>
        </w:tc>
        <w:tc>
          <w:tcPr>
            <w:tcW w:w="848" w:type="pct"/>
            <w:shd w:val="clear" w:color="auto" w:fill="auto"/>
          </w:tcPr>
          <w:p w:rsidR="00D567E5" w:rsidRPr="00993693" w:rsidRDefault="00D567E5" w:rsidP="00AB06B4">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D567E5" w:rsidRPr="00993693" w:rsidRDefault="00D567E5" w:rsidP="00AB06B4">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D567E5" w:rsidRPr="00993693" w:rsidRDefault="00D567E5" w:rsidP="00AB06B4">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w:t>
            </w:r>
          </w:p>
        </w:tc>
      </w:tr>
      <w:tr w:rsidR="00993693" w:rsidRPr="005C7CC3" w:rsidTr="004A785C">
        <w:trPr>
          <w:jc w:val="center"/>
        </w:trPr>
        <w:tc>
          <w:tcPr>
            <w:tcW w:w="730" w:type="pct"/>
            <w:shd w:val="clear" w:color="auto" w:fill="auto"/>
          </w:tcPr>
          <w:p w:rsidR="00FF5F95" w:rsidRPr="00993693" w:rsidRDefault="00D567E5" w:rsidP="00FF5F95">
            <w:pPr>
              <w:ind w:firstLine="0"/>
              <w:jc w:val="left"/>
              <w:rPr>
                <w:sz w:val="22"/>
                <w:szCs w:val="22"/>
                <w:shd w:val="clear" w:color="auto" w:fill="FFFFFF"/>
              </w:rPr>
            </w:pPr>
            <w:r w:rsidRPr="00D567E5">
              <w:rPr>
                <w:sz w:val="22"/>
                <w:szCs w:val="22"/>
                <w:shd w:val="clear" w:color="auto" w:fill="FFFFFF"/>
              </w:rPr>
              <w:t>74:10:0401001:3</w:t>
            </w:r>
          </w:p>
        </w:tc>
        <w:tc>
          <w:tcPr>
            <w:tcW w:w="477" w:type="pct"/>
            <w:shd w:val="clear" w:color="auto" w:fill="auto"/>
          </w:tcPr>
          <w:p w:rsidR="00FF5F95" w:rsidRPr="00993693" w:rsidRDefault="00D567E5" w:rsidP="00D567E5">
            <w:pPr>
              <w:ind w:firstLine="0"/>
              <w:jc w:val="center"/>
              <w:rPr>
                <w:sz w:val="22"/>
                <w:szCs w:val="22"/>
              </w:rPr>
            </w:pPr>
            <w:r>
              <w:rPr>
                <w:sz w:val="22"/>
                <w:szCs w:val="22"/>
              </w:rPr>
              <w:t>0,94</w:t>
            </w:r>
          </w:p>
        </w:tc>
        <w:tc>
          <w:tcPr>
            <w:tcW w:w="936" w:type="pct"/>
            <w:shd w:val="clear" w:color="auto" w:fill="auto"/>
          </w:tcPr>
          <w:p w:rsidR="00FF5F95" w:rsidRPr="00993693" w:rsidRDefault="00D567E5" w:rsidP="00FF5F95">
            <w:pPr>
              <w:ind w:firstLine="0"/>
              <w:jc w:val="left"/>
              <w:rPr>
                <w:sz w:val="22"/>
                <w:szCs w:val="22"/>
              </w:rPr>
            </w:pPr>
            <w:r w:rsidRPr="005C7CC3">
              <w:rPr>
                <w:sz w:val="22"/>
                <w:szCs w:val="22"/>
              </w:rPr>
              <w:t>Земли населенных пунктов</w:t>
            </w:r>
          </w:p>
        </w:tc>
        <w:tc>
          <w:tcPr>
            <w:tcW w:w="848" w:type="pct"/>
            <w:shd w:val="clear" w:color="auto" w:fill="auto"/>
          </w:tcPr>
          <w:p w:rsidR="00FF5F95" w:rsidRPr="00993693" w:rsidRDefault="00D567E5" w:rsidP="00FF5F95">
            <w:pPr>
              <w:ind w:firstLine="0"/>
              <w:jc w:val="left"/>
              <w:rPr>
                <w:sz w:val="22"/>
                <w:szCs w:val="22"/>
              </w:rPr>
            </w:pPr>
            <w:r>
              <w:rPr>
                <w:sz w:val="22"/>
                <w:szCs w:val="22"/>
              </w:rPr>
              <w:t>Скважина и а</w:t>
            </w:r>
            <w:r>
              <w:rPr>
                <w:sz w:val="22"/>
                <w:szCs w:val="22"/>
              </w:rPr>
              <w:t>в</w:t>
            </w:r>
            <w:r>
              <w:rPr>
                <w:sz w:val="22"/>
                <w:szCs w:val="22"/>
              </w:rPr>
              <w:t>тодорога к ней</w:t>
            </w:r>
          </w:p>
        </w:tc>
        <w:tc>
          <w:tcPr>
            <w:tcW w:w="1307" w:type="pct"/>
            <w:shd w:val="clear" w:color="auto" w:fill="auto"/>
          </w:tcPr>
          <w:p w:rsidR="00FF5F95" w:rsidRPr="00993693" w:rsidRDefault="00D567E5" w:rsidP="00FF5F95">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FF5F95" w:rsidRPr="00993693" w:rsidRDefault="00D567E5" w:rsidP="00FF5F95">
            <w:pPr>
              <w:ind w:firstLine="0"/>
              <w:jc w:val="left"/>
              <w:rPr>
                <w:sz w:val="22"/>
                <w:szCs w:val="22"/>
              </w:rPr>
            </w:pPr>
            <w:r>
              <w:rPr>
                <w:sz w:val="22"/>
                <w:szCs w:val="22"/>
              </w:rPr>
              <w:t>Скважина и автодорога к ней</w:t>
            </w:r>
          </w:p>
        </w:tc>
      </w:tr>
      <w:tr w:rsidR="00D567E5" w:rsidRPr="005C7CC3" w:rsidTr="004A785C">
        <w:trPr>
          <w:jc w:val="center"/>
        </w:trPr>
        <w:tc>
          <w:tcPr>
            <w:tcW w:w="730" w:type="pct"/>
            <w:shd w:val="clear" w:color="auto" w:fill="auto"/>
          </w:tcPr>
          <w:p w:rsidR="00D567E5" w:rsidRPr="00993693" w:rsidRDefault="00D567E5" w:rsidP="00FF5F95">
            <w:pPr>
              <w:ind w:firstLine="0"/>
              <w:jc w:val="left"/>
              <w:rPr>
                <w:sz w:val="22"/>
                <w:szCs w:val="22"/>
                <w:shd w:val="clear" w:color="auto" w:fill="FFFFFF"/>
              </w:rPr>
            </w:pPr>
            <w:r w:rsidRPr="00D567E5">
              <w:rPr>
                <w:sz w:val="22"/>
                <w:szCs w:val="22"/>
                <w:shd w:val="clear" w:color="auto" w:fill="FFFFFF"/>
              </w:rPr>
              <w:t>74:10:0401001:2</w:t>
            </w:r>
          </w:p>
        </w:tc>
        <w:tc>
          <w:tcPr>
            <w:tcW w:w="477" w:type="pct"/>
            <w:shd w:val="clear" w:color="auto" w:fill="auto"/>
          </w:tcPr>
          <w:p w:rsidR="00D567E5" w:rsidRPr="00993693" w:rsidRDefault="00D567E5" w:rsidP="00D567E5">
            <w:pPr>
              <w:ind w:firstLine="0"/>
              <w:jc w:val="center"/>
              <w:rPr>
                <w:sz w:val="22"/>
                <w:szCs w:val="22"/>
              </w:rPr>
            </w:pPr>
            <w:r>
              <w:rPr>
                <w:sz w:val="22"/>
                <w:szCs w:val="22"/>
              </w:rPr>
              <w:t>0,63</w:t>
            </w:r>
          </w:p>
        </w:tc>
        <w:tc>
          <w:tcPr>
            <w:tcW w:w="936" w:type="pct"/>
            <w:shd w:val="clear" w:color="auto" w:fill="auto"/>
          </w:tcPr>
          <w:p w:rsidR="00D567E5" w:rsidRPr="00993693" w:rsidRDefault="00D567E5" w:rsidP="00AB06B4">
            <w:pPr>
              <w:ind w:firstLine="0"/>
              <w:jc w:val="left"/>
              <w:rPr>
                <w:sz w:val="22"/>
                <w:szCs w:val="22"/>
              </w:rPr>
            </w:pPr>
            <w:r w:rsidRPr="005C7CC3">
              <w:rPr>
                <w:sz w:val="22"/>
                <w:szCs w:val="22"/>
              </w:rPr>
              <w:t>Земли населенных пунктов</w:t>
            </w:r>
          </w:p>
        </w:tc>
        <w:tc>
          <w:tcPr>
            <w:tcW w:w="848" w:type="pct"/>
            <w:shd w:val="clear" w:color="auto" w:fill="auto"/>
          </w:tcPr>
          <w:p w:rsidR="00D567E5" w:rsidRPr="00993693" w:rsidRDefault="00D567E5" w:rsidP="00AB06B4">
            <w:pPr>
              <w:ind w:firstLine="0"/>
              <w:jc w:val="left"/>
              <w:rPr>
                <w:sz w:val="22"/>
                <w:szCs w:val="22"/>
              </w:rPr>
            </w:pPr>
            <w:r>
              <w:rPr>
                <w:sz w:val="22"/>
                <w:szCs w:val="22"/>
              </w:rPr>
              <w:t>Скважина и а</w:t>
            </w:r>
            <w:r>
              <w:rPr>
                <w:sz w:val="22"/>
                <w:szCs w:val="22"/>
              </w:rPr>
              <w:t>в</w:t>
            </w:r>
            <w:r>
              <w:rPr>
                <w:sz w:val="22"/>
                <w:szCs w:val="22"/>
              </w:rPr>
              <w:t>тодорога к ней</w:t>
            </w:r>
          </w:p>
        </w:tc>
        <w:tc>
          <w:tcPr>
            <w:tcW w:w="1307" w:type="pct"/>
            <w:shd w:val="clear" w:color="auto" w:fill="auto"/>
          </w:tcPr>
          <w:p w:rsidR="00D567E5" w:rsidRPr="00993693" w:rsidRDefault="00D567E5" w:rsidP="00AB06B4">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D567E5" w:rsidRPr="00993693" w:rsidRDefault="00D567E5" w:rsidP="00AB06B4">
            <w:pPr>
              <w:ind w:firstLine="0"/>
              <w:jc w:val="left"/>
              <w:rPr>
                <w:sz w:val="22"/>
                <w:szCs w:val="22"/>
              </w:rPr>
            </w:pPr>
            <w:r>
              <w:rPr>
                <w:sz w:val="22"/>
                <w:szCs w:val="22"/>
              </w:rPr>
              <w:t>Скважина и автодорога к ней</w:t>
            </w:r>
          </w:p>
        </w:tc>
      </w:tr>
      <w:tr w:rsidR="00320B9E" w:rsidRPr="005C7CC3" w:rsidTr="004A785C">
        <w:trPr>
          <w:jc w:val="center"/>
        </w:trPr>
        <w:tc>
          <w:tcPr>
            <w:tcW w:w="730" w:type="pct"/>
            <w:shd w:val="clear" w:color="auto" w:fill="auto"/>
          </w:tcPr>
          <w:p w:rsidR="00320B9E" w:rsidRPr="00993693" w:rsidRDefault="00320B9E" w:rsidP="00FF5F95">
            <w:pPr>
              <w:ind w:firstLine="0"/>
              <w:jc w:val="left"/>
              <w:rPr>
                <w:sz w:val="22"/>
                <w:szCs w:val="22"/>
                <w:shd w:val="clear" w:color="auto" w:fill="FFFFFF"/>
              </w:rPr>
            </w:pPr>
            <w:r w:rsidRPr="00D567E5">
              <w:rPr>
                <w:sz w:val="22"/>
                <w:szCs w:val="22"/>
                <w:shd w:val="clear" w:color="auto" w:fill="FFFFFF"/>
              </w:rPr>
              <w:t>74:10:0202002:443</w:t>
            </w:r>
          </w:p>
        </w:tc>
        <w:tc>
          <w:tcPr>
            <w:tcW w:w="477" w:type="pct"/>
            <w:shd w:val="clear" w:color="auto" w:fill="auto"/>
          </w:tcPr>
          <w:p w:rsidR="00320B9E" w:rsidRPr="00993693" w:rsidRDefault="00320B9E" w:rsidP="00D567E5">
            <w:pPr>
              <w:ind w:firstLine="0"/>
              <w:jc w:val="center"/>
              <w:rPr>
                <w:sz w:val="22"/>
                <w:szCs w:val="22"/>
              </w:rPr>
            </w:pPr>
            <w:r>
              <w:rPr>
                <w:sz w:val="22"/>
                <w:szCs w:val="22"/>
              </w:rPr>
              <w:t>2,96</w:t>
            </w:r>
          </w:p>
        </w:tc>
        <w:tc>
          <w:tcPr>
            <w:tcW w:w="936" w:type="pct"/>
            <w:shd w:val="clear" w:color="auto" w:fill="auto"/>
          </w:tcPr>
          <w:p w:rsidR="00320B9E" w:rsidRPr="00993693" w:rsidRDefault="00320B9E" w:rsidP="00FF5F95">
            <w:pPr>
              <w:ind w:firstLine="0"/>
              <w:jc w:val="left"/>
              <w:rPr>
                <w:sz w:val="22"/>
                <w:szCs w:val="22"/>
              </w:rPr>
            </w:pPr>
            <w:r w:rsidRPr="005C7CC3">
              <w:rPr>
                <w:sz w:val="22"/>
                <w:szCs w:val="22"/>
              </w:rPr>
              <w:t>Земли населенных пунктов</w:t>
            </w:r>
          </w:p>
        </w:tc>
        <w:tc>
          <w:tcPr>
            <w:tcW w:w="848" w:type="pct"/>
            <w:shd w:val="clear" w:color="auto" w:fill="auto"/>
          </w:tcPr>
          <w:p w:rsidR="00320B9E" w:rsidRPr="00993693" w:rsidRDefault="00320B9E" w:rsidP="00EB52AF">
            <w:pPr>
              <w:ind w:firstLine="0"/>
              <w:jc w:val="left"/>
              <w:rPr>
                <w:sz w:val="22"/>
                <w:szCs w:val="22"/>
              </w:rPr>
            </w:pPr>
            <w:r>
              <w:rPr>
                <w:sz w:val="22"/>
                <w:szCs w:val="22"/>
              </w:rPr>
              <w:t>Сельскохозяйс</w:t>
            </w:r>
            <w:r>
              <w:rPr>
                <w:sz w:val="22"/>
                <w:szCs w:val="22"/>
              </w:rPr>
              <w:t>т</w:t>
            </w:r>
            <w:r>
              <w:rPr>
                <w:sz w:val="22"/>
                <w:szCs w:val="22"/>
              </w:rPr>
              <w:t>венное использ</w:t>
            </w:r>
            <w:r>
              <w:rPr>
                <w:sz w:val="22"/>
                <w:szCs w:val="22"/>
              </w:rPr>
              <w:t>о</w:t>
            </w:r>
            <w:r>
              <w:rPr>
                <w:sz w:val="22"/>
                <w:szCs w:val="22"/>
              </w:rPr>
              <w:t>вание</w:t>
            </w:r>
          </w:p>
        </w:tc>
        <w:tc>
          <w:tcPr>
            <w:tcW w:w="1307" w:type="pct"/>
            <w:shd w:val="clear" w:color="auto" w:fill="auto"/>
          </w:tcPr>
          <w:p w:rsidR="00320B9E" w:rsidRPr="00993693" w:rsidRDefault="00320B9E" w:rsidP="00EB52AF">
            <w:pPr>
              <w:ind w:firstLine="0"/>
              <w:jc w:val="left"/>
              <w:rPr>
                <w:sz w:val="22"/>
                <w:szCs w:val="22"/>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320B9E" w:rsidRPr="00993693" w:rsidRDefault="00320B9E" w:rsidP="00EB52AF">
            <w:pPr>
              <w:ind w:firstLine="0"/>
              <w:jc w:val="left"/>
              <w:rPr>
                <w:sz w:val="22"/>
                <w:szCs w:val="22"/>
              </w:rPr>
            </w:pPr>
            <w:r>
              <w:rPr>
                <w:sz w:val="22"/>
                <w:szCs w:val="22"/>
              </w:rPr>
              <w:t>Сельскох</w:t>
            </w:r>
            <w:r>
              <w:rPr>
                <w:sz w:val="22"/>
                <w:szCs w:val="22"/>
              </w:rPr>
              <w:t>о</w:t>
            </w:r>
            <w:r>
              <w:rPr>
                <w:sz w:val="22"/>
                <w:szCs w:val="22"/>
              </w:rPr>
              <w:t>зяйственное использов</w:t>
            </w:r>
            <w:r>
              <w:rPr>
                <w:sz w:val="22"/>
                <w:szCs w:val="22"/>
              </w:rPr>
              <w:t>а</w:t>
            </w:r>
            <w:r>
              <w:rPr>
                <w:sz w:val="22"/>
                <w:szCs w:val="22"/>
              </w:rPr>
              <w:t>ние</w:t>
            </w:r>
          </w:p>
        </w:tc>
      </w:tr>
      <w:tr w:rsidR="001355F0" w:rsidRPr="005C7CC3" w:rsidTr="004A785C">
        <w:trPr>
          <w:jc w:val="center"/>
        </w:trPr>
        <w:tc>
          <w:tcPr>
            <w:tcW w:w="730" w:type="pct"/>
            <w:shd w:val="clear" w:color="auto" w:fill="auto"/>
          </w:tcPr>
          <w:p w:rsidR="001355F0" w:rsidRPr="00993693" w:rsidRDefault="007D2596" w:rsidP="00FF5F95">
            <w:pPr>
              <w:ind w:firstLine="0"/>
              <w:jc w:val="left"/>
              <w:rPr>
                <w:sz w:val="22"/>
                <w:szCs w:val="22"/>
                <w:shd w:val="clear" w:color="auto" w:fill="FFFFFF"/>
              </w:rPr>
            </w:pPr>
            <w:r w:rsidRPr="007D2596">
              <w:rPr>
                <w:sz w:val="22"/>
                <w:szCs w:val="22"/>
                <w:shd w:val="clear" w:color="auto" w:fill="FFFFFF"/>
              </w:rPr>
              <w:t>74:10:0202002:4</w:t>
            </w:r>
          </w:p>
        </w:tc>
        <w:tc>
          <w:tcPr>
            <w:tcW w:w="477" w:type="pct"/>
            <w:shd w:val="clear" w:color="auto" w:fill="auto"/>
          </w:tcPr>
          <w:p w:rsidR="001355F0" w:rsidRPr="00993693" w:rsidRDefault="007D2596" w:rsidP="00D567E5">
            <w:pPr>
              <w:ind w:firstLine="0"/>
              <w:jc w:val="center"/>
              <w:rPr>
                <w:sz w:val="22"/>
                <w:szCs w:val="22"/>
              </w:rPr>
            </w:pPr>
            <w:r>
              <w:rPr>
                <w:sz w:val="22"/>
                <w:szCs w:val="22"/>
              </w:rPr>
              <w:t>2,07</w:t>
            </w:r>
          </w:p>
        </w:tc>
        <w:tc>
          <w:tcPr>
            <w:tcW w:w="936" w:type="pct"/>
            <w:shd w:val="clear" w:color="auto" w:fill="auto"/>
          </w:tcPr>
          <w:p w:rsidR="001355F0" w:rsidRPr="00993693" w:rsidRDefault="007D2596" w:rsidP="00FF5F95">
            <w:pPr>
              <w:ind w:firstLine="0"/>
              <w:jc w:val="left"/>
              <w:rPr>
                <w:sz w:val="22"/>
                <w:szCs w:val="22"/>
              </w:rPr>
            </w:pPr>
            <w:r w:rsidRPr="005C7CC3">
              <w:rPr>
                <w:sz w:val="22"/>
                <w:szCs w:val="22"/>
              </w:rPr>
              <w:t>Земли населенных пунктов</w:t>
            </w:r>
          </w:p>
        </w:tc>
        <w:tc>
          <w:tcPr>
            <w:tcW w:w="848" w:type="pct"/>
            <w:shd w:val="clear" w:color="auto" w:fill="auto"/>
          </w:tcPr>
          <w:p w:rsidR="001355F0" w:rsidRPr="00993693" w:rsidRDefault="007D2596" w:rsidP="00FF5F95">
            <w:pPr>
              <w:ind w:firstLine="0"/>
              <w:jc w:val="left"/>
              <w:rPr>
                <w:sz w:val="22"/>
                <w:szCs w:val="22"/>
              </w:rPr>
            </w:pPr>
            <w:r>
              <w:rPr>
                <w:sz w:val="22"/>
                <w:szCs w:val="22"/>
              </w:rPr>
              <w:t>Производство</w:t>
            </w:r>
          </w:p>
        </w:tc>
        <w:tc>
          <w:tcPr>
            <w:tcW w:w="1307" w:type="pct"/>
            <w:shd w:val="clear" w:color="auto" w:fill="auto"/>
          </w:tcPr>
          <w:p w:rsidR="001355F0" w:rsidRPr="00993693" w:rsidRDefault="007D2596" w:rsidP="00FF5F95">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1355F0" w:rsidRPr="00993693" w:rsidRDefault="007D2596" w:rsidP="00FF5F95">
            <w:pPr>
              <w:ind w:firstLine="0"/>
              <w:jc w:val="left"/>
              <w:rPr>
                <w:sz w:val="22"/>
                <w:szCs w:val="22"/>
              </w:rPr>
            </w:pPr>
            <w:r>
              <w:rPr>
                <w:sz w:val="22"/>
                <w:szCs w:val="22"/>
              </w:rPr>
              <w:t>Производство</w:t>
            </w:r>
          </w:p>
        </w:tc>
      </w:tr>
      <w:tr w:rsidR="001355F0" w:rsidRPr="005C7CC3" w:rsidTr="004A785C">
        <w:trPr>
          <w:jc w:val="center"/>
        </w:trPr>
        <w:tc>
          <w:tcPr>
            <w:tcW w:w="730" w:type="pct"/>
            <w:shd w:val="clear" w:color="auto" w:fill="auto"/>
          </w:tcPr>
          <w:p w:rsidR="001355F0" w:rsidRPr="00993693" w:rsidRDefault="007D2596" w:rsidP="00FF5F95">
            <w:pPr>
              <w:ind w:firstLine="0"/>
              <w:jc w:val="left"/>
              <w:rPr>
                <w:sz w:val="22"/>
                <w:szCs w:val="22"/>
                <w:shd w:val="clear" w:color="auto" w:fill="FFFFFF"/>
              </w:rPr>
            </w:pPr>
            <w:r w:rsidRPr="007D2596">
              <w:rPr>
                <w:sz w:val="22"/>
                <w:szCs w:val="22"/>
                <w:shd w:val="clear" w:color="auto" w:fill="FFFFFF"/>
              </w:rPr>
              <w:t>74:10:0202002:7</w:t>
            </w:r>
          </w:p>
        </w:tc>
        <w:tc>
          <w:tcPr>
            <w:tcW w:w="477" w:type="pct"/>
            <w:shd w:val="clear" w:color="auto" w:fill="auto"/>
          </w:tcPr>
          <w:p w:rsidR="001355F0" w:rsidRPr="00993693" w:rsidRDefault="007D2596" w:rsidP="00D567E5">
            <w:pPr>
              <w:ind w:firstLine="0"/>
              <w:jc w:val="center"/>
              <w:rPr>
                <w:sz w:val="22"/>
                <w:szCs w:val="22"/>
              </w:rPr>
            </w:pPr>
            <w:r>
              <w:rPr>
                <w:sz w:val="22"/>
                <w:szCs w:val="22"/>
              </w:rPr>
              <w:t>2,54</w:t>
            </w:r>
          </w:p>
        </w:tc>
        <w:tc>
          <w:tcPr>
            <w:tcW w:w="936" w:type="pct"/>
            <w:shd w:val="clear" w:color="auto" w:fill="auto"/>
          </w:tcPr>
          <w:p w:rsidR="001355F0" w:rsidRPr="00993693" w:rsidRDefault="007D2596" w:rsidP="00FF5F95">
            <w:pPr>
              <w:ind w:firstLine="0"/>
              <w:jc w:val="left"/>
              <w:rPr>
                <w:sz w:val="22"/>
                <w:szCs w:val="22"/>
              </w:rPr>
            </w:pPr>
            <w:r w:rsidRPr="005C7CC3">
              <w:rPr>
                <w:sz w:val="22"/>
                <w:szCs w:val="22"/>
              </w:rPr>
              <w:t>Земли населенных пунктов</w:t>
            </w:r>
          </w:p>
        </w:tc>
        <w:tc>
          <w:tcPr>
            <w:tcW w:w="848" w:type="pct"/>
            <w:shd w:val="clear" w:color="auto" w:fill="auto"/>
          </w:tcPr>
          <w:p w:rsidR="001355F0" w:rsidRPr="00993693" w:rsidRDefault="007D2596" w:rsidP="00FF5F95">
            <w:pPr>
              <w:ind w:firstLine="0"/>
              <w:jc w:val="left"/>
              <w:rPr>
                <w:sz w:val="22"/>
                <w:szCs w:val="22"/>
              </w:rPr>
            </w:pPr>
            <w:r>
              <w:rPr>
                <w:sz w:val="22"/>
                <w:szCs w:val="22"/>
              </w:rPr>
              <w:t>Канализацио</w:t>
            </w:r>
            <w:r>
              <w:rPr>
                <w:sz w:val="22"/>
                <w:szCs w:val="22"/>
              </w:rPr>
              <w:t>н</w:t>
            </w:r>
            <w:r>
              <w:rPr>
                <w:sz w:val="22"/>
                <w:szCs w:val="22"/>
              </w:rPr>
              <w:t>ные очистные сооружения</w:t>
            </w:r>
          </w:p>
        </w:tc>
        <w:tc>
          <w:tcPr>
            <w:tcW w:w="1307" w:type="pct"/>
            <w:shd w:val="clear" w:color="auto" w:fill="auto"/>
          </w:tcPr>
          <w:p w:rsidR="001355F0" w:rsidRPr="00993693" w:rsidRDefault="007D2596" w:rsidP="00FF5F95">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1355F0" w:rsidRPr="00993693" w:rsidRDefault="007D2596" w:rsidP="00FF5F95">
            <w:pPr>
              <w:ind w:firstLine="0"/>
              <w:jc w:val="left"/>
              <w:rPr>
                <w:sz w:val="22"/>
                <w:szCs w:val="22"/>
              </w:rPr>
            </w:pPr>
            <w:r>
              <w:rPr>
                <w:sz w:val="22"/>
                <w:szCs w:val="22"/>
              </w:rPr>
              <w:t>Канализац</w:t>
            </w:r>
            <w:r>
              <w:rPr>
                <w:sz w:val="22"/>
                <w:szCs w:val="22"/>
              </w:rPr>
              <w:t>и</w:t>
            </w:r>
            <w:r>
              <w:rPr>
                <w:sz w:val="22"/>
                <w:szCs w:val="22"/>
              </w:rPr>
              <w:t>онные очис</w:t>
            </w:r>
            <w:r>
              <w:rPr>
                <w:sz w:val="22"/>
                <w:szCs w:val="22"/>
              </w:rPr>
              <w:t>т</w:t>
            </w:r>
            <w:r>
              <w:rPr>
                <w:sz w:val="22"/>
                <w:szCs w:val="22"/>
              </w:rPr>
              <w:t>ные сооруж</w:t>
            </w:r>
            <w:r>
              <w:rPr>
                <w:sz w:val="22"/>
                <w:szCs w:val="22"/>
              </w:rPr>
              <w:t>е</w:t>
            </w:r>
            <w:r>
              <w:rPr>
                <w:sz w:val="22"/>
                <w:szCs w:val="22"/>
              </w:rPr>
              <w:t>ния</w:t>
            </w:r>
          </w:p>
        </w:tc>
      </w:tr>
      <w:tr w:rsidR="001355F0" w:rsidRPr="005C7CC3" w:rsidTr="004A785C">
        <w:trPr>
          <w:jc w:val="center"/>
        </w:trPr>
        <w:tc>
          <w:tcPr>
            <w:tcW w:w="730" w:type="pct"/>
            <w:shd w:val="clear" w:color="auto" w:fill="auto"/>
          </w:tcPr>
          <w:p w:rsidR="001355F0" w:rsidRPr="00993693" w:rsidRDefault="00AB06B4" w:rsidP="00FF5F95">
            <w:pPr>
              <w:ind w:firstLine="0"/>
              <w:jc w:val="left"/>
              <w:rPr>
                <w:sz w:val="22"/>
                <w:szCs w:val="22"/>
                <w:shd w:val="clear" w:color="auto" w:fill="FFFFFF"/>
              </w:rPr>
            </w:pPr>
            <w:r w:rsidRPr="00AB06B4">
              <w:rPr>
                <w:sz w:val="22"/>
                <w:szCs w:val="22"/>
                <w:shd w:val="clear" w:color="auto" w:fill="FFFFFF"/>
              </w:rPr>
              <w:t>74:10:0103002:6</w:t>
            </w:r>
          </w:p>
        </w:tc>
        <w:tc>
          <w:tcPr>
            <w:tcW w:w="477" w:type="pct"/>
            <w:shd w:val="clear" w:color="auto" w:fill="auto"/>
          </w:tcPr>
          <w:p w:rsidR="001355F0" w:rsidRPr="00993693" w:rsidRDefault="00AB06B4" w:rsidP="00D567E5">
            <w:pPr>
              <w:ind w:firstLine="0"/>
              <w:jc w:val="center"/>
              <w:rPr>
                <w:sz w:val="22"/>
                <w:szCs w:val="22"/>
              </w:rPr>
            </w:pPr>
            <w:r>
              <w:rPr>
                <w:sz w:val="22"/>
                <w:szCs w:val="22"/>
              </w:rPr>
              <w:t>8,29</w:t>
            </w:r>
          </w:p>
        </w:tc>
        <w:tc>
          <w:tcPr>
            <w:tcW w:w="936" w:type="pct"/>
            <w:shd w:val="clear" w:color="auto" w:fill="auto"/>
          </w:tcPr>
          <w:p w:rsidR="001355F0" w:rsidRPr="00993693" w:rsidRDefault="00AB06B4" w:rsidP="00FF5F95">
            <w:pPr>
              <w:ind w:firstLine="0"/>
              <w:jc w:val="left"/>
              <w:rPr>
                <w:sz w:val="22"/>
                <w:szCs w:val="22"/>
              </w:rPr>
            </w:pPr>
            <w:r w:rsidRPr="005C7CC3">
              <w:rPr>
                <w:sz w:val="22"/>
                <w:szCs w:val="22"/>
              </w:rPr>
              <w:t>Земли населенных пунктов</w:t>
            </w:r>
          </w:p>
        </w:tc>
        <w:tc>
          <w:tcPr>
            <w:tcW w:w="848" w:type="pct"/>
            <w:shd w:val="clear" w:color="auto" w:fill="auto"/>
          </w:tcPr>
          <w:p w:rsidR="001355F0" w:rsidRPr="00993693" w:rsidRDefault="00AB06B4" w:rsidP="00FF5F95">
            <w:pPr>
              <w:ind w:firstLine="0"/>
              <w:jc w:val="left"/>
              <w:rPr>
                <w:sz w:val="22"/>
                <w:szCs w:val="22"/>
              </w:rPr>
            </w:pPr>
            <w:r>
              <w:rPr>
                <w:sz w:val="22"/>
                <w:szCs w:val="22"/>
              </w:rPr>
              <w:t>Автодорога</w:t>
            </w:r>
          </w:p>
        </w:tc>
        <w:tc>
          <w:tcPr>
            <w:tcW w:w="1307" w:type="pct"/>
            <w:shd w:val="clear" w:color="auto" w:fill="auto"/>
          </w:tcPr>
          <w:p w:rsidR="001355F0" w:rsidRPr="00993693" w:rsidRDefault="00AB06B4" w:rsidP="00FF5F95">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1355F0" w:rsidRPr="00993693" w:rsidRDefault="00AB06B4" w:rsidP="00FF5F95">
            <w:pPr>
              <w:ind w:firstLine="0"/>
              <w:jc w:val="left"/>
              <w:rPr>
                <w:sz w:val="22"/>
                <w:szCs w:val="22"/>
              </w:rPr>
            </w:pPr>
            <w:r>
              <w:rPr>
                <w:sz w:val="22"/>
                <w:szCs w:val="22"/>
              </w:rPr>
              <w:t>Автодорога</w:t>
            </w:r>
          </w:p>
        </w:tc>
      </w:tr>
      <w:tr w:rsidR="00AB06B4" w:rsidRPr="005C7CC3" w:rsidTr="004A785C">
        <w:trPr>
          <w:jc w:val="center"/>
        </w:trPr>
        <w:tc>
          <w:tcPr>
            <w:tcW w:w="730" w:type="pct"/>
            <w:shd w:val="clear" w:color="auto" w:fill="auto"/>
          </w:tcPr>
          <w:p w:rsidR="00AB06B4" w:rsidRPr="00993693" w:rsidRDefault="00AB06B4" w:rsidP="00FF5F95">
            <w:pPr>
              <w:ind w:firstLine="0"/>
              <w:jc w:val="left"/>
              <w:rPr>
                <w:sz w:val="22"/>
                <w:szCs w:val="22"/>
                <w:shd w:val="clear" w:color="auto" w:fill="FFFFFF"/>
              </w:rPr>
            </w:pPr>
            <w:r w:rsidRPr="00AB06B4">
              <w:rPr>
                <w:sz w:val="22"/>
                <w:szCs w:val="22"/>
                <w:shd w:val="clear" w:color="auto" w:fill="FFFFFF"/>
              </w:rPr>
              <w:t>74:10:0401001:7</w:t>
            </w:r>
          </w:p>
        </w:tc>
        <w:tc>
          <w:tcPr>
            <w:tcW w:w="477" w:type="pct"/>
            <w:shd w:val="clear" w:color="auto" w:fill="auto"/>
          </w:tcPr>
          <w:p w:rsidR="00AB06B4" w:rsidRPr="00993693" w:rsidRDefault="00AB06B4" w:rsidP="00D567E5">
            <w:pPr>
              <w:ind w:firstLine="0"/>
              <w:jc w:val="center"/>
              <w:rPr>
                <w:sz w:val="22"/>
                <w:szCs w:val="22"/>
              </w:rPr>
            </w:pPr>
            <w:r>
              <w:rPr>
                <w:sz w:val="22"/>
                <w:szCs w:val="22"/>
              </w:rPr>
              <w:t>0,79</w:t>
            </w:r>
          </w:p>
        </w:tc>
        <w:tc>
          <w:tcPr>
            <w:tcW w:w="936" w:type="pct"/>
            <w:shd w:val="clear" w:color="auto" w:fill="auto"/>
          </w:tcPr>
          <w:p w:rsidR="00AB06B4" w:rsidRPr="00993693" w:rsidRDefault="00AB06B4" w:rsidP="00FF5F95">
            <w:pPr>
              <w:ind w:firstLine="0"/>
              <w:jc w:val="left"/>
              <w:rPr>
                <w:sz w:val="22"/>
                <w:szCs w:val="22"/>
              </w:rPr>
            </w:pPr>
            <w:r w:rsidRPr="005C7CC3">
              <w:rPr>
                <w:sz w:val="22"/>
                <w:szCs w:val="22"/>
              </w:rPr>
              <w:t>Земли населенных пунктов</w:t>
            </w:r>
          </w:p>
        </w:tc>
        <w:tc>
          <w:tcPr>
            <w:tcW w:w="848" w:type="pct"/>
            <w:shd w:val="clear" w:color="auto" w:fill="auto"/>
          </w:tcPr>
          <w:p w:rsidR="00AB06B4" w:rsidRPr="00993693" w:rsidRDefault="00AB06B4" w:rsidP="00AB06B4">
            <w:pPr>
              <w:ind w:firstLine="0"/>
              <w:jc w:val="left"/>
              <w:rPr>
                <w:sz w:val="22"/>
                <w:szCs w:val="22"/>
              </w:rPr>
            </w:pPr>
            <w:r>
              <w:rPr>
                <w:sz w:val="22"/>
                <w:szCs w:val="22"/>
              </w:rPr>
              <w:t>Автодорога</w:t>
            </w:r>
          </w:p>
        </w:tc>
        <w:tc>
          <w:tcPr>
            <w:tcW w:w="1307" w:type="pct"/>
            <w:shd w:val="clear" w:color="auto" w:fill="auto"/>
          </w:tcPr>
          <w:p w:rsidR="00AB06B4" w:rsidRPr="00993693" w:rsidRDefault="00AB06B4" w:rsidP="00AB06B4">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 xml:space="preserve">ния, информатики, земли для обеспечения космической </w:t>
            </w:r>
            <w:r w:rsidRPr="009D76AF">
              <w:rPr>
                <w:sz w:val="20"/>
                <w:szCs w:val="20"/>
                <w:shd w:val="clear" w:color="auto" w:fill="FFFFFF"/>
              </w:rPr>
              <w:lastRenderedPageBreak/>
              <w:t>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AB06B4" w:rsidRPr="00993693" w:rsidRDefault="00AB06B4" w:rsidP="00AB06B4">
            <w:pPr>
              <w:ind w:firstLine="0"/>
              <w:jc w:val="left"/>
              <w:rPr>
                <w:sz w:val="22"/>
                <w:szCs w:val="22"/>
              </w:rPr>
            </w:pPr>
            <w:r>
              <w:rPr>
                <w:sz w:val="22"/>
                <w:szCs w:val="22"/>
              </w:rPr>
              <w:lastRenderedPageBreak/>
              <w:t>Автодорога</w:t>
            </w:r>
          </w:p>
        </w:tc>
      </w:tr>
      <w:tr w:rsidR="00AB06B4" w:rsidRPr="005C7CC3" w:rsidTr="004A785C">
        <w:trPr>
          <w:jc w:val="center"/>
        </w:trPr>
        <w:tc>
          <w:tcPr>
            <w:tcW w:w="730" w:type="pct"/>
            <w:shd w:val="clear" w:color="auto" w:fill="auto"/>
          </w:tcPr>
          <w:p w:rsidR="00AB06B4" w:rsidRPr="00AB06B4" w:rsidRDefault="00AB06B4" w:rsidP="00FF5F95">
            <w:pPr>
              <w:ind w:firstLine="0"/>
              <w:jc w:val="left"/>
              <w:rPr>
                <w:sz w:val="22"/>
                <w:szCs w:val="22"/>
                <w:shd w:val="clear" w:color="auto" w:fill="FFFFFF"/>
              </w:rPr>
            </w:pPr>
            <w:r w:rsidRPr="00AB06B4">
              <w:rPr>
                <w:sz w:val="22"/>
                <w:szCs w:val="22"/>
                <w:shd w:val="clear" w:color="auto" w:fill="FFFFFF"/>
              </w:rPr>
              <w:lastRenderedPageBreak/>
              <w:t>74:10:0000000:2005</w:t>
            </w:r>
          </w:p>
        </w:tc>
        <w:tc>
          <w:tcPr>
            <w:tcW w:w="477" w:type="pct"/>
            <w:shd w:val="clear" w:color="auto" w:fill="auto"/>
          </w:tcPr>
          <w:p w:rsidR="00AB06B4" w:rsidRDefault="00AB06B4" w:rsidP="00D567E5">
            <w:pPr>
              <w:ind w:firstLine="0"/>
              <w:jc w:val="center"/>
              <w:rPr>
                <w:sz w:val="22"/>
                <w:szCs w:val="22"/>
              </w:rPr>
            </w:pPr>
            <w:r>
              <w:rPr>
                <w:sz w:val="22"/>
                <w:szCs w:val="22"/>
              </w:rPr>
              <w:t>1,4</w:t>
            </w:r>
          </w:p>
        </w:tc>
        <w:tc>
          <w:tcPr>
            <w:tcW w:w="936" w:type="pct"/>
            <w:shd w:val="clear" w:color="auto" w:fill="auto"/>
          </w:tcPr>
          <w:p w:rsidR="00AB06B4" w:rsidRPr="00993693" w:rsidRDefault="00AB06B4" w:rsidP="00AB06B4">
            <w:pPr>
              <w:ind w:firstLine="0"/>
              <w:jc w:val="left"/>
              <w:rPr>
                <w:sz w:val="22"/>
                <w:szCs w:val="22"/>
              </w:rPr>
            </w:pPr>
            <w:r w:rsidRPr="005C7CC3">
              <w:rPr>
                <w:sz w:val="22"/>
                <w:szCs w:val="22"/>
              </w:rPr>
              <w:t>Земли населенных пунктов</w:t>
            </w:r>
          </w:p>
        </w:tc>
        <w:tc>
          <w:tcPr>
            <w:tcW w:w="848" w:type="pct"/>
            <w:shd w:val="clear" w:color="auto" w:fill="auto"/>
          </w:tcPr>
          <w:p w:rsidR="00AB06B4" w:rsidRPr="00993693" w:rsidRDefault="00AB06B4" w:rsidP="00AB06B4">
            <w:pPr>
              <w:ind w:firstLine="0"/>
              <w:jc w:val="left"/>
              <w:rPr>
                <w:sz w:val="22"/>
                <w:szCs w:val="22"/>
              </w:rPr>
            </w:pPr>
            <w:r>
              <w:rPr>
                <w:sz w:val="22"/>
                <w:szCs w:val="22"/>
              </w:rPr>
              <w:t>Автодорога</w:t>
            </w:r>
          </w:p>
        </w:tc>
        <w:tc>
          <w:tcPr>
            <w:tcW w:w="1307" w:type="pct"/>
            <w:shd w:val="clear" w:color="auto" w:fill="auto"/>
          </w:tcPr>
          <w:p w:rsidR="00AB06B4" w:rsidRPr="00993693" w:rsidRDefault="00AB06B4" w:rsidP="00AB06B4">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AB06B4" w:rsidRPr="00993693" w:rsidRDefault="00AB06B4" w:rsidP="00AB06B4">
            <w:pPr>
              <w:ind w:firstLine="0"/>
              <w:jc w:val="left"/>
              <w:rPr>
                <w:sz w:val="22"/>
                <w:szCs w:val="22"/>
              </w:rPr>
            </w:pPr>
            <w:r>
              <w:rPr>
                <w:sz w:val="22"/>
                <w:szCs w:val="22"/>
              </w:rPr>
              <w:t>Автодорога</w:t>
            </w:r>
          </w:p>
        </w:tc>
      </w:tr>
      <w:tr w:rsidR="00400B80" w:rsidRPr="005C7CC3" w:rsidTr="004A785C">
        <w:trPr>
          <w:jc w:val="center"/>
        </w:trPr>
        <w:tc>
          <w:tcPr>
            <w:tcW w:w="730" w:type="pct"/>
            <w:shd w:val="clear" w:color="auto" w:fill="auto"/>
          </w:tcPr>
          <w:p w:rsidR="00400B80" w:rsidRPr="00AB06B4" w:rsidRDefault="00400B80" w:rsidP="00FF5F95">
            <w:pPr>
              <w:ind w:firstLine="0"/>
              <w:jc w:val="left"/>
              <w:rPr>
                <w:sz w:val="22"/>
                <w:szCs w:val="22"/>
                <w:shd w:val="clear" w:color="auto" w:fill="FFFFFF"/>
              </w:rPr>
            </w:pPr>
            <w:r w:rsidRPr="00400B80">
              <w:rPr>
                <w:sz w:val="22"/>
                <w:szCs w:val="22"/>
                <w:shd w:val="clear" w:color="auto" w:fill="FFFFFF"/>
              </w:rPr>
              <w:t>74:10:0000000:1955</w:t>
            </w:r>
          </w:p>
        </w:tc>
        <w:tc>
          <w:tcPr>
            <w:tcW w:w="477" w:type="pct"/>
            <w:shd w:val="clear" w:color="auto" w:fill="auto"/>
          </w:tcPr>
          <w:p w:rsidR="00400B80" w:rsidRDefault="00400B80" w:rsidP="00400B80">
            <w:pPr>
              <w:ind w:firstLine="0"/>
              <w:jc w:val="center"/>
              <w:rPr>
                <w:sz w:val="22"/>
                <w:szCs w:val="22"/>
              </w:rPr>
            </w:pPr>
            <w:r>
              <w:rPr>
                <w:sz w:val="22"/>
                <w:szCs w:val="22"/>
              </w:rPr>
              <w:t>0,03</w:t>
            </w:r>
          </w:p>
        </w:tc>
        <w:tc>
          <w:tcPr>
            <w:tcW w:w="936" w:type="pct"/>
            <w:shd w:val="clear" w:color="auto" w:fill="auto"/>
          </w:tcPr>
          <w:p w:rsidR="00400B80" w:rsidRPr="005C7CC3" w:rsidRDefault="00400B80" w:rsidP="00AB06B4">
            <w:pPr>
              <w:ind w:firstLine="0"/>
              <w:jc w:val="left"/>
              <w:rPr>
                <w:sz w:val="22"/>
                <w:szCs w:val="22"/>
              </w:rPr>
            </w:pPr>
            <w:r w:rsidRPr="005C7CC3">
              <w:rPr>
                <w:sz w:val="22"/>
                <w:szCs w:val="22"/>
              </w:rPr>
              <w:t>Земли населенных пунктов</w:t>
            </w:r>
          </w:p>
        </w:tc>
        <w:tc>
          <w:tcPr>
            <w:tcW w:w="848" w:type="pct"/>
            <w:shd w:val="clear" w:color="auto" w:fill="auto"/>
          </w:tcPr>
          <w:p w:rsidR="00400B80" w:rsidRDefault="00400B80" w:rsidP="00AB06B4">
            <w:pPr>
              <w:ind w:firstLine="0"/>
              <w:jc w:val="left"/>
              <w:rPr>
                <w:sz w:val="22"/>
                <w:szCs w:val="22"/>
              </w:rPr>
            </w:pPr>
            <w:r>
              <w:rPr>
                <w:sz w:val="22"/>
                <w:szCs w:val="22"/>
              </w:rPr>
              <w:t>Ведение огоро</w:t>
            </w:r>
            <w:r>
              <w:rPr>
                <w:sz w:val="22"/>
                <w:szCs w:val="22"/>
              </w:rPr>
              <w:t>д</w:t>
            </w:r>
            <w:r>
              <w:rPr>
                <w:sz w:val="22"/>
                <w:szCs w:val="22"/>
              </w:rPr>
              <w:t>ничества</w:t>
            </w:r>
          </w:p>
        </w:tc>
        <w:tc>
          <w:tcPr>
            <w:tcW w:w="1307" w:type="pct"/>
            <w:shd w:val="clear" w:color="auto" w:fill="auto"/>
          </w:tcPr>
          <w:p w:rsidR="00400B80" w:rsidRPr="009D76AF" w:rsidRDefault="00400B80" w:rsidP="00AB06B4">
            <w:pPr>
              <w:ind w:firstLine="0"/>
              <w:jc w:val="left"/>
              <w:rPr>
                <w:sz w:val="20"/>
                <w:szCs w:val="20"/>
                <w:shd w:val="clear" w:color="auto" w:fill="FFFFFF"/>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400B80" w:rsidRDefault="00400B80" w:rsidP="00AB06B4">
            <w:pPr>
              <w:ind w:firstLine="0"/>
              <w:jc w:val="left"/>
              <w:rPr>
                <w:sz w:val="22"/>
                <w:szCs w:val="22"/>
              </w:rPr>
            </w:pPr>
            <w:r>
              <w:rPr>
                <w:sz w:val="22"/>
                <w:szCs w:val="22"/>
              </w:rPr>
              <w:t>Ведение ог</w:t>
            </w:r>
            <w:r>
              <w:rPr>
                <w:sz w:val="22"/>
                <w:szCs w:val="22"/>
              </w:rPr>
              <w:t>о</w:t>
            </w:r>
            <w:r>
              <w:rPr>
                <w:sz w:val="22"/>
                <w:szCs w:val="22"/>
              </w:rPr>
              <w:t>родничества</w:t>
            </w:r>
          </w:p>
        </w:tc>
      </w:tr>
      <w:tr w:rsidR="00400B80" w:rsidRPr="005C7CC3" w:rsidTr="004A785C">
        <w:trPr>
          <w:jc w:val="center"/>
        </w:trPr>
        <w:tc>
          <w:tcPr>
            <w:tcW w:w="730" w:type="pct"/>
            <w:shd w:val="clear" w:color="auto" w:fill="auto"/>
          </w:tcPr>
          <w:p w:rsidR="00400B80" w:rsidRPr="00400B80" w:rsidRDefault="00400B80" w:rsidP="00FF5F95">
            <w:pPr>
              <w:ind w:firstLine="0"/>
              <w:jc w:val="left"/>
              <w:rPr>
                <w:sz w:val="22"/>
                <w:szCs w:val="22"/>
                <w:shd w:val="clear" w:color="auto" w:fill="FFFFFF"/>
              </w:rPr>
            </w:pPr>
            <w:r w:rsidRPr="00400B80">
              <w:rPr>
                <w:sz w:val="22"/>
                <w:szCs w:val="22"/>
                <w:shd w:val="clear" w:color="auto" w:fill="FFFFFF"/>
              </w:rPr>
              <w:t>74:10:0424018:43</w:t>
            </w:r>
          </w:p>
        </w:tc>
        <w:tc>
          <w:tcPr>
            <w:tcW w:w="477" w:type="pct"/>
            <w:shd w:val="clear" w:color="auto" w:fill="auto"/>
          </w:tcPr>
          <w:p w:rsidR="00400B80" w:rsidRDefault="00400B80" w:rsidP="00400B80">
            <w:pPr>
              <w:ind w:firstLine="0"/>
              <w:jc w:val="center"/>
              <w:rPr>
                <w:sz w:val="22"/>
                <w:szCs w:val="22"/>
              </w:rPr>
            </w:pPr>
            <w:r>
              <w:rPr>
                <w:sz w:val="22"/>
                <w:szCs w:val="22"/>
              </w:rPr>
              <w:t>0,13</w:t>
            </w:r>
          </w:p>
        </w:tc>
        <w:tc>
          <w:tcPr>
            <w:tcW w:w="936" w:type="pct"/>
            <w:shd w:val="clear" w:color="auto" w:fill="auto"/>
          </w:tcPr>
          <w:p w:rsidR="00400B80" w:rsidRPr="005C7CC3" w:rsidRDefault="00400B80" w:rsidP="0061600D">
            <w:pPr>
              <w:ind w:firstLine="0"/>
              <w:jc w:val="left"/>
              <w:rPr>
                <w:sz w:val="22"/>
                <w:szCs w:val="22"/>
              </w:rPr>
            </w:pPr>
            <w:r w:rsidRPr="005C7CC3">
              <w:rPr>
                <w:sz w:val="22"/>
                <w:szCs w:val="22"/>
              </w:rPr>
              <w:t>Земли населенных пунктов</w:t>
            </w:r>
          </w:p>
        </w:tc>
        <w:tc>
          <w:tcPr>
            <w:tcW w:w="848" w:type="pct"/>
            <w:shd w:val="clear" w:color="auto" w:fill="auto"/>
          </w:tcPr>
          <w:p w:rsidR="00400B80" w:rsidRDefault="00400B80" w:rsidP="00400B80">
            <w:pPr>
              <w:ind w:firstLine="0"/>
              <w:jc w:val="left"/>
              <w:rPr>
                <w:sz w:val="22"/>
                <w:szCs w:val="22"/>
              </w:rPr>
            </w:pPr>
            <w:r>
              <w:rPr>
                <w:sz w:val="22"/>
                <w:szCs w:val="22"/>
              </w:rPr>
              <w:t>Ведение личного подсобного х</w:t>
            </w:r>
            <w:r>
              <w:rPr>
                <w:sz w:val="22"/>
                <w:szCs w:val="22"/>
              </w:rPr>
              <w:t>о</w:t>
            </w:r>
            <w:r>
              <w:rPr>
                <w:sz w:val="22"/>
                <w:szCs w:val="22"/>
              </w:rPr>
              <w:t>зяйства</w:t>
            </w:r>
          </w:p>
        </w:tc>
        <w:tc>
          <w:tcPr>
            <w:tcW w:w="1307" w:type="pct"/>
            <w:shd w:val="clear" w:color="auto" w:fill="auto"/>
          </w:tcPr>
          <w:p w:rsidR="00400B80" w:rsidRPr="009D76AF" w:rsidRDefault="00400B80" w:rsidP="0061600D">
            <w:pPr>
              <w:ind w:firstLine="0"/>
              <w:jc w:val="left"/>
              <w:rPr>
                <w:sz w:val="20"/>
                <w:szCs w:val="20"/>
                <w:shd w:val="clear" w:color="auto" w:fill="FFFFFF"/>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400B80" w:rsidRDefault="00400B80" w:rsidP="0061600D">
            <w:pPr>
              <w:ind w:firstLine="0"/>
              <w:jc w:val="left"/>
              <w:rPr>
                <w:sz w:val="22"/>
                <w:szCs w:val="22"/>
              </w:rPr>
            </w:pPr>
            <w:r>
              <w:rPr>
                <w:sz w:val="22"/>
                <w:szCs w:val="22"/>
              </w:rPr>
              <w:t>Ведение ли</w:t>
            </w:r>
            <w:r>
              <w:rPr>
                <w:sz w:val="22"/>
                <w:szCs w:val="22"/>
              </w:rPr>
              <w:t>ч</w:t>
            </w:r>
            <w:r>
              <w:rPr>
                <w:sz w:val="22"/>
                <w:szCs w:val="22"/>
              </w:rPr>
              <w:t>ного подсо</w:t>
            </w:r>
            <w:r>
              <w:rPr>
                <w:sz w:val="22"/>
                <w:szCs w:val="22"/>
              </w:rPr>
              <w:t>б</w:t>
            </w:r>
            <w:r>
              <w:rPr>
                <w:sz w:val="22"/>
                <w:szCs w:val="22"/>
              </w:rPr>
              <w:t>ного хозяйс</w:t>
            </w:r>
            <w:r>
              <w:rPr>
                <w:sz w:val="22"/>
                <w:szCs w:val="22"/>
              </w:rPr>
              <w:t>т</w:t>
            </w:r>
            <w:r>
              <w:rPr>
                <w:sz w:val="22"/>
                <w:szCs w:val="22"/>
              </w:rPr>
              <w:t>ва</w:t>
            </w:r>
          </w:p>
        </w:tc>
      </w:tr>
      <w:tr w:rsidR="00400B80" w:rsidRPr="005C7CC3" w:rsidTr="004A785C">
        <w:trPr>
          <w:jc w:val="center"/>
        </w:trPr>
        <w:tc>
          <w:tcPr>
            <w:tcW w:w="730" w:type="pct"/>
            <w:shd w:val="clear" w:color="auto" w:fill="auto"/>
          </w:tcPr>
          <w:p w:rsidR="00400B80" w:rsidRPr="00400B80" w:rsidRDefault="00400B80" w:rsidP="00FF5F95">
            <w:pPr>
              <w:ind w:firstLine="0"/>
              <w:jc w:val="left"/>
              <w:rPr>
                <w:sz w:val="22"/>
                <w:szCs w:val="22"/>
                <w:shd w:val="clear" w:color="auto" w:fill="FFFFFF"/>
              </w:rPr>
            </w:pPr>
            <w:r w:rsidRPr="00400B80">
              <w:rPr>
                <w:sz w:val="22"/>
                <w:szCs w:val="22"/>
                <w:shd w:val="clear" w:color="auto" w:fill="FFFFFF"/>
              </w:rPr>
              <w:t>74:10:0424018:44</w:t>
            </w:r>
          </w:p>
        </w:tc>
        <w:tc>
          <w:tcPr>
            <w:tcW w:w="477" w:type="pct"/>
            <w:shd w:val="clear" w:color="auto" w:fill="auto"/>
          </w:tcPr>
          <w:p w:rsidR="00400B80" w:rsidRDefault="00400B80" w:rsidP="00400B80">
            <w:pPr>
              <w:ind w:firstLine="0"/>
              <w:jc w:val="center"/>
              <w:rPr>
                <w:sz w:val="22"/>
                <w:szCs w:val="22"/>
              </w:rPr>
            </w:pPr>
            <w:r>
              <w:rPr>
                <w:sz w:val="22"/>
                <w:szCs w:val="22"/>
              </w:rPr>
              <w:t>0,12</w:t>
            </w:r>
          </w:p>
        </w:tc>
        <w:tc>
          <w:tcPr>
            <w:tcW w:w="936" w:type="pct"/>
            <w:shd w:val="clear" w:color="auto" w:fill="auto"/>
          </w:tcPr>
          <w:p w:rsidR="00400B80" w:rsidRPr="005C7CC3" w:rsidRDefault="00400B80" w:rsidP="0061600D">
            <w:pPr>
              <w:ind w:firstLine="0"/>
              <w:jc w:val="left"/>
              <w:rPr>
                <w:sz w:val="22"/>
                <w:szCs w:val="22"/>
              </w:rPr>
            </w:pPr>
            <w:r w:rsidRPr="005C7CC3">
              <w:rPr>
                <w:sz w:val="22"/>
                <w:szCs w:val="22"/>
              </w:rPr>
              <w:t>Земли населенных пунктов</w:t>
            </w:r>
          </w:p>
        </w:tc>
        <w:tc>
          <w:tcPr>
            <w:tcW w:w="848" w:type="pct"/>
            <w:shd w:val="clear" w:color="auto" w:fill="auto"/>
          </w:tcPr>
          <w:p w:rsidR="00400B80" w:rsidRDefault="00400B80" w:rsidP="0061600D">
            <w:pPr>
              <w:ind w:firstLine="0"/>
              <w:jc w:val="left"/>
              <w:rPr>
                <w:sz w:val="22"/>
                <w:szCs w:val="22"/>
              </w:rPr>
            </w:pPr>
            <w:r>
              <w:rPr>
                <w:sz w:val="22"/>
                <w:szCs w:val="22"/>
              </w:rPr>
              <w:t>Ведение личного подсобного х</w:t>
            </w:r>
            <w:r>
              <w:rPr>
                <w:sz w:val="22"/>
                <w:szCs w:val="22"/>
              </w:rPr>
              <w:t>о</w:t>
            </w:r>
            <w:r>
              <w:rPr>
                <w:sz w:val="22"/>
                <w:szCs w:val="22"/>
              </w:rPr>
              <w:t>зяйства</w:t>
            </w:r>
          </w:p>
        </w:tc>
        <w:tc>
          <w:tcPr>
            <w:tcW w:w="1307" w:type="pct"/>
            <w:shd w:val="clear" w:color="auto" w:fill="auto"/>
          </w:tcPr>
          <w:p w:rsidR="00400B80" w:rsidRPr="009D76AF" w:rsidRDefault="00400B80" w:rsidP="0061600D">
            <w:pPr>
              <w:ind w:firstLine="0"/>
              <w:jc w:val="left"/>
              <w:rPr>
                <w:sz w:val="20"/>
                <w:szCs w:val="20"/>
                <w:shd w:val="clear" w:color="auto" w:fill="FFFFFF"/>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400B80" w:rsidRDefault="00400B80" w:rsidP="0061600D">
            <w:pPr>
              <w:ind w:firstLine="0"/>
              <w:jc w:val="left"/>
              <w:rPr>
                <w:sz w:val="22"/>
                <w:szCs w:val="22"/>
              </w:rPr>
            </w:pPr>
            <w:r>
              <w:rPr>
                <w:sz w:val="22"/>
                <w:szCs w:val="22"/>
              </w:rPr>
              <w:t>Ведение ли</w:t>
            </w:r>
            <w:r>
              <w:rPr>
                <w:sz w:val="22"/>
                <w:szCs w:val="22"/>
              </w:rPr>
              <w:t>ч</w:t>
            </w:r>
            <w:r>
              <w:rPr>
                <w:sz w:val="22"/>
                <w:szCs w:val="22"/>
              </w:rPr>
              <w:t>ного подсо</w:t>
            </w:r>
            <w:r>
              <w:rPr>
                <w:sz w:val="22"/>
                <w:szCs w:val="22"/>
              </w:rPr>
              <w:t>б</w:t>
            </w:r>
            <w:r>
              <w:rPr>
                <w:sz w:val="22"/>
                <w:szCs w:val="22"/>
              </w:rPr>
              <w:t>ного хозяйс</w:t>
            </w:r>
            <w:r>
              <w:rPr>
                <w:sz w:val="22"/>
                <w:szCs w:val="22"/>
              </w:rPr>
              <w:t>т</w:t>
            </w:r>
            <w:r>
              <w:rPr>
                <w:sz w:val="22"/>
                <w:szCs w:val="22"/>
              </w:rPr>
              <w:t>ва</w:t>
            </w:r>
          </w:p>
        </w:tc>
      </w:tr>
      <w:tr w:rsidR="00400B80" w:rsidRPr="005C7CC3" w:rsidTr="004A785C">
        <w:trPr>
          <w:jc w:val="center"/>
        </w:trPr>
        <w:tc>
          <w:tcPr>
            <w:tcW w:w="730" w:type="pct"/>
            <w:shd w:val="clear" w:color="auto" w:fill="auto"/>
          </w:tcPr>
          <w:p w:rsidR="00400B80" w:rsidRPr="00400B80" w:rsidRDefault="00400B80" w:rsidP="00FF5F95">
            <w:pPr>
              <w:ind w:firstLine="0"/>
              <w:jc w:val="left"/>
              <w:rPr>
                <w:sz w:val="22"/>
                <w:szCs w:val="22"/>
                <w:shd w:val="clear" w:color="auto" w:fill="FFFFFF"/>
              </w:rPr>
            </w:pPr>
            <w:r w:rsidRPr="00400B80">
              <w:rPr>
                <w:sz w:val="22"/>
                <w:szCs w:val="22"/>
                <w:shd w:val="clear" w:color="auto" w:fill="FFFFFF"/>
              </w:rPr>
              <w:t>74:10:0424010:30</w:t>
            </w:r>
          </w:p>
        </w:tc>
        <w:tc>
          <w:tcPr>
            <w:tcW w:w="477" w:type="pct"/>
            <w:shd w:val="clear" w:color="auto" w:fill="auto"/>
          </w:tcPr>
          <w:p w:rsidR="00400B80" w:rsidRDefault="00400B80" w:rsidP="00400B80">
            <w:pPr>
              <w:ind w:firstLine="0"/>
              <w:jc w:val="center"/>
              <w:rPr>
                <w:sz w:val="22"/>
                <w:szCs w:val="22"/>
              </w:rPr>
            </w:pPr>
            <w:r>
              <w:rPr>
                <w:sz w:val="22"/>
                <w:szCs w:val="22"/>
              </w:rPr>
              <w:t>0,10</w:t>
            </w:r>
          </w:p>
        </w:tc>
        <w:tc>
          <w:tcPr>
            <w:tcW w:w="936" w:type="pct"/>
            <w:shd w:val="clear" w:color="auto" w:fill="auto"/>
          </w:tcPr>
          <w:p w:rsidR="00400B80" w:rsidRPr="005C7CC3" w:rsidRDefault="00400B80" w:rsidP="0061600D">
            <w:pPr>
              <w:ind w:firstLine="0"/>
              <w:jc w:val="left"/>
              <w:rPr>
                <w:sz w:val="22"/>
                <w:szCs w:val="22"/>
              </w:rPr>
            </w:pPr>
            <w:r w:rsidRPr="005C7CC3">
              <w:rPr>
                <w:sz w:val="22"/>
                <w:szCs w:val="22"/>
              </w:rPr>
              <w:t>Земли населенных пунктов</w:t>
            </w:r>
          </w:p>
        </w:tc>
        <w:tc>
          <w:tcPr>
            <w:tcW w:w="848" w:type="pct"/>
            <w:shd w:val="clear" w:color="auto" w:fill="auto"/>
          </w:tcPr>
          <w:p w:rsidR="00400B80" w:rsidRDefault="00400B80" w:rsidP="0061600D">
            <w:pPr>
              <w:ind w:firstLine="0"/>
              <w:jc w:val="left"/>
              <w:rPr>
                <w:sz w:val="22"/>
                <w:szCs w:val="22"/>
              </w:rPr>
            </w:pPr>
            <w:r>
              <w:rPr>
                <w:sz w:val="22"/>
                <w:szCs w:val="22"/>
              </w:rPr>
              <w:t>Ведение личного подсобного х</w:t>
            </w:r>
            <w:r>
              <w:rPr>
                <w:sz w:val="22"/>
                <w:szCs w:val="22"/>
              </w:rPr>
              <w:t>о</w:t>
            </w:r>
            <w:r>
              <w:rPr>
                <w:sz w:val="22"/>
                <w:szCs w:val="22"/>
              </w:rPr>
              <w:t>зяйства</w:t>
            </w:r>
          </w:p>
        </w:tc>
        <w:tc>
          <w:tcPr>
            <w:tcW w:w="1307" w:type="pct"/>
            <w:shd w:val="clear" w:color="auto" w:fill="auto"/>
          </w:tcPr>
          <w:p w:rsidR="00400B80" w:rsidRPr="009D76AF" w:rsidRDefault="00400B80" w:rsidP="0061600D">
            <w:pPr>
              <w:ind w:firstLine="0"/>
              <w:jc w:val="left"/>
              <w:rPr>
                <w:sz w:val="20"/>
                <w:szCs w:val="20"/>
                <w:shd w:val="clear" w:color="auto" w:fill="FFFFFF"/>
              </w:rPr>
            </w:pPr>
            <w:r w:rsidRPr="005C7CC3">
              <w:rPr>
                <w:sz w:val="22"/>
                <w:szCs w:val="22"/>
              </w:rPr>
              <w:t>Земли сельскохозяйстве</w:t>
            </w:r>
            <w:r w:rsidRPr="005C7CC3">
              <w:rPr>
                <w:sz w:val="22"/>
                <w:szCs w:val="22"/>
              </w:rPr>
              <w:t>н</w:t>
            </w:r>
            <w:r w:rsidRPr="005C7CC3">
              <w:rPr>
                <w:sz w:val="22"/>
                <w:szCs w:val="22"/>
              </w:rPr>
              <w:t>ного назначения</w:t>
            </w:r>
          </w:p>
        </w:tc>
        <w:tc>
          <w:tcPr>
            <w:tcW w:w="702" w:type="pct"/>
            <w:shd w:val="clear" w:color="auto" w:fill="auto"/>
          </w:tcPr>
          <w:p w:rsidR="00400B80" w:rsidRDefault="00400B80" w:rsidP="0061600D">
            <w:pPr>
              <w:ind w:firstLine="0"/>
              <w:jc w:val="left"/>
              <w:rPr>
                <w:sz w:val="22"/>
                <w:szCs w:val="22"/>
              </w:rPr>
            </w:pPr>
            <w:r>
              <w:rPr>
                <w:sz w:val="22"/>
                <w:szCs w:val="22"/>
              </w:rPr>
              <w:t>Ведение ли</w:t>
            </w:r>
            <w:r>
              <w:rPr>
                <w:sz w:val="22"/>
                <w:szCs w:val="22"/>
              </w:rPr>
              <w:t>ч</w:t>
            </w:r>
            <w:r>
              <w:rPr>
                <w:sz w:val="22"/>
                <w:szCs w:val="22"/>
              </w:rPr>
              <w:t>ного подсо</w:t>
            </w:r>
            <w:r>
              <w:rPr>
                <w:sz w:val="22"/>
                <w:szCs w:val="22"/>
              </w:rPr>
              <w:t>б</w:t>
            </w:r>
            <w:r>
              <w:rPr>
                <w:sz w:val="22"/>
                <w:szCs w:val="22"/>
              </w:rPr>
              <w:t>ного хозяйс</w:t>
            </w:r>
            <w:r>
              <w:rPr>
                <w:sz w:val="22"/>
                <w:szCs w:val="22"/>
              </w:rPr>
              <w:t>т</w:t>
            </w:r>
            <w:r>
              <w:rPr>
                <w:sz w:val="22"/>
                <w:szCs w:val="22"/>
              </w:rPr>
              <w:t>ва</w:t>
            </w:r>
          </w:p>
        </w:tc>
      </w:tr>
      <w:tr w:rsidR="00400B80" w:rsidRPr="005C7CC3" w:rsidTr="004A785C">
        <w:trPr>
          <w:jc w:val="center"/>
        </w:trPr>
        <w:tc>
          <w:tcPr>
            <w:tcW w:w="730" w:type="pct"/>
            <w:shd w:val="clear" w:color="auto" w:fill="auto"/>
          </w:tcPr>
          <w:p w:rsidR="00400B80" w:rsidRPr="00400B80" w:rsidRDefault="00400B80" w:rsidP="00FF5F95">
            <w:pPr>
              <w:ind w:firstLine="0"/>
              <w:jc w:val="left"/>
              <w:rPr>
                <w:sz w:val="22"/>
                <w:szCs w:val="22"/>
                <w:shd w:val="clear" w:color="auto" w:fill="FFFFFF"/>
              </w:rPr>
            </w:pPr>
            <w:r w:rsidRPr="00400B80">
              <w:rPr>
                <w:sz w:val="22"/>
                <w:szCs w:val="22"/>
                <w:shd w:val="clear" w:color="auto" w:fill="FFFFFF"/>
              </w:rPr>
              <w:t>74:10:0420005:560</w:t>
            </w:r>
          </w:p>
        </w:tc>
        <w:tc>
          <w:tcPr>
            <w:tcW w:w="477" w:type="pct"/>
            <w:shd w:val="clear" w:color="auto" w:fill="auto"/>
          </w:tcPr>
          <w:p w:rsidR="00400B80" w:rsidRDefault="00400B80" w:rsidP="00400B80">
            <w:pPr>
              <w:ind w:firstLine="0"/>
              <w:jc w:val="center"/>
              <w:rPr>
                <w:sz w:val="22"/>
                <w:szCs w:val="22"/>
              </w:rPr>
            </w:pPr>
            <w:r>
              <w:rPr>
                <w:sz w:val="22"/>
                <w:szCs w:val="22"/>
              </w:rPr>
              <w:t>0,003</w:t>
            </w:r>
          </w:p>
        </w:tc>
        <w:tc>
          <w:tcPr>
            <w:tcW w:w="936" w:type="pct"/>
            <w:shd w:val="clear" w:color="auto" w:fill="auto"/>
          </w:tcPr>
          <w:p w:rsidR="00400B80" w:rsidRPr="005C7CC3" w:rsidRDefault="00400B80" w:rsidP="0061600D">
            <w:pPr>
              <w:ind w:firstLine="0"/>
              <w:jc w:val="left"/>
              <w:rPr>
                <w:sz w:val="22"/>
                <w:szCs w:val="22"/>
              </w:rPr>
            </w:pPr>
            <w:r w:rsidRPr="005C7CC3">
              <w:rPr>
                <w:sz w:val="22"/>
                <w:szCs w:val="22"/>
              </w:rPr>
              <w:t>Земли населенных пунктов</w:t>
            </w:r>
          </w:p>
        </w:tc>
        <w:tc>
          <w:tcPr>
            <w:tcW w:w="848" w:type="pct"/>
            <w:shd w:val="clear" w:color="auto" w:fill="auto"/>
          </w:tcPr>
          <w:p w:rsidR="00400B80" w:rsidRDefault="00400B80" w:rsidP="0061600D">
            <w:pPr>
              <w:ind w:firstLine="0"/>
              <w:jc w:val="left"/>
              <w:rPr>
                <w:sz w:val="22"/>
                <w:szCs w:val="22"/>
              </w:rPr>
            </w:pPr>
            <w:r>
              <w:rPr>
                <w:sz w:val="22"/>
                <w:szCs w:val="22"/>
              </w:rPr>
              <w:t>Гараж</w:t>
            </w:r>
          </w:p>
        </w:tc>
        <w:tc>
          <w:tcPr>
            <w:tcW w:w="1307" w:type="pct"/>
            <w:shd w:val="clear" w:color="auto" w:fill="auto"/>
          </w:tcPr>
          <w:p w:rsidR="00400B80" w:rsidRPr="005C7CC3" w:rsidRDefault="00400B80" w:rsidP="0061600D">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400B80" w:rsidRDefault="00400B80" w:rsidP="0061600D">
            <w:pPr>
              <w:ind w:firstLine="0"/>
              <w:jc w:val="left"/>
              <w:rPr>
                <w:sz w:val="22"/>
                <w:szCs w:val="22"/>
              </w:rPr>
            </w:pPr>
            <w:r>
              <w:rPr>
                <w:sz w:val="22"/>
                <w:szCs w:val="22"/>
              </w:rPr>
              <w:t>Гараж</w:t>
            </w:r>
          </w:p>
        </w:tc>
      </w:tr>
      <w:tr w:rsidR="00475BEC" w:rsidRPr="005C7CC3" w:rsidTr="004A785C">
        <w:trPr>
          <w:jc w:val="center"/>
        </w:trPr>
        <w:tc>
          <w:tcPr>
            <w:tcW w:w="730" w:type="pct"/>
            <w:shd w:val="clear" w:color="auto" w:fill="auto"/>
          </w:tcPr>
          <w:p w:rsidR="00475BEC" w:rsidRPr="00400B80" w:rsidRDefault="00475BEC" w:rsidP="00FF5F95">
            <w:pPr>
              <w:ind w:firstLine="0"/>
              <w:jc w:val="left"/>
              <w:rPr>
                <w:sz w:val="22"/>
                <w:szCs w:val="22"/>
                <w:shd w:val="clear" w:color="auto" w:fill="FFFFFF"/>
              </w:rPr>
            </w:pPr>
            <w:r w:rsidRPr="00475BEC">
              <w:rPr>
                <w:sz w:val="22"/>
                <w:szCs w:val="22"/>
                <w:shd w:val="clear" w:color="auto" w:fill="FFFFFF"/>
              </w:rPr>
              <w:t>74:10:0420005:565</w:t>
            </w:r>
          </w:p>
        </w:tc>
        <w:tc>
          <w:tcPr>
            <w:tcW w:w="477" w:type="pct"/>
            <w:shd w:val="clear" w:color="auto" w:fill="auto"/>
          </w:tcPr>
          <w:p w:rsidR="00475BEC" w:rsidRDefault="00475BEC" w:rsidP="00475BEC">
            <w:pPr>
              <w:ind w:firstLine="0"/>
              <w:jc w:val="center"/>
              <w:rPr>
                <w:sz w:val="22"/>
                <w:szCs w:val="22"/>
              </w:rPr>
            </w:pPr>
            <w:r>
              <w:rPr>
                <w:sz w:val="22"/>
                <w:szCs w:val="22"/>
              </w:rPr>
              <w:t>0,004</w:t>
            </w:r>
          </w:p>
        </w:tc>
        <w:tc>
          <w:tcPr>
            <w:tcW w:w="936" w:type="pct"/>
            <w:shd w:val="clear" w:color="auto" w:fill="auto"/>
          </w:tcPr>
          <w:p w:rsidR="00475BEC" w:rsidRPr="005C7CC3" w:rsidRDefault="00475BEC" w:rsidP="0061600D">
            <w:pPr>
              <w:ind w:firstLine="0"/>
              <w:jc w:val="left"/>
              <w:rPr>
                <w:sz w:val="22"/>
                <w:szCs w:val="22"/>
              </w:rPr>
            </w:pPr>
            <w:r w:rsidRPr="005C7CC3">
              <w:rPr>
                <w:sz w:val="22"/>
                <w:szCs w:val="22"/>
              </w:rPr>
              <w:t>Земли населенных пунктов</w:t>
            </w:r>
          </w:p>
        </w:tc>
        <w:tc>
          <w:tcPr>
            <w:tcW w:w="848" w:type="pct"/>
            <w:shd w:val="clear" w:color="auto" w:fill="auto"/>
          </w:tcPr>
          <w:p w:rsidR="00475BEC" w:rsidRDefault="00475BEC" w:rsidP="0061600D">
            <w:pPr>
              <w:ind w:firstLine="0"/>
              <w:jc w:val="left"/>
              <w:rPr>
                <w:sz w:val="22"/>
                <w:szCs w:val="22"/>
              </w:rPr>
            </w:pPr>
            <w:r>
              <w:rPr>
                <w:sz w:val="22"/>
                <w:szCs w:val="22"/>
              </w:rPr>
              <w:t>Гараж</w:t>
            </w:r>
          </w:p>
        </w:tc>
        <w:tc>
          <w:tcPr>
            <w:tcW w:w="1307" w:type="pct"/>
            <w:shd w:val="clear" w:color="auto" w:fill="auto"/>
          </w:tcPr>
          <w:p w:rsidR="00475BEC" w:rsidRPr="005C7CC3" w:rsidRDefault="00475BEC" w:rsidP="0061600D">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475BEC" w:rsidRDefault="00475BEC" w:rsidP="0061600D">
            <w:pPr>
              <w:ind w:firstLine="0"/>
              <w:jc w:val="left"/>
              <w:rPr>
                <w:sz w:val="22"/>
                <w:szCs w:val="22"/>
              </w:rPr>
            </w:pPr>
            <w:r>
              <w:rPr>
                <w:sz w:val="22"/>
                <w:szCs w:val="22"/>
              </w:rPr>
              <w:t>Гараж</w:t>
            </w:r>
          </w:p>
        </w:tc>
      </w:tr>
      <w:tr w:rsidR="00475BEC" w:rsidRPr="005C7CC3" w:rsidTr="004A785C">
        <w:trPr>
          <w:jc w:val="center"/>
        </w:trPr>
        <w:tc>
          <w:tcPr>
            <w:tcW w:w="730" w:type="pct"/>
            <w:shd w:val="clear" w:color="auto" w:fill="auto"/>
          </w:tcPr>
          <w:p w:rsidR="00475BEC" w:rsidRPr="00400B80" w:rsidRDefault="00475BEC" w:rsidP="00FF5F95">
            <w:pPr>
              <w:ind w:firstLine="0"/>
              <w:jc w:val="left"/>
              <w:rPr>
                <w:sz w:val="22"/>
                <w:szCs w:val="22"/>
                <w:shd w:val="clear" w:color="auto" w:fill="FFFFFF"/>
              </w:rPr>
            </w:pPr>
            <w:r w:rsidRPr="00475BEC">
              <w:rPr>
                <w:sz w:val="22"/>
                <w:szCs w:val="22"/>
                <w:shd w:val="clear" w:color="auto" w:fill="FFFFFF"/>
              </w:rPr>
              <w:t>74:10:0420005:561</w:t>
            </w:r>
          </w:p>
        </w:tc>
        <w:tc>
          <w:tcPr>
            <w:tcW w:w="477" w:type="pct"/>
            <w:shd w:val="clear" w:color="auto" w:fill="auto"/>
          </w:tcPr>
          <w:p w:rsidR="00475BEC" w:rsidRDefault="00475BEC" w:rsidP="0061600D">
            <w:pPr>
              <w:ind w:firstLine="0"/>
              <w:jc w:val="center"/>
              <w:rPr>
                <w:sz w:val="22"/>
                <w:szCs w:val="22"/>
              </w:rPr>
            </w:pPr>
            <w:r>
              <w:rPr>
                <w:sz w:val="22"/>
                <w:szCs w:val="22"/>
              </w:rPr>
              <w:t>0,003</w:t>
            </w:r>
          </w:p>
        </w:tc>
        <w:tc>
          <w:tcPr>
            <w:tcW w:w="936" w:type="pct"/>
            <w:shd w:val="clear" w:color="auto" w:fill="auto"/>
          </w:tcPr>
          <w:p w:rsidR="00475BEC" w:rsidRPr="005C7CC3" w:rsidRDefault="00475BEC" w:rsidP="0061600D">
            <w:pPr>
              <w:ind w:firstLine="0"/>
              <w:jc w:val="left"/>
              <w:rPr>
                <w:sz w:val="22"/>
                <w:szCs w:val="22"/>
              </w:rPr>
            </w:pPr>
            <w:r w:rsidRPr="005C7CC3">
              <w:rPr>
                <w:sz w:val="22"/>
                <w:szCs w:val="22"/>
              </w:rPr>
              <w:t>Земли населенных пунктов</w:t>
            </w:r>
          </w:p>
        </w:tc>
        <w:tc>
          <w:tcPr>
            <w:tcW w:w="848" w:type="pct"/>
            <w:shd w:val="clear" w:color="auto" w:fill="auto"/>
          </w:tcPr>
          <w:p w:rsidR="00475BEC" w:rsidRDefault="00475BEC" w:rsidP="0061600D">
            <w:pPr>
              <w:ind w:firstLine="0"/>
              <w:jc w:val="left"/>
              <w:rPr>
                <w:sz w:val="22"/>
                <w:szCs w:val="22"/>
              </w:rPr>
            </w:pPr>
            <w:r>
              <w:rPr>
                <w:sz w:val="22"/>
                <w:szCs w:val="22"/>
              </w:rPr>
              <w:t>Гараж</w:t>
            </w:r>
          </w:p>
        </w:tc>
        <w:tc>
          <w:tcPr>
            <w:tcW w:w="1307" w:type="pct"/>
            <w:shd w:val="clear" w:color="auto" w:fill="auto"/>
          </w:tcPr>
          <w:p w:rsidR="00475BEC" w:rsidRPr="005C7CC3" w:rsidRDefault="00475BEC" w:rsidP="0061600D">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475BEC" w:rsidRDefault="00475BEC" w:rsidP="0061600D">
            <w:pPr>
              <w:ind w:firstLine="0"/>
              <w:jc w:val="left"/>
              <w:rPr>
                <w:sz w:val="22"/>
                <w:szCs w:val="22"/>
              </w:rPr>
            </w:pPr>
            <w:r>
              <w:rPr>
                <w:sz w:val="22"/>
                <w:szCs w:val="22"/>
              </w:rPr>
              <w:t>Гараж</w:t>
            </w:r>
          </w:p>
        </w:tc>
      </w:tr>
      <w:tr w:rsidR="004A785C" w:rsidRPr="005C7CC3" w:rsidTr="004A785C">
        <w:trPr>
          <w:jc w:val="center"/>
        </w:trPr>
        <w:tc>
          <w:tcPr>
            <w:tcW w:w="730" w:type="pct"/>
            <w:shd w:val="clear" w:color="auto" w:fill="auto"/>
          </w:tcPr>
          <w:p w:rsidR="004A785C" w:rsidRPr="00475BEC" w:rsidRDefault="004A785C" w:rsidP="00FF5F95">
            <w:pPr>
              <w:ind w:firstLine="0"/>
              <w:jc w:val="left"/>
              <w:rPr>
                <w:sz w:val="22"/>
                <w:szCs w:val="22"/>
                <w:shd w:val="clear" w:color="auto" w:fill="FFFFFF"/>
              </w:rPr>
            </w:pPr>
            <w:r>
              <w:rPr>
                <w:sz w:val="22"/>
                <w:szCs w:val="22"/>
                <w:shd w:val="clear" w:color="auto" w:fill="FFFFFF"/>
              </w:rPr>
              <w:t xml:space="preserve">часть зу </w:t>
            </w:r>
            <w:r w:rsidRPr="004A785C">
              <w:rPr>
                <w:sz w:val="22"/>
                <w:szCs w:val="22"/>
                <w:shd w:val="clear" w:color="auto" w:fill="FFFFFF"/>
              </w:rPr>
              <w:t>74:10:0000000:53</w:t>
            </w:r>
          </w:p>
        </w:tc>
        <w:tc>
          <w:tcPr>
            <w:tcW w:w="477" w:type="pct"/>
            <w:shd w:val="clear" w:color="auto" w:fill="auto"/>
          </w:tcPr>
          <w:p w:rsidR="004A785C" w:rsidRDefault="004A785C" w:rsidP="00400B80">
            <w:pPr>
              <w:ind w:firstLine="0"/>
              <w:jc w:val="center"/>
              <w:rPr>
                <w:sz w:val="22"/>
                <w:szCs w:val="22"/>
              </w:rPr>
            </w:pPr>
            <w:r>
              <w:rPr>
                <w:sz w:val="22"/>
                <w:szCs w:val="22"/>
              </w:rPr>
              <w:t>7,14</w:t>
            </w:r>
          </w:p>
        </w:tc>
        <w:tc>
          <w:tcPr>
            <w:tcW w:w="936" w:type="pct"/>
            <w:shd w:val="clear" w:color="auto" w:fill="auto"/>
          </w:tcPr>
          <w:p w:rsidR="004A785C" w:rsidRPr="005C7CC3" w:rsidRDefault="004A785C" w:rsidP="0061600D">
            <w:pPr>
              <w:ind w:firstLine="0"/>
              <w:jc w:val="left"/>
              <w:rPr>
                <w:sz w:val="22"/>
                <w:szCs w:val="22"/>
              </w:rPr>
            </w:pPr>
            <w:proofErr w:type="gramStart"/>
            <w:r w:rsidRPr="009D76AF">
              <w:rPr>
                <w:sz w:val="20"/>
                <w:szCs w:val="20"/>
                <w:shd w:val="clear" w:color="auto" w:fill="FFFFFF"/>
              </w:rPr>
              <w:t>Земли промышле</w:t>
            </w:r>
            <w:r w:rsidRPr="009D76AF">
              <w:rPr>
                <w:sz w:val="20"/>
                <w:szCs w:val="20"/>
                <w:shd w:val="clear" w:color="auto" w:fill="FFFFFF"/>
              </w:rPr>
              <w:t>н</w:t>
            </w:r>
            <w:r w:rsidRPr="009D76AF">
              <w:rPr>
                <w:sz w:val="20"/>
                <w:szCs w:val="20"/>
                <w:shd w:val="clear" w:color="auto" w:fill="FFFFFF"/>
              </w:rPr>
              <w:t>ности, энергетики, транспорта, связи, радиовещания, тел</w:t>
            </w:r>
            <w:r w:rsidRPr="009D76AF">
              <w:rPr>
                <w:sz w:val="20"/>
                <w:szCs w:val="20"/>
                <w:shd w:val="clear" w:color="auto" w:fill="FFFFFF"/>
              </w:rPr>
              <w:t>е</w:t>
            </w:r>
            <w:r w:rsidRPr="009D76AF">
              <w:rPr>
                <w:sz w:val="20"/>
                <w:szCs w:val="20"/>
                <w:shd w:val="clear" w:color="auto" w:fill="FFFFFF"/>
              </w:rPr>
              <w:t>видения, информ</w:t>
            </w:r>
            <w:r w:rsidRPr="009D76AF">
              <w:rPr>
                <w:sz w:val="20"/>
                <w:szCs w:val="20"/>
                <w:shd w:val="clear" w:color="auto" w:fill="FFFFFF"/>
              </w:rPr>
              <w:t>а</w:t>
            </w:r>
            <w:r w:rsidRPr="009D76AF">
              <w:rPr>
                <w:sz w:val="20"/>
                <w:szCs w:val="20"/>
                <w:shd w:val="clear" w:color="auto" w:fill="FFFFFF"/>
              </w:rPr>
              <w:t>тики, земли для обеспечения косм</w:t>
            </w:r>
            <w:r w:rsidRPr="009D76AF">
              <w:rPr>
                <w:sz w:val="20"/>
                <w:szCs w:val="20"/>
                <w:shd w:val="clear" w:color="auto" w:fill="FFFFFF"/>
              </w:rPr>
              <w:t>и</w:t>
            </w:r>
            <w:r w:rsidRPr="009D76AF">
              <w:rPr>
                <w:sz w:val="20"/>
                <w:szCs w:val="20"/>
                <w:shd w:val="clear" w:color="auto" w:fill="FFFFFF"/>
              </w:rPr>
              <w:lastRenderedPageBreak/>
              <w:t>ческой деятельности, земли обороны, безопасности и зе</w:t>
            </w:r>
            <w:r w:rsidRPr="009D76AF">
              <w:rPr>
                <w:sz w:val="20"/>
                <w:szCs w:val="20"/>
                <w:shd w:val="clear" w:color="auto" w:fill="FFFFFF"/>
              </w:rPr>
              <w:t>м</w:t>
            </w:r>
            <w:r w:rsidRPr="009D76AF">
              <w:rPr>
                <w:sz w:val="20"/>
                <w:szCs w:val="20"/>
                <w:shd w:val="clear" w:color="auto" w:fill="FFFFFF"/>
              </w:rPr>
              <w:t>ли иного специал</w:t>
            </w:r>
            <w:r w:rsidRPr="009D76AF">
              <w:rPr>
                <w:sz w:val="20"/>
                <w:szCs w:val="20"/>
                <w:shd w:val="clear" w:color="auto" w:fill="FFFFFF"/>
              </w:rPr>
              <w:t>ь</w:t>
            </w:r>
            <w:r w:rsidRPr="009D76AF">
              <w:rPr>
                <w:sz w:val="20"/>
                <w:szCs w:val="20"/>
                <w:shd w:val="clear" w:color="auto" w:fill="FFFFFF"/>
              </w:rPr>
              <w:t>ного назначения</w:t>
            </w:r>
            <w:proofErr w:type="gramEnd"/>
          </w:p>
        </w:tc>
        <w:tc>
          <w:tcPr>
            <w:tcW w:w="848" w:type="pct"/>
            <w:shd w:val="clear" w:color="auto" w:fill="auto"/>
          </w:tcPr>
          <w:p w:rsidR="004A785C" w:rsidRPr="00993693" w:rsidRDefault="004A785C" w:rsidP="004A785C">
            <w:pPr>
              <w:ind w:firstLine="0"/>
              <w:jc w:val="left"/>
              <w:rPr>
                <w:sz w:val="22"/>
                <w:szCs w:val="22"/>
              </w:rPr>
            </w:pPr>
            <w:r>
              <w:rPr>
                <w:sz w:val="22"/>
                <w:szCs w:val="22"/>
              </w:rPr>
              <w:lastRenderedPageBreak/>
              <w:t>Автодорога</w:t>
            </w:r>
          </w:p>
        </w:tc>
        <w:tc>
          <w:tcPr>
            <w:tcW w:w="1307" w:type="pct"/>
            <w:shd w:val="clear" w:color="auto" w:fill="auto"/>
          </w:tcPr>
          <w:p w:rsidR="004A785C" w:rsidRPr="00993693" w:rsidRDefault="004A785C" w:rsidP="004A785C">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 xml:space="preserve">ны, безопасности и земли </w:t>
            </w:r>
            <w:r w:rsidRPr="009D76AF">
              <w:rPr>
                <w:sz w:val="20"/>
                <w:szCs w:val="20"/>
                <w:shd w:val="clear" w:color="auto" w:fill="FFFFFF"/>
              </w:rPr>
              <w:lastRenderedPageBreak/>
              <w:t>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4A785C" w:rsidRPr="00993693" w:rsidRDefault="004A785C" w:rsidP="004A785C">
            <w:pPr>
              <w:ind w:firstLine="0"/>
              <w:jc w:val="left"/>
              <w:rPr>
                <w:sz w:val="22"/>
                <w:szCs w:val="22"/>
              </w:rPr>
            </w:pPr>
            <w:r>
              <w:rPr>
                <w:sz w:val="22"/>
                <w:szCs w:val="22"/>
              </w:rPr>
              <w:lastRenderedPageBreak/>
              <w:t>Автодорога</w:t>
            </w:r>
          </w:p>
        </w:tc>
      </w:tr>
      <w:tr w:rsidR="004A785C" w:rsidRPr="005C7CC3" w:rsidTr="004A785C">
        <w:trPr>
          <w:jc w:val="center"/>
        </w:trPr>
        <w:tc>
          <w:tcPr>
            <w:tcW w:w="730" w:type="pct"/>
            <w:shd w:val="clear" w:color="auto" w:fill="auto"/>
          </w:tcPr>
          <w:p w:rsidR="004A785C" w:rsidRDefault="004A785C" w:rsidP="00FF5F95">
            <w:pPr>
              <w:ind w:firstLine="0"/>
              <w:jc w:val="left"/>
              <w:rPr>
                <w:sz w:val="22"/>
                <w:szCs w:val="22"/>
                <w:shd w:val="clear" w:color="auto" w:fill="FFFFFF"/>
              </w:rPr>
            </w:pPr>
            <w:r>
              <w:rPr>
                <w:sz w:val="22"/>
                <w:szCs w:val="22"/>
                <w:shd w:val="clear" w:color="auto" w:fill="FFFFFF"/>
              </w:rPr>
              <w:lastRenderedPageBreak/>
              <w:t xml:space="preserve">часть зу </w:t>
            </w:r>
            <w:r w:rsidRPr="004A785C">
              <w:rPr>
                <w:sz w:val="22"/>
                <w:szCs w:val="22"/>
                <w:shd w:val="clear" w:color="auto" w:fill="FFFFFF"/>
              </w:rPr>
              <w:t>74:10:0202002:13</w:t>
            </w:r>
            <w:r>
              <w:rPr>
                <w:sz w:val="22"/>
                <w:szCs w:val="22"/>
                <w:shd w:val="clear" w:color="auto" w:fill="FFFFFF"/>
              </w:rPr>
              <w:t xml:space="preserve">, </w:t>
            </w:r>
            <w:r w:rsidRPr="004A785C">
              <w:rPr>
                <w:sz w:val="22"/>
                <w:szCs w:val="22"/>
                <w:shd w:val="clear" w:color="auto" w:fill="FFFFFF"/>
              </w:rPr>
              <w:t>74:10:0601002:2</w:t>
            </w:r>
            <w:r>
              <w:rPr>
                <w:sz w:val="22"/>
                <w:szCs w:val="22"/>
                <w:shd w:val="clear" w:color="auto" w:fill="FFFFFF"/>
              </w:rPr>
              <w:t xml:space="preserve">, </w:t>
            </w:r>
            <w:r w:rsidRPr="004A785C">
              <w:rPr>
                <w:sz w:val="22"/>
                <w:szCs w:val="22"/>
                <w:shd w:val="clear" w:color="auto" w:fill="FFFFFF"/>
              </w:rPr>
              <w:t>74:10:0601001:3</w:t>
            </w:r>
            <w:r>
              <w:rPr>
                <w:sz w:val="22"/>
                <w:szCs w:val="22"/>
                <w:shd w:val="clear" w:color="auto" w:fill="FFFFFF"/>
              </w:rPr>
              <w:t>,</w:t>
            </w:r>
          </w:p>
          <w:p w:rsidR="004A785C" w:rsidRPr="00475BEC" w:rsidRDefault="004A785C" w:rsidP="00FF5F95">
            <w:pPr>
              <w:ind w:firstLine="0"/>
              <w:jc w:val="left"/>
              <w:rPr>
                <w:sz w:val="22"/>
                <w:szCs w:val="22"/>
                <w:shd w:val="clear" w:color="auto" w:fill="FFFFFF"/>
              </w:rPr>
            </w:pPr>
            <w:r w:rsidRPr="004A785C">
              <w:rPr>
                <w:sz w:val="22"/>
                <w:szCs w:val="22"/>
                <w:shd w:val="clear" w:color="auto" w:fill="FFFFFF"/>
              </w:rPr>
              <w:t>74:10:0202002:14</w:t>
            </w:r>
          </w:p>
        </w:tc>
        <w:tc>
          <w:tcPr>
            <w:tcW w:w="477" w:type="pct"/>
            <w:shd w:val="clear" w:color="auto" w:fill="auto"/>
          </w:tcPr>
          <w:p w:rsidR="004A785C" w:rsidRDefault="004A785C" w:rsidP="00400B80">
            <w:pPr>
              <w:ind w:firstLine="0"/>
              <w:jc w:val="center"/>
              <w:rPr>
                <w:sz w:val="22"/>
                <w:szCs w:val="22"/>
              </w:rPr>
            </w:pPr>
            <w:r>
              <w:rPr>
                <w:sz w:val="22"/>
                <w:szCs w:val="22"/>
              </w:rPr>
              <w:t>14,79</w:t>
            </w:r>
          </w:p>
        </w:tc>
        <w:tc>
          <w:tcPr>
            <w:tcW w:w="936" w:type="pct"/>
            <w:shd w:val="clear" w:color="auto" w:fill="auto"/>
          </w:tcPr>
          <w:p w:rsidR="004A785C" w:rsidRPr="005C7CC3" w:rsidRDefault="004A785C" w:rsidP="004A785C">
            <w:pPr>
              <w:ind w:firstLine="0"/>
              <w:jc w:val="left"/>
              <w:rPr>
                <w:sz w:val="22"/>
                <w:szCs w:val="22"/>
              </w:rPr>
            </w:pPr>
            <w:proofErr w:type="gramStart"/>
            <w:r w:rsidRPr="009D76AF">
              <w:rPr>
                <w:sz w:val="20"/>
                <w:szCs w:val="20"/>
                <w:shd w:val="clear" w:color="auto" w:fill="FFFFFF"/>
              </w:rPr>
              <w:t>Земли промышле</w:t>
            </w:r>
            <w:r w:rsidRPr="009D76AF">
              <w:rPr>
                <w:sz w:val="20"/>
                <w:szCs w:val="20"/>
                <w:shd w:val="clear" w:color="auto" w:fill="FFFFFF"/>
              </w:rPr>
              <w:t>н</w:t>
            </w:r>
            <w:r w:rsidRPr="009D76AF">
              <w:rPr>
                <w:sz w:val="20"/>
                <w:szCs w:val="20"/>
                <w:shd w:val="clear" w:color="auto" w:fill="FFFFFF"/>
              </w:rPr>
              <w:t>ности, энергетики, транспорта, связи, радиовещания, тел</w:t>
            </w:r>
            <w:r w:rsidRPr="009D76AF">
              <w:rPr>
                <w:sz w:val="20"/>
                <w:szCs w:val="20"/>
                <w:shd w:val="clear" w:color="auto" w:fill="FFFFFF"/>
              </w:rPr>
              <w:t>е</w:t>
            </w:r>
            <w:r w:rsidRPr="009D76AF">
              <w:rPr>
                <w:sz w:val="20"/>
                <w:szCs w:val="20"/>
                <w:shd w:val="clear" w:color="auto" w:fill="FFFFFF"/>
              </w:rPr>
              <w:t>видения, информ</w:t>
            </w:r>
            <w:r w:rsidRPr="009D76AF">
              <w:rPr>
                <w:sz w:val="20"/>
                <w:szCs w:val="20"/>
                <w:shd w:val="clear" w:color="auto" w:fill="FFFFFF"/>
              </w:rPr>
              <w:t>а</w:t>
            </w:r>
            <w:r w:rsidRPr="009D76AF">
              <w:rPr>
                <w:sz w:val="20"/>
                <w:szCs w:val="20"/>
                <w:shd w:val="clear" w:color="auto" w:fill="FFFFFF"/>
              </w:rPr>
              <w:t>тики, земли для обеспечения косм</w:t>
            </w:r>
            <w:r w:rsidRPr="009D76AF">
              <w:rPr>
                <w:sz w:val="20"/>
                <w:szCs w:val="20"/>
                <w:shd w:val="clear" w:color="auto" w:fill="FFFFFF"/>
              </w:rPr>
              <w:t>и</w:t>
            </w:r>
            <w:r w:rsidRPr="009D76AF">
              <w:rPr>
                <w:sz w:val="20"/>
                <w:szCs w:val="20"/>
                <w:shd w:val="clear" w:color="auto" w:fill="FFFFFF"/>
              </w:rPr>
              <w:t>ческой деятельности, земли обороны, безопасности и зе</w:t>
            </w:r>
            <w:r w:rsidRPr="009D76AF">
              <w:rPr>
                <w:sz w:val="20"/>
                <w:szCs w:val="20"/>
                <w:shd w:val="clear" w:color="auto" w:fill="FFFFFF"/>
              </w:rPr>
              <w:t>м</w:t>
            </w:r>
            <w:r w:rsidRPr="009D76AF">
              <w:rPr>
                <w:sz w:val="20"/>
                <w:szCs w:val="20"/>
                <w:shd w:val="clear" w:color="auto" w:fill="FFFFFF"/>
              </w:rPr>
              <w:t>ли иного специал</w:t>
            </w:r>
            <w:r w:rsidRPr="009D76AF">
              <w:rPr>
                <w:sz w:val="20"/>
                <w:szCs w:val="20"/>
                <w:shd w:val="clear" w:color="auto" w:fill="FFFFFF"/>
              </w:rPr>
              <w:t>ь</w:t>
            </w:r>
            <w:r w:rsidRPr="009D76AF">
              <w:rPr>
                <w:sz w:val="20"/>
                <w:szCs w:val="20"/>
                <w:shd w:val="clear" w:color="auto" w:fill="FFFFFF"/>
              </w:rPr>
              <w:t>ного назначения</w:t>
            </w:r>
            <w:proofErr w:type="gramEnd"/>
          </w:p>
        </w:tc>
        <w:tc>
          <w:tcPr>
            <w:tcW w:w="848" w:type="pct"/>
            <w:shd w:val="clear" w:color="auto" w:fill="auto"/>
          </w:tcPr>
          <w:p w:rsidR="004A785C" w:rsidRPr="00993693" w:rsidRDefault="004A785C" w:rsidP="004A785C">
            <w:pPr>
              <w:ind w:firstLine="0"/>
              <w:jc w:val="left"/>
              <w:rPr>
                <w:sz w:val="22"/>
                <w:szCs w:val="22"/>
              </w:rPr>
            </w:pPr>
            <w:r>
              <w:rPr>
                <w:sz w:val="22"/>
                <w:szCs w:val="22"/>
              </w:rPr>
              <w:t>Железная дорога</w:t>
            </w:r>
          </w:p>
        </w:tc>
        <w:tc>
          <w:tcPr>
            <w:tcW w:w="1307" w:type="pct"/>
            <w:shd w:val="clear" w:color="auto" w:fill="auto"/>
          </w:tcPr>
          <w:p w:rsidR="004A785C" w:rsidRPr="005C7CC3" w:rsidRDefault="004A785C" w:rsidP="004A785C">
            <w:pPr>
              <w:ind w:firstLine="0"/>
              <w:jc w:val="left"/>
              <w:rPr>
                <w:sz w:val="22"/>
                <w:szCs w:val="22"/>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4A785C" w:rsidRPr="00993693" w:rsidRDefault="004A785C" w:rsidP="004A785C">
            <w:pPr>
              <w:ind w:firstLine="0"/>
              <w:jc w:val="left"/>
              <w:rPr>
                <w:sz w:val="22"/>
                <w:szCs w:val="22"/>
              </w:rPr>
            </w:pPr>
            <w:r>
              <w:rPr>
                <w:sz w:val="22"/>
                <w:szCs w:val="22"/>
              </w:rPr>
              <w:t>Железная д</w:t>
            </w:r>
            <w:r>
              <w:rPr>
                <w:sz w:val="22"/>
                <w:szCs w:val="22"/>
              </w:rPr>
              <w:t>о</w:t>
            </w:r>
            <w:r>
              <w:rPr>
                <w:sz w:val="22"/>
                <w:szCs w:val="22"/>
              </w:rPr>
              <w:t>рога</w:t>
            </w:r>
          </w:p>
        </w:tc>
      </w:tr>
      <w:tr w:rsidR="00AB06B4" w:rsidRPr="005C7CC3" w:rsidTr="004A785C">
        <w:trPr>
          <w:jc w:val="center"/>
        </w:trPr>
        <w:tc>
          <w:tcPr>
            <w:tcW w:w="730" w:type="pct"/>
            <w:shd w:val="clear" w:color="auto" w:fill="auto"/>
          </w:tcPr>
          <w:p w:rsidR="00AB06B4" w:rsidRPr="00AB06B4" w:rsidRDefault="00AB06B4" w:rsidP="00E54808">
            <w:pPr>
              <w:ind w:firstLine="0"/>
              <w:jc w:val="left"/>
              <w:rPr>
                <w:sz w:val="22"/>
                <w:szCs w:val="22"/>
                <w:shd w:val="clear" w:color="auto" w:fill="FFFFFF"/>
              </w:rPr>
            </w:pPr>
            <w:r w:rsidRPr="005C7CC3">
              <w:rPr>
                <w:b/>
                <w:sz w:val="22"/>
                <w:szCs w:val="22"/>
                <w:shd w:val="clear" w:color="auto" w:fill="FFFFFF"/>
              </w:rPr>
              <w:t>ИТОГО</w:t>
            </w:r>
            <w:r>
              <w:rPr>
                <w:b/>
                <w:sz w:val="22"/>
                <w:szCs w:val="22"/>
                <w:shd w:val="clear" w:color="auto" w:fill="FFFFFF"/>
              </w:rPr>
              <w:t xml:space="preserve"> к </w:t>
            </w:r>
            <w:r w:rsidR="00E54808">
              <w:rPr>
                <w:b/>
                <w:sz w:val="22"/>
                <w:szCs w:val="22"/>
                <w:shd w:val="clear" w:color="auto" w:fill="FFFFFF"/>
              </w:rPr>
              <w:t>и</w:t>
            </w:r>
            <w:r w:rsidR="00E54808">
              <w:rPr>
                <w:b/>
                <w:sz w:val="22"/>
                <w:szCs w:val="22"/>
                <w:shd w:val="clear" w:color="auto" w:fill="FFFFFF"/>
              </w:rPr>
              <w:t>с</w:t>
            </w:r>
            <w:r w:rsidR="00E54808">
              <w:rPr>
                <w:b/>
                <w:sz w:val="22"/>
                <w:szCs w:val="22"/>
                <w:shd w:val="clear" w:color="auto" w:fill="FFFFFF"/>
              </w:rPr>
              <w:t>ключению</w:t>
            </w:r>
            <w:r w:rsidRPr="005C7CC3">
              <w:rPr>
                <w:b/>
                <w:sz w:val="22"/>
                <w:szCs w:val="22"/>
                <w:shd w:val="clear" w:color="auto" w:fill="FFFFFF"/>
              </w:rPr>
              <w:t>:</w:t>
            </w:r>
          </w:p>
        </w:tc>
        <w:tc>
          <w:tcPr>
            <w:tcW w:w="477" w:type="pct"/>
            <w:shd w:val="clear" w:color="auto" w:fill="auto"/>
          </w:tcPr>
          <w:p w:rsidR="00AB06B4" w:rsidRPr="00AB06B4" w:rsidRDefault="00B60F6E" w:rsidP="00E54808">
            <w:pPr>
              <w:ind w:firstLine="0"/>
              <w:jc w:val="center"/>
              <w:rPr>
                <w:b/>
                <w:sz w:val="22"/>
                <w:szCs w:val="22"/>
              </w:rPr>
            </w:pPr>
            <w:r>
              <w:rPr>
                <w:b/>
                <w:sz w:val="22"/>
                <w:szCs w:val="22"/>
              </w:rPr>
              <w:t>1803,</w:t>
            </w:r>
            <w:r w:rsidR="00E54808">
              <w:rPr>
                <w:b/>
                <w:sz w:val="22"/>
                <w:szCs w:val="22"/>
              </w:rPr>
              <w:t>37</w:t>
            </w:r>
          </w:p>
        </w:tc>
        <w:tc>
          <w:tcPr>
            <w:tcW w:w="936" w:type="pct"/>
            <w:shd w:val="clear" w:color="auto" w:fill="auto"/>
          </w:tcPr>
          <w:p w:rsidR="00AB06B4" w:rsidRPr="005C7CC3" w:rsidRDefault="00AB06B4" w:rsidP="00FF5F95">
            <w:pPr>
              <w:ind w:firstLine="0"/>
              <w:jc w:val="left"/>
              <w:rPr>
                <w:sz w:val="22"/>
                <w:szCs w:val="22"/>
              </w:rPr>
            </w:pPr>
          </w:p>
        </w:tc>
        <w:tc>
          <w:tcPr>
            <w:tcW w:w="848" w:type="pct"/>
            <w:shd w:val="clear" w:color="auto" w:fill="auto"/>
          </w:tcPr>
          <w:p w:rsidR="00AB06B4" w:rsidRDefault="00AB06B4" w:rsidP="00AB06B4">
            <w:pPr>
              <w:ind w:firstLine="0"/>
              <w:jc w:val="left"/>
              <w:rPr>
                <w:sz w:val="22"/>
                <w:szCs w:val="22"/>
              </w:rPr>
            </w:pPr>
          </w:p>
        </w:tc>
        <w:tc>
          <w:tcPr>
            <w:tcW w:w="1307" w:type="pct"/>
            <w:shd w:val="clear" w:color="auto" w:fill="auto"/>
          </w:tcPr>
          <w:p w:rsidR="00AB06B4" w:rsidRPr="009D76AF" w:rsidRDefault="00AB06B4" w:rsidP="00AB06B4">
            <w:pPr>
              <w:ind w:firstLine="0"/>
              <w:jc w:val="left"/>
              <w:rPr>
                <w:sz w:val="20"/>
                <w:szCs w:val="20"/>
                <w:shd w:val="clear" w:color="auto" w:fill="FFFFFF"/>
              </w:rPr>
            </w:pPr>
          </w:p>
        </w:tc>
        <w:tc>
          <w:tcPr>
            <w:tcW w:w="702" w:type="pct"/>
            <w:shd w:val="clear" w:color="auto" w:fill="auto"/>
          </w:tcPr>
          <w:p w:rsidR="00AB06B4" w:rsidRDefault="00AB06B4" w:rsidP="00AB06B4">
            <w:pPr>
              <w:ind w:firstLine="0"/>
              <w:jc w:val="left"/>
              <w:rPr>
                <w:sz w:val="22"/>
                <w:szCs w:val="22"/>
              </w:rPr>
            </w:pPr>
          </w:p>
        </w:tc>
      </w:tr>
      <w:tr w:rsidR="00FD45BD" w:rsidRPr="005C7CC3" w:rsidTr="004A785C">
        <w:trPr>
          <w:jc w:val="center"/>
        </w:trPr>
        <w:tc>
          <w:tcPr>
            <w:tcW w:w="5000" w:type="pct"/>
            <w:gridSpan w:val="6"/>
            <w:shd w:val="clear" w:color="auto" w:fill="auto"/>
          </w:tcPr>
          <w:p w:rsidR="00FD45BD" w:rsidRDefault="00FD45BD" w:rsidP="00FD45BD">
            <w:pPr>
              <w:ind w:firstLine="0"/>
              <w:jc w:val="center"/>
              <w:rPr>
                <w:sz w:val="22"/>
                <w:szCs w:val="22"/>
              </w:rPr>
            </w:pPr>
            <w:r>
              <w:rPr>
                <w:b/>
                <w:sz w:val="22"/>
                <w:szCs w:val="22"/>
              </w:rPr>
              <w:t>Предложения к переводу земельных участков в иные категории</w:t>
            </w:r>
          </w:p>
        </w:tc>
      </w:tr>
      <w:tr w:rsidR="00FD45BD" w:rsidRPr="005C7CC3" w:rsidTr="004A785C">
        <w:trPr>
          <w:jc w:val="center"/>
        </w:trPr>
        <w:tc>
          <w:tcPr>
            <w:tcW w:w="730" w:type="pct"/>
            <w:shd w:val="clear" w:color="auto" w:fill="auto"/>
          </w:tcPr>
          <w:p w:rsidR="00FD45BD" w:rsidRPr="00FD45BD" w:rsidRDefault="00FD45BD" w:rsidP="00FF5F95">
            <w:pPr>
              <w:ind w:firstLine="0"/>
              <w:jc w:val="left"/>
              <w:rPr>
                <w:sz w:val="22"/>
                <w:szCs w:val="22"/>
                <w:shd w:val="clear" w:color="auto" w:fill="FFFFFF"/>
              </w:rPr>
            </w:pPr>
            <w:r w:rsidRPr="00FD45BD">
              <w:rPr>
                <w:bCs/>
                <w:color w:val="000000"/>
                <w:sz w:val="22"/>
                <w:szCs w:val="22"/>
                <w:shd w:val="clear" w:color="auto" w:fill="FFFFFF"/>
              </w:rPr>
              <w:t>74:10:0103002:*</w:t>
            </w:r>
          </w:p>
        </w:tc>
        <w:tc>
          <w:tcPr>
            <w:tcW w:w="477" w:type="pct"/>
            <w:shd w:val="clear" w:color="auto" w:fill="auto"/>
          </w:tcPr>
          <w:p w:rsidR="00FD45BD" w:rsidRPr="00FD45BD" w:rsidRDefault="00FD45BD" w:rsidP="00D567E5">
            <w:pPr>
              <w:ind w:firstLine="0"/>
              <w:jc w:val="center"/>
              <w:rPr>
                <w:sz w:val="22"/>
                <w:szCs w:val="22"/>
              </w:rPr>
            </w:pPr>
            <w:r>
              <w:rPr>
                <w:sz w:val="22"/>
                <w:szCs w:val="22"/>
              </w:rPr>
              <w:t>3,87</w:t>
            </w:r>
          </w:p>
        </w:tc>
        <w:tc>
          <w:tcPr>
            <w:tcW w:w="936" w:type="pct"/>
            <w:shd w:val="clear" w:color="auto" w:fill="auto"/>
          </w:tcPr>
          <w:p w:rsidR="00FD45BD" w:rsidRPr="00FD45BD" w:rsidRDefault="00FD45BD" w:rsidP="00FF5F95">
            <w:pPr>
              <w:ind w:firstLine="0"/>
              <w:jc w:val="left"/>
              <w:rPr>
                <w:sz w:val="22"/>
                <w:szCs w:val="22"/>
              </w:rPr>
            </w:pPr>
            <w:r w:rsidRPr="005C7CC3">
              <w:rPr>
                <w:sz w:val="22"/>
                <w:szCs w:val="22"/>
              </w:rPr>
              <w:t>Земли сельскох</w:t>
            </w:r>
            <w:r w:rsidRPr="005C7CC3">
              <w:rPr>
                <w:sz w:val="22"/>
                <w:szCs w:val="22"/>
              </w:rPr>
              <w:t>о</w:t>
            </w:r>
            <w:r w:rsidRPr="005C7CC3">
              <w:rPr>
                <w:sz w:val="22"/>
                <w:szCs w:val="22"/>
              </w:rPr>
              <w:t>зяйственного н</w:t>
            </w:r>
            <w:r w:rsidRPr="005C7CC3">
              <w:rPr>
                <w:sz w:val="22"/>
                <w:szCs w:val="22"/>
              </w:rPr>
              <w:t>а</w:t>
            </w:r>
            <w:r w:rsidRPr="005C7CC3">
              <w:rPr>
                <w:sz w:val="22"/>
                <w:szCs w:val="22"/>
              </w:rPr>
              <w:t>значения</w:t>
            </w:r>
          </w:p>
        </w:tc>
        <w:tc>
          <w:tcPr>
            <w:tcW w:w="848" w:type="pct"/>
            <w:shd w:val="clear" w:color="auto" w:fill="auto"/>
          </w:tcPr>
          <w:p w:rsidR="00FD45BD" w:rsidRPr="00FD45BD" w:rsidRDefault="00FD45BD" w:rsidP="00AB06B4">
            <w:pPr>
              <w:ind w:firstLine="0"/>
              <w:jc w:val="left"/>
              <w:rPr>
                <w:sz w:val="22"/>
                <w:szCs w:val="22"/>
              </w:rPr>
            </w:pPr>
            <w:r>
              <w:rPr>
                <w:sz w:val="22"/>
                <w:szCs w:val="22"/>
              </w:rPr>
              <w:t>Не используется</w:t>
            </w:r>
          </w:p>
        </w:tc>
        <w:tc>
          <w:tcPr>
            <w:tcW w:w="1307" w:type="pct"/>
            <w:shd w:val="clear" w:color="auto" w:fill="auto"/>
          </w:tcPr>
          <w:p w:rsidR="00FD45BD" w:rsidRPr="00FD45BD" w:rsidRDefault="00FD45BD" w:rsidP="00AB06B4">
            <w:pPr>
              <w:ind w:firstLine="0"/>
              <w:jc w:val="left"/>
              <w:rPr>
                <w:sz w:val="22"/>
                <w:szCs w:val="22"/>
                <w:shd w:val="clear" w:color="auto" w:fill="FFFFFF"/>
              </w:rPr>
            </w:pPr>
            <w:proofErr w:type="gramStart"/>
            <w:r w:rsidRPr="009D76AF">
              <w:rPr>
                <w:sz w:val="20"/>
                <w:szCs w:val="20"/>
                <w:shd w:val="clear" w:color="auto" w:fill="FFFFFF"/>
              </w:rPr>
              <w:t>Земли промышленности, энергетики, транспорта, св</w:t>
            </w:r>
            <w:r w:rsidRPr="009D76AF">
              <w:rPr>
                <w:sz w:val="20"/>
                <w:szCs w:val="20"/>
                <w:shd w:val="clear" w:color="auto" w:fill="FFFFFF"/>
              </w:rPr>
              <w:t>я</w:t>
            </w:r>
            <w:r w:rsidRPr="009D76AF">
              <w:rPr>
                <w:sz w:val="20"/>
                <w:szCs w:val="20"/>
                <w:shd w:val="clear" w:color="auto" w:fill="FFFFFF"/>
              </w:rPr>
              <w:t>зи, радиовещания, телевид</w:t>
            </w:r>
            <w:r w:rsidRPr="009D76AF">
              <w:rPr>
                <w:sz w:val="20"/>
                <w:szCs w:val="20"/>
                <w:shd w:val="clear" w:color="auto" w:fill="FFFFFF"/>
              </w:rPr>
              <w:t>е</w:t>
            </w:r>
            <w:r w:rsidRPr="009D76AF">
              <w:rPr>
                <w:sz w:val="20"/>
                <w:szCs w:val="20"/>
                <w:shd w:val="clear" w:color="auto" w:fill="FFFFFF"/>
              </w:rPr>
              <w:t>ния, информатики, земли для обеспечения космической деятельности, земли обор</w:t>
            </w:r>
            <w:r w:rsidRPr="009D76AF">
              <w:rPr>
                <w:sz w:val="20"/>
                <w:szCs w:val="20"/>
                <w:shd w:val="clear" w:color="auto" w:fill="FFFFFF"/>
              </w:rPr>
              <w:t>о</w:t>
            </w:r>
            <w:r w:rsidRPr="009D76AF">
              <w:rPr>
                <w:sz w:val="20"/>
                <w:szCs w:val="20"/>
                <w:shd w:val="clear" w:color="auto" w:fill="FFFFFF"/>
              </w:rPr>
              <w:t>ны, безопасности и земли иного специального назнач</w:t>
            </w:r>
            <w:r w:rsidRPr="009D76AF">
              <w:rPr>
                <w:sz w:val="20"/>
                <w:szCs w:val="20"/>
                <w:shd w:val="clear" w:color="auto" w:fill="FFFFFF"/>
              </w:rPr>
              <w:t>е</w:t>
            </w:r>
            <w:r w:rsidRPr="009D76AF">
              <w:rPr>
                <w:sz w:val="20"/>
                <w:szCs w:val="20"/>
                <w:shd w:val="clear" w:color="auto" w:fill="FFFFFF"/>
              </w:rPr>
              <w:t>ния</w:t>
            </w:r>
            <w:proofErr w:type="gramEnd"/>
          </w:p>
        </w:tc>
        <w:tc>
          <w:tcPr>
            <w:tcW w:w="702" w:type="pct"/>
            <w:shd w:val="clear" w:color="auto" w:fill="auto"/>
          </w:tcPr>
          <w:p w:rsidR="00FD45BD" w:rsidRPr="00FD45BD" w:rsidRDefault="00FD45BD" w:rsidP="00AB06B4">
            <w:pPr>
              <w:ind w:firstLine="0"/>
              <w:jc w:val="left"/>
              <w:rPr>
                <w:sz w:val="22"/>
                <w:szCs w:val="22"/>
              </w:rPr>
            </w:pPr>
            <w:r>
              <w:rPr>
                <w:sz w:val="22"/>
                <w:szCs w:val="22"/>
              </w:rPr>
              <w:t>Размещение кладбища</w:t>
            </w:r>
          </w:p>
        </w:tc>
      </w:tr>
      <w:tr w:rsidR="00FD45BD" w:rsidRPr="005C7CC3" w:rsidTr="004A785C">
        <w:trPr>
          <w:jc w:val="center"/>
        </w:trPr>
        <w:tc>
          <w:tcPr>
            <w:tcW w:w="5000" w:type="pct"/>
            <w:gridSpan w:val="6"/>
            <w:shd w:val="clear" w:color="auto" w:fill="auto"/>
          </w:tcPr>
          <w:p w:rsidR="00FD45BD" w:rsidRPr="00FD45BD" w:rsidRDefault="00FD45BD" w:rsidP="00FD45BD">
            <w:pPr>
              <w:ind w:firstLine="0"/>
              <w:jc w:val="left"/>
              <w:rPr>
                <w:sz w:val="22"/>
                <w:szCs w:val="22"/>
              </w:rPr>
            </w:pPr>
            <w:r>
              <w:rPr>
                <w:sz w:val="22"/>
                <w:szCs w:val="22"/>
              </w:rPr>
              <w:t>Примечание: * - территории неразграниченной собственности, земельные участки не сформированы</w:t>
            </w:r>
          </w:p>
        </w:tc>
      </w:tr>
    </w:tbl>
    <w:p w:rsidR="00717EB7" w:rsidRDefault="00717EB7" w:rsidP="00717EB7"/>
    <w:p w:rsidR="00717EB7" w:rsidRPr="009A0A64" w:rsidRDefault="00717EB7" w:rsidP="002F7CD0"/>
    <w:p w:rsidR="000045AF" w:rsidRPr="0067026F" w:rsidRDefault="000045AF" w:rsidP="00A20411">
      <w:pPr>
        <w:pStyle w:val="14"/>
      </w:pPr>
      <w:bookmarkStart w:id="185" w:name="_Toc18575152"/>
      <w:bookmarkStart w:id="186" w:name="_Toc21339970"/>
      <w:bookmarkStart w:id="187" w:name="_Toc140143723"/>
      <w:r w:rsidRPr="0067026F">
        <w:lastRenderedPageBreak/>
        <w:t xml:space="preserve">Глава </w:t>
      </w:r>
      <w:r w:rsidR="00BB75BC" w:rsidRPr="0067026F">
        <w:t>8</w:t>
      </w:r>
      <w:r w:rsidRPr="0067026F">
        <w:t>. ОСНОВНЫЕ ТЕХНИКО-ЭКОНОМИЧЕСКИЕ ПОКАЗАТЕЛИ ГЕНЕРАЛЬНОГО ПЛАНА</w:t>
      </w:r>
      <w:bookmarkEnd w:id="185"/>
      <w:bookmarkEnd w:id="186"/>
      <w:bookmarkEnd w:id="187"/>
    </w:p>
    <w:p w:rsidR="000045AF" w:rsidRPr="0067026F" w:rsidRDefault="000045AF" w:rsidP="00A20411">
      <w:bookmarkStart w:id="188" w:name="_Hlk107227657"/>
      <w:r w:rsidRPr="0067026F">
        <w:t xml:space="preserve">Технико-экономические показатели генерального плана представлены в таблице </w:t>
      </w:r>
      <w:r w:rsidR="009F29BF" w:rsidRPr="0067026F">
        <w:t>8</w:t>
      </w:r>
      <w:r w:rsidRPr="0067026F">
        <w:t>.1.</w:t>
      </w:r>
    </w:p>
    <w:p w:rsidR="000045AF" w:rsidRPr="0067026F" w:rsidRDefault="000045AF" w:rsidP="00A20411">
      <w:pPr>
        <w:pStyle w:val="afffff"/>
      </w:pPr>
      <w:r w:rsidRPr="0067026F">
        <w:t xml:space="preserve">Таблица </w:t>
      </w:r>
      <w:r w:rsidR="009F29BF" w:rsidRPr="0067026F">
        <w:t>8</w:t>
      </w:r>
      <w:r w:rsidRPr="0067026F">
        <w:t>.1 – Технико-экономические показатели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587"/>
        <w:gridCol w:w="1658"/>
        <w:gridCol w:w="1413"/>
        <w:gridCol w:w="1319"/>
      </w:tblGrid>
      <w:tr w:rsidR="007C3585" w:rsidRPr="00592783" w:rsidTr="00583251">
        <w:trPr>
          <w:trHeight w:val="20"/>
          <w:tblHeader/>
          <w:jc w:val="center"/>
        </w:trPr>
        <w:tc>
          <w:tcPr>
            <w:tcW w:w="2800" w:type="pct"/>
            <w:vAlign w:val="center"/>
          </w:tcPr>
          <w:p w:rsidR="007C3585" w:rsidRPr="00592783" w:rsidRDefault="007C3585" w:rsidP="00583251">
            <w:pPr>
              <w:pStyle w:val="afffff0"/>
              <w:jc w:val="center"/>
              <w:rPr>
                <w:b/>
              </w:rPr>
            </w:pPr>
            <w:bookmarkStart w:id="189" w:name="_Hlk27663327"/>
            <w:bookmarkEnd w:id="188"/>
            <w:r w:rsidRPr="00592783">
              <w:rPr>
                <w:b/>
                <w:szCs w:val="22"/>
              </w:rPr>
              <w:t>Показатели</w:t>
            </w:r>
          </w:p>
        </w:tc>
        <w:tc>
          <w:tcPr>
            <w:tcW w:w="831" w:type="pct"/>
            <w:vAlign w:val="center"/>
          </w:tcPr>
          <w:p w:rsidR="007C3585" w:rsidRPr="00592783" w:rsidRDefault="007C3585" w:rsidP="00583251">
            <w:pPr>
              <w:pStyle w:val="afffff0"/>
              <w:jc w:val="center"/>
              <w:rPr>
                <w:b/>
              </w:rPr>
            </w:pPr>
            <w:r w:rsidRPr="00592783">
              <w:rPr>
                <w:b/>
                <w:szCs w:val="22"/>
              </w:rPr>
              <w:t>Единица</w:t>
            </w:r>
          </w:p>
          <w:p w:rsidR="007C3585" w:rsidRPr="00592783" w:rsidRDefault="007C3585" w:rsidP="00583251">
            <w:pPr>
              <w:pStyle w:val="afffff0"/>
              <w:jc w:val="center"/>
              <w:rPr>
                <w:b/>
              </w:rPr>
            </w:pPr>
            <w:r w:rsidRPr="00592783">
              <w:rPr>
                <w:b/>
                <w:szCs w:val="22"/>
              </w:rPr>
              <w:t>измерения</w:t>
            </w:r>
          </w:p>
        </w:tc>
        <w:tc>
          <w:tcPr>
            <w:tcW w:w="708" w:type="pct"/>
            <w:vAlign w:val="center"/>
          </w:tcPr>
          <w:p w:rsidR="007C3585" w:rsidRPr="00592783" w:rsidRDefault="007C3585" w:rsidP="00583251">
            <w:pPr>
              <w:pStyle w:val="afffff0"/>
              <w:jc w:val="center"/>
              <w:rPr>
                <w:b/>
              </w:rPr>
            </w:pPr>
            <w:r w:rsidRPr="00592783">
              <w:rPr>
                <w:b/>
                <w:szCs w:val="22"/>
              </w:rPr>
              <w:t>Современное состояние, 202</w:t>
            </w:r>
            <w:r w:rsidR="00A348F4" w:rsidRPr="00592783">
              <w:rPr>
                <w:b/>
                <w:szCs w:val="22"/>
              </w:rPr>
              <w:t>3</w:t>
            </w:r>
            <w:r w:rsidRPr="00592783">
              <w:rPr>
                <w:b/>
                <w:szCs w:val="22"/>
              </w:rPr>
              <w:t xml:space="preserve"> г.</w:t>
            </w:r>
          </w:p>
        </w:tc>
        <w:tc>
          <w:tcPr>
            <w:tcW w:w="661" w:type="pct"/>
            <w:vAlign w:val="center"/>
          </w:tcPr>
          <w:p w:rsidR="007C3585" w:rsidRPr="00592783" w:rsidRDefault="007C3585" w:rsidP="00583251">
            <w:pPr>
              <w:pStyle w:val="afffff0"/>
              <w:jc w:val="center"/>
              <w:rPr>
                <w:b/>
              </w:rPr>
            </w:pPr>
            <w:r w:rsidRPr="00592783">
              <w:rPr>
                <w:b/>
                <w:szCs w:val="22"/>
              </w:rPr>
              <w:t>Расчётный срок,</w:t>
            </w:r>
          </w:p>
          <w:p w:rsidR="007C3585" w:rsidRPr="00592783" w:rsidRDefault="007C3585" w:rsidP="00583251">
            <w:pPr>
              <w:pStyle w:val="afffff0"/>
              <w:jc w:val="center"/>
              <w:rPr>
                <w:b/>
              </w:rPr>
            </w:pPr>
            <w:r w:rsidRPr="00592783">
              <w:rPr>
                <w:b/>
                <w:szCs w:val="22"/>
              </w:rPr>
              <w:t>204</w:t>
            </w:r>
            <w:r w:rsidR="0044482B" w:rsidRPr="00592783">
              <w:rPr>
                <w:b/>
                <w:szCs w:val="22"/>
              </w:rPr>
              <w:t>5</w:t>
            </w:r>
            <w:r w:rsidRPr="00592783">
              <w:rPr>
                <w:b/>
                <w:szCs w:val="22"/>
              </w:rPr>
              <w:t xml:space="preserve"> г.</w:t>
            </w:r>
          </w:p>
        </w:tc>
      </w:tr>
      <w:tr w:rsidR="00BF4681" w:rsidRPr="00592783" w:rsidTr="00503761">
        <w:trPr>
          <w:trHeight w:val="20"/>
          <w:jc w:val="center"/>
        </w:trPr>
        <w:tc>
          <w:tcPr>
            <w:tcW w:w="5000" w:type="pct"/>
            <w:gridSpan w:val="4"/>
            <w:vAlign w:val="center"/>
          </w:tcPr>
          <w:p w:rsidR="00BF4681" w:rsidRPr="00592783" w:rsidRDefault="00BF4681" w:rsidP="00882703">
            <w:pPr>
              <w:pStyle w:val="afffff0"/>
              <w:rPr>
                <w:b/>
                <w:bCs/>
              </w:rPr>
            </w:pPr>
            <w:r w:rsidRPr="00592783">
              <w:rPr>
                <w:b/>
                <w:bCs/>
                <w:szCs w:val="22"/>
              </w:rPr>
              <w:t>I. Территория</w:t>
            </w:r>
          </w:p>
        </w:tc>
      </w:tr>
      <w:tr w:rsidR="00A348F4" w:rsidRPr="00592783" w:rsidTr="00D25F3E">
        <w:trPr>
          <w:trHeight w:val="20"/>
          <w:jc w:val="center"/>
        </w:trPr>
        <w:tc>
          <w:tcPr>
            <w:tcW w:w="2800" w:type="pct"/>
            <w:vAlign w:val="center"/>
          </w:tcPr>
          <w:p w:rsidR="00A348F4" w:rsidRPr="00592783" w:rsidRDefault="00A348F4" w:rsidP="00A348F4">
            <w:pPr>
              <w:pStyle w:val="afffff0"/>
            </w:pPr>
            <w:r w:rsidRPr="00592783">
              <w:rPr>
                <w:szCs w:val="22"/>
              </w:rPr>
              <w:t>1. Общая площадь земель в границе городского поселения</w:t>
            </w:r>
          </w:p>
        </w:tc>
        <w:tc>
          <w:tcPr>
            <w:tcW w:w="831" w:type="pct"/>
            <w:shd w:val="clear" w:color="auto" w:fill="auto"/>
            <w:vAlign w:val="center"/>
          </w:tcPr>
          <w:p w:rsidR="00A348F4" w:rsidRPr="00592783" w:rsidRDefault="00A348F4" w:rsidP="00D25F3E">
            <w:pPr>
              <w:pStyle w:val="afffff0"/>
              <w:jc w:val="center"/>
            </w:pPr>
            <w:r w:rsidRPr="00592783">
              <w:rPr>
                <w:szCs w:val="22"/>
              </w:rPr>
              <w:t>га</w:t>
            </w:r>
          </w:p>
        </w:tc>
        <w:tc>
          <w:tcPr>
            <w:tcW w:w="708" w:type="pct"/>
            <w:shd w:val="clear" w:color="auto" w:fill="auto"/>
            <w:vAlign w:val="center"/>
          </w:tcPr>
          <w:p w:rsidR="00A348F4" w:rsidRPr="00592783" w:rsidRDefault="00592783" w:rsidP="00A348F4">
            <w:pPr>
              <w:ind w:firstLine="0"/>
              <w:jc w:val="center"/>
              <w:rPr>
                <w:bCs/>
                <w:color w:val="000000"/>
              </w:rPr>
            </w:pPr>
            <w:r w:rsidRPr="00592783">
              <w:rPr>
                <w:bCs/>
                <w:color w:val="000000"/>
                <w:sz w:val="22"/>
                <w:szCs w:val="22"/>
              </w:rPr>
              <w:t>50507,86</w:t>
            </w:r>
          </w:p>
        </w:tc>
        <w:tc>
          <w:tcPr>
            <w:tcW w:w="661" w:type="pct"/>
            <w:shd w:val="clear" w:color="auto" w:fill="auto"/>
            <w:vAlign w:val="center"/>
          </w:tcPr>
          <w:p w:rsidR="00A348F4" w:rsidRPr="00592783" w:rsidRDefault="00592783" w:rsidP="00A348F4">
            <w:pPr>
              <w:ind w:firstLine="0"/>
              <w:jc w:val="center"/>
              <w:rPr>
                <w:bCs/>
                <w:color w:val="000000"/>
              </w:rPr>
            </w:pPr>
            <w:r w:rsidRPr="00592783">
              <w:rPr>
                <w:bCs/>
                <w:color w:val="000000"/>
                <w:sz w:val="22"/>
                <w:szCs w:val="22"/>
              </w:rPr>
              <w:t>50507,86</w:t>
            </w:r>
          </w:p>
        </w:tc>
      </w:tr>
      <w:tr w:rsidR="007C3585" w:rsidRPr="00592783" w:rsidTr="00D25F3E">
        <w:trPr>
          <w:trHeight w:val="20"/>
          <w:jc w:val="center"/>
        </w:trPr>
        <w:tc>
          <w:tcPr>
            <w:tcW w:w="2800" w:type="pct"/>
            <w:vAlign w:val="center"/>
          </w:tcPr>
          <w:p w:rsidR="007C3585" w:rsidRPr="00592783" w:rsidRDefault="007C3585" w:rsidP="00882703">
            <w:pPr>
              <w:pStyle w:val="afffff0"/>
            </w:pPr>
            <w:r w:rsidRPr="00592783">
              <w:rPr>
                <w:szCs w:val="22"/>
              </w:rPr>
              <w:t>в том числе:</w:t>
            </w:r>
          </w:p>
        </w:tc>
        <w:tc>
          <w:tcPr>
            <w:tcW w:w="831" w:type="pct"/>
            <w:shd w:val="clear" w:color="auto" w:fill="auto"/>
            <w:vAlign w:val="center"/>
          </w:tcPr>
          <w:p w:rsidR="007C3585" w:rsidRPr="00592783" w:rsidRDefault="007C3585" w:rsidP="00D25F3E">
            <w:pPr>
              <w:pStyle w:val="afffff0"/>
              <w:jc w:val="center"/>
            </w:pPr>
          </w:p>
        </w:tc>
        <w:tc>
          <w:tcPr>
            <w:tcW w:w="708" w:type="pct"/>
            <w:shd w:val="clear" w:color="auto" w:fill="auto"/>
            <w:vAlign w:val="center"/>
          </w:tcPr>
          <w:p w:rsidR="007C3585" w:rsidRPr="00592783" w:rsidRDefault="007C3585" w:rsidP="00882703">
            <w:pPr>
              <w:pStyle w:val="afffff0"/>
            </w:pPr>
          </w:p>
        </w:tc>
        <w:tc>
          <w:tcPr>
            <w:tcW w:w="661" w:type="pct"/>
            <w:shd w:val="clear" w:color="auto" w:fill="auto"/>
            <w:vAlign w:val="center"/>
          </w:tcPr>
          <w:p w:rsidR="007C3585" w:rsidRPr="00592783" w:rsidRDefault="007C3585" w:rsidP="00882703">
            <w:pPr>
              <w:pStyle w:val="afffff0"/>
            </w:pPr>
          </w:p>
        </w:tc>
      </w:tr>
      <w:tr w:rsidR="001E7E2C" w:rsidRPr="00592783" w:rsidTr="00D25F3E">
        <w:trPr>
          <w:trHeight w:val="20"/>
          <w:jc w:val="center"/>
        </w:trPr>
        <w:tc>
          <w:tcPr>
            <w:tcW w:w="2800" w:type="pct"/>
            <w:vAlign w:val="center"/>
          </w:tcPr>
          <w:p w:rsidR="001E7E2C" w:rsidRPr="00592783" w:rsidRDefault="001E7E2C" w:rsidP="001E7E2C">
            <w:pPr>
              <w:pStyle w:val="afffff0"/>
            </w:pPr>
            <w:r w:rsidRPr="00592783">
              <w:rPr>
                <w:szCs w:val="22"/>
              </w:rPr>
              <w:t xml:space="preserve">Общая площадь земель населённых пунктов </w:t>
            </w:r>
          </w:p>
        </w:tc>
        <w:tc>
          <w:tcPr>
            <w:tcW w:w="831" w:type="pct"/>
            <w:shd w:val="clear" w:color="auto" w:fill="auto"/>
            <w:vAlign w:val="center"/>
          </w:tcPr>
          <w:p w:rsidR="001E7E2C" w:rsidRPr="00592783" w:rsidRDefault="001E7E2C" w:rsidP="00D25F3E">
            <w:pPr>
              <w:pStyle w:val="afffff0"/>
              <w:jc w:val="center"/>
            </w:pPr>
            <w:r w:rsidRPr="00592783">
              <w:rPr>
                <w:szCs w:val="22"/>
              </w:rPr>
              <w:t>га</w:t>
            </w:r>
          </w:p>
        </w:tc>
        <w:tc>
          <w:tcPr>
            <w:tcW w:w="708" w:type="pct"/>
            <w:shd w:val="clear" w:color="auto" w:fill="auto"/>
            <w:vAlign w:val="center"/>
          </w:tcPr>
          <w:p w:rsidR="001E7E2C" w:rsidRPr="00592783" w:rsidRDefault="00BF5823" w:rsidP="00A348F4">
            <w:pPr>
              <w:pStyle w:val="afffff0"/>
              <w:jc w:val="center"/>
            </w:pPr>
            <w:r>
              <w:rPr>
                <w:szCs w:val="22"/>
              </w:rPr>
              <w:t>4116,21</w:t>
            </w:r>
          </w:p>
        </w:tc>
        <w:tc>
          <w:tcPr>
            <w:tcW w:w="661" w:type="pct"/>
            <w:shd w:val="clear" w:color="auto" w:fill="auto"/>
            <w:vAlign w:val="center"/>
          </w:tcPr>
          <w:p w:rsidR="001E7E2C" w:rsidRPr="00592783" w:rsidRDefault="00BF5823" w:rsidP="00615420">
            <w:pPr>
              <w:pStyle w:val="afffff0"/>
              <w:jc w:val="center"/>
            </w:pPr>
            <w:r>
              <w:rPr>
                <w:szCs w:val="22"/>
              </w:rPr>
              <w:t>2347,</w:t>
            </w:r>
            <w:r w:rsidR="00615420">
              <w:rPr>
                <w:szCs w:val="22"/>
              </w:rPr>
              <w:t>77</w:t>
            </w:r>
          </w:p>
        </w:tc>
      </w:tr>
      <w:tr w:rsidR="00A348F4" w:rsidRPr="00592783" w:rsidTr="00D25F3E">
        <w:trPr>
          <w:trHeight w:val="20"/>
          <w:jc w:val="center"/>
        </w:trPr>
        <w:tc>
          <w:tcPr>
            <w:tcW w:w="2800" w:type="pct"/>
            <w:vAlign w:val="center"/>
          </w:tcPr>
          <w:p w:rsidR="00A348F4" w:rsidRPr="00592783" w:rsidRDefault="00A348F4" w:rsidP="00A348F4">
            <w:pPr>
              <w:pStyle w:val="afffff0"/>
            </w:pPr>
            <w:r w:rsidRPr="00592783">
              <w:rPr>
                <w:szCs w:val="22"/>
              </w:rPr>
              <w:t>Земли сельскохозяйственного назначения</w:t>
            </w:r>
          </w:p>
        </w:tc>
        <w:tc>
          <w:tcPr>
            <w:tcW w:w="831" w:type="pct"/>
            <w:shd w:val="clear" w:color="auto" w:fill="auto"/>
            <w:vAlign w:val="center"/>
          </w:tcPr>
          <w:p w:rsidR="00A348F4" w:rsidRPr="00592783" w:rsidRDefault="00A348F4" w:rsidP="00D25F3E">
            <w:pPr>
              <w:pStyle w:val="afffff0"/>
              <w:jc w:val="center"/>
            </w:pPr>
            <w:r w:rsidRPr="00592783">
              <w:rPr>
                <w:szCs w:val="22"/>
              </w:rPr>
              <w:t>га</w:t>
            </w:r>
          </w:p>
        </w:tc>
        <w:tc>
          <w:tcPr>
            <w:tcW w:w="708" w:type="pct"/>
            <w:shd w:val="clear" w:color="auto" w:fill="auto"/>
            <w:vAlign w:val="center"/>
          </w:tcPr>
          <w:p w:rsidR="00A348F4" w:rsidRPr="00592783" w:rsidRDefault="00BF5823" w:rsidP="00A348F4">
            <w:pPr>
              <w:ind w:firstLine="0"/>
              <w:jc w:val="center"/>
              <w:rPr>
                <w:bCs/>
                <w:color w:val="000000"/>
              </w:rPr>
            </w:pPr>
            <w:r>
              <w:rPr>
                <w:bCs/>
                <w:color w:val="000000"/>
                <w:sz w:val="22"/>
                <w:szCs w:val="22"/>
              </w:rPr>
              <w:t>1422,23</w:t>
            </w:r>
          </w:p>
        </w:tc>
        <w:tc>
          <w:tcPr>
            <w:tcW w:w="661" w:type="pct"/>
            <w:shd w:val="clear" w:color="auto" w:fill="auto"/>
            <w:vAlign w:val="center"/>
          </w:tcPr>
          <w:p w:rsidR="00A348F4" w:rsidRPr="00592783" w:rsidRDefault="00BF5823" w:rsidP="00615420">
            <w:pPr>
              <w:ind w:firstLine="0"/>
              <w:jc w:val="center"/>
              <w:rPr>
                <w:bCs/>
                <w:color w:val="000000"/>
              </w:rPr>
            </w:pPr>
            <w:r>
              <w:rPr>
                <w:bCs/>
                <w:color w:val="000000"/>
                <w:sz w:val="22"/>
                <w:szCs w:val="22"/>
              </w:rPr>
              <w:t>1702,</w:t>
            </w:r>
            <w:r w:rsidR="00615420">
              <w:rPr>
                <w:bCs/>
                <w:color w:val="000000"/>
                <w:sz w:val="22"/>
                <w:szCs w:val="22"/>
              </w:rPr>
              <w:t>14</w:t>
            </w:r>
          </w:p>
        </w:tc>
      </w:tr>
      <w:tr w:rsidR="00A348F4" w:rsidRPr="00592783" w:rsidTr="00D25F3E">
        <w:trPr>
          <w:trHeight w:val="20"/>
          <w:jc w:val="center"/>
        </w:trPr>
        <w:tc>
          <w:tcPr>
            <w:tcW w:w="2800" w:type="pct"/>
            <w:vAlign w:val="center"/>
          </w:tcPr>
          <w:p w:rsidR="00A348F4" w:rsidRPr="00592783" w:rsidRDefault="00A348F4" w:rsidP="00A348F4">
            <w:pPr>
              <w:pStyle w:val="afffff0"/>
            </w:pPr>
            <w:r w:rsidRPr="00592783">
              <w:rPr>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831" w:type="pct"/>
            <w:shd w:val="clear" w:color="auto" w:fill="auto"/>
            <w:vAlign w:val="center"/>
          </w:tcPr>
          <w:p w:rsidR="00A348F4" w:rsidRPr="00592783" w:rsidRDefault="00A348F4" w:rsidP="00D25F3E">
            <w:pPr>
              <w:pStyle w:val="afffff0"/>
              <w:jc w:val="center"/>
            </w:pPr>
            <w:r w:rsidRPr="00592783">
              <w:rPr>
                <w:szCs w:val="22"/>
              </w:rPr>
              <w:t>га</w:t>
            </w:r>
          </w:p>
        </w:tc>
        <w:tc>
          <w:tcPr>
            <w:tcW w:w="708" w:type="pct"/>
            <w:shd w:val="clear" w:color="auto" w:fill="auto"/>
            <w:vAlign w:val="center"/>
          </w:tcPr>
          <w:p w:rsidR="00A348F4" w:rsidRPr="00592783" w:rsidRDefault="00BF5823" w:rsidP="00A348F4">
            <w:pPr>
              <w:ind w:firstLine="0"/>
              <w:jc w:val="center"/>
              <w:rPr>
                <w:bCs/>
                <w:color w:val="000000"/>
              </w:rPr>
            </w:pPr>
            <w:r>
              <w:rPr>
                <w:bCs/>
                <w:color w:val="000000"/>
                <w:sz w:val="22"/>
                <w:szCs w:val="22"/>
              </w:rPr>
              <w:t>212,50</w:t>
            </w:r>
          </w:p>
        </w:tc>
        <w:tc>
          <w:tcPr>
            <w:tcW w:w="661" w:type="pct"/>
            <w:shd w:val="clear" w:color="auto" w:fill="auto"/>
            <w:vAlign w:val="center"/>
          </w:tcPr>
          <w:p w:rsidR="00A348F4" w:rsidRPr="00592783" w:rsidRDefault="00AF7398" w:rsidP="00A348F4">
            <w:pPr>
              <w:ind w:firstLine="0"/>
              <w:jc w:val="center"/>
              <w:rPr>
                <w:bCs/>
                <w:color w:val="000000"/>
              </w:rPr>
            </w:pPr>
            <w:r>
              <w:rPr>
                <w:bCs/>
                <w:color w:val="000000"/>
                <w:sz w:val="22"/>
                <w:szCs w:val="22"/>
              </w:rPr>
              <w:t>275,03</w:t>
            </w:r>
          </w:p>
        </w:tc>
      </w:tr>
      <w:tr w:rsidR="001E7E2C" w:rsidRPr="00592783" w:rsidTr="00D25F3E">
        <w:trPr>
          <w:trHeight w:val="20"/>
          <w:jc w:val="center"/>
        </w:trPr>
        <w:tc>
          <w:tcPr>
            <w:tcW w:w="2800" w:type="pct"/>
            <w:vAlign w:val="center"/>
          </w:tcPr>
          <w:p w:rsidR="001E7E2C" w:rsidRPr="00592783" w:rsidRDefault="001E7E2C" w:rsidP="00AF7398">
            <w:pPr>
              <w:pStyle w:val="afffff0"/>
            </w:pPr>
            <w:r w:rsidRPr="00592783">
              <w:rPr>
                <w:szCs w:val="22"/>
              </w:rPr>
              <w:t xml:space="preserve">Земли </w:t>
            </w:r>
            <w:r w:rsidR="00AF7398">
              <w:rPr>
                <w:szCs w:val="22"/>
              </w:rPr>
              <w:t>запаса</w:t>
            </w:r>
          </w:p>
        </w:tc>
        <w:tc>
          <w:tcPr>
            <w:tcW w:w="831" w:type="pct"/>
            <w:shd w:val="clear" w:color="auto" w:fill="auto"/>
            <w:vAlign w:val="center"/>
          </w:tcPr>
          <w:p w:rsidR="001E7E2C" w:rsidRPr="00592783" w:rsidRDefault="001E7E2C" w:rsidP="00D25F3E">
            <w:pPr>
              <w:pStyle w:val="afffff0"/>
              <w:jc w:val="center"/>
            </w:pPr>
            <w:r w:rsidRPr="00592783">
              <w:rPr>
                <w:szCs w:val="22"/>
              </w:rPr>
              <w:t>га</w:t>
            </w:r>
          </w:p>
        </w:tc>
        <w:tc>
          <w:tcPr>
            <w:tcW w:w="708" w:type="pct"/>
            <w:shd w:val="clear" w:color="auto" w:fill="auto"/>
            <w:vAlign w:val="center"/>
          </w:tcPr>
          <w:p w:rsidR="001E7E2C" w:rsidRPr="00592783" w:rsidRDefault="00AF7398" w:rsidP="00A348F4">
            <w:pPr>
              <w:pStyle w:val="afffff0"/>
              <w:jc w:val="center"/>
            </w:pPr>
            <w:r>
              <w:rPr>
                <w:szCs w:val="22"/>
              </w:rPr>
              <w:t>2,00</w:t>
            </w:r>
          </w:p>
        </w:tc>
        <w:tc>
          <w:tcPr>
            <w:tcW w:w="661" w:type="pct"/>
            <w:shd w:val="clear" w:color="auto" w:fill="auto"/>
            <w:vAlign w:val="center"/>
          </w:tcPr>
          <w:p w:rsidR="001E7E2C" w:rsidRPr="00592783" w:rsidRDefault="00AF7398" w:rsidP="00A348F4">
            <w:pPr>
              <w:pStyle w:val="afffff0"/>
              <w:jc w:val="center"/>
            </w:pPr>
            <w:r>
              <w:rPr>
                <w:szCs w:val="22"/>
              </w:rPr>
              <w:t>-</w:t>
            </w:r>
          </w:p>
        </w:tc>
      </w:tr>
      <w:tr w:rsidR="00A348F4" w:rsidRPr="00592783" w:rsidTr="00D25F3E">
        <w:trPr>
          <w:trHeight w:val="20"/>
          <w:jc w:val="center"/>
        </w:trPr>
        <w:tc>
          <w:tcPr>
            <w:tcW w:w="2800" w:type="pct"/>
            <w:vAlign w:val="center"/>
          </w:tcPr>
          <w:p w:rsidR="00A348F4" w:rsidRPr="00592783" w:rsidRDefault="00A348F4" w:rsidP="00A348F4">
            <w:pPr>
              <w:pStyle w:val="afffff0"/>
            </w:pPr>
            <w:r w:rsidRPr="00592783">
              <w:rPr>
                <w:szCs w:val="22"/>
              </w:rPr>
              <w:t>Земли лесного фонда</w:t>
            </w:r>
          </w:p>
        </w:tc>
        <w:tc>
          <w:tcPr>
            <w:tcW w:w="831" w:type="pct"/>
            <w:shd w:val="clear" w:color="auto" w:fill="auto"/>
            <w:vAlign w:val="center"/>
          </w:tcPr>
          <w:p w:rsidR="00A348F4" w:rsidRPr="00592783" w:rsidRDefault="00A348F4" w:rsidP="00D25F3E">
            <w:pPr>
              <w:pStyle w:val="afffff0"/>
              <w:jc w:val="center"/>
            </w:pPr>
            <w:r w:rsidRPr="00592783">
              <w:rPr>
                <w:szCs w:val="22"/>
              </w:rPr>
              <w:t>га</w:t>
            </w:r>
          </w:p>
        </w:tc>
        <w:tc>
          <w:tcPr>
            <w:tcW w:w="708" w:type="pct"/>
            <w:shd w:val="clear" w:color="auto" w:fill="auto"/>
            <w:vAlign w:val="center"/>
          </w:tcPr>
          <w:p w:rsidR="00A348F4" w:rsidRPr="00592783" w:rsidRDefault="00BF5823" w:rsidP="00A348F4">
            <w:pPr>
              <w:ind w:firstLine="0"/>
              <w:jc w:val="center"/>
              <w:rPr>
                <w:bCs/>
                <w:color w:val="000000"/>
              </w:rPr>
            </w:pPr>
            <w:r>
              <w:rPr>
                <w:bCs/>
                <w:color w:val="000000"/>
                <w:sz w:val="22"/>
                <w:szCs w:val="22"/>
              </w:rPr>
              <w:t>44754,92</w:t>
            </w:r>
          </w:p>
        </w:tc>
        <w:tc>
          <w:tcPr>
            <w:tcW w:w="661" w:type="pct"/>
            <w:shd w:val="clear" w:color="auto" w:fill="auto"/>
            <w:vAlign w:val="center"/>
          </w:tcPr>
          <w:p w:rsidR="00A348F4" w:rsidRPr="00592783" w:rsidRDefault="00AF7398" w:rsidP="00A348F4">
            <w:pPr>
              <w:ind w:firstLine="0"/>
              <w:jc w:val="center"/>
              <w:rPr>
                <w:bCs/>
                <w:color w:val="000000"/>
              </w:rPr>
            </w:pPr>
            <w:r>
              <w:rPr>
                <w:bCs/>
                <w:color w:val="000000"/>
                <w:sz w:val="22"/>
                <w:szCs w:val="22"/>
              </w:rPr>
              <w:t>46182,92</w:t>
            </w:r>
          </w:p>
        </w:tc>
      </w:tr>
      <w:tr w:rsidR="00BF4681" w:rsidRPr="00592783" w:rsidTr="00503761">
        <w:trPr>
          <w:trHeight w:val="20"/>
          <w:jc w:val="center"/>
        </w:trPr>
        <w:tc>
          <w:tcPr>
            <w:tcW w:w="5000" w:type="pct"/>
            <w:gridSpan w:val="4"/>
            <w:vAlign w:val="center"/>
          </w:tcPr>
          <w:p w:rsidR="00BF4681" w:rsidRPr="00592783" w:rsidRDefault="00BF4681" w:rsidP="00882703">
            <w:pPr>
              <w:pStyle w:val="afffff0"/>
              <w:rPr>
                <w:b/>
                <w:bCs/>
              </w:rPr>
            </w:pPr>
            <w:r w:rsidRPr="00592783">
              <w:rPr>
                <w:b/>
                <w:bCs/>
                <w:szCs w:val="22"/>
              </w:rPr>
              <w:t>II. Функциональное зонирование территории</w:t>
            </w:r>
          </w:p>
        </w:tc>
      </w:tr>
      <w:tr w:rsidR="00A348F4" w:rsidRPr="00592783" w:rsidTr="00D25F3E">
        <w:trPr>
          <w:trHeight w:val="20"/>
          <w:jc w:val="center"/>
        </w:trPr>
        <w:tc>
          <w:tcPr>
            <w:tcW w:w="2800" w:type="pct"/>
            <w:vAlign w:val="center"/>
          </w:tcPr>
          <w:p w:rsidR="00A348F4" w:rsidRPr="00592783" w:rsidRDefault="00A348F4" w:rsidP="00A348F4">
            <w:pPr>
              <w:pStyle w:val="afffff0"/>
            </w:pPr>
            <w:r w:rsidRPr="00592783">
              <w:rPr>
                <w:szCs w:val="22"/>
              </w:rPr>
              <w:t>Зона застройки индивидуальными жилыми домами</w:t>
            </w:r>
          </w:p>
        </w:tc>
        <w:tc>
          <w:tcPr>
            <w:tcW w:w="831" w:type="pct"/>
            <w:vAlign w:val="center"/>
          </w:tcPr>
          <w:p w:rsidR="00A348F4" w:rsidRPr="00592783" w:rsidRDefault="00A348F4" w:rsidP="00D25F3E">
            <w:pPr>
              <w:pStyle w:val="afffff0"/>
              <w:jc w:val="center"/>
            </w:pPr>
            <w:r w:rsidRPr="00592783">
              <w:rPr>
                <w:szCs w:val="22"/>
              </w:rPr>
              <w:t>га</w:t>
            </w:r>
          </w:p>
        </w:tc>
        <w:tc>
          <w:tcPr>
            <w:tcW w:w="708" w:type="pct"/>
            <w:vAlign w:val="center"/>
          </w:tcPr>
          <w:p w:rsidR="00A348F4" w:rsidRPr="00592783" w:rsidRDefault="00AF7398" w:rsidP="00F728C1">
            <w:pPr>
              <w:ind w:firstLine="0"/>
              <w:jc w:val="center"/>
              <w:rPr>
                <w:color w:val="000000"/>
              </w:rPr>
            </w:pPr>
            <w:r>
              <w:rPr>
                <w:color w:val="000000"/>
                <w:sz w:val="22"/>
                <w:szCs w:val="22"/>
              </w:rPr>
              <w:t>938,60</w:t>
            </w:r>
          </w:p>
        </w:tc>
        <w:tc>
          <w:tcPr>
            <w:tcW w:w="661" w:type="pct"/>
            <w:shd w:val="clear" w:color="auto" w:fill="FFFFFF" w:themeFill="background1"/>
            <w:vAlign w:val="center"/>
          </w:tcPr>
          <w:p w:rsidR="00A348F4" w:rsidRPr="00592783" w:rsidRDefault="00AF7398" w:rsidP="00615420">
            <w:pPr>
              <w:ind w:firstLine="0"/>
              <w:jc w:val="center"/>
              <w:rPr>
                <w:color w:val="000000"/>
              </w:rPr>
            </w:pPr>
            <w:r>
              <w:rPr>
                <w:color w:val="000000"/>
                <w:sz w:val="22"/>
                <w:szCs w:val="22"/>
              </w:rPr>
              <w:t>1004,</w:t>
            </w:r>
            <w:r w:rsidR="00615420">
              <w:rPr>
                <w:color w:val="000000"/>
                <w:sz w:val="22"/>
                <w:szCs w:val="22"/>
              </w:rPr>
              <w:t>48</w:t>
            </w:r>
          </w:p>
        </w:tc>
      </w:tr>
      <w:tr w:rsidR="00F728C1" w:rsidRPr="00592783" w:rsidTr="00D25F3E">
        <w:trPr>
          <w:trHeight w:val="20"/>
          <w:jc w:val="center"/>
        </w:trPr>
        <w:tc>
          <w:tcPr>
            <w:tcW w:w="2800" w:type="pct"/>
            <w:vAlign w:val="center"/>
          </w:tcPr>
          <w:p w:rsidR="00F728C1" w:rsidRPr="00592783" w:rsidRDefault="00F728C1" w:rsidP="00F728C1">
            <w:pPr>
              <w:pStyle w:val="afffff0"/>
            </w:pPr>
            <w:r w:rsidRPr="00592783">
              <w:rPr>
                <w:szCs w:val="22"/>
              </w:rPr>
              <w:t>Зона застройки малоэтажными жилыми домами (до 4 эт</w:t>
            </w:r>
            <w:r w:rsidRPr="00592783">
              <w:rPr>
                <w:szCs w:val="22"/>
              </w:rPr>
              <w:t>а</w:t>
            </w:r>
            <w:r w:rsidRPr="00592783">
              <w:rPr>
                <w:szCs w:val="22"/>
              </w:rPr>
              <w:t xml:space="preserve">жей, включая </w:t>
            </w:r>
            <w:proofErr w:type="gramStart"/>
            <w:r w:rsidRPr="00592783">
              <w:rPr>
                <w:szCs w:val="22"/>
              </w:rPr>
              <w:t>мансардный</w:t>
            </w:r>
            <w:proofErr w:type="gramEnd"/>
            <w:r w:rsidRPr="00592783">
              <w:rPr>
                <w:szCs w:val="22"/>
              </w:rPr>
              <w:t>)</w:t>
            </w:r>
          </w:p>
        </w:tc>
        <w:tc>
          <w:tcPr>
            <w:tcW w:w="831" w:type="pct"/>
            <w:vAlign w:val="center"/>
          </w:tcPr>
          <w:p w:rsidR="00F728C1" w:rsidRPr="00592783" w:rsidRDefault="00F728C1" w:rsidP="00D25F3E">
            <w:pPr>
              <w:pStyle w:val="afffff0"/>
              <w:jc w:val="center"/>
            </w:pPr>
            <w:r w:rsidRPr="00592783">
              <w:rPr>
                <w:szCs w:val="22"/>
              </w:rPr>
              <w:t>га</w:t>
            </w:r>
          </w:p>
        </w:tc>
        <w:tc>
          <w:tcPr>
            <w:tcW w:w="708" w:type="pct"/>
            <w:vAlign w:val="center"/>
          </w:tcPr>
          <w:p w:rsidR="00F728C1" w:rsidRPr="00592783" w:rsidRDefault="00AF7398" w:rsidP="00F728C1">
            <w:pPr>
              <w:ind w:firstLine="0"/>
              <w:jc w:val="center"/>
              <w:rPr>
                <w:color w:val="000000"/>
              </w:rPr>
            </w:pPr>
            <w:r>
              <w:rPr>
                <w:color w:val="000000"/>
                <w:sz w:val="22"/>
                <w:szCs w:val="22"/>
              </w:rPr>
              <w:t>15,86</w:t>
            </w:r>
          </w:p>
        </w:tc>
        <w:tc>
          <w:tcPr>
            <w:tcW w:w="661" w:type="pct"/>
            <w:shd w:val="clear" w:color="auto" w:fill="FFFFFF" w:themeFill="background1"/>
            <w:vAlign w:val="center"/>
          </w:tcPr>
          <w:p w:rsidR="00F728C1" w:rsidRPr="00592783" w:rsidRDefault="00AF7398" w:rsidP="00F728C1">
            <w:pPr>
              <w:ind w:firstLine="0"/>
              <w:jc w:val="center"/>
              <w:rPr>
                <w:color w:val="000000"/>
              </w:rPr>
            </w:pPr>
            <w:r>
              <w:rPr>
                <w:color w:val="000000"/>
                <w:sz w:val="22"/>
                <w:szCs w:val="22"/>
              </w:rPr>
              <w:t>15,86</w:t>
            </w:r>
          </w:p>
        </w:tc>
      </w:tr>
      <w:tr w:rsidR="00F728C1" w:rsidRPr="00592783" w:rsidTr="00D25F3E">
        <w:trPr>
          <w:trHeight w:val="20"/>
          <w:jc w:val="center"/>
        </w:trPr>
        <w:tc>
          <w:tcPr>
            <w:tcW w:w="2800" w:type="pct"/>
            <w:vAlign w:val="center"/>
          </w:tcPr>
          <w:p w:rsidR="00F728C1" w:rsidRPr="00592783" w:rsidRDefault="00F728C1" w:rsidP="00F728C1">
            <w:pPr>
              <w:pStyle w:val="afffff0"/>
            </w:pPr>
            <w:r w:rsidRPr="00592783">
              <w:rPr>
                <w:szCs w:val="22"/>
              </w:rPr>
              <w:t xml:space="preserve">Зона застройки среднеэтажными жилыми домами (от 5 до 8 этажей, включая </w:t>
            </w:r>
            <w:proofErr w:type="gramStart"/>
            <w:r w:rsidRPr="00592783">
              <w:rPr>
                <w:szCs w:val="22"/>
              </w:rPr>
              <w:t>мансардный</w:t>
            </w:r>
            <w:proofErr w:type="gramEnd"/>
            <w:r w:rsidRPr="00592783">
              <w:rPr>
                <w:szCs w:val="22"/>
              </w:rPr>
              <w:t>)</w:t>
            </w:r>
          </w:p>
        </w:tc>
        <w:tc>
          <w:tcPr>
            <w:tcW w:w="831" w:type="pct"/>
            <w:vAlign w:val="center"/>
          </w:tcPr>
          <w:p w:rsidR="00F728C1" w:rsidRPr="00592783" w:rsidRDefault="00F728C1" w:rsidP="00D25F3E">
            <w:pPr>
              <w:pStyle w:val="afffff0"/>
              <w:jc w:val="center"/>
            </w:pPr>
            <w:r w:rsidRPr="00592783">
              <w:rPr>
                <w:szCs w:val="22"/>
              </w:rPr>
              <w:t>га</w:t>
            </w:r>
          </w:p>
        </w:tc>
        <w:tc>
          <w:tcPr>
            <w:tcW w:w="708" w:type="pct"/>
            <w:vAlign w:val="center"/>
          </w:tcPr>
          <w:p w:rsidR="00F728C1" w:rsidRPr="00592783" w:rsidRDefault="00AF7398" w:rsidP="00F728C1">
            <w:pPr>
              <w:ind w:firstLine="0"/>
              <w:jc w:val="center"/>
              <w:rPr>
                <w:color w:val="000000"/>
              </w:rPr>
            </w:pPr>
            <w:r>
              <w:rPr>
                <w:color w:val="000000"/>
                <w:sz w:val="22"/>
                <w:szCs w:val="22"/>
              </w:rPr>
              <w:t>29,51</w:t>
            </w:r>
          </w:p>
        </w:tc>
        <w:tc>
          <w:tcPr>
            <w:tcW w:w="661" w:type="pct"/>
            <w:shd w:val="clear" w:color="auto" w:fill="FFFFFF" w:themeFill="background1"/>
            <w:vAlign w:val="center"/>
          </w:tcPr>
          <w:p w:rsidR="00F728C1" w:rsidRPr="00592783" w:rsidRDefault="00AF7398" w:rsidP="00F728C1">
            <w:pPr>
              <w:ind w:firstLine="0"/>
              <w:jc w:val="center"/>
              <w:rPr>
                <w:color w:val="000000"/>
              </w:rPr>
            </w:pPr>
            <w:r>
              <w:rPr>
                <w:color w:val="000000"/>
                <w:sz w:val="22"/>
                <w:szCs w:val="22"/>
              </w:rPr>
              <w:t>29,51</w:t>
            </w:r>
          </w:p>
        </w:tc>
      </w:tr>
      <w:tr w:rsidR="00F728C1" w:rsidRPr="00592783" w:rsidTr="00D25F3E">
        <w:trPr>
          <w:trHeight w:val="20"/>
          <w:jc w:val="center"/>
        </w:trPr>
        <w:tc>
          <w:tcPr>
            <w:tcW w:w="2800" w:type="pct"/>
            <w:vAlign w:val="center"/>
          </w:tcPr>
          <w:p w:rsidR="00F728C1" w:rsidRPr="00592783" w:rsidRDefault="00F728C1" w:rsidP="00DF1C4F">
            <w:pPr>
              <w:pStyle w:val="afffff0"/>
            </w:pPr>
            <w:r w:rsidRPr="00592783">
              <w:rPr>
                <w:szCs w:val="22"/>
              </w:rPr>
              <w:t>Общественно-делов</w:t>
            </w:r>
            <w:r w:rsidR="00DF1C4F">
              <w:rPr>
                <w:szCs w:val="22"/>
              </w:rPr>
              <w:t>ая</w:t>
            </w:r>
            <w:r w:rsidRPr="00592783">
              <w:rPr>
                <w:szCs w:val="22"/>
              </w:rPr>
              <w:t xml:space="preserve"> зон</w:t>
            </w:r>
            <w:r w:rsidR="00DF1C4F">
              <w:rPr>
                <w:szCs w:val="22"/>
              </w:rPr>
              <w:t>а</w:t>
            </w:r>
          </w:p>
        </w:tc>
        <w:tc>
          <w:tcPr>
            <w:tcW w:w="831" w:type="pct"/>
            <w:vAlign w:val="center"/>
          </w:tcPr>
          <w:p w:rsidR="00F728C1" w:rsidRPr="00592783" w:rsidRDefault="00F728C1" w:rsidP="00D25F3E">
            <w:pPr>
              <w:pStyle w:val="afffff0"/>
              <w:jc w:val="center"/>
            </w:pPr>
            <w:r w:rsidRPr="00592783">
              <w:rPr>
                <w:szCs w:val="22"/>
              </w:rPr>
              <w:t>га</w:t>
            </w:r>
          </w:p>
        </w:tc>
        <w:tc>
          <w:tcPr>
            <w:tcW w:w="708" w:type="pct"/>
            <w:vAlign w:val="center"/>
          </w:tcPr>
          <w:p w:rsidR="00F728C1" w:rsidRPr="00592783" w:rsidRDefault="00AF7398" w:rsidP="00F728C1">
            <w:pPr>
              <w:ind w:firstLine="0"/>
              <w:jc w:val="center"/>
              <w:rPr>
                <w:color w:val="000000"/>
              </w:rPr>
            </w:pPr>
            <w:r>
              <w:rPr>
                <w:color w:val="000000"/>
                <w:sz w:val="22"/>
                <w:szCs w:val="22"/>
              </w:rPr>
              <w:t>51,15</w:t>
            </w:r>
          </w:p>
        </w:tc>
        <w:tc>
          <w:tcPr>
            <w:tcW w:w="661" w:type="pct"/>
            <w:shd w:val="clear" w:color="auto" w:fill="FFFFFF" w:themeFill="background1"/>
            <w:vAlign w:val="center"/>
          </w:tcPr>
          <w:p w:rsidR="00F728C1" w:rsidRPr="00592783" w:rsidRDefault="00AF7398" w:rsidP="00F728C1">
            <w:pPr>
              <w:ind w:firstLine="0"/>
              <w:jc w:val="center"/>
              <w:rPr>
                <w:color w:val="000000"/>
              </w:rPr>
            </w:pPr>
            <w:r>
              <w:rPr>
                <w:color w:val="000000"/>
                <w:sz w:val="22"/>
                <w:szCs w:val="22"/>
              </w:rPr>
              <w:t>57,69</w:t>
            </w:r>
          </w:p>
        </w:tc>
      </w:tr>
      <w:tr w:rsidR="00A348F4" w:rsidRPr="00592783" w:rsidTr="00D25F3E">
        <w:trPr>
          <w:trHeight w:val="20"/>
          <w:jc w:val="center"/>
        </w:trPr>
        <w:tc>
          <w:tcPr>
            <w:tcW w:w="2800" w:type="pct"/>
            <w:vAlign w:val="center"/>
          </w:tcPr>
          <w:p w:rsidR="00A348F4" w:rsidRPr="00592783" w:rsidRDefault="00A348F4" w:rsidP="00A348F4">
            <w:pPr>
              <w:pStyle w:val="afffff0"/>
            </w:pPr>
            <w:bookmarkStart w:id="190" w:name="_Hlk501927466"/>
            <w:r w:rsidRPr="00592783">
              <w:rPr>
                <w:szCs w:val="22"/>
              </w:rPr>
              <w:t>Зона смешанной и общественно-деловой застройки</w:t>
            </w:r>
          </w:p>
        </w:tc>
        <w:tc>
          <w:tcPr>
            <w:tcW w:w="831" w:type="pct"/>
            <w:vAlign w:val="center"/>
          </w:tcPr>
          <w:p w:rsidR="00A348F4" w:rsidRPr="00592783" w:rsidRDefault="00A348F4" w:rsidP="00D25F3E">
            <w:pPr>
              <w:pStyle w:val="afffff0"/>
              <w:jc w:val="center"/>
            </w:pPr>
            <w:r w:rsidRPr="00592783">
              <w:rPr>
                <w:szCs w:val="22"/>
              </w:rPr>
              <w:t>га</w:t>
            </w:r>
          </w:p>
        </w:tc>
        <w:tc>
          <w:tcPr>
            <w:tcW w:w="708" w:type="pct"/>
            <w:vAlign w:val="center"/>
          </w:tcPr>
          <w:p w:rsidR="00A348F4" w:rsidRPr="00592783" w:rsidRDefault="00AF7398" w:rsidP="00F728C1">
            <w:pPr>
              <w:ind w:firstLine="0"/>
              <w:jc w:val="center"/>
              <w:rPr>
                <w:color w:val="000000"/>
              </w:rPr>
            </w:pPr>
            <w:r>
              <w:rPr>
                <w:color w:val="000000"/>
                <w:sz w:val="22"/>
                <w:szCs w:val="22"/>
              </w:rPr>
              <w:t>33,26</w:t>
            </w:r>
          </w:p>
        </w:tc>
        <w:tc>
          <w:tcPr>
            <w:tcW w:w="661" w:type="pct"/>
            <w:shd w:val="clear" w:color="auto" w:fill="FFFFFF" w:themeFill="background1"/>
            <w:vAlign w:val="center"/>
          </w:tcPr>
          <w:p w:rsidR="00A348F4" w:rsidRPr="00592783" w:rsidRDefault="00AF7398" w:rsidP="00F728C1">
            <w:pPr>
              <w:ind w:firstLine="0"/>
              <w:jc w:val="center"/>
              <w:rPr>
                <w:color w:val="000000"/>
              </w:rPr>
            </w:pPr>
            <w:r>
              <w:rPr>
                <w:color w:val="000000"/>
                <w:sz w:val="22"/>
                <w:szCs w:val="22"/>
              </w:rPr>
              <w:t>33,26</w:t>
            </w:r>
          </w:p>
        </w:tc>
      </w:tr>
      <w:tr w:rsidR="00F728C1" w:rsidRPr="00592783" w:rsidTr="00D25F3E">
        <w:trPr>
          <w:trHeight w:val="20"/>
          <w:jc w:val="center"/>
        </w:trPr>
        <w:tc>
          <w:tcPr>
            <w:tcW w:w="2800" w:type="pct"/>
            <w:vAlign w:val="center"/>
          </w:tcPr>
          <w:p w:rsidR="00F728C1" w:rsidRPr="00592783" w:rsidRDefault="00F728C1" w:rsidP="00F728C1">
            <w:pPr>
              <w:pStyle w:val="afffff0"/>
            </w:pPr>
            <w:r w:rsidRPr="00592783">
              <w:rPr>
                <w:szCs w:val="22"/>
              </w:rPr>
              <w:t>Зона озелененных территорий общего пользования (па</w:t>
            </w:r>
            <w:r w:rsidRPr="00592783">
              <w:rPr>
                <w:szCs w:val="22"/>
              </w:rPr>
              <w:t>р</w:t>
            </w:r>
            <w:r w:rsidRPr="00592783">
              <w:rPr>
                <w:szCs w:val="22"/>
              </w:rPr>
              <w:t>ки, сады, скверы, бульвары)</w:t>
            </w:r>
          </w:p>
        </w:tc>
        <w:tc>
          <w:tcPr>
            <w:tcW w:w="831" w:type="pct"/>
            <w:vAlign w:val="center"/>
          </w:tcPr>
          <w:p w:rsidR="00F728C1" w:rsidRPr="00592783" w:rsidRDefault="00F728C1" w:rsidP="00D25F3E">
            <w:pPr>
              <w:pStyle w:val="afffff0"/>
              <w:jc w:val="center"/>
            </w:pPr>
            <w:r w:rsidRPr="00592783">
              <w:rPr>
                <w:szCs w:val="22"/>
              </w:rPr>
              <w:t>га</w:t>
            </w:r>
          </w:p>
        </w:tc>
        <w:tc>
          <w:tcPr>
            <w:tcW w:w="708" w:type="pct"/>
            <w:vAlign w:val="center"/>
          </w:tcPr>
          <w:p w:rsidR="00F728C1" w:rsidRPr="00592783" w:rsidRDefault="00AF7398" w:rsidP="00F728C1">
            <w:pPr>
              <w:ind w:firstLine="0"/>
              <w:jc w:val="center"/>
              <w:rPr>
                <w:color w:val="000000"/>
              </w:rPr>
            </w:pPr>
            <w:r>
              <w:rPr>
                <w:color w:val="000000"/>
                <w:sz w:val="22"/>
                <w:szCs w:val="22"/>
              </w:rPr>
              <w:t>156,38</w:t>
            </w:r>
          </w:p>
        </w:tc>
        <w:tc>
          <w:tcPr>
            <w:tcW w:w="661" w:type="pct"/>
            <w:shd w:val="clear" w:color="auto" w:fill="FFFFFF" w:themeFill="background1"/>
            <w:vAlign w:val="center"/>
          </w:tcPr>
          <w:p w:rsidR="00F728C1" w:rsidRPr="00592783" w:rsidRDefault="00AF7398" w:rsidP="00F728C1">
            <w:pPr>
              <w:ind w:firstLine="0"/>
              <w:jc w:val="center"/>
              <w:rPr>
                <w:color w:val="000000"/>
              </w:rPr>
            </w:pPr>
            <w:r>
              <w:rPr>
                <w:color w:val="000000"/>
                <w:sz w:val="22"/>
                <w:szCs w:val="22"/>
              </w:rPr>
              <w:t>156,38</w:t>
            </w:r>
          </w:p>
        </w:tc>
      </w:tr>
      <w:tr w:rsidR="00F728C1" w:rsidRPr="00592783" w:rsidTr="00D25F3E">
        <w:trPr>
          <w:trHeight w:val="20"/>
          <w:jc w:val="center"/>
        </w:trPr>
        <w:tc>
          <w:tcPr>
            <w:tcW w:w="2800" w:type="pct"/>
            <w:vAlign w:val="center"/>
          </w:tcPr>
          <w:p w:rsidR="00F728C1" w:rsidRPr="00592783" w:rsidRDefault="00F728C1" w:rsidP="00F728C1">
            <w:pPr>
              <w:pStyle w:val="afffff0"/>
            </w:pPr>
            <w:r w:rsidRPr="00592783">
              <w:rPr>
                <w:szCs w:val="22"/>
              </w:rPr>
              <w:t xml:space="preserve">Зона </w:t>
            </w:r>
            <w:r w:rsidRPr="00592783">
              <w:rPr>
                <w:color w:val="000000"/>
                <w:szCs w:val="22"/>
              </w:rPr>
              <w:t>садоводства, огородничества</w:t>
            </w:r>
          </w:p>
        </w:tc>
        <w:tc>
          <w:tcPr>
            <w:tcW w:w="831" w:type="pct"/>
            <w:vAlign w:val="center"/>
          </w:tcPr>
          <w:p w:rsidR="00F728C1" w:rsidRPr="00592783" w:rsidRDefault="00F728C1" w:rsidP="00D25F3E">
            <w:pPr>
              <w:pStyle w:val="afffff0"/>
              <w:jc w:val="center"/>
            </w:pPr>
            <w:r w:rsidRPr="00592783">
              <w:rPr>
                <w:szCs w:val="22"/>
              </w:rPr>
              <w:t>га</w:t>
            </w:r>
          </w:p>
        </w:tc>
        <w:tc>
          <w:tcPr>
            <w:tcW w:w="708" w:type="pct"/>
            <w:vAlign w:val="center"/>
          </w:tcPr>
          <w:p w:rsidR="00F728C1" w:rsidRPr="00592783" w:rsidRDefault="00AF7398" w:rsidP="00F728C1">
            <w:pPr>
              <w:ind w:firstLine="0"/>
              <w:jc w:val="center"/>
              <w:rPr>
                <w:color w:val="000000"/>
              </w:rPr>
            </w:pPr>
            <w:r>
              <w:rPr>
                <w:color w:val="000000"/>
                <w:sz w:val="22"/>
                <w:szCs w:val="22"/>
              </w:rPr>
              <w:t>105,09</w:t>
            </w:r>
          </w:p>
        </w:tc>
        <w:tc>
          <w:tcPr>
            <w:tcW w:w="661" w:type="pct"/>
            <w:shd w:val="clear" w:color="auto" w:fill="FFFFFF" w:themeFill="background1"/>
            <w:vAlign w:val="center"/>
          </w:tcPr>
          <w:p w:rsidR="00F728C1" w:rsidRPr="00592783" w:rsidRDefault="00AF7398" w:rsidP="00F728C1">
            <w:pPr>
              <w:ind w:firstLine="0"/>
              <w:jc w:val="center"/>
              <w:rPr>
                <w:color w:val="000000"/>
              </w:rPr>
            </w:pPr>
            <w:r>
              <w:rPr>
                <w:color w:val="000000"/>
                <w:sz w:val="22"/>
                <w:szCs w:val="22"/>
              </w:rPr>
              <w:t>105,09</w:t>
            </w:r>
          </w:p>
        </w:tc>
      </w:tr>
      <w:tr w:rsidR="00A348F4" w:rsidRPr="00592783" w:rsidTr="00D25F3E">
        <w:trPr>
          <w:trHeight w:val="20"/>
          <w:jc w:val="center"/>
        </w:trPr>
        <w:tc>
          <w:tcPr>
            <w:tcW w:w="2800" w:type="pct"/>
            <w:vAlign w:val="center"/>
          </w:tcPr>
          <w:p w:rsidR="00A348F4" w:rsidRPr="00592783" w:rsidRDefault="00A348F4" w:rsidP="00A348F4">
            <w:pPr>
              <w:pStyle w:val="afffff0"/>
            </w:pPr>
            <w:r w:rsidRPr="00592783">
              <w:rPr>
                <w:szCs w:val="22"/>
              </w:rPr>
              <w:t>Зона транспортной инфраструктуры</w:t>
            </w:r>
          </w:p>
        </w:tc>
        <w:tc>
          <w:tcPr>
            <w:tcW w:w="831" w:type="pct"/>
            <w:vAlign w:val="center"/>
          </w:tcPr>
          <w:p w:rsidR="00A348F4" w:rsidRPr="00592783" w:rsidRDefault="00A348F4" w:rsidP="00D25F3E">
            <w:pPr>
              <w:pStyle w:val="afffff0"/>
              <w:jc w:val="center"/>
            </w:pPr>
            <w:r w:rsidRPr="00592783">
              <w:rPr>
                <w:szCs w:val="22"/>
              </w:rPr>
              <w:t>га</w:t>
            </w:r>
          </w:p>
        </w:tc>
        <w:tc>
          <w:tcPr>
            <w:tcW w:w="708" w:type="pct"/>
            <w:vAlign w:val="center"/>
          </w:tcPr>
          <w:p w:rsidR="00A348F4" w:rsidRPr="00592783" w:rsidRDefault="00AF7398" w:rsidP="00F728C1">
            <w:pPr>
              <w:ind w:firstLine="0"/>
              <w:jc w:val="center"/>
              <w:rPr>
                <w:color w:val="000000"/>
              </w:rPr>
            </w:pPr>
            <w:r>
              <w:rPr>
                <w:color w:val="000000"/>
                <w:sz w:val="22"/>
                <w:szCs w:val="22"/>
              </w:rPr>
              <w:t>371,43</w:t>
            </w:r>
          </w:p>
        </w:tc>
        <w:tc>
          <w:tcPr>
            <w:tcW w:w="661" w:type="pct"/>
            <w:shd w:val="clear" w:color="auto" w:fill="FFFFFF" w:themeFill="background1"/>
            <w:vAlign w:val="center"/>
          </w:tcPr>
          <w:p w:rsidR="00A348F4" w:rsidRPr="00592783" w:rsidRDefault="00AF7398" w:rsidP="00F728C1">
            <w:pPr>
              <w:ind w:firstLine="0"/>
              <w:jc w:val="center"/>
              <w:rPr>
                <w:color w:val="000000"/>
              </w:rPr>
            </w:pPr>
            <w:r>
              <w:rPr>
                <w:color w:val="000000"/>
                <w:sz w:val="22"/>
                <w:szCs w:val="22"/>
              </w:rPr>
              <w:t>371,43</w:t>
            </w:r>
          </w:p>
        </w:tc>
      </w:tr>
      <w:tr w:rsidR="00F728C1" w:rsidRPr="00592783" w:rsidTr="00D25F3E">
        <w:trPr>
          <w:trHeight w:val="20"/>
          <w:jc w:val="center"/>
        </w:trPr>
        <w:tc>
          <w:tcPr>
            <w:tcW w:w="2800" w:type="pct"/>
            <w:vAlign w:val="center"/>
          </w:tcPr>
          <w:p w:rsidR="00F728C1" w:rsidRPr="00592783" w:rsidRDefault="00F728C1" w:rsidP="00F728C1">
            <w:pPr>
              <w:pStyle w:val="afffff0"/>
            </w:pPr>
            <w:r w:rsidRPr="00592783">
              <w:rPr>
                <w:szCs w:val="22"/>
              </w:rPr>
              <w:t>Зона инженерной инфраструктуры</w:t>
            </w:r>
          </w:p>
        </w:tc>
        <w:tc>
          <w:tcPr>
            <w:tcW w:w="831" w:type="pct"/>
            <w:vAlign w:val="center"/>
          </w:tcPr>
          <w:p w:rsidR="00F728C1" w:rsidRPr="00592783" w:rsidRDefault="00F728C1" w:rsidP="00D25F3E">
            <w:pPr>
              <w:pStyle w:val="afffff0"/>
              <w:jc w:val="center"/>
            </w:pPr>
            <w:r w:rsidRPr="00592783">
              <w:rPr>
                <w:szCs w:val="22"/>
              </w:rPr>
              <w:t>га</w:t>
            </w:r>
          </w:p>
        </w:tc>
        <w:tc>
          <w:tcPr>
            <w:tcW w:w="708" w:type="pct"/>
            <w:vAlign w:val="center"/>
          </w:tcPr>
          <w:p w:rsidR="00F728C1" w:rsidRPr="00592783" w:rsidRDefault="00AF7398" w:rsidP="00F728C1">
            <w:pPr>
              <w:ind w:firstLine="0"/>
              <w:jc w:val="center"/>
              <w:rPr>
                <w:color w:val="000000"/>
              </w:rPr>
            </w:pPr>
            <w:r>
              <w:rPr>
                <w:color w:val="000000"/>
                <w:sz w:val="22"/>
                <w:szCs w:val="22"/>
              </w:rPr>
              <w:t>18,06</w:t>
            </w:r>
          </w:p>
        </w:tc>
        <w:tc>
          <w:tcPr>
            <w:tcW w:w="661" w:type="pct"/>
            <w:shd w:val="clear" w:color="auto" w:fill="FFFFFF" w:themeFill="background1"/>
            <w:vAlign w:val="center"/>
          </w:tcPr>
          <w:p w:rsidR="00F728C1" w:rsidRPr="00592783" w:rsidRDefault="00AF7398" w:rsidP="00F728C1">
            <w:pPr>
              <w:ind w:firstLine="0"/>
              <w:jc w:val="center"/>
              <w:rPr>
                <w:color w:val="000000"/>
              </w:rPr>
            </w:pPr>
            <w:r>
              <w:rPr>
                <w:color w:val="000000"/>
                <w:sz w:val="22"/>
                <w:szCs w:val="22"/>
              </w:rPr>
              <w:t>20,78</w:t>
            </w:r>
          </w:p>
        </w:tc>
      </w:tr>
      <w:tr w:rsidR="00A348F4" w:rsidRPr="00592783" w:rsidTr="00D25F3E">
        <w:trPr>
          <w:trHeight w:val="20"/>
          <w:jc w:val="center"/>
        </w:trPr>
        <w:tc>
          <w:tcPr>
            <w:tcW w:w="2800" w:type="pct"/>
            <w:vAlign w:val="center"/>
          </w:tcPr>
          <w:p w:rsidR="00A348F4" w:rsidRPr="00592783" w:rsidRDefault="00A348F4" w:rsidP="00A348F4">
            <w:pPr>
              <w:pStyle w:val="afffff0"/>
            </w:pPr>
            <w:r w:rsidRPr="00592783">
              <w:rPr>
                <w:szCs w:val="22"/>
              </w:rPr>
              <w:t>Зоны сельскохозяйственного использования</w:t>
            </w:r>
          </w:p>
        </w:tc>
        <w:tc>
          <w:tcPr>
            <w:tcW w:w="831" w:type="pct"/>
            <w:vAlign w:val="center"/>
          </w:tcPr>
          <w:p w:rsidR="00A348F4" w:rsidRPr="00592783" w:rsidRDefault="00A348F4" w:rsidP="00D25F3E">
            <w:pPr>
              <w:pStyle w:val="afffff0"/>
              <w:jc w:val="center"/>
            </w:pPr>
            <w:r w:rsidRPr="00592783">
              <w:rPr>
                <w:szCs w:val="22"/>
              </w:rPr>
              <w:t>га</w:t>
            </w:r>
          </w:p>
        </w:tc>
        <w:tc>
          <w:tcPr>
            <w:tcW w:w="708" w:type="pct"/>
            <w:vAlign w:val="center"/>
          </w:tcPr>
          <w:p w:rsidR="00A348F4" w:rsidRPr="00592783" w:rsidRDefault="00AA0DF7" w:rsidP="00F728C1">
            <w:pPr>
              <w:ind w:firstLine="0"/>
              <w:jc w:val="center"/>
              <w:rPr>
                <w:color w:val="000000"/>
              </w:rPr>
            </w:pPr>
            <w:r>
              <w:rPr>
                <w:color w:val="000000"/>
                <w:sz w:val="22"/>
                <w:szCs w:val="22"/>
              </w:rPr>
              <w:t>1640,72</w:t>
            </w:r>
          </w:p>
        </w:tc>
        <w:tc>
          <w:tcPr>
            <w:tcW w:w="661" w:type="pct"/>
            <w:shd w:val="clear" w:color="auto" w:fill="FFFFFF" w:themeFill="background1"/>
            <w:vAlign w:val="center"/>
          </w:tcPr>
          <w:p w:rsidR="00A348F4" w:rsidRPr="00592783" w:rsidRDefault="002A54BB" w:rsidP="00615420">
            <w:pPr>
              <w:ind w:firstLine="0"/>
              <w:jc w:val="center"/>
              <w:rPr>
                <w:color w:val="000000"/>
              </w:rPr>
            </w:pPr>
            <w:r>
              <w:rPr>
                <w:color w:val="000000"/>
                <w:sz w:val="22"/>
                <w:szCs w:val="22"/>
              </w:rPr>
              <w:t>1677,</w:t>
            </w:r>
            <w:r w:rsidR="00615420">
              <w:rPr>
                <w:color w:val="000000"/>
                <w:sz w:val="22"/>
                <w:szCs w:val="22"/>
              </w:rPr>
              <w:t>63</w:t>
            </w:r>
          </w:p>
        </w:tc>
      </w:tr>
      <w:bookmarkEnd w:id="190"/>
      <w:tr w:rsidR="00A348F4" w:rsidRPr="00592783" w:rsidTr="00D25F3E">
        <w:trPr>
          <w:trHeight w:val="20"/>
          <w:jc w:val="center"/>
        </w:trPr>
        <w:tc>
          <w:tcPr>
            <w:tcW w:w="2800" w:type="pct"/>
            <w:vAlign w:val="center"/>
          </w:tcPr>
          <w:p w:rsidR="00A348F4" w:rsidRPr="00592783" w:rsidRDefault="00A348F4" w:rsidP="00A348F4">
            <w:pPr>
              <w:pStyle w:val="afffff0"/>
            </w:pPr>
            <w:r w:rsidRPr="00592783">
              <w:rPr>
                <w:szCs w:val="22"/>
              </w:rPr>
              <w:t xml:space="preserve">Производственная зона </w:t>
            </w:r>
          </w:p>
        </w:tc>
        <w:tc>
          <w:tcPr>
            <w:tcW w:w="831" w:type="pct"/>
            <w:vAlign w:val="center"/>
          </w:tcPr>
          <w:p w:rsidR="00A348F4" w:rsidRPr="00592783" w:rsidRDefault="00A348F4" w:rsidP="00D25F3E">
            <w:pPr>
              <w:pStyle w:val="afffff0"/>
              <w:jc w:val="center"/>
            </w:pPr>
            <w:r w:rsidRPr="00592783">
              <w:rPr>
                <w:szCs w:val="22"/>
              </w:rPr>
              <w:t>га</w:t>
            </w:r>
          </w:p>
        </w:tc>
        <w:tc>
          <w:tcPr>
            <w:tcW w:w="708" w:type="pct"/>
            <w:vAlign w:val="center"/>
          </w:tcPr>
          <w:p w:rsidR="00A348F4" w:rsidRPr="00592783" w:rsidRDefault="00AA0DF7" w:rsidP="00F728C1">
            <w:pPr>
              <w:ind w:firstLine="0"/>
              <w:jc w:val="center"/>
              <w:rPr>
                <w:color w:val="000000"/>
              </w:rPr>
            </w:pPr>
            <w:r>
              <w:rPr>
                <w:color w:val="000000"/>
                <w:sz w:val="22"/>
                <w:szCs w:val="22"/>
              </w:rPr>
              <w:t>452,50</w:t>
            </w:r>
          </w:p>
        </w:tc>
        <w:tc>
          <w:tcPr>
            <w:tcW w:w="661" w:type="pct"/>
            <w:shd w:val="clear" w:color="auto" w:fill="FFFFFF" w:themeFill="background1"/>
            <w:vAlign w:val="center"/>
          </w:tcPr>
          <w:p w:rsidR="00A348F4" w:rsidRPr="00592783" w:rsidRDefault="00AA0DF7" w:rsidP="00F728C1">
            <w:pPr>
              <w:ind w:firstLine="0"/>
              <w:jc w:val="center"/>
              <w:rPr>
                <w:color w:val="000000"/>
              </w:rPr>
            </w:pPr>
            <w:r>
              <w:rPr>
                <w:color w:val="000000"/>
                <w:sz w:val="22"/>
                <w:szCs w:val="22"/>
              </w:rPr>
              <w:t>547,51</w:t>
            </w:r>
          </w:p>
        </w:tc>
      </w:tr>
      <w:tr w:rsidR="00AF7398" w:rsidRPr="00592783" w:rsidTr="00D25F3E">
        <w:trPr>
          <w:trHeight w:val="20"/>
          <w:jc w:val="center"/>
        </w:trPr>
        <w:tc>
          <w:tcPr>
            <w:tcW w:w="2800" w:type="pct"/>
            <w:vAlign w:val="center"/>
          </w:tcPr>
          <w:p w:rsidR="00AF7398" w:rsidRPr="00592783" w:rsidRDefault="00AF7398" w:rsidP="00BF5823">
            <w:pPr>
              <w:pStyle w:val="afffff0"/>
            </w:pPr>
            <w:r>
              <w:rPr>
                <w:szCs w:val="22"/>
              </w:rPr>
              <w:t xml:space="preserve">Зона </w:t>
            </w:r>
            <w:r w:rsidR="00BF5823">
              <w:rPr>
                <w:szCs w:val="22"/>
              </w:rPr>
              <w:t>отдыха</w:t>
            </w:r>
          </w:p>
        </w:tc>
        <w:tc>
          <w:tcPr>
            <w:tcW w:w="831" w:type="pct"/>
            <w:vAlign w:val="center"/>
          </w:tcPr>
          <w:p w:rsidR="00AF7398" w:rsidRPr="00592783" w:rsidRDefault="00AF7398" w:rsidP="00D25F3E">
            <w:pPr>
              <w:pStyle w:val="afffff0"/>
              <w:jc w:val="center"/>
            </w:pPr>
            <w:r>
              <w:rPr>
                <w:szCs w:val="22"/>
              </w:rPr>
              <w:t>га</w:t>
            </w:r>
          </w:p>
        </w:tc>
        <w:tc>
          <w:tcPr>
            <w:tcW w:w="708" w:type="pct"/>
            <w:vAlign w:val="center"/>
          </w:tcPr>
          <w:p w:rsidR="00AF7398" w:rsidRDefault="00AA0DF7" w:rsidP="00F728C1">
            <w:pPr>
              <w:ind w:firstLine="0"/>
              <w:jc w:val="center"/>
              <w:rPr>
                <w:color w:val="000000"/>
              </w:rPr>
            </w:pPr>
            <w:r>
              <w:rPr>
                <w:color w:val="000000"/>
                <w:sz w:val="22"/>
                <w:szCs w:val="22"/>
              </w:rPr>
              <w:t>9,25</w:t>
            </w:r>
          </w:p>
        </w:tc>
        <w:tc>
          <w:tcPr>
            <w:tcW w:w="661" w:type="pct"/>
            <w:shd w:val="clear" w:color="auto" w:fill="FFFFFF" w:themeFill="background1"/>
            <w:vAlign w:val="center"/>
          </w:tcPr>
          <w:p w:rsidR="00AF7398" w:rsidRDefault="00AA0DF7" w:rsidP="00F728C1">
            <w:pPr>
              <w:ind w:firstLine="0"/>
              <w:jc w:val="center"/>
              <w:rPr>
                <w:color w:val="000000"/>
              </w:rPr>
            </w:pPr>
            <w:r>
              <w:rPr>
                <w:color w:val="000000"/>
                <w:sz w:val="22"/>
                <w:szCs w:val="22"/>
              </w:rPr>
              <w:t>52,04</w:t>
            </w:r>
          </w:p>
        </w:tc>
      </w:tr>
      <w:tr w:rsidR="00F728C1" w:rsidRPr="00592783" w:rsidTr="00D25F3E">
        <w:trPr>
          <w:trHeight w:val="20"/>
          <w:jc w:val="center"/>
        </w:trPr>
        <w:tc>
          <w:tcPr>
            <w:tcW w:w="2800" w:type="pct"/>
            <w:vAlign w:val="center"/>
          </w:tcPr>
          <w:p w:rsidR="00F728C1" w:rsidRPr="00592783" w:rsidRDefault="00F728C1" w:rsidP="00F728C1">
            <w:pPr>
              <w:pStyle w:val="afffff0"/>
            </w:pPr>
            <w:r w:rsidRPr="00592783">
              <w:rPr>
                <w:szCs w:val="22"/>
              </w:rPr>
              <w:t>Зона лесов</w:t>
            </w:r>
          </w:p>
        </w:tc>
        <w:tc>
          <w:tcPr>
            <w:tcW w:w="831" w:type="pct"/>
            <w:vAlign w:val="center"/>
          </w:tcPr>
          <w:p w:rsidR="00F728C1" w:rsidRPr="00592783" w:rsidRDefault="00F728C1" w:rsidP="00D25F3E">
            <w:pPr>
              <w:pStyle w:val="afffff0"/>
              <w:jc w:val="center"/>
            </w:pPr>
            <w:r w:rsidRPr="00592783">
              <w:rPr>
                <w:szCs w:val="22"/>
              </w:rPr>
              <w:t>га</w:t>
            </w:r>
          </w:p>
        </w:tc>
        <w:tc>
          <w:tcPr>
            <w:tcW w:w="708" w:type="pct"/>
            <w:vAlign w:val="center"/>
          </w:tcPr>
          <w:p w:rsidR="00F728C1" w:rsidRPr="00592783" w:rsidRDefault="00AA0DF7" w:rsidP="00F728C1">
            <w:pPr>
              <w:ind w:firstLine="0"/>
              <w:jc w:val="center"/>
              <w:rPr>
                <w:bCs/>
                <w:color w:val="000000"/>
              </w:rPr>
            </w:pPr>
            <w:r>
              <w:rPr>
                <w:bCs/>
                <w:color w:val="000000"/>
                <w:sz w:val="22"/>
                <w:szCs w:val="22"/>
              </w:rPr>
              <w:t>44473,65</w:t>
            </w:r>
          </w:p>
        </w:tc>
        <w:tc>
          <w:tcPr>
            <w:tcW w:w="661" w:type="pct"/>
            <w:shd w:val="clear" w:color="auto" w:fill="FFFFFF" w:themeFill="background1"/>
            <w:vAlign w:val="center"/>
          </w:tcPr>
          <w:p w:rsidR="00F728C1" w:rsidRPr="00592783" w:rsidRDefault="002A54BB" w:rsidP="00F728C1">
            <w:pPr>
              <w:ind w:firstLine="0"/>
              <w:jc w:val="center"/>
              <w:rPr>
                <w:bCs/>
                <w:color w:val="000000"/>
              </w:rPr>
            </w:pPr>
            <w:r>
              <w:rPr>
                <w:bCs/>
                <w:color w:val="000000"/>
                <w:sz w:val="22"/>
                <w:szCs w:val="22"/>
              </w:rPr>
              <w:t>45901,65</w:t>
            </w:r>
          </w:p>
        </w:tc>
      </w:tr>
      <w:tr w:rsidR="00F728C1" w:rsidRPr="00592783" w:rsidTr="00D25F3E">
        <w:trPr>
          <w:trHeight w:val="20"/>
          <w:jc w:val="center"/>
        </w:trPr>
        <w:tc>
          <w:tcPr>
            <w:tcW w:w="2800" w:type="pct"/>
            <w:vAlign w:val="center"/>
          </w:tcPr>
          <w:p w:rsidR="00F728C1" w:rsidRPr="00592783" w:rsidRDefault="00F728C1" w:rsidP="00F728C1">
            <w:pPr>
              <w:pStyle w:val="afffff0"/>
            </w:pPr>
            <w:r w:rsidRPr="00592783">
              <w:rPr>
                <w:szCs w:val="22"/>
              </w:rPr>
              <w:t>Зона кладбищ</w:t>
            </w:r>
          </w:p>
        </w:tc>
        <w:tc>
          <w:tcPr>
            <w:tcW w:w="831" w:type="pct"/>
            <w:vAlign w:val="center"/>
          </w:tcPr>
          <w:p w:rsidR="00F728C1" w:rsidRPr="00592783" w:rsidRDefault="00F728C1" w:rsidP="00D25F3E">
            <w:pPr>
              <w:pStyle w:val="afffff0"/>
              <w:jc w:val="center"/>
            </w:pPr>
            <w:r w:rsidRPr="00592783">
              <w:rPr>
                <w:szCs w:val="22"/>
              </w:rPr>
              <w:t>га</w:t>
            </w:r>
          </w:p>
        </w:tc>
        <w:tc>
          <w:tcPr>
            <w:tcW w:w="708" w:type="pct"/>
            <w:vAlign w:val="center"/>
          </w:tcPr>
          <w:p w:rsidR="00F728C1" w:rsidRPr="00592783" w:rsidRDefault="00AF7398" w:rsidP="00F728C1">
            <w:pPr>
              <w:ind w:firstLine="0"/>
              <w:jc w:val="center"/>
              <w:rPr>
                <w:color w:val="000000"/>
              </w:rPr>
            </w:pPr>
            <w:r>
              <w:rPr>
                <w:color w:val="000000"/>
                <w:sz w:val="22"/>
                <w:szCs w:val="22"/>
              </w:rPr>
              <w:t>19,34</w:t>
            </w:r>
          </w:p>
        </w:tc>
        <w:tc>
          <w:tcPr>
            <w:tcW w:w="661" w:type="pct"/>
            <w:shd w:val="clear" w:color="auto" w:fill="FFFFFF" w:themeFill="background1"/>
            <w:vAlign w:val="center"/>
          </w:tcPr>
          <w:p w:rsidR="00F728C1" w:rsidRPr="00592783" w:rsidRDefault="00AF7398" w:rsidP="00F728C1">
            <w:pPr>
              <w:ind w:firstLine="0"/>
              <w:jc w:val="center"/>
              <w:rPr>
                <w:color w:val="000000"/>
              </w:rPr>
            </w:pPr>
            <w:r>
              <w:rPr>
                <w:color w:val="000000"/>
                <w:sz w:val="22"/>
                <w:szCs w:val="22"/>
              </w:rPr>
              <w:t>23,21</w:t>
            </w:r>
          </w:p>
        </w:tc>
      </w:tr>
      <w:tr w:rsidR="00F728C1" w:rsidRPr="00592783" w:rsidTr="00D25F3E">
        <w:trPr>
          <w:trHeight w:val="20"/>
          <w:jc w:val="center"/>
        </w:trPr>
        <w:tc>
          <w:tcPr>
            <w:tcW w:w="2800" w:type="pct"/>
            <w:vAlign w:val="center"/>
          </w:tcPr>
          <w:p w:rsidR="00F728C1" w:rsidRPr="00592783" w:rsidRDefault="00F728C1" w:rsidP="00F728C1">
            <w:pPr>
              <w:pStyle w:val="afffff0"/>
            </w:pPr>
            <w:r w:rsidRPr="00592783">
              <w:rPr>
                <w:szCs w:val="22"/>
              </w:rPr>
              <w:t>Зона акваторий</w:t>
            </w:r>
          </w:p>
        </w:tc>
        <w:tc>
          <w:tcPr>
            <w:tcW w:w="831" w:type="pct"/>
            <w:vAlign w:val="center"/>
          </w:tcPr>
          <w:p w:rsidR="00F728C1" w:rsidRPr="00592783" w:rsidRDefault="00F728C1" w:rsidP="00D25F3E">
            <w:pPr>
              <w:pStyle w:val="afffff0"/>
              <w:jc w:val="center"/>
            </w:pPr>
            <w:r w:rsidRPr="00592783">
              <w:rPr>
                <w:szCs w:val="22"/>
              </w:rPr>
              <w:t>га</w:t>
            </w:r>
          </w:p>
        </w:tc>
        <w:tc>
          <w:tcPr>
            <w:tcW w:w="708" w:type="pct"/>
            <w:vAlign w:val="center"/>
          </w:tcPr>
          <w:p w:rsidR="00F728C1" w:rsidRPr="00592783" w:rsidRDefault="002A54BB" w:rsidP="00F728C1">
            <w:pPr>
              <w:ind w:firstLine="0"/>
              <w:jc w:val="center"/>
              <w:rPr>
                <w:color w:val="000000"/>
              </w:rPr>
            </w:pPr>
            <w:r>
              <w:rPr>
                <w:color w:val="000000"/>
                <w:sz w:val="22"/>
                <w:szCs w:val="22"/>
              </w:rPr>
              <w:t>329,32</w:t>
            </w:r>
          </w:p>
        </w:tc>
        <w:tc>
          <w:tcPr>
            <w:tcW w:w="661" w:type="pct"/>
            <w:shd w:val="clear" w:color="auto" w:fill="FFFFFF" w:themeFill="background1"/>
            <w:vAlign w:val="center"/>
          </w:tcPr>
          <w:p w:rsidR="00F728C1" w:rsidRPr="00592783" w:rsidRDefault="002A54BB" w:rsidP="00F728C1">
            <w:pPr>
              <w:ind w:firstLine="0"/>
              <w:jc w:val="center"/>
              <w:rPr>
                <w:color w:val="000000"/>
              </w:rPr>
            </w:pPr>
            <w:r>
              <w:rPr>
                <w:color w:val="000000"/>
                <w:sz w:val="22"/>
                <w:szCs w:val="22"/>
              </w:rPr>
              <w:t>329,32</w:t>
            </w:r>
          </w:p>
        </w:tc>
      </w:tr>
      <w:tr w:rsidR="00F728C1" w:rsidRPr="00592783" w:rsidTr="00D25F3E">
        <w:trPr>
          <w:trHeight w:val="20"/>
          <w:jc w:val="center"/>
        </w:trPr>
        <w:tc>
          <w:tcPr>
            <w:tcW w:w="2800" w:type="pct"/>
            <w:vAlign w:val="center"/>
          </w:tcPr>
          <w:p w:rsidR="00F728C1" w:rsidRPr="00592783" w:rsidRDefault="00F728C1" w:rsidP="00F728C1">
            <w:pPr>
              <w:pStyle w:val="afffff0"/>
            </w:pPr>
            <w:r w:rsidRPr="00592783">
              <w:rPr>
                <w:szCs w:val="22"/>
              </w:rPr>
              <w:t>Иные зоны</w:t>
            </w:r>
          </w:p>
        </w:tc>
        <w:tc>
          <w:tcPr>
            <w:tcW w:w="831" w:type="pct"/>
            <w:vAlign w:val="center"/>
          </w:tcPr>
          <w:p w:rsidR="00F728C1" w:rsidRPr="00592783" w:rsidRDefault="00F728C1" w:rsidP="00D25F3E">
            <w:pPr>
              <w:pStyle w:val="afffff0"/>
              <w:jc w:val="center"/>
            </w:pPr>
            <w:r w:rsidRPr="00592783">
              <w:rPr>
                <w:szCs w:val="22"/>
              </w:rPr>
              <w:t>га</w:t>
            </w:r>
          </w:p>
        </w:tc>
        <w:tc>
          <w:tcPr>
            <w:tcW w:w="708" w:type="pct"/>
            <w:vAlign w:val="center"/>
          </w:tcPr>
          <w:p w:rsidR="00F728C1" w:rsidRPr="00592783" w:rsidRDefault="002A54BB" w:rsidP="00F728C1">
            <w:pPr>
              <w:ind w:firstLine="0"/>
              <w:jc w:val="center"/>
              <w:rPr>
                <w:color w:val="000000"/>
              </w:rPr>
            </w:pPr>
            <w:r>
              <w:rPr>
                <w:color w:val="000000"/>
                <w:sz w:val="22"/>
                <w:szCs w:val="22"/>
              </w:rPr>
              <w:t>391,20</w:t>
            </w:r>
          </w:p>
        </w:tc>
        <w:tc>
          <w:tcPr>
            <w:tcW w:w="661" w:type="pct"/>
            <w:shd w:val="clear" w:color="auto" w:fill="FFFFFF" w:themeFill="background1"/>
            <w:vAlign w:val="center"/>
          </w:tcPr>
          <w:p w:rsidR="00F728C1" w:rsidRPr="00592783" w:rsidRDefault="002A54BB" w:rsidP="00F728C1">
            <w:pPr>
              <w:ind w:firstLine="0"/>
              <w:jc w:val="center"/>
              <w:rPr>
                <w:color w:val="000000"/>
              </w:rPr>
            </w:pPr>
            <w:r>
              <w:rPr>
                <w:color w:val="000000"/>
                <w:sz w:val="22"/>
                <w:szCs w:val="22"/>
              </w:rPr>
              <w:t>181,82</w:t>
            </w:r>
          </w:p>
        </w:tc>
      </w:tr>
      <w:tr w:rsidR="00BF4681" w:rsidRPr="00592783" w:rsidTr="00F728C1">
        <w:trPr>
          <w:trHeight w:val="20"/>
          <w:jc w:val="center"/>
        </w:trPr>
        <w:tc>
          <w:tcPr>
            <w:tcW w:w="5000" w:type="pct"/>
            <w:gridSpan w:val="4"/>
            <w:vAlign w:val="center"/>
          </w:tcPr>
          <w:p w:rsidR="00BF4681" w:rsidRPr="00592783" w:rsidRDefault="00BF4681" w:rsidP="00F728C1">
            <w:pPr>
              <w:pStyle w:val="afffff0"/>
              <w:jc w:val="center"/>
              <w:rPr>
                <w:b/>
                <w:bCs/>
              </w:rPr>
            </w:pPr>
            <w:r w:rsidRPr="00592783">
              <w:rPr>
                <w:b/>
                <w:bCs/>
                <w:szCs w:val="22"/>
              </w:rPr>
              <w:t>III. Население</w:t>
            </w:r>
          </w:p>
        </w:tc>
      </w:tr>
      <w:tr w:rsidR="007E4952" w:rsidRPr="00592783" w:rsidTr="00D25F3E">
        <w:trPr>
          <w:trHeight w:val="20"/>
          <w:jc w:val="center"/>
        </w:trPr>
        <w:tc>
          <w:tcPr>
            <w:tcW w:w="2800" w:type="pct"/>
            <w:vAlign w:val="center"/>
          </w:tcPr>
          <w:p w:rsidR="007E4952" w:rsidRPr="00592783" w:rsidRDefault="007E4952" w:rsidP="00882703">
            <w:pPr>
              <w:pStyle w:val="afffff0"/>
            </w:pPr>
            <w:r w:rsidRPr="00592783">
              <w:rPr>
                <w:szCs w:val="22"/>
              </w:rPr>
              <w:t xml:space="preserve">Общая численность населения </w:t>
            </w:r>
          </w:p>
        </w:tc>
        <w:tc>
          <w:tcPr>
            <w:tcW w:w="831" w:type="pct"/>
            <w:vAlign w:val="center"/>
          </w:tcPr>
          <w:p w:rsidR="007E4952" w:rsidRPr="00592783" w:rsidRDefault="007E4952" w:rsidP="00D25F3E">
            <w:pPr>
              <w:pStyle w:val="afffff0"/>
              <w:jc w:val="center"/>
            </w:pPr>
            <w:r w:rsidRPr="00592783">
              <w:rPr>
                <w:szCs w:val="22"/>
              </w:rPr>
              <w:t>чел.</w:t>
            </w:r>
          </w:p>
        </w:tc>
        <w:tc>
          <w:tcPr>
            <w:tcW w:w="708" w:type="pct"/>
            <w:vAlign w:val="center"/>
          </w:tcPr>
          <w:p w:rsidR="007E4952" w:rsidRPr="00592783" w:rsidRDefault="006579C2" w:rsidP="00F728C1">
            <w:pPr>
              <w:pStyle w:val="afffff0"/>
              <w:jc w:val="center"/>
            </w:pPr>
            <w:r w:rsidRPr="00592783">
              <w:rPr>
                <w:szCs w:val="22"/>
              </w:rPr>
              <w:t>14509</w:t>
            </w:r>
          </w:p>
        </w:tc>
        <w:tc>
          <w:tcPr>
            <w:tcW w:w="661" w:type="pct"/>
            <w:vAlign w:val="center"/>
          </w:tcPr>
          <w:p w:rsidR="007E4952" w:rsidRPr="00592783" w:rsidRDefault="00A348F4" w:rsidP="00F728C1">
            <w:pPr>
              <w:pStyle w:val="afffff0"/>
              <w:jc w:val="center"/>
            </w:pPr>
            <w:r w:rsidRPr="00592783">
              <w:rPr>
                <w:szCs w:val="22"/>
              </w:rPr>
              <w:t>15235</w:t>
            </w:r>
          </w:p>
        </w:tc>
      </w:tr>
      <w:tr w:rsidR="00BF4681" w:rsidRPr="00592783" w:rsidTr="00503761">
        <w:trPr>
          <w:trHeight w:val="20"/>
          <w:jc w:val="center"/>
        </w:trPr>
        <w:tc>
          <w:tcPr>
            <w:tcW w:w="5000" w:type="pct"/>
            <w:gridSpan w:val="4"/>
            <w:vAlign w:val="center"/>
          </w:tcPr>
          <w:p w:rsidR="00BF4681" w:rsidRPr="00592783" w:rsidRDefault="00BF4681" w:rsidP="00882703">
            <w:pPr>
              <w:pStyle w:val="afffff0"/>
              <w:rPr>
                <w:b/>
                <w:bCs/>
              </w:rPr>
            </w:pPr>
            <w:r w:rsidRPr="00592783">
              <w:rPr>
                <w:b/>
                <w:bCs/>
                <w:szCs w:val="22"/>
              </w:rPr>
              <w:t>IV. Жилищный фонд</w:t>
            </w:r>
          </w:p>
        </w:tc>
      </w:tr>
      <w:tr w:rsidR="007E4952" w:rsidRPr="00592783" w:rsidTr="00D25F3E">
        <w:trPr>
          <w:trHeight w:val="20"/>
          <w:jc w:val="center"/>
        </w:trPr>
        <w:tc>
          <w:tcPr>
            <w:tcW w:w="2800" w:type="pct"/>
            <w:vAlign w:val="center"/>
          </w:tcPr>
          <w:p w:rsidR="007E4952" w:rsidRPr="00592783" w:rsidRDefault="007E4952" w:rsidP="00882703">
            <w:pPr>
              <w:pStyle w:val="afffff0"/>
            </w:pPr>
            <w:r w:rsidRPr="00592783">
              <w:rPr>
                <w:szCs w:val="22"/>
              </w:rPr>
              <w:t xml:space="preserve">Жилищный фонд – всего </w:t>
            </w:r>
          </w:p>
        </w:tc>
        <w:tc>
          <w:tcPr>
            <w:tcW w:w="831" w:type="pct"/>
            <w:vAlign w:val="center"/>
          </w:tcPr>
          <w:p w:rsidR="007E4952" w:rsidRPr="00592783" w:rsidRDefault="007E4952" w:rsidP="00D25F3E">
            <w:pPr>
              <w:pStyle w:val="afffff0"/>
              <w:jc w:val="center"/>
            </w:pPr>
            <w:r w:rsidRPr="00592783">
              <w:rPr>
                <w:szCs w:val="22"/>
              </w:rPr>
              <w:t>тыс. кв. м</w:t>
            </w:r>
          </w:p>
        </w:tc>
        <w:tc>
          <w:tcPr>
            <w:tcW w:w="708" w:type="pct"/>
            <w:vAlign w:val="center"/>
          </w:tcPr>
          <w:p w:rsidR="007E4952" w:rsidRPr="00592783" w:rsidRDefault="00083132" w:rsidP="003272E3">
            <w:pPr>
              <w:pStyle w:val="afffff0"/>
              <w:jc w:val="center"/>
            </w:pPr>
            <w:r w:rsidRPr="00592783">
              <w:rPr>
                <w:szCs w:val="22"/>
              </w:rPr>
              <w:t>445208</w:t>
            </w:r>
          </w:p>
        </w:tc>
        <w:tc>
          <w:tcPr>
            <w:tcW w:w="661" w:type="pct"/>
            <w:vAlign w:val="center"/>
          </w:tcPr>
          <w:p w:rsidR="007E4952" w:rsidRPr="00592783" w:rsidRDefault="00F63EEB" w:rsidP="003272E3">
            <w:pPr>
              <w:pStyle w:val="afffff0"/>
              <w:jc w:val="center"/>
            </w:pPr>
            <w:r>
              <w:rPr>
                <w:szCs w:val="22"/>
              </w:rPr>
              <w:t>548460</w:t>
            </w:r>
          </w:p>
        </w:tc>
      </w:tr>
      <w:tr w:rsidR="007E4952" w:rsidRPr="00592783" w:rsidTr="00D25F3E">
        <w:trPr>
          <w:trHeight w:val="20"/>
          <w:jc w:val="center"/>
        </w:trPr>
        <w:tc>
          <w:tcPr>
            <w:tcW w:w="2800" w:type="pct"/>
            <w:vAlign w:val="center"/>
          </w:tcPr>
          <w:p w:rsidR="007E4952" w:rsidRPr="00592783" w:rsidRDefault="007E4952" w:rsidP="00882703">
            <w:pPr>
              <w:pStyle w:val="afffff0"/>
            </w:pPr>
            <w:r w:rsidRPr="00592783">
              <w:rPr>
                <w:szCs w:val="22"/>
              </w:rPr>
              <w:t>Средняя обеспеченность населения общей площадью ж</w:t>
            </w:r>
            <w:r w:rsidRPr="00592783">
              <w:rPr>
                <w:szCs w:val="22"/>
              </w:rPr>
              <w:t>и</w:t>
            </w:r>
            <w:r w:rsidRPr="00592783">
              <w:rPr>
                <w:szCs w:val="22"/>
              </w:rPr>
              <w:t>лищного фонда</w:t>
            </w:r>
          </w:p>
        </w:tc>
        <w:tc>
          <w:tcPr>
            <w:tcW w:w="831" w:type="pct"/>
            <w:vAlign w:val="center"/>
          </w:tcPr>
          <w:p w:rsidR="007E4952" w:rsidRPr="00592783" w:rsidRDefault="007E4952" w:rsidP="00D25F3E">
            <w:pPr>
              <w:pStyle w:val="afffff0"/>
              <w:jc w:val="center"/>
            </w:pPr>
            <w:r w:rsidRPr="00592783">
              <w:rPr>
                <w:szCs w:val="22"/>
              </w:rPr>
              <w:t>кв. м</w:t>
            </w:r>
          </w:p>
        </w:tc>
        <w:tc>
          <w:tcPr>
            <w:tcW w:w="708" w:type="pct"/>
            <w:vAlign w:val="center"/>
          </w:tcPr>
          <w:p w:rsidR="007E4952" w:rsidRPr="00592783" w:rsidRDefault="00EB3C3D" w:rsidP="003272E3">
            <w:pPr>
              <w:pStyle w:val="afffff0"/>
              <w:jc w:val="center"/>
            </w:pPr>
            <w:r w:rsidRPr="00592783">
              <w:rPr>
                <w:szCs w:val="22"/>
              </w:rPr>
              <w:t>30</w:t>
            </w:r>
            <w:r w:rsidR="00083132" w:rsidRPr="00592783">
              <w:rPr>
                <w:szCs w:val="22"/>
              </w:rPr>
              <w:t>,68</w:t>
            </w:r>
          </w:p>
        </w:tc>
        <w:tc>
          <w:tcPr>
            <w:tcW w:w="661" w:type="pct"/>
            <w:vAlign w:val="center"/>
          </w:tcPr>
          <w:p w:rsidR="007E4952" w:rsidRPr="00592783" w:rsidRDefault="00EB3C3D" w:rsidP="003272E3">
            <w:pPr>
              <w:pStyle w:val="afffff0"/>
              <w:jc w:val="center"/>
            </w:pPr>
            <w:r w:rsidRPr="00592783">
              <w:rPr>
                <w:szCs w:val="22"/>
              </w:rPr>
              <w:t>36</w:t>
            </w:r>
            <w:r w:rsidR="00083132" w:rsidRPr="00592783">
              <w:rPr>
                <w:szCs w:val="22"/>
              </w:rPr>
              <w:t>,0</w:t>
            </w:r>
          </w:p>
        </w:tc>
      </w:tr>
      <w:tr w:rsidR="00BF4681" w:rsidRPr="00592783" w:rsidTr="00503761">
        <w:trPr>
          <w:trHeight w:val="20"/>
          <w:jc w:val="center"/>
        </w:trPr>
        <w:tc>
          <w:tcPr>
            <w:tcW w:w="5000" w:type="pct"/>
            <w:gridSpan w:val="4"/>
            <w:vAlign w:val="center"/>
          </w:tcPr>
          <w:p w:rsidR="00BF4681" w:rsidRPr="00592783" w:rsidRDefault="00BF4681" w:rsidP="003272E3">
            <w:pPr>
              <w:pStyle w:val="afffff0"/>
              <w:jc w:val="center"/>
              <w:rPr>
                <w:b/>
                <w:bCs/>
              </w:rPr>
            </w:pPr>
            <w:r w:rsidRPr="00592783">
              <w:rPr>
                <w:b/>
                <w:bCs/>
                <w:szCs w:val="22"/>
              </w:rPr>
              <w:t>V. Социально-бытовые объекты обслуживания населения</w:t>
            </w:r>
          </w:p>
        </w:tc>
      </w:tr>
      <w:tr w:rsidR="007E4952" w:rsidRPr="00592783" w:rsidTr="00D25F3E">
        <w:trPr>
          <w:trHeight w:val="20"/>
          <w:jc w:val="center"/>
        </w:trPr>
        <w:tc>
          <w:tcPr>
            <w:tcW w:w="2800" w:type="pct"/>
            <w:vAlign w:val="center"/>
          </w:tcPr>
          <w:p w:rsidR="007E4952" w:rsidRPr="00592783" w:rsidRDefault="007E4952" w:rsidP="00882703">
            <w:pPr>
              <w:pStyle w:val="afffff0"/>
            </w:pPr>
            <w:r w:rsidRPr="00592783">
              <w:rPr>
                <w:szCs w:val="22"/>
              </w:rPr>
              <w:t>Дошкольные образовательные организации</w:t>
            </w:r>
          </w:p>
        </w:tc>
        <w:tc>
          <w:tcPr>
            <w:tcW w:w="831" w:type="pct"/>
            <w:vAlign w:val="center"/>
          </w:tcPr>
          <w:p w:rsidR="007E4952" w:rsidRPr="00592783" w:rsidRDefault="007E4952" w:rsidP="00D25F3E">
            <w:pPr>
              <w:pStyle w:val="afffff0"/>
              <w:jc w:val="center"/>
            </w:pPr>
            <w:r w:rsidRPr="00592783">
              <w:rPr>
                <w:szCs w:val="22"/>
              </w:rPr>
              <w:t>мест</w:t>
            </w:r>
          </w:p>
        </w:tc>
        <w:tc>
          <w:tcPr>
            <w:tcW w:w="708" w:type="pct"/>
            <w:vAlign w:val="center"/>
          </w:tcPr>
          <w:p w:rsidR="007E4952" w:rsidRPr="00592783" w:rsidRDefault="00083132" w:rsidP="003272E3">
            <w:pPr>
              <w:pStyle w:val="afffff0"/>
              <w:jc w:val="center"/>
            </w:pPr>
            <w:r w:rsidRPr="00592783">
              <w:rPr>
                <w:szCs w:val="22"/>
              </w:rPr>
              <w:t>1384</w:t>
            </w:r>
          </w:p>
        </w:tc>
        <w:tc>
          <w:tcPr>
            <w:tcW w:w="661" w:type="pct"/>
            <w:vAlign w:val="center"/>
          </w:tcPr>
          <w:p w:rsidR="007E4952" w:rsidRPr="00592783" w:rsidRDefault="00083132" w:rsidP="003272E3">
            <w:pPr>
              <w:pStyle w:val="afffff0"/>
              <w:jc w:val="center"/>
            </w:pPr>
            <w:r w:rsidRPr="00592783">
              <w:rPr>
                <w:szCs w:val="22"/>
              </w:rPr>
              <w:t>1524</w:t>
            </w:r>
          </w:p>
        </w:tc>
      </w:tr>
      <w:tr w:rsidR="007E4952" w:rsidRPr="00592783" w:rsidTr="00D25F3E">
        <w:trPr>
          <w:trHeight w:val="20"/>
          <w:jc w:val="center"/>
        </w:trPr>
        <w:tc>
          <w:tcPr>
            <w:tcW w:w="2800" w:type="pct"/>
            <w:vAlign w:val="center"/>
          </w:tcPr>
          <w:p w:rsidR="007E4952" w:rsidRPr="00592783" w:rsidRDefault="007E4952" w:rsidP="00882703">
            <w:pPr>
              <w:pStyle w:val="afffff0"/>
            </w:pPr>
            <w:r w:rsidRPr="00592783">
              <w:rPr>
                <w:szCs w:val="22"/>
              </w:rPr>
              <w:t>Общеобразовательные организации</w:t>
            </w:r>
          </w:p>
        </w:tc>
        <w:tc>
          <w:tcPr>
            <w:tcW w:w="831" w:type="pct"/>
            <w:vAlign w:val="center"/>
          </w:tcPr>
          <w:p w:rsidR="007E4952" w:rsidRPr="00592783" w:rsidRDefault="007E4952" w:rsidP="00D25F3E">
            <w:pPr>
              <w:pStyle w:val="afffff0"/>
              <w:jc w:val="center"/>
            </w:pPr>
            <w:r w:rsidRPr="00592783">
              <w:rPr>
                <w:szCs w:val="22"/>
              </w:rPr>
              <w:t>мест</w:t>
            </w:r>
          </w:p>
        </w:tc>
        <w:tc>
          <w:tcPr>
            <w:tcW w:w="708" w:type="pct"/>
            <w:vAlign w:val="center"/>
          </w:tcPr>
          <w:p w:rsidR="007E4952" w:rsidRPr="00592783" w:rsidRDefault="00083132" w:rsidP="003272E3">
            <w:pPr>
              <w:pStyle w:val="afffff0"/>
              <w:jc w:val="center"/>
            </w:pPr>
            <w:r w:rsidRPr="00592783">
              <w:rPr>
                <w:szCs w:val="22"/>
              </w:rPr>
              <w:t>2582</w:t>
            </w:r>
          </w:p>
        </w:tc>
        <w:tc>
          <w:tcPr>
            <w:tcW w:w="661" w:type="pct"/>
            <w:vAlign w:val="center"/>
          </w:tcPr>
          <w:p w:rsidR="007E4952" w:rsidRPr="00592783" w:rsidRDefault="00083132" w:rsidP="003272E3">
            <w:pPr>
              <w:pStyle w:val="afffff0"/>
              <w:jc w:val="center"/>
            </w:pPr>
            <w:r w:rsidRPr="00592783">
              <w:rPr>
                <w:szCs w:val="22"/>
              </w:rPr>
              <w:t>2742</w:t>
            </w:r>
          </w:p>
        </w:tc>
      </w:tr>
      <w:tr w:rsidR="0002497A" w:rsidRPr="00592783" w:rsidTr="00D25F3E">
        <w:trPr>
          <w:trHeight w:val="20"/>
          <w:jc w:val="center"/>
        </w:trPr>
        <w:tc>
          <w:tcPr>
            <w:tcW w:w="2800" w:type="pct"/>
            <w:vAlign w:val="center"/>
          </w:tcPr>
          <w:p w:rsidR="0002497A" w:rsidRPr="00592783" w:rsidRDefault="0002497A" w:rsidP="00882703">
            <w:pPr>
              <w:pStyle w:val="afffff0"/>
            </w:pPr>
            <w:r w:rsidRPr="00592783">
              <w:rPr>
                <w:szCs w:val="22"/>
              </w:rPr>
              <w:t>Учреждения внешкольного образования</w:t>
            </w:r>
          </w:p>
        </w:tc>
        <w:tc>
          <w:tcPr>
            <w:tcW w:w="831" w:type="pct"/>
            <w:vAlign w:val="center"/>
          </w:tcPr>
          <w:p w:rsidR="0002497A" w:rsidRPr="00592783" w:rsidRDefault="0002497A" w:rsidP="00D25F3E">
            <w:pPr>
              <w:pStyle w:val="afffff0"/>
              <w:jc w:val="center"/>
            </w:pPr>
            <w:r w:rsidRPr="00592783">
              <w:rPr>
                <w:szCs w:val="22"/>
              </w:rPr>
              <w:t>мест</w:t>
            </w:r>
          </w:p>
        </w:tc>
        <w:tc>
          <w:tcPr>
            <w:tcW w:w="708" w:type="pct"/>
            <w:vAlign w:val="center"/>
          </w:tcPr>
          <w:p w:rsidR="0002497A" w:rsidRPr="00592783" w:rsidRDefault="006579C2" w:rsidP="003272E3">
            <w:pPr>
              <w:pStyle w:val="afffff0"/>
              <w:jc w:val="center"/>
            </w:pPr>
            <w:r w:rsidRPr="00592783">
              <w:rPr>
                <w:szCs w:val="22"/>
              </w:rPr>
              <w:t>673</w:t>
            </w:r>
          </w:p>
        </w:tc>
        <w:tc>
          <w:tcPr>
            <w:tcW w:w="661" w:type="pct"/>
            <w:vAlign w:val="center"/>
          </w:tcPr>
          <w:p w:rsidR="0002497A" w:rsidRPr="00592783" w:rsidRDefault="00083132" w:rsidP="003272E3">
            <w:pPr>
              <w:pStyle w:val="afffff0"/>
              <w:jc w:val="center"/>
            </w:pPr>
            <w:r w:rsidRPr="00592783">
              <w:rPr>
                <w:szCs w:val="22"/>
              </w:rPr>
              <w:t>673</w:t>
            </w:r>
          </w:p>
        </w:tc>
      </w:tr>
      <w:tr w:rsidR="007E4952" w:rsidRPr="00592783" w:rsidTr="00D25F3E">
        <w:trPr>
          <w:trHeight w:val="20"/>
          <w:jc w:val="center"/>
        </w:trPr>
        <w:tc>
          <w:tcPr>
            <w:tcW w:w="2800" w:type="pct"/>
            <w:vAlign w:val="center"/>
          </w:tcPr>
          <w:p w:rsidR="007E4952" w:rsidRPr="00592783" w:rsidRDefault="0002497A" w:rsidP="00882703">
            <w:pPr>
              <w:pStyle w:val="afffff0"/>
            </w:pPr>
            <w:r w:rsidRPr="00592783">
              <w:rPr>
                <w:szCs w:val="22"/>
              </w:rPr>
              <w:t xml:space="preserve">Фельдшерско-акушерские пункты </w:t>
            </w:r>
          </w:p>
        </w:tc>
        <w:tc>
          <w:tcPr>
            <w:tcW w:w="831" w:type="pct"/>
            <w:vAlign w:val="center"/>
          </w:tcPr>
          <w:p w:rsidR="007E4952" w:rsidRPr="00592783" w:rsidRDefault="0002497A" w:rsidP="00D25F3E">
            <w:pPr>
              <w:pStyle w:val="afffff0"/>
              <w:jc w:val="center"/>
            </w:pPr>
            <w:r w:rsidRPr="00592783">
              <w:rPr>
                <w:szCs w:val="22"/>
              </w:rPr>
              <w:t>ед./</w:t>
            </w:r>
            <w:r w:rsidR="007E4952" w:rsidRPr="00592783">
              <w:rPr>
                <w:szCs w:val="22"/>
              </w:rPr>
              <w:t>посещений в смену</w:t>
            </w:r>
          </w:p>
        </w:tc>
        <w:tc>
          <w:tcPr>
            <w:tcW w:w="708" w:type="pct"/>
            <w:vAlign w:val="center"/>
          </w:tcPr>
          <w:p w:rsidR="007E4952" w:rsidRPr="00592783" w:rsidRDefault="006579C2" w:rsidP="003272E3">
            <w:pPr>
              <w:pStyle w:val="afffff0"/>
              <w:jc w:val="center"/>
            </w:pPr>
            <w:r w:rsidRPr="00592783">
              <w:rPr>
                <w:szCs w:val="22"/>
              </w:rPr>
              <w:t>294</w:t>
            </w:r>
          </w:p>
        </w:tc>
        <w:tc>
          <w:tcPr>
            <w:tcW w:w="661" w:type="pct"/>
            <w:vAlign w:val="center"/>
          </w:tcPr>
          <w:p w:rsidR="007E4952" w:rsidRPr="00592783" w:rsidRDefault="00083132" w:rsidP="003272E3">
            <w:pPr>
              <w:pStyle w:val="afffff0"/>
              <w:jc w:val="center"/>
            </w:pPr>
            <w:r w:rsidRPr="00592783">
              <w:rPr>
                <w:szCs w:val="22"/>
              </w:rPr>
              <w:t>-</w:t>
            </w:r>
          </w:p>
        </w:tc>
      </w:tr>
      <w:tr w:rsidR="007E4952" w:rsidRPr="00592783" w:rsidTr="00D25F3E">
        <w:trPr>
          <w:trHeight w:val="20"/>
          <w:jc w:val="center"/>
        </w:trPr>
        <w:tc>
          <w:tcPr>
            <w:tcW w:w="2800" w:type="pct"/>
            <w:vAlign w:val="center"/>
          </w:tcPr>
          <w:p w:rsidR="007E4952" w:rsidRPr="00592783" w:rsidRDefault="008F6322" w:rsidP="008F6322">
            <w:pPr>
              <w:pStyle w:val="afffff0"/>
            </w:pPr>
            <w:r>
              <w:rPr>
                <w:szCs w:val="22"/>
              </w:rPr>
              <w:t>Спортивные п</w:t>
            </w:r>
            <w:r w:rsidR="007E4952" w:rsidRPr="00592783">
              <w:rPr>
                <w:szCs w:val="22"/>
              </w:rPr>
              <w:t>лоскостные сооружения</w:t>
            </w:r>
          </w:p>
        </w:tc>
        <w:tc>
          <w:tcPr>
            <w:tcW w:w="831" w:type="pct"/>
            <w:vAlign w:val="center"/>
          </w:tcPr>
          <w:p w:rsidR="007E4952" w:rsidRPr="00592783" w:rsidRDefault="008F6322" w:rsidP="00D25F3E">
            <w:pPr>
              <w:pStyle w:val="afffff0"/>
              <w:jc w:val="center"/>
            </w:pPr>
            <w:r w:rsidRPr="00592783">
              <w:rPr>
                <w:szCs w:val="22"/>
              </w:rPr>
              <w:t>кв. м</w:t>
            </w:r>
          </w:p>
        </w:tc>
        <w:tc>
          <w:tcPr>
            <w:tcW w:w="708" w:type="pct"/>
            <w:vAlign w:val="center"/>
          </w:tcPr>
          <w:p w:rsidR="007E4952" w:rsidRPr="00592783" w:rsidRDefault="007901F6" w:rsidP="008F6322">
            <w:pPr>
              <w:pStyle w:val="afffff0"/>
              <w:jc w:val="center"/>
            </w:pPr>
            <w:r w:rsidRPr="00592783">
              <w:rPr>
                <w:szCs w:val="22"/>
              </w:rPr>
              <w:t>63</w:t>
            </w:r>
            <w:r w:rsidR="008F6322">
              <w:rPr>
                <w:szCs w:val="22"/>
              </w:rPr>
              <w:t>435</w:t>
            </w:r>
            <w:r w:rsidRPr="00592783">
              <w:rPr>
                <w:szCs w:val="22"/>
              </w:rPr>
              <w:t>0,66</w:t>
            </w:r>
          </w:p>
        </w:tc>
        <w:tc>
          <w:tcPr>
            <w:tcW w:w="661" w:type="pct"/>
            <w:vAlign w:val="center"/>
          </w:tcPr>
          <w:p w:rsidR="007E4952" w:rsidRPr="00592783" w:rsidRDefault="00EB3C3D" w:rsidP="008F6322">
            <w:pPr>
              <w:pStyle w:val="afffff0"/>
              <w:jc w:val="center"/>
            </w:pPr>
            <w:r w:rsidRPr="00592783">
              <w:rPr>
                <w:szCs w:val="22"/>
              </w:rPr>
              <w:t>63</w:t>
            </w:r>
            <w:r w:rsidR="008F6322">
              <w:rPr>
                <w:szCs w:val="22"/>
              </w:rPr>
              <w:t>435</w:t>
            </w:r>
            <w:r w:rsidRPr="00592783">
              <w:rPr>
                <w:szCs w:val="22"/>
              </w:rPr>
              <w:t>,66</w:t>
            </w:r>
          </w:p>
        </w:tc>
      </w:tr>
      <w:tr w:rsidR="00573F99" w:rsidRPr="00592783" w:rsidTr="00D25F3E">
        <w:trPr>
          <w:trHeight w:val="20"/>
          <w:jc w:val="center"/>
        </w:trPr>
        <w:tc>
          <w:tcPr>
            <w:tcW w:w="2800" w:type="pct"/>
            <w:vAlign w:val="center"/>
          </w:tcPr>
          <w:p w:rsidR="00573F99" w:rsidRPr="00592783" w:rsidRDefault="00573F99" w:rsidP="00882703">
            <w:pPr>
              <w:pStyle w:val="afffff0"/>
            </w:pPr>
            <w:r w:rsidRPr="00592783">
              <w:rPr>
                <w:szCs w:val="22"/>
              </w:rPr>
              <w:t>Физкультурно-спортивные залы</w:t>
            </w:r>
          </w:p>
        </w:tc>
        <w:tc>
          <w:tcPr>
            <w:tcW w:w="831" w:type="pct"/>
            <w:vAlign w:val="center"/>
          </w:tcPr>
          <w:p w:rsidR="00573F99" w:rsidRPr="00592783" w:rsidRDefault="00573F99" w:rsidP="00D25F3E">
            <w:pPr>
              <w:pStyle w:val="afffff0"/>
              <w:jc w:val="center"/>
            </w:pPr>
            <w:r w:rsidRPr="00592783">
              <w:rPr>
                <w:szCs w:val="22"/>
              </w:rPr>
              <w:t>кв.</w:t>
            </w:r>
            <w:r w:rsidR="00F224F9" w:rsidRPr="00592783">
              <w:rPr>
                <w:szCs w:val="22"/>
              </w:rPr>
              <w:t xml:space="preserve"> </w:t>
            </w:r>
            <w:r w:rsidRPr="00592783">
              <w:rPr>
                <w:szCs w:val="22"/>
              </w:rPr>
              <w:t>м</w:t>
            </w:r>
          </w:p>
        </w:tc>
        <w:tc>
          <w:tcPr>
            <w:tcW w:w="708" w:type="pct"/>
            <w:vAlign w:val="center"/>
          </w:tcPr>
          <w:p w:rsidR="00573F99" w:rsidRPr="00592783" w:rsidRDefault="008F6322" w:rsidP="003272E3">
            <w:pPr>
              <w:pStyle w:val="afffff0"/>
              <w:jc w:val="center"/>
            </w:pPr>
            <w:r>
              <w:rPr>
                <w:szCs w:val="22"/>
              </w:rPr>
              <w:t>2656,00</w:t>
            </w:r>
          </w:p>
        </w:tc>
        <w:tc>
          <w:tcPr>
            <w:tcW w:w="661" w:type="pct"/>
            <w:vAlign w:val="center"/>
          </w:tcPr>
          <w:p w:rsidR="00573F99" w:rsidRPr="00592783" w:rsidRDefault="00BE5966" w:rsidP="003272E3">
            <w:pPr>
              <w:pStyle w:val="afffff0"/>
              <w:jc w:val="center"/>
            </w:pPr>
            <w:r>
              <w:rPr>
                <w:szCs w:val="22"/>
              </w:rPr>
              <w:t>7</w:t>
            </w:r>
            <w:r w:rsidR="008F6322">
              <w:rPr>
                <w:szCs w:val="22"/>
              </w:rPr>
              <w:t>656,00</w:t>
            </w:r>
          </w:p>
        </w:tc>
      </w:tr>
      <w:tr w:rsidR="007E4952" w:rsidRPr="00592783" w:rsidTr="00D25F3E">
        <w:trPr>
          <w:trHeight w:val="20"/>
          <w:jc w:val="center"/>
        </w:trPr>
        <w:tc>
          <w:tcPr>
            <w:tcW w:w="2800" w:type="pct"/>
            <w:vAlign w:val="center"/>
          </w:tcPr>
          <w:p w:rsidR="007E4952" w:rsidRPr="00592783" w:rsidRDefault="007E4952" w:rsidP="00882703">
            <w:pPr>
              <w:pStyle w:val="afffff0"/>
            </w:pPr>
            <w:r w:rsidRPr="00592783">
              <w:rPr>
                <w:szCs w:val="22"/>
              </w:rPr>
              <w:t>Помещения для культурно-досуговой деятельности</w:t>
            </w:r>
          </w:p>
        </w:tc>
        <w:tc>
          <w:tcPr>
            <w:tcW w:w="831" w:type="pct"/>
            <w:vAlign w:val="center"/>
          </w:tcPr>
          <w:p w:rsidR="007E4952" w:rsidRPr="00592783" w:rsidRDefault="0002497A" w:rsidP="00D25F3E">
            <w:pPr>
              <w:pStyle w:val="afffff0"/>
              <w:jc w:val="center"/>
            </w:pPr>
            <w:r w:rsidRPr="00592783">
              <w:rPr>
                <w:szCs w:val="22"/>
              </w:rPr>
              <w:t>мест</w:t>
            </w:r>
          </w:p>
        </w:tc>
        <w:tc>
          <w:tcPr>
            <w:tcW w:w="708" w:type="pct"/>
            <w:vAlign w:val="center"/>
          </w:tcPr>
          <w:p w:rsidR="007E4952" w:rsidRPr="00592783" w:rsidRDefault="007901F6" w:rsidP="003272E3">
            <w:pPr>
              <w:pStyle w:val="afffff0"/>
              <w:jc w:val="center"/>
            </w:pPr>
            <w:r w:rsidRPr="00592783">
              <w:rPr>
                <w:szCs w:val="22"/>
              </w:rPr>
              <w:t>450</w:t>
            </w:r>
          </w:p>
        </w:tc>
        <w:tc>
          <w:tcPr>
            <w:tcW w:w="661" w:type="pct"/>
            <w:vAlign w:val="center"/>
          </w:tcPr>
          <w:p w:rsidR="007E4952" w:rsidRPr="00592783" w:rsidRDefault="00EB3C3D" w:rsidP="003272E3">
            <w:pPr>
              <w:pStyle w:val="afffff0"/>
              <w:jc w:val="center"/>
            </w:pPr>
            <w:r w:rsidRPr="00592783">
              <w:rPr>
                <w:szCs w:val="22"/>
              </w:rPr>
              <w:t>450</w:t>
            </w:r>
          </w:p>
        </w:tc>
      </w:tr>
      <w:tr w:rsidR="0002497A" w:rsidRPr="00592783" w:rsidTr="00D25F3E">
        <w:trPr>
          <w:trHeight w:val="20"/>
          <w:jc w:val="center"/>
        </w:trPr>
        <w:tc>
          <w:tcPr>
            <w:tcW w:w="2800" w:type="pct"/>
            <w:vAlign w:val="center"/>
          </w:tcPr>
          <w:p w:rsidR="0002497A" w:rsidRPr="00592783" w:rsidRDefault="0002497A" w:rsidP="00882703">
            <w:pPr>
              <w:pStyle w:val="afffff0"/>
            </w:pPr>
            <w:r w:rsidRPr="00592783">
              <w:rPr>
                <w:szCs w:val="22"/>
              </w:rPr>
              <w:t>Объекты культурно-просветительской деятельности</w:t>
            </w:r>
          </w:p>
        </w:tc>
        <w:tc>
          <w:tcPr>
            <w:tcW w:w="831" w:type="pct"/>
            <w:vAlign w:val="center"/>
          </w:tcPr>
          <w:p w:rsidR="0002497A" w:rsidRPr="00592783" w:rsidRDefault="0002497A" w:rsidP="00D25F3E">
            <w:pPr>
              <w:pStyle w:val="afffff0"/>
              <w:jc w:val="center"/>
            </w:pPr>
            <w:r w:rsidRPr="00592783">
              <w:rPr>
                <w:szCs w:val="22"/>
              </w:rPr>
              <w:t>ед.</w:t>
            </w:r>
          </w:p>
        </w:tc>
        <w:tc>
          <w:tcPr>
            <w:tcW w:w="708" w:type="pct"/>
            <w:vAlign w:val="center"/>
          </w:tcPr>
          <w:p w:rsidR="0002497A" w:rsidRPr="00592783" w:rsidRDefault="007901F6" w:rsidP="003272E3">
            <w:pPr>
              <w:pStyle w:val="afffff0"/>
              <w:jc w:val="center"/>
            </w:pPr>
            <w:r w:rsidRPr="00592783">
              <w:rPr>
                <w:szCs w:val="22"/>
              </w:rPr>
              <w:t>14</w:t>
            </w:r>
          </w:p>
        </w:tc>
        <w:tc>
          <w:tcPr>
            <w:tcW w:w="661" w:type="pct"/>
            <w:vAlign w:val="center"/>
          </w:tcPr>
          <w:p w:rsidR="0002497A" w:rsidRPr="00592783" w:rsidRDefault="00EB3C3D" w:rsidP="003272E3">
            <w:pPr>
              <w:pStyle w:val="afffff0"/>
              <w:jc w:val="center"/>
            </w:pPr>
            <w:r w:rsidRPr="00592783">
              <w:rPr>
                <w:szCs w:val="22"/>
              </w:rPr>
              <w:t>14</w:t>
            </w:r>
          </w:p>
        </w:tc>
      </w:tr>
      <w:tr w:rsidR="007E4952" w:rsidRPr="00592783" w:rsidTr="00D25F3E">
        <w:trPr>
          <w:trHeight w:val="20"/>
          <w:jc w:val="center"/>
        </w:trPr>
        <w:tc>
          <w:tcPr>
            <w:tcW w:w="2800" w:type="pct"/>
            <w:vAlign w:val="center"/>
          </w:tcPr>
          <w:p w:rsidR="007E4952" w:rsidRPr="00592783" w:rsidRDefault="007E4952" w:rsidP="00882703">
            <w:pPr>
              <w:pStyle w:val="afffff0"/>
            </w:pPr>
            <w:r w:rsidRPr="00592783">
              <w:rPr>
                <w:szCs w:val="22"/>
              </w:rPr>
              <w:t xml:space="preserve">Магазины продовольственных и непродовольственных </w:t>
            </w:r>
            <w:r w:rsidRPr="00592783">
              <w:rPr>
                <w:szCs w:val="22"/>
              </w:rPr>
              <w:lastRenderedPageBreak/>
              <w:t>товаров</w:t>
            </w:r>
          </w:p>
        </w:tc>
        <w:tc>
          <w:tcPr>
            <w:tcW w:w="831" w:type="pct"/>
            <w:vAlign w:val="center"/>
          </w:tcPr>
          <w:p w:rsidR="007E4952" w:rsidRPr="00592783" w:rsidRDefault="007E4952" w:rsidP="00D25F3E">
            <w:pPr>
              <w:pStyle w:val="afffff0"/>
              <w:jc w:val="center"/>
            </w:pPr>
            <w:r w:rsidRPr="00592783">
              <w:rPr>
                <w:szCs w:val="22"/>
              </w:rPr>
              <w:lastRenderedPageBreak/>
              <w:t>кв. м торг</w:t>
            </w:r>
            <w:r w:rsidR="00FA17FA" w:rsidRPr="00592783">
              <w:rPr>
                <w:szCs w:val="22"/>
              </w:rPr>
              <w:t>овой</w:t>
            </w:r>
            <w:r w:rsidRPr="00592783">
              <w:rPr>
                <w:szCs w:val="22"/>
              </w:rPr>
              <w:t xml:space="preserve"> </w:t>
            </w:r>
            <w:r w:rsidRPr="00592783">
              <w:rPr>
                <w:szCs w:val="22"/>
              </w:rPr>
              <w:lastRenderedPageBreak/>
              <w:t>площ</w:t>
            </w:r>
            <w:r w:rsidR="00FA17FA" w:rsidRPr="00592783">
              <w:rPr>
                <w:szCs w:val="22"/>
              </w:rPr>
              <w:t>ади</w:t>
            </w:r>
          </w:p>
        </w:tc>
        <w:tc>
          <w:tcPr>
            <w:tcW w:w="708" w:type="pct"/>
            <w:vAlign w:val="center"/>
          </w:tcPr>
          <w:p w:rsidR="007E4952" w:rsidRPr="00592783" w:rsidRDefault="008A0002" w:rsidP="00592783">
            <w:pPr>
              <w:pStyle w:val="afffff0"/>
              <w:jc w:val="center"/>
            </w:pPr>
            <w:r>
              <w:rPr>
                <w:szCs w:val="22"/>
              </w:rPr>
              <w:lastRenderedPageBreak/>
              <w:t>13123</w:t>
            </w:r>
          </w:p>
        </w:tc>
        <w:tc>
          <w:tcPr>
            <w:tcW w:w="661" w:type="pct"/>
            <w:vAlign w:val="center"/>
          </w:tcPr>
          <w:p w:rsidR="007E4952" w:rsidRPr="00592783" w:rsidRDefault="008A0002" w:rsidP="00592783">
            <w:pPr>
              <w:pStyle w:val="afffff0"/>
              <w:jc w:val="center"/>
            </w:pPr>
            <w:r>
              <w:rPr>
                <w:szCs w:val="22"/>
              </w:rPr>
              <w:t>13123</w:t>
            </w:r>
          </w:p>
        </w:tc>
      </w:tr>
      <w:tr w:rsidR="007E4952" w:rsidRPr="00592783" w:rsidTr="00D25F3E">
        <w:trPr>
          <w:trHeight w:val="20"/>
          <w:jc w:val="center"/>
        </w:trPr>
        <w:tc>
          <w:tcPr>
            <w:tcW w:w="2800" w:type="pct"/>
            <w:vAlign w:val="center"/>
          </w:tcPr>
          <w:p w:rsidR="007E4952" w:rsidRPr="00592783" w:rsidRDefault="007E4952" w:rsidP="00882703">
            <w:pPr>
              <w:pStyle w:val="afffff0"/>
            </w:pPr>
            <w:r w:rsidRPr="00592783">
              <w:rPr>
                <w:szCs w:val="22"/>
              </w:rPr>
              <w:lastRenderedPageBreak/>
              <w:t>Пожарное депо</w:t>
            </w:r>
          </w:p>
        </w:tc>
        <w:tc>
          <w:tcPr>
            <w:tcW w:w="831" w:type="pct"/>
            <w:vAlign w:val="center"/>
          </w:tcPr>
          <w:p w:rsidR="007E4952" w:rsidRPr="00592783" w:rsidRDefault="007E4952" w:rsidP="00D25F3E">
            <w:pPr>
              <w:pStyle w:val="afffff0"/>
              <w:jc w:val="center"/>
            </w:pPr>
            <w:r w:rsidRPr="00592783">
              <w:rPr>
                <w:szCs w:val="22"/>
              </w:rPr>
              <w:t>машин</w:t>
            </w:r>
          </w:p>
        </w:tc>
        <w:tc>
          <w:tcPr>
            <w:tcW w:w="708" w:type="pct"/>
            <w:vAlign w:val="center"/>
          </w:tcPr>
          <w:p w:rsidR="007E4952" w:rsidRPr="00592783" w:rsidRDefault="006579C2" w:rsidP="003272E3">
            <w:pPr>
              <w:pStyle w:val="afffff0"/>
              <w:jc w:val="center"/>
            </w:pPr>
            <w:r w:rsidRPr="00592783">
              <w:rPr>
                <w:szCs w:val="22"/>
              </w:rPr>
              <w:t>7</w:t>
            </w:r>
          </w:p>
        </w:tc>
        <w:tc>
          <w:tcPr>
            <w:tcW w:w="661" w:type="pct"/>
            <w:vAlign w:val="center"/>
          </w:tcPr>
          <w:p w:rsidR="007E4952" w:rsidRPr="00592783" w:rsidRDefault="00592783" w:rsidP="003272E3">
            <w:pPr>
              <w:pStyle w:val="afffff0"/>
              <w:jc w:val="center"/>
            </w:pPr>
            <w:r w:rsidRPr="00592783">
              <w:rPr>
                <w:szCs w:val="22"/>
              </w:rPr>
              <w:t>9</w:t>
            </w:r>
          </w:p>
        </w:tc>
      </w:tr>
      <w:tr w:rsidR="00BF4681" w:rsidRPr="00592783" w:rsidTr="00503761">
        <w:trPr>
          <w:trHeight w:val="20"/>
          <w:jc w:val="center"/>
        </w:trPr>
        <w:tc>
          <w:tcPr>
            <w:tcW w:w="5000" w:type="pct"/>
            <w:gridSpan w:val="4"/>
            <w:vAlign w:val="center"/>
          </w:tcPr>
          <w:p w:rsidR="00BF4681" w:rsidRPr="00592783" w:rsidRDefault="00BF4681" w:rsidP="003272E3">
            <w:pPr>
              <w:pStyle w:val="afffff0"/>
              <w:keepNext/>
              <w:jc w:val="center"/>
              <w:rPr>
                <w:b/>
                <w:bCs/>
              </w:rPr>
            </w:pPr>
            <w:r w:rsidRPr="00592783">
              <w:rPr>
                <w:b/>
                <w:bCs/>
                <w:szCs w:val="22"/>
              </w:rPr>
              <w:t>VI. Транспортная инфраструктура</w:t>
            </w:r>
          </w:p>
        </w:tc>
      </w:tr>
      <w:tr w:rsidR="00B05033" w:rsidRPr="00592783" w:rsidTr="00D25F3E">
        <w:trPr>
          <w:trHeight w:val="20"/>
          <w:jc w:val="center"/>
        </w:trPr>
        <w:tc>
          <w:tcPr>
            <w:tcW w:w="2800" w:type="pct"/>
            <w:vAlign w:val="center"/>
          </w:tcPr>
          <w:p w:rsidR="00B05033" w:rsidRPr="00592783" w:rsidRDefault="00B05033" w:rsidP="00A83B7A">
            <w:pPr>
              <w:pStyle w:val="afffff0"/>
            </w:pPr>
            <w:r w:rsidRPr="00592783">
              <w:rPr>
                <w:szCs w:val="22"/>
              </w:rPr>
              <w:t>Протяженность железнодорожных путей общего польз</w:t>
            </w:r>
            <w:r w:rsidRPr="00592783">
              <w:rPr>
                <w:szCs w:val="22"/>
              </w:rPr>
              <w:t>о</w:t>
            </w:r>
            <w:r w:rsidRPr="00592783">
              <w:rPr>
                <w:szCs w:val="22"/>
              </w:rPr>
              <w:t>вания федерального значения</w:t>
            </w:r>
          </w:p>
        </w:tc>
        <w:tc>
          <w:tcPr>
            <w:tcW w:w="831" w:type="pct"/>
            <w:vAlign w:val="center"/>
          </w:tcPr>
          <w:p w:rsidR="00B05033" w:rsidRPr="00592783" w:rsidRDefault="00B05033" w:rsidP="00A83B7A">
            <w:pPr>
              <w:pStyle w:val="afffff0"/>
              <w:jc w:val="center"/>
            </w:pPr>
            <w:r w:rsidRPr="00592783">
              <w:rPr>
                <w:szCs w:val="22"/>
              </w:rPr>
              <w:t>км</w:t>
            </w:r>
          </w:p>
        </w:tc>
        <w:tc>
          <w:tcPr>
            <w:tcW w:w="708" w:type="pct"/>
            <w:vAlign w:val="center"/>
          </w:tcPr>
          <w:p w:rsidR="00B05033" w:rsidRPr="00592783" w:rsidRDefault="00B05033" w:rsidP="00A83B7A">
            <w:pPr>
              <w:pStyle w:val="afffff0"/>
              <w:jc w:val="center"/>
            </w:pPr>
            <w:r w:rsidRPr="00592783">
              <w:rPr>
                <w:szCs w:val="22"/>
              </w:rPr>
              <w:t>17,16</w:t>
            </w:r>
          </w:p>
        </w:tc>
        <w:tc>
          <w:tcPr>
            <w:tcW w:w="661" w:type="pct"/>
            <w:vAlign w:val="center"/>
          </w:tcPr>
          <w:p w:rsidR="00B05033" w:rsidRPr="00592783" w:rsidRDefault="00B05033" w:rsidP="00A83B7A">
            <w:pPr>
              <w:pStyle w:val="afffff0"/>
              <w:jc w:val="center"/>
            </w:pPr>
            <w:r w:rsidRPr="00592783">
              <w:rPr>
                <w:szCs w:val="22"/>
              </w:rPr>
              <w:t>17,16</w:t>
            </w:r>
          </w:p>
        </w:tc>
      </w:tr>
      <w:tr w:rsidR="003272E3" w:rsidRPr="00592783" w:rsidTr="00D25F3E">
        <w:trPr>
          <w:trHeight w:val="20"/>
          <w:jc w:val="center"/>
        </w:trPr>
        <w:tc>
          <w:tcPr>
            <w:tcW w:w="2800" w:type="pct"/>
            <w:vAlign w:val="center"/>
          </w:tcPr>
          <w:p w:rsidR="003272E3" w:rsidRPr="00592783" w:rsidRDefault="003272E3" w:rsidP="003272E3">
            <w:pPr>
              <w:pStyle w:val="afffff0"/>
            </w:pPr>
            <w:r w:rsidRPr="00592783">
              <w:rPr>
                <w:szCs w:val="22"/>
              </w:rPr>
              <w:t>Протяжённость автомобильных дорог общего пользов</w:t>
            </w:r>
            <w:r w:rsidRPr="00592783">
              <w:rPr>
                <w:szCs w:val="22"/>
              </w:rPr>
              <w:t>а</w:t>
            </w:r>
            <w:r w:rsidRPr="00592783">
              <w:rPr>
                <w:szCs w:val="22"/>
              </w:rPr>
              <w:t>ния, всего</w:t>
            </w:r>
          </w:p>
        </w:tc>
        <w:tc>
          <w:tcPr>
            <w:tcW w:w="831" w:type="pct"/>
            <w:vAlign w:val="center"/>
          </w:tcPr>
          <w:p w:rsidR="003272E3" w:rsidRPr="00592783" w:rsidRDefault="003272E3" w:rsidP="00D25F3E">
            <w:pPr>
              <w:pStyle w:val="afffff0"/>
              <w:jc w:val="center"/>
            </w:pPr>
            <w:r w:rsidRPr="00592783">
              <w:rPr>
                <w:szCs w:val="22"/>
              </w:rPr>
              <w:t>км</w:t>
            </w:r>
          </w:p>
        </w:tc>
        <w:tc>
          <w:tcPr>
            <w:tcW w:w="708" w:type="pct"/>
            <w:vAlign w:val="center"/>
          </w:tcPr>
          <w:p w:rsidR="003272E3" w:rsidRPr="00592783" w:rsidRDefault="00B05033" w:rsidP="003272E3">
            <w:pPr>
              <w:pStyle w:val="114"/>
              <w:widowControl w:val="0"/>
            </w:pPr>
            <w:r>
              <w:t>49,97</w:t>
            </w:r>
          </w:p>
        </w:tc>
        <w:tc>
          <w:tcPr>
            <w:tcW w:w="661" w:type="pct"/>
            <w:vAlign w:val="center"/>
          </w:tcPr>
          <w:p w:rsidR="003272E3" w:rsidRPr="00592783" w:rsidRDefault="00B05033" w:rsidP="003272E3">
            <w:pPr>
              <w:pStyle w:val="114"/>
              <w:widowControl w:val="0"/>
            </w:pPr>
            <w:r>
              <w:t>65,72</w:t>
            </w:r>
          </w:p>
        </w:tc>
      </w:tr>
      <w:tr w:rsidR="00190006" w:rsidRPr="00592783" w:rsidTr="00D25F3E">
        <w:trPr>
          <w:trHeight w:val="20"/>
          <w:jc w:val="center"/>
        </w:trPr>
        <w:tc>
          <w:tcPr>
            <w:tcW w:w="2800" w:type="pct"/>
            <w:vAlign w:val="center"/>
          </w:tcPr>
          <w:p w:rsidR="00190006" w:rsidRPr="00592783" w:rsidRDefault="00190006" w:rsidP="00882703">
            <w:pPr>
              <w:pStyle w:val="afffff0"/>
            </w:pPr>
            <w:r w:rsidRPr="00592783">
              <w:rPr>
                <w:szCs w:val="22"/>
              </w:rPr>
              <w:t>в том числе:</w:t>
            </w:r>
          </w:p>
        </w:tc>
        <w:tc>
          <w:tcPr>
            <w:tcW w:w="831" w:type="pct"/>
            <w:vAlign w:val="center"/>
          </w:tcPr>
          <w:p w:rsidR="00190006" w:rsidRPr="00592783" w:rsidRDefault="00190006" w:rsidP="00D25F3E">
            <w:pPr>
              <w:pStyle w:val="afffff0"/>
              <w:jc w:val="center"/>
            </w:pPr>
          </w:p>
        </w:tc>
        <w:tc>
          <w:tcPr>
            <w:tcW w:w="708" w:type="pct"/>
            <w:vAlign w:val="center"/>
          </w:tcPr>
          <w:p w:rsidR="00190006" w:rsidRPr="00592783" w:rsidRDefault="00190006" w:rsidP="003272E3">
            <w:pPr>
              <w:pStyle w:val="afffff0"/>
              <w:jc w:val="center"/>
            </w:pPr>
          </w:p>
        </w:tc>
        <w:tc>
          <w:tcPr>
            <w:tcW w:w="661" w:type="pct"/>
            <w:vAlign w:val="center"/>
          </w:tcPr>
          <w:p w:rsidR="00190006" w:rsidRPr="00592783" w:rsidRDefault="00190006" w:rsidP="003272E3">
            <w:pPr>
              <w:pStyle w:val="afffff0"/>
              <w:jc w:val="center"/>
            </w:pPr>
          </w:p>
        </w:tc>
      </w:tr>
      <w:tr w:rsidR="003272E3" w:rsidRPr="00592783" w:rsidTr="00D25F3E">
        <w:trPr>
          <w:trHeight w:val="20"/>
          <w:jc w:val="center"/>
        </w:trPr>
        <w:tc>
          <w:tcPr>
            <w:tcW w:w="2800" w:type="pct"/>
            <w:vAlign w:val="center"/>
          </w:tcPr>
          <w:p w:rsidR="003272E3" w:rsidRPr="00592783" w:rsidRDefault="003272E3" w:rsidP="003272E3">
            <w:pPr>
              <w:pStyle w:val="afffff0"/>
            </w:pPr>
            <w:r w:rsidRPr="00592783">
              <w:rPr>
                <w:szCs w:val="22"/>
              </w:rPr>
              <w:t>- регионального и межмуниципального значения</w:t>
            </w:r>
          </w:p>
        </w:tc>
        <w:tc>
          <w:tcPr>
            <w:tcW w:w="831" w:type="pct"/>
            <w:vAlign w:val="center"/>
          </w:tcPr>
          <w:p w:rsidR="003272E3" w:rsidRPr="00592783" w:rsidRDefault="003272E3" w:rsidP="00D25F3E">
            <w:pPr>
              <w:pStyle w:val="afffff0"/>
              <w:jc w:val="center"/>
            </w:pPr>
            <w:r w:rsidRPr="00592783">
              <w:rPr>
                <w:szCs w:val="22"/>
              </w:rPr>
              <w:t>км</w:t>
            </w:r>
          </w:p>
        </w:tc>
        <w:tc>
          <w:tcPr>
            <w:tcW w:w="708" w:type="pct"/>
            <w:vAlign w:val="center"/>
          </w:tcPr>
          <w:p w:rsidR="003272E3" w:rsidRPr="00592783" w:rsidRDefault="003272E3" w:rsidP="003272E3">
            <w:pPr>
              <w:pStyle w:val="114"/>
              <w:widowControl w:val="0"/>
            </w:pPr>
            <w:r w:rsidRPr="00592783">
              <w:t>35,62</w:t>
            </w:r>
          </w:p>
        </w:tc>
        <w:tc>
          <w:tcPr>
            <w:tcW w:w="661" w:type="pct"/>
            <w:vAlign w:val="center"/>
          </w:tcPr>
          <w:p w:rsidR="003272E3" w:rsidRPr="00592783" w:rsidRDefault="00F63EEB" w:rsidP="003272E3">
            <w:pPr>
              <w:pStyle w:val="114"/>
              <w:widowControl w:val="0"/>
            </w:pPr>
            <w:r>
              <w:t>49,37</w:t>
            </w:r>
          </w:p>
        </w:tc>
      </w:tr>
      <w:tr w:rsidR="00592783" w:rsidRPr="00592783" w:rsidTr="00D25F3E">
        <w:trPr>
          <w:trHeight w:val="20"/>
          <w:jc w:val="center"/>
        </w:trPr>
        <w:tc>
          <w:tcPr>
            <w:tcW w:w="2800" w:type="pct"/>
            <w:vAlign w:val="center"/>
          </w:tcPr>
          <w:p w:rsidR="00592783" w:rsidRPr="00592783" w:rsidRDefault="00592783" w:rsidP="003272E3">
            <w:pPr>
              <w:pStyle w:val="afffff0"/>
            </w:pPr>
            <w:r w:rsidRPr="00592783">
              <w:rPr>
                <w:szCs w:val="22"/>
              </w:rPr>
              <w:t>- местного значения</w:t>
            </w:r>
          </w:p>
        </w:tc>
        <w:tc>
          <w:tcPr>
            <w:tcW w:w="831" w:type="pct"/>
            <w:vAlign w:val="center"/>
          </w:tcPr>
          <w:p w:rsidR="00592783" w:rsidRPr="00592783" w:rsidRDefault="00F63EEB" w:rsidP="00D25F3E">
            <w:pPr>
              <w:pStyle w:val="afffff0"/>
              <w:jc w:val="center"/>
            </w:pPr>
            <w:r w:rsidRPr="00592783">
              <w:rPr>
                <w:szCs w:val="22"/>
              </w:rPr>
              <w:t>км</w:t>
            </w:r>
          </w:p>
        </w:tc>
        <w:tc>
          <w:tcPr>
            <w:tcW w:w="708" w:type="pct"/>
            <w:vAlign w:val="center"/>
          </w:tcPr>
          <w:p w:rsidR="00592783" w:rsidRPr="00592783" w:rsidRDefault="00F63EEB" w:rsidP="003272E3">
            <w:pPr>
              <w:pStyle w:val="114"/>
              <w:widowControl w:val="0"/>
            </w:pPr>
            <w:r>
              <w:t>14,35</w:t>
            </w:r>
          </w:p>
        </w:tc>
        <w:tc>
          <w:tcPr>
            <w:tcW w:w="661" w:type="pct"/>
            <w:vAlign w:val="center"/>
          </w:tcPr>
          <w:p w:rsidR="00592783" w:rsidRPr="00592783" w:rsidRDefault="00B05033" w:rsidP="003272E3">
            <w:pPr>
              <w:pStyle w:val="114"/>
              <w:widowControl w:val="0"/>
            </w:pPr>
            <w:r>
              <w:t>16,35</w:t>
            </w:r>
          </w:p>
        </w:tc>
      </w:tr>
      <w:tr w:rsidR="00190006" w:rsidRPr="00592783" w:rsidTr="00D25F3E">
        <w:trPr>
          <w:trHeight w:val="20"/>
          <w:jc w:val="center"/>
        </w:trPr>
        <w:tc>
          <w:tcPr>
            <w:tcW w:w="2800" w:type="pct"/>
            <w:vAlign w:val="center"/>
          </w:tcPr>
          <w:p w:rsidR="00190006" w:rsidRPr="00592783" w:rsidRDefault="00190006" w:rsidP="00B05033">
            <w:pPr>
              <w:pStyle w:val="afffff0"/>
            </w:pPr>
            <w:r w:rsidRPr="00592783">
              <w:rPr>
                <w:szCs w:val="22"/>
              </w:rPr>
              <w:t xml:space="preserve">Протяженность </w:t>
            </w:r>
            <w:r w:rsidR="00B05033">
              <w:rPr>
                <w:szCs w:val="22"/>
              </w:rPr>
              <w:t>улично-дорожной сети</w:t>
            </w:r>
          </w:p>
        </w:tc>
        <w:tc>
          <w:tcPr>
            <w:tcW w:w="831" w:type="pct"/>
            <w:vAlign w:val="center"/>
          </w:tcPr>
          <w:p w:rsidR="00190006" w:rsidRPr="00592783" w:rsidRDefault="00190006" w:rsidP="00D25F3E">
            <w:pPr>
              <w:pStyle w:val="afffff0"/>
              <w:jc w:val="center"/>
            </w:pPr>
            <w:r w:rsidRPr="00592783">
              <w:rPr>
                <w:szCs w:val="22"/>
              </w:rPr>
              <w:t>км</w:t>
            </w:r>
          </w:p>
        </w:tc>
        <w:tc>
          <w:tcPr>
            <w:tcW w:w="708" w:type="pct"/>
            <w:vAlign w:val="center"/>
          </w:tcPr>
          <w:p w:rsidR="00190006" w:rsidRPr="00592783" w:rsidRDefault="00B05033" w:rsidP="003272E3">
            <w:pPr>
              <w:pStyle w:val="afffff0"/>
              <w:jc w:val="center"/>
            </w:pPr>
            <w:r>
              <w:rPr>
                <w:szCs w:val="22"/>
              </w:rPr>
              <w:t>112,85</w:t>
            </w:r>
          </w:p>
        </w:tc>
        <w:tc>
          <w:tcPr>
            <w:tcW w:w="661" w:type="pct"/>
            <w:vAlign w:val="center"/>
          </w:tcPr>
          <w:p w:rsidR="00190006" w:rsidRPr="00592783" w:rsidRDefault="00B05033" w:rsidP="003272E3">
            <w:pPr>
              <w:pStyle w:val="afffff0"/>
              <w:jc w:val="center"/>
            </w:pPr>
            <w:r>
              <w:rPr>
                <w:szCs w:val="22"/>
              </w:rPr>
              <w:t>120,85</w:t>
            </w:r>
          </w:p>
        </w:tc>
      </w:tr>
      <w:tr w:rsidR="00BF4681" w:rsidRPr="00592783" w:rsidTr="00503761">
        <w:trPr>
          <w:trHeight w:val="20"/>
          <w:jc w:val="center"/>
        </w:trPr>
        <w:tc>
          <w:tcPr>
            <w:tcW w:w="5000" w:type="pct"/>
            <w:gridSpan w:val="4"/>
            <w:vAlign w:val="center"/>
          </w:tcPr>
          <w:p w:rsidR="00BF4681" w:rsidRPr="00592783" w:rsidRDefault="00BF4681" w:rsidP="003272E3">
            <w:pPr>
              <w:pStyle w:val="afffff0"/>
              <w:jc w:val="center"/>
              <w:rPr>
                <w:b/>
                <w:bCs/>
              </w:rPr>
            </w:pPr>
            <w:r w:rsidRPr="00592783">
              <w:rPr>
                <w:b/>
                <w:bCs/>
                <w:szCs w:val="22"/>
              </w:rPr>
              <w:t>VII. Инженерное оборудование и благоустройство</w:t>
            </w:r>
          </w:p>
        </w:tc>
      </w:tr>
      <w:tr w:rsidR="003B2FB9" w:rsidRPr="00592783" w:rsidTr="00503761">
        <w:trPr>
          <w:trHeight w:val="20"/>
          <w:jc w:val="center"/>
        </w:trPr>
        <w:tc>
          <w:tcPr>
            <w:tcW w:w="5000" w:type="pct"/>
            <w:gridSpan w:val="4"/>
            <w:vAlign w:val="center"/>
          </w:tcPr>
          <w:p w:rsidR="003B2FB9" w:rsidRPr="00592783" w:rsidRDefault="003B2FB9" w:rsidP="003272E3">
            <w:pPr>
              <w:pStyle w:val="afffff0"/>
              <w:jc w:val="center"/>
              <w:rPr>
                <w:b/>
                <w:bCs/>
              </w:rPr>
            </w:pPr>
            <w:r w:rsidRPr="00592783">
              <w:rPr>
                <w:b/>
                <w:bCs/>
                <w:szCs w:val="22"/>
              </w:rPr>
              <w:t>Электроснабжение:</w:t>
            </w:r>
          </w:p>
        </w:tc>
      </w:tr>
      <w:tr w:rsidR="003272E3" w:rsidRPr="00592783" w:rsidTr="00D25F3E">
        <w:trPr>
          <w:trHeight w:val="20"/>
          <w:jc w:val="center"/>
        </w:trPr>
        <w:tc>
          <w:tcPr>
            <w:tcW w:w="2800" w:type="pct"/>
            <w:vAlign w:val="center"/>
          </w:tcPr>
          <w:p w:rsidR="003272E3" w:rsidRPr="00592783" w:rsidRDefault="003272E3" w:rsidP="003272E3">
            <w:pPr>
              <w:pStyle w:val="afffff0"/>
            </w:pPr>
            <w:r w:rsidRPr="00592783">
              <w:rPr>
                <w:szCs w:val="22"/>
              </w:rPr>
              <w:t xml:space="preserve">Суммарная электрическая нагрузка </w:t>
            </w:r>
          </w:p>
        </w:tc>
        <w:tc>
          <w:tcPr>
            <w:tcW w:w="831" w:type="pct"/>
            <w:vAlign w:val="center"/>
          </w:tcPr>
          <w:p w:rsidR="003272E3" w:rsidRPr="00592783" w:rsidRDefault="003272E3" w:rsidP="00D25F3E">
            <w:pPr>
              <w:pStyle w:val="afffff0"/>
              <w:jc w:val="center"/>
            </w:pPr>
            <w:r w:rsidRPr="00592783">
              <w:rPr>
                <w:szCs w:val="22"/>
              </w:rPr>
              <w:t>кВт</w:t>
            </w:r>
          </w:p>
        </w:tc>
        <w:tc>
          <w:tcPr>
            <w:tcW w:w="708" w:type="pct"/>
          </w:tcPr>
          <w:p w:rsidR="003272E3" w:rsidRPr="00592783" w:rsidRDefault="003272E3" w:rsidP="003272E3">
            <w:pPr>
              <w:widowControl w:val="0"/>
              <w:ind w:firstLine="0"/>
              <w:jc w:val="center"/>
            </w:pPr>
            <w:r w:rsidRPr="00592783">
              <w:rPr>
                <w:sz w:val="22"/>
                <w:szCs w:val="22"/>
              </w:rPr>
              <w:t>4109,0</w:t>
            </w:r>
          </w:p>
        </w:tc>
        <w:tc>
          <w:tcPr>
            <w:tcW w:w="661" w:type="pct"/>
          </w:tcPr>
          <w:p w:rsidR="003272E3" w:rsidRPr="00592783" w:rsidRDefault="003272E3" w:rsidP="003272E3">
            <w:pPr>
              <w:widowControl w:val="0"/>
              <w:ind w:firstLine="0"/>
              <w:jc w:val="center"/>
            </w:pPr>
            <w:r w:rsidRPr="00592783">
              <w:rPr>
                <w:sz w:val="22"/>
                <w:szCs w:val="22"/>
              </w:rPr>
              <w:t>4576,16</w:t>
            </w:r>
          </w:p>
        </w:tc>
      </w:tr>
      <w:tr w:rsidR="00CE5723" w:rsidRPr="00592783" w:rsidTr="00D25F3E">
        <w:trPr>
          <w:trHeight w:val="20"/>
          <w:jc w:val="center"/>
        </w:trPr>
        <w:tc>
          <w:tcPr>
            <w:tcW w:w="2800" w:type="pct"/>
            <w:vAlign w:val="center"/>
          </w:tcPr>
          <w:p w:rsidR="00CE5723" w:rsidRPr="00592783" w:rsidRDefault="00CE5723" w:rsidP="00CE5723">
            <w:pPr>
              <w:pStyle w:val="afffff0"/>
            </w:pPr>
            <w:r w:rsidRPr="00592783">
              <w:rPr>
                <w:szCs w:val="22"/>
              </w:rPr>
              <w:t xml:space="preserve">Количество </w:t>
            </w:r>
            <w:r>
              <w:rPr>
                <w:szCs w:val="22"/>
              </w:rPr>
              <w:t>ПС 110/6 кВ</w:t>
            </w:r>
          </w:p>
        </w:tc>
        <w:tc>
          <w:tcPr>
            <w:tcW w:w="831" w:type="pct"/>
            <w:vAlign w:val="center"/>
          </w:tcPr>
          <w:p w:rsidR="00CE5723" w:rsidRPr="00592783" w:rsidRDefault="00CE5723" w:rsidP="00D25F3E">
            <w:pPr>
              <w:pStyle w:val="afffff0"/>
              <w:jc w:val="center"/>
            </w:pPr>
            <w:r w:rsidRPr="00592783">
              <w:rPr>
                <w:szCs w:val="22"/>
              </w:rPr>
              <w:t>ед.</w:t>
            </w:r>
          </w:p>
        </w:tc>
        <w:tc>
          <w:tcPr>
            <w:tcW w:w="708" w:type="pct"/>
          </w:tcPr>
          <w:p w:rsidR="00CE5723" w:rsidRDefault="00CE5723" w:rsidP="003272E3">
            <w:pPr>
              <w:widowControl w:val="0"/>
              <w:ind w:firstLine="0"/>
              <w:jc w:val="center"/>
            </w:pPr>
            <w:r>
              <w:rPr>
                <w:sz w:val="22"/>
                <w:szCs w:val="22"/>
              </w:rPr>
              <w:t>3</w:t>
            </w:r>
          </w:p>
        </w:tc>
        <w:tc>
          <w:tcPr>
            <w:tcW w:w="661" w:type="pct"/>
          </w:tcPr>
          <w:p w:rsidR="00CE5723" w:rsidRPr="00592783" w:rsidRDefault="00CE5723" w:rsidP="003272E3">
            <w:pPr>
              <w:widowControl w:val="0"/>
              <w:ind w:firstLine="0"/>
              <w:jc w:val="center"/>
              <w:rPr>
                <w:bCs/>
              </w:rPr>
            </w:pPr>
            <w:r>
              <w:rPr>
                <w:bCs/>
                <w:sz w:val="22"/>
                <w:szCs w:val="22"/>
              </w:rPr>
              <w:t>3</w:t>
            </w:r>
          </w:p>
        </w:tc>
      </w:tr>
      <w:tr w:rsidR="003272E3" w:rsidRPr="00592783" w:rsidTr="00D25F3E">
        <w:trPr>
          <w:trHeight w:val="20"/>
          <w:jc w:val="center"/>
        </w:trPr>
        <w:tc>
          <w:tcPr>
            <w:tcW w:w="2800" w:type="pct"/>
            <w:vAlign w:val="center"/>
          </w:tcPr>
          <w:p w:rsidR="003272E3" w:rsidRPr="00592783" w:rsidRDefault="00592783" w:rsidP="00592783">
            <w:pPr>
              <w:pStyle w:val="afffff0"/>
            </w:pPr>
            <w:r w:rsidRPr="00592783">
              <w:rPr>
                <w:szCs w:val="22"/>
              </w:rPr>
              <w:t>Количество</w:t>
            </w:r>
            <w:r w:rsidR="003272E3" w:rsidRPr="00592783">
              <w:rPr>
                <w:szCs w:val="22"/>
              </w:rPr>
              <w:t xml:space="preserve"> ТП</w:t>
            </w:r>
            <w:r w:rsidR="00CE5723">
              <w:rPr>
                <w:szCs w:val="22"/>
              </w:rPr>
              <w:t xml:space="preserve"> 6/0,4 кВ</w:t>
            </w:r>
          </w:p>
        </w:tc>
        <w:tc>
          <w:tcPr>
            <w:tcW w:w="831" w:type="pct"/>
            <w:vAlign w:val="center"/>
          </w:tcPr>
          <w:p w:rsidR="003272E3" w:rsidRPr="00592783" w:rsidRDefault="003272E3" w:rsidP="00D25F3E">
            <w:pPr>
              <w:pStyle w:val="afffff0"/>
              <w:jc w:val="center"/>
            </w:pPr>
            <w:r w:rsidRPr="00592783">
              <w:rPr>
                <w:szCs w:val="22"/>
              </w:rPr>
              <w:t>ед.</w:t>
            </w:r>
          </w:p>
        </w:tc>
        <w:tc>
          <w:tcPr>
            <w:tcW w:w="708" w:type="pct"/>
          </w:tcPr>
          <w:p w:rsidR="003272E3" w:rsidRPr="00592783" w:rsidRDefault="00CE5723" w:rsidP="003272E3">
            <w:pPr>
              <w:widowControl w:val="0"/>
              <w:ind w:firstLine="0"/>
              <w:jc w:val="center"/>
              <w:rPr>
                <w:highlight w:val="yellow"/>
              </w:rPr>
            </w:pPr>
            <w:r>
              <w:rPr>
                <w:sz w:val="22"/>
                <w:szCs w:val="22"/>
              </w:rPr>
              <w:t>72</w:t>
            </w:r>
          </w:p>
        </w:tc>
        <w:tc>
          <w:tcPr>
            <w:tcW w:w="661" w:type="pct"/>
          </w:tcPr>
          <w:p w:rsidR="003272E3" w:rsidRPr="00592783" w:rsidRDefault="00CE5723" w:rsidP="003272E3">
            <w:pPr>
              <w:widowControl w:val="0"/>
              <w:ind w:firstLine="0"/>
              <w:jc w:val="center"/>
              <w:rPr>
                <w:bCs/>
                <w:highlight w:val="yellow"/>
              </w:rPr>
            </w:pPr>
            <w:r>
              <w:rPr>
                <w:bCs/>
                <w:sz w:val="22"/>
                <w:szCs w:val="22"/>
              </w:rPr>
              <w:t>77</w:t>
            </w:r>
          </w:p>
        </w:tc>
      </w:tr>
      <w:tr w:rsidR="00190006" w:rsidRPr="00592783" w:rsidTr="00D25F3E">
        <w:trPr>
          <w:trHeight w:val="20"/>
          <w:jc w:val="center"/>
        </w:trPr>
        <w:tc>
          <w:tcPr>
            <w:tcW w:w="2800" w:type="pct"/>
            <w:vAlign w:val="center"/>
          </w:tcPr>
          <w:p w:rsidR="00190006" w:rsidRPr="00592783" w:rsidRDefault="00190006" w:rsidP="00882703">
            <w:pPr>
              <w:pStyle w:val="afffff0"/>
            </w:pPr>
            <w:r w:rsidRPr="00592783">
              <w:rPr>
                <w:szCs w:val="22"/>
              </w:rPr>
              <w:t>Протяженность линий электропередачи, в т.ч.:</w:t>
            </w:r>
          </w:p>
        </w:tc>
        <w:tc>
          <w:tcPr>
            <w:tcW w:w="831" w:type="pct"/>
            <w:vAlign w:val="center"/>
          </w:tcPr>
          <w:p w:rsidR="00190006" w:rsidRPr="00592783" w:rsidRDefault="00CE5723" w:rsidP="00D25F3E">
            <w:pPr>
              <w:pStyle w:val="afffff0"/>
              <w:jc w:val="center"/>
            </w:pPr>
            <w:r>
              <w:rPr>
                <w:szCs w:val="22"/>
              </w:rPr>
              <w:t>км</w:t>
            </w:r>
          </w:p>
        </w:tc>
        <w:tc>
          <w:tcPr>
            <w:tcW w:w="708" w:type="pct"/>
            <w:vAlign w:val="center"/>
          </w:tcPr>
          <w:p w:rsidR="00190006" w:rsidRPr="00592783" w:rsidRDefault="00CE5723" w:rsidP="003272E3">
            <w:pPr>
              <w:pStyle w:val="afffff0"/>
              <w:jc w:val="center"/>
            </w:pPr>
            <w:r>
              <w:rPr>
                <w:szCs w:val="22"/>
              </w:rPr>
              <w:t>119,75</w:t>
            </w:r>
          </w:p>
        </w:tc>
        <w:tc>
          <w:tcPr>
            <w:tcW w:w="661" w:type="pct"/>
            <w:vAlign w:val="center"/>
          </w:tcPr>
          <w:p w:rsidR="00190006" w:rsidRPr="00592783" w:rsidRDefault="00CE5723" w:rsidP="003272E3">
            <w:pPr>
              <w:pStyle w:val="afffff0"/>
              <w:jc w:val="center"/>
            </w:pPr>
            <w:r>
              <w:rPr>
                <w:szCs w:val="22"/>
              </w:rPr>
              <w:t>122,45</w:t>
            </w:r>
          </w:p>
        </w:tc>
      </w:tr>
      <w:tr w:rsidR="003272E3" w:rsidRPr="00592783" w:rsidTr="00D25F3E">
        <w:trPr>
          <w:trHeight w:val="20"/>
          <w:jc w:val="center"/>
        </w:trPr>
        <w:tc>
          <w:tcPr>
            <w:tcW w:w="2800" w:type="pct"/>
            <w:vAlign w:val="center"/>
          </w:tcPr>
          <w:p w:rsidR="003272E3" w:rsidRPr="00592783" w:rsidRDefault="003272E3" w:rsidP="003272E3">
            <w:pPr>
              <w:pStyle w:val="afffff0"/>
            </w:pPr>
            <w:r w:rsidRPr="00592783">
              <w:rPr>
                <w:szCs w:val="22"/>
              </w:rPr>
              <w:t>ЛЭП 6 кВ</w:t>
            </w:r>
          </w:p>
        </w:tc>
        <w:tc>
          <w:tcPr>
            <w:tcW w:w="831" w:type="pct"/>
            <w:vAlign w:val="center"/>
          </w:tcPr>
          <w:p w:rsidR="003272E3" w:rsidRPr="00592783" w:rsidRDefault="003272E3" w:rsidP="00D25F3E">
            <w:pPr>
              <w:pStyle w:val="afffff0"/>
              <w:jc w:val="center"/>
            </w:pPr>
            <w:r w:rsidRPr="00592783">
              <w:rPr>
                <w:szCs w:val="22"/>
              </w:rPr>
              <w:t>км</w:t>
            </w:r>
          </w:p>
        </w:tc>
        <w:tc>
          <w:tcPr>
            <w:tcW w:w="708" w:type="pct"/>
            <w:vAlign w:val="center"/>
          </w:tcPr>
          <w:p w:rsidR="003272E3" w:rsidRPr="00592783" w:rsidRDefault="00CE5723" w:rsidP="003272E3">
            <w:pPr>
              <w:widowControl w:val="0"/>
              <w:ind w:firstLine="0"/>
              <w:jc w:val="center"/>
            </w:pPr>
            <w:r>
              <w:rPr>
                <w:sz w:val="22"/>
                <w:szCs w:val="22"/>
              </w:rPr>
              <w:t>81,63</w:t>
            </w:r>
          </w:p>
        </w:tc>
        <w:tc>
          <w:tcPr>
            <w:tcW w:w="661" w:type="pct"/>
          </w:tcPr>
          <w:p w:rsidR="003272E3" w:rsidRPr="00592783" w:rsidRDefault="00CE5723" w:rsidP="003272E3">
            <w:pPr>
              <w:widowControl w:val="0"/>
              <w:ind w:firstLine="0"/>
              <w:jc w:val="center"/>
              <w:rPr>
                <w:bCs/>
              </w:rPr>
            </w:pPr>
            <w:r>
              <w:rPr>
                <w:bCs/>
                <w:sz w:val="22"/>
                <w:szCs w:val="22"/>
              </w:rPr>
              <w:t>84,33</w:t>
            </w:r>
          </w:p>
        </w:tc>
      </w:tr>
      <w:tr w:rsidR="00CE5723" w:rsidRPr="00592783" w:rsidTr="00D25F3E">
        <w:trPr>
          <w:trHeight w:val="20"/>
          <w:jc w:val="center"/>
        </w:trPr>
        <w:tc>
          <w:tcPr>
            <w:tcW w:w="2800" w:type="pct"/>
            <w:vAlign w:val="center"/>
          </w:tcPr>
          <w:p w:rsidR="00CE5723" w:rsidRPr="00592783" w:rsidRDefault="00CE5723" w:rsidP="00CE5723">
            <w:pPr>
              <w:pStyle w:val="afffff0"/>
            </w:pPr>
            <w:r w:rsidRPr="00592783">
              <w:rPr>
                <w:szCs w:val="22"/>
              </w:rPr>
              <w:t xml:space="preserve">ЛЭП </w:t>
            </w:r>
            <w:r>
              <w:rPr>
                <w:szCs w:val="22"/>
              </w:rPr>
              <w:t>110</w:t>
            </w:r>
            <w:r w:rsidRPr="00592783">
              <w:rPr>
                <w:szCs w:val="22"/>
              </w:rPr>
              <w:t xml:space="preserve"> кВ</w:t>
            </w:r>
          </w:p>
        </w:tc>
        <w:tc>
          <w:tcPr>
            <w:tcW w:w="831" w:type="pct"/>
            <w:vAlign w:val="center"/>
          </w:tcPr>
          <w:p w:rsidR="00CE5723" w:rsidRPr="00592783" w:rsidRDefault="00CE5723" w:rsidP="00A83B7A">
            <w:pPr>
              <w:pStyle w:val="afffff0"/>
              <w:jc w:val="center"/>
            </w:pPr>
            <w:r w:rsidRPr="00592783">
              <w:rPr>
                <w:szCs w:val="22"/>
              </w:rPr>
              <w:t>км</w:t>
            </w:r>
          </w:p>
        </w:tc>
        <w:tc>
          <w:tcPr>
            <w:tcW w:w="708" w:type="pct"/>
            <w:vAlign w:val="center"/>
          </w:tcPr>
          <w:p w:rsidR="00CE5723" w:rsidRPr="00592783" w:rsidRDefault="00CE5723" w:rsidP="003272E3">
            <w:pPr>
              <w:widowControl w:val="0"/>
              <w:ind w:firstLine="0"/>
              <w:jc w:val="center"/>
            </w:pPr>
            <w:r>
              <w:rPr>
                <w:sz w:val="22"/>
                <w:szCs w:val="22"/>
              </w:rPr>
              <w:t>38,12</w:t>
            </w:r>
          </w:p>
        </w:tc>
        <w:tc>
          <w:tcPr>
            <w:tcW w:w="661" w:type="pct"/>
          </w:tcPr>
          <w:p w:rsidR="00CE5723" w:rsidRPr="00592783" w:rsidRDefault="00CE5723" w:rsidP="003272E3">
            <w:pPr>
              <w:widowControl w:val="0"/>
              <w:ind w:firstLine="0"/>
              <w:jc w:val="center"/>
              <w:rPr>
                <w:bCs/>
              </w:rPr>
            </w:pPr>
            <w:r>
              <w:rPr>
                <w:bCs/>
                <w:sz w:val="22"/>
                <w:szCs w:val="22"/>
              </w:rPr>
              <w:t>38,12</w:t>
            </w:r>
          </w:p>
        </w:tc>
      </w:tr>
      <w:tr w:rsidR="003B2FB9" w:rsidRPr="00592783" w:rsidTr="00503761">
        <w:trPr>
          <w:trHeight w:val="20"/>
          <w:jc w:val="center"/>
        </w:trPr>
        <w:tc>
          <w:tcPr>
            <w:tcW w:w="5000" w:type="pct"/>
            <w:gridSpan w:val="4"/>
            <w:vAlign w:val="center"/>
          </w:tcPr>
          <w:p w:rsidR="003B2FB9" w:rsidRPr="00592783" w:rsidRDefault="003B2FB9" w:rsidP="003272E3">
            <w:pPr>
              <w:pStyle w:val="afffff0"/>
              <w:jc w:val="center"/>
              <w:rPr>
                <w:b/>
                <w:bCs/>
              </w:rPr>
            </w:pPr>
            <w:r w:rsidRPr="00592783">
              <w:rPr>
                <w:b/>
                <w:bCs/>
                <w:szCs w:val="22"/>
              </w:rPr>
              <w:t>Теплоснабжение:</w:t>
            </w:r>
          </w:p>
        </w:tc>
      </w:tr>
      <w:tr w:rsidR="003272E3" w:rsidRPr="00592783" w:rsidTr="00D25F3E">
        <w:trPr>
          <w:trHeight w:val="20"/>
          <w:jc w:val="center"/>
        </w:trPr>
        <w:tc>
          <w:tcPr>
            <w:tcW w:w="2800" w:type="pct"/>
            <w:vAlign w:val="center"/>
          </w:tcPr>
          <w:p w:rsidR="003272E3" w:rsidRPr="00592783" w:rsidRDefault="003272E3" w:rsidP="003272E3">
            <w:pPr>
              <w:pStyle w:val="afffff0"/>
            </w:pPr>
            <w:r w:rsidRPr="00592783">
              <w:rPr>
                <w:szCs w:val="22"/>
              </w:rPr>
              <w:t>Количество котельных</w:t>
            </w:r>
          </w:p>
        </w:tc>
        <w:tc>
          <w:tcPr>
            <w:tcW w:w="831" w:type="pct"/>
            <w:vAlign w:val="center"/>
          </w:tcPr>
          <w:p w:rsidR="003272E3" w:rsidRPr="00592783" w:rsidRDefault="003272E3" w:rsidP="00D25F3E">
            <w:pPr>
              <w:pStyle w:val="afffff0"/>
              <w:jc w:val="center"/>
            </w:pPr>
            <w:r w:rsidRPr="00592783">
              <w:rPr>
                <w:szCs w:val="22"/>
              </w:rPr>
              <w:t>ед.</w:t>
            </w:r>
          </w:p>
        </w:tc>
        <w:tc>
          <w:tcPr>
            <w:tcW w:w="708" w:type="pct"/>
          </w:tcPr>
          <w:p w:rsidR="003272E3" w:rsidRPr="00592783" w:rsidRDefault="00CE5723" w:rsidP="003272E3">
            <w:pPr>
              <w:widowControl w:val="0"/>
              <w:ind w:firstLine="0"/>
              <w:jc w:val="center"/>
            </w:pPr>
            <w:r>
              <w:rPr>
                <w:sz w:val="22"/>
                <w:szCs w:val="22"/>
              </w:rPr>
              <w:t>7</w:t>
            </w:r>
          </w:p>
        </w:tc>
        <w:tc>
          <w:tcPr>
            <w:tcW w:w="661" w:type="pct"/>
          </w:tcPr>
          <w:p w:rsidR="003272E3" w:rsidRPr="00592783" w:rsidRDefault="00CE5723" w:rsidP="003272E3">
            <w:pPr>
              <w:widowControl w:val="0"/>
              <w:ind w:firstLine="0"/>
              <w:jc w:val="center"/>
              <w:rPr>
                <w:highlight w:val="yellow"/>
              </w:rPr>
            </w:pPr>
            <w:r>
              <w:rPr>
                <w:sz w:val="22"/>
                <w:szCs w:val="22"/>
              </w:rPr>
              <w:t>7</w:t>
            </w:r>
          </w:p>
        </w:tc>
      </w:tr>
      <w:tr w:rsidR="003272E3" w:rsidRPr="00592783" w:rsidTr="00D25F3E">
        <w:trPr>
          <w:trHeight w:val="20"/>
          <w:jc w:val="center"/>
        </w:trPr>
        <w:tc>
          <w:tcPr>
            <w:tcW w:w="2800" w:type="pct"/>
            <w:vAlign w:val="center"/>
          </w:tcPr>
          <w:p w:rsidR="003272E3" w:rsidRPr="00592783" w:rsidRDefault="003272E3" w:rsidP="003272E3">
            <w:pPr>
              <w:pStyle w:val="afffff0"/>
            </w:pPr>
            <w:r w:rsidRPr="00592783">
              <w:rPr>
                <w:szCs w:val="22"/>
              </w:rPr>
              <w:t>Протяженность тепловых сетей</w:t>
            </w:r>
          </w:p>
        </w:tc>
        <w:tc>
          <w:tcPr>
            <w:tcW w:w="831" w:type="pct"/>
            <w:vAlign w:val="center"/>
          </w:tcPr>
          <w:p w:rsidR="003272E3" w:rsidRPr="00592783" w:rsidRDefault="003272E3" w:rsidP="00D25F3E">
            <w:pPr>
              <w:pStyle w:val="afffff0"/>
              <w:jc w:val="center"/>
            </w:pPr>
            <w:r w:rsidRPr="00592783">
              <w:rPr>
                <w:szCs w:val="22"/>
              </w:rPr>
              <w:t>км</w:t>
            </w:r>
          </w:p>
        </w:tc>
        <w:tc>
          <w:tcPr>
            <w:tcW w:w="708" w:type="pct"/>
          </w:tcPr>
          <w:p w:rsidR="003272E3" w:rsidRPr="00592783" w:rsidRDefault="00CE5723" w:rsidP="003272E3">
            <w:pPr>
              <w:widowControl w:val="0"/>
              <w:ind w:firstLine="0"/>
              <w:jc w:val="center"/>
            </w:pPr>
            <w:r>
              <w:rPr>
                <w:sz w:val="22"/>
                <w:szCs w:val="22"/>
              </w:rPr>
              <w:t>16,90</w:t>
            </w:r>
          </w:p>
        </w:tc>
        <w:tc>
          <w:tcPr>
            <w:tcW w:w="661" w:type="pct"/>
          </w:tcPr>
          <w:p w:rsidR="003272E3" w:rsidRPr="00592783" w:rsidRDefault="00CE5723" w:rsidP="003272E3">
            <w:pPr>
              <w:widowControl w:val="0"/>
              <w:ind w:firstLine="0"/>
              <w:jc w:val="center"/>
              <w:rPr>
                <w:highlight w:val="yellow"/>
              </w:rPr>
            </w:pPr>
            <w:r>
              <w:rPr>
                <w:sz w:val="22"/>
                <w:szCs w:val="22"/>
              </w:rPr>
              <w:t>16,90</w:t>
            </w:r>
          </w:p>
        </w:tc>
      </w:tr>
      <w:tr w:rsidR="003B2FB9" w:rsidRPr="00592783" w:rsidTr="00503761">
        <w:trPr>
          <w:trHeight w:val="20"/>
          <w:jc w:val="center"/>
        </w:trPr>
        <w:tc>
          <w:tcPr>
            <w:tcW w:w="5000" w:type="pct"/>
            <w:gridSpan w:val="4"/>
            <w:vAlign w:val="center"/>
          </w:tcPr>
          <w:p w:rsidR="003B2FB9" w:rsidRPr="00592783" w:rsidRDefault="003B2FB9" w:rsidP="003272E3">
            <w:pPr>
              <w:pStyle w:val="afffff0"/>
              <w:jc w:val="center"/>
              <w:rPr>
                <w:b/>
                <w:bCs/>
              </w:rPr>
            </w:pPr>
            <w:r w:rsidRPr="00592783">
              <w:rPr>
                <w:b/>
                <w:bCs/>
                <w:szCs w:val="22"/>
              </w:rPr>
              <w:t>Газоснабжение:</w:t>
            </w:r>
          </w:p>
        </w:tc>
      </w:tr>
      <w:tr w:rsidR="008620E7" w:rsidRPr="00592783" w:rsidTr="00CE5723">
        <w:trPr>
          <w:trHeight w:val="20"/>
          <w:jc w:val="center"/>
        </w:trPr>
        <w:tc>
          <w:tcPr>
            <w:tcW w:w="2800" w:type="pct"/>
            <w:vAlign w:val="center"/>
          </w:tcPr>
          <w:p w:rsidR="008620E7" w:rsidRPr="00592783" w:rsidRDefault="008620E7" w:rsidP="00882703">
            <w:pPr>
              <w:pStyle w:val="afffff0"/>
            </w:pPr>
            <w:r>
              <w:rPr>
                <w:szCs w:val="22"/>
              </w:rPr>
              <w:t>Газораспределительная станция</w:t>
            </w:r>
          </w:p>
        </w:tc>
        <w:tc>
          <w:tcPr>
            <w:tcW w:w="831" w:type="pct"/>
            <w:vAlign w:val="center"/>
          </w:tcPr>
          <w:p w:rsidR="008620E7" w:rsidRPr="00592783" w:rsidRDefault="008620E7" w:rsidP="00D25F3E">
            <w:pPr>
              <w:pStyle w:val="afffff0"/>
              <w:jc w:val="center"/>
            </w:pPr>
            <w:r>
              <w:rPr>
                <w:szCs w:val="22"/>
              </w:rPr>
              <w:t>куб</w:t>
            </w:r>
            <w:proofErr w:type="gramStart"/>
            <w:r>
              <w:rPr>
                <w:szCs w:val="22"/>
              </w:rPr>
              <w:t>.м</w:t>
            </w:r>
            <w:proofErr w:type="gramEnd"/>
            <w:r>
              <w:rPr>
                <w:szCs w:val="22"/>
              </w:rPr>
              <w:t>/час</w:t>
            </w:r>
          </w:p>
        </w:tc>
        <w:tc>
          <w:tcPr>
            <w:tcW w:w="708" w:type="pct"/>
            <w:vAlign w:val="center"/>
          </w:tcPr>
          <w:p w:rsidR="008620E7" w:rsidRPr="00592783" w:rsidRDefault="008620E7" w:rsidP="00CE5723">
            <w:pPr>
              <w:pStyle w:val="afffff0"/>
              <w:jc w:val="center"/>
            </w:pPr>
            <w:r>
              <w:rPr>
                <w:szCs w:val="22"/>
              </w:rPr>
              <w:t>53000,00</w:t>
            </w:r>
          </w:p>
        </w:tc>
        <w:tc>
          <w:tcPr>
            <w:tcW w:w="661" w:type="pct"/>
            <w:vAlign w:val="center"/>
          </w:tcPr>
          <w:p w:rsidR="008620E7" w:rsidRDefault="008620E7" w:rsidP="00CE5723">
            <w:pPr>
              <w:pStyle w:val="afffff0"/>
              <w:jc w:val="center"/>
            </w:pPr>
            <w:r>
              <w:rPr>
                <w:szCs w:val="22"/>
              </w:rPr>
              <w:t>53000,00</w:t>
            </w:r>
          </w:p>
        </w:tc>
      </w:tr>
      <w:tr w:rsidR="00190006" w:rsidRPr="00592783" w:rsidTr="00CE5723">
        <w:trPr>
          <w:trHeight w:val="20"/>
          <w:jc w:val="center"/>
        </w:trPr>
        <w:tc>
          <w:tcPr>
            <w:tcW w:w="2800" w:type="pct"/>
            <w:vAlign w:val="center"/>
          </w:tcPr>
          <w:p w:rsidR="00190006" w:rsidRPr="00592783" w:rsidRDefault="00190006" w:rsidP="00882703">
            <w:pPr>
              <w:pStyle w:val="afffff0"/>
            </w:pPr>
            <w:r w:rsidRPr="00592783">
              <w:rPr>
                <w:szCs w:val="22"/>
              </w:rPr>
              <w:t>Потребление сетевого газа всего</w:t>
            </w:r>
          </w:p>
        </w:tc>
        <w:tc>
          <w:tcPr>
            <w:tcW w:w="831" w:type="pct"/>
            <w:vAlign w:val="center"/>
          </w:tcPr>
          <w:p w:rsidR="00190006" w:rsidRPr="00592783" w:rsidRDefault="002B7D75" w:rsidP="008620E7">
            <w:pPr>
              <w:pStyle w:val="afffff0"/>
              <w:jc w:val="center"/>
            </w:pPr>
            <w:r w:rsidRPr="00592783">
              <w:rPr>
                <w:szCs w:val="22"/>
              </w:rPr>
              <w:t>млн</w:t>
            </w:r>
            <w:proofErr w:type="gramStart"/>
            <w:r w:rsidR="00190006" w:rsidRPr="00592783">
              <w:rPr>
                <w:szCs w:val="22"/>
              </w:rPr>
              <w:t>.к</w:t>
            </w:r>
            <w:proofErr w:type="gramEnd"/>
            <w:r w:rsidR="00190006" w:rsidRPr="00592783">
              <w:rPr>
                <w:szCs w:val="22"/>
              </w:rPr>
              <w:t>уб. м/год</w:t>
            </w:r>
          </w:p>
        </w:tc>
        <w:tc>
          <w:tcPr>
            <w:tcW w:w="708" w:type="pct"/>
            <w:vAlign w:val="center"/>
          </w:tcPr>
          <w:p w:rsidR="00190006" w:rsidRPr="00592783" w:rsidRDefault="003272E3" w:rsidP="00CE5723">
            <w:pPr>
              <w:pStyle w:val="afffff0"/>
              <w:jc w:val="center"/>
            </w:pPr>
            <w:r w:rsidRPr="00592783">
              <w:rPr>
                <w:szCs w:val="22"/>
              </w:rPr>
              <w:t>3808,75</w:t>
            </w:r>
          </w:p>
        </w:tc>
        <w:tc>
          <w:tcPr>
            <w:tcW w:w="661" w:type="pct"/>
            <w:vAlign w:val="center"/>
          </w:tcPr>
          <w:p w:rsidR="00190006" w:rsidRPr="00592783" w:rsidRDefault="00CE5723" w:rsidP="00CE5723">
            <w:pPr>
              <w:pStyle w:val="afffff0"/>
              <w:jc w:val="center"/>
            </w:pPr>
            <w:r>
              <w:rPr>
                <w:szCs w:val="22"/>
              </w:rPr>
              <w:t>3999,19</w:t>
            </w:r>
          </w:p>
        </w:tc>
      </w:tr>
      <w:tr w:rsidR="003272E3" w:rsidRPr="00592783" w:rsidTr="00CE5723">
        <w:trPr>
          <w:trHeight w:val="20"/>
          <w:jc w:val="center"/>
        </w:trPr>
        <w:tc>
          <w:tcPr>
            <w:tcW w:w="2800" w:type="pct"/>
            <w:vAlign w:val="center"/>
          </w:tcPr>
          <w:p w:rsidR="003272E3" w:rsidRPr="00592783" w:rsidRDefault="003272E3" w:rsidP="003272E3">
            <w:pPr>
              <w:pStyle w:val="afffff0"/>
            </w:pPr>
            <w:r w:rsidRPr="00592783">
              <w:rPr>
                <w:szCs w:val="22"/>
              </w:rPr>
              <w:t>Количество газораспределительных пунктов</w:t>
            </w:r>
          </w:p>
        </w:tc>
        <w:tc>
          <w:tcPr>
            <w:tcW w:w="831" w:type="pct"/>
            <w:vAlign w:val="center"/>
          </w:tcPr>
          <w:p w:rsidR="003272E3" w:rsidRPr="00592783" w:rsidRDefault="003272E3" w:rsidP="00D25F3E">
            <w:pPr>
              <w:pStyle w:val="afffff0"/>
              <w:jc w:val="center"/>
            </w:pPr>
            <w:r w:rsidRPr="00592783">
              <w:rPr>
                <w:szCs w:val="22"/>
              </w:rPr>
              <w:t>ед.</w:t>
            </w:r>
          </w:p>
        </w:tc>
        <w:tc>
          <w:tcPr>
            <w:tcW w:w="708" w:type="pct"/>
            <w:vAlign w:val="center"/>
          </w:tcPr>
          <w:p w:rsidR="003272E3" w:rsidRPr="00592783" w:rsidRDefault="00CE5723" w:rsidP="00CE5723">
            <w:pPr>
              <w:widowControl w:val="0"/>
              <w:ind w:firstLine="0"/>
              <w:jc w:val="center"/>
            </w:pPr>
            <w:r>
              <w:rPr>
                <w:sz w:val="22"/>
                <w:szCs w:val="22"/>
              </w:rPr>
              <w:t>15</w:t>
            </w:r>
          </w:p>
        </w:tc>
        <w:tc>
          <w:tcPr>
            <w:tcW w:w="661" w:type="pct"/>
            <w:vAlign w:val="center"/>
          </w:tcPr>
          <w:p w:rsidR="003272E3" w:rsidRPr="00592783" w:rsidRDefault="00CE5723" w:rsidP="00CE5723">
            <w:pPr>
              <w:widowControl w:val="0"/>
              <w:ind w:firstLine="0"/>
              <w:jc w:val="center"/>
            </w:pPr>
            <w:r>
              <w:rPr>
                <w:sz w:val="22"/>
                <w:szCs w:val="22"/>
              </w:rPr>
              <w:t>16</w:t>
            </w:r>
          </w:p>
        </w:tc>
      </w:tr>
      <w:tr w:rsidR="003272E3" w:rsidRPr="00592783" w:rsidTr="00CE5723">
        <w:trPr>
          <w:trHeight w:val="20"/>
          <w:jc w:val="center"/>
        </w:trPr>
        <w:tc>
          <w:tcPr>
            <w:tcW w:w="2800" w:type="pct"/>
            <w:vAlign w:val="center"/>
          </w:tcPr>
          <w:p w:rsidR="003272E3" w:rsidRPr="00592783" w:rsidRDefault="003272E3" w:rsidP="003272E3">
            <w:pPr>
              <w:pStyle w:val="afffff0"/>
            </w:pPr>
            <w:r w:rsidRPr="00592783">
              <w:rPr>
                <w:szCs w:val="22"/>
              </w:rPr>
              <w:t>Протяженность распределительных газопроводов высок</w:t>
            </w:r>
            <w:r w:rsidRPr="00592783">
              <w:rPr>
                <w:szCs w:val="22"/>
              </w:rPr>
              <w:t>о</w:t>
            </w:r>
            <w:r w:rsidRPr="00592783">
              <w:rPr>
                <w:szCs w:val="22"/>
              </w:rPr>
              <w:t>го и среднего давления</w:t>
            </w:r>
          </w:p>
        </w:tc>
        <w:tc>
          <w:tcPr>
            <w:tcW w:w="831" w:type="pct"/>
            <w:vAlign w:val="center"/>
          </w:tcPr>
          <w:p w:rsidR="003272E3" w:rsidRPr="00592783" w:rsidRDefault="003272E3" w:rsidP="00D25F3E">
            <w:pPr>
              <w:pStyle w:val="afffff0"/>
              <w:jc w:val="center"/>
            </w:pPr>
            <w:r w:rsidRPr="00592783">
              <w:rPr>
                <w:szCs w:val="22"/>
              </w:rPr>
              <w:t>км</w:t>
            </w:r>
          </w:p>
        </w:tc>
        <w:tc>
          <w:tcPr>
            <w:tcW w:w="708" w:type="pct"/>
            <w:vAlign w:val="center"/>
          </w:tcPr>
          <w:p w:rsidR="003272E3" w:rsidRPr="00592783" w:rsidRDefault="00174FD3" w:rsidP="00CE5723">
            <w:pPr>
              <w:widowControl w:val="0"/>
              <w:ind w:firstLine="0"/>
              <w:jc w:val="center"/>
              <w:rPr>
                <w:highlight w:val="yellow"/>
              </w:rPr>
            </w:pPr>
            <w:r>
              <w:rPr>
                <w:sz w:val="22"/>
                <w:szCs w:val="22"/>
              </w:rPr>
              <w:t>27,77</w:t>
            </w:r>
          </w:p>
        </w:tc>
        <w:tc>
          <w:tcPr>
            <w:tcW w:w="661" w:type="pct"/>
            <w:vAlign w:val="center"/>
          </w:tcPr>
          <w:p w:rsidR="003272E3" w:rsidRPr="00592783" w:rsidRDefault="00174FD3" w:rsidP="00CE5723">
            <w:pPr>
              <w:widowControl w:val="0"/>
              <w:ind w:firstLine="0"/>
              <w:jc w:val="center"/>
              <w:rPr>
                <w:highlight w:val="yellow"/>
              </w:rPr>
            </w:pPr>
            <w:r>
              <w:rPr>
                <w:sz w:val="22"/>
                <w:szCs w:val="22"/>
              </w:rPr>
              <w:t>58,95</w:t>
            </w:r>
          </w:p>
        </w:tc>
      </w:tr>
      <w:tr w:rsidR="003B2FB9" w:rsidRPr="00592783" w:rsidTr="00503761">
        <w:trPr>
          <w:trHeight w:val="20"/>
          <w:jc w:val="center"/>
        </w:trPr>
        <w:tc>
          <w:tcPr>
            <w:tcW w:w="5000" w:type="pct"/>
            <w:gridSpan w:val="4"/>
            <w:vAlign w:val="center"/>
          </w:tcPr>
          <w:p w:rsidR="003B2FB9" w:rsidRPr="00592783" w:rsidRDefault="003B2FB9" w:rsidP="003272E3">
            <w:pPr>
              <w:pStyle w:val="afffff0"/>
              <w:jc w:val="center"/>
              <w:rPr>
                <w:b/>
                <w:bCs/>
              </w:rPr>
            </w:pPr>
            <w:r w:rsidRPr="00592783">
              <w:rPr>
                <w:b/>
                <w:bCs/>
                <w:szCs w:val="22"/>
              </w:rPr>
              <w:t>Водоснабжение:</w:t>
            </w:r>
          </w:p>
        </w:tc>
      </w:tr>
      <w:tr w:rsidR="00190006" w:rsidRPr="00592783" w:rsidTr="00D25F3E">
        <w:trPr>
          <w:trHeight w:val="20"/>
          <w:jc w:val="center"/>
        </w:trPr>
        <w:tc>
          <w:tcPr>
            <w:tcW w:w="2800" w:type="pct"/>
            <w:vAlign w:val="center"/>
          </w:tcPr>
          <w:p w:rsidR="00190006" w:rsidRPr="00592783" w:rsidRDefault="00190006" w:rsidP="00882703">
            <w:pPr>
              <w:pStyle w:val="afffff0"/>
            </w:pPr>
            <w:r w:rsidRPr="00592783">
              <w:rPr>
                <w:szCs w:val="22"/>
              </w:rPr>
              <w:t xml:space="preserve">Хозяйственно-питьевое водопотребление </w:t>
            </w:r>
          </w:p>
        </w:tc>
        <w:tc>
          <w:tcPr>
            <w:tcW w:w="831" w:type="pct"/>
            <w:vAlign w:val="center"/>
          </w:tcPr>
          <w:p w:rsidR="00190006" w:rsidRPr="00592783" w:rsidRDefault="00190006" w:rsidP="00D25F3E">
            <w:pPr>
              <w:pStyle w:val="afffff0"/>
              <w:jc w:val="center"/>
            </w:pPr>
            <w:r w:rsidRPr="00592783">
              <w:rPr>
                <w:szCs w:val="22"/>
              </w:rPr>
              <w:t>куб. м/</w:t>
            </w:r>
            <w:r w:rsidR="00F224F9" w:rsidRPr="00592783">
              <w:rPr>
                <w:szCs w:val="22"/>
              </w:rPr>
              <w:t xml:space="preserve"> </w:t>
            </w:r>
            <w:r w:rsidRPr="00592783">
              <w:rPr>
                <w:szCs w:val="22"/>
              </w:rPr>
              <w:t>сут</w:t>
            </w:r>
            <w:r w:rsidR="00F224F9" w:rsidRPr="00592783">
              <w:rPr>
                <w:szCs w:val="22"/>
              </w:rPr>
              <w:t>.</w:t>
            </w:r>
          </w:p>
        </w:tc>
        <w:tc>
          <w:tcPr>
            <w:tcW w:w="708" w:type="pct"/>
            <w:vAlign w:val="center"/>
          </w:tcPr>
          <w:p w:rsidR="00190006" w:rsidRPr="00592783" w:rsidRDefault="003272E3" w:rsidP="003272E3">
            <w:pPr>
              <w:pStyle w:val="afffff0"/>
              <w:jc w:val="center"/>
            </w:pPr>
            <w:r w:rsidRPr="00592783">
              <w:rPr>
                <w:szCs w:val="22"/>
              </w:rPr>
              <w:t>2437,60</w:t>
            </w:r>
          </w:p>
        </w:tc>
        <w:tc>
          <w:tcPr>
            <w:tcW w:w="661" w:type="pct"/>
            <w:vAlign w:val="center"/>
          </w:tcPr>
          <w:p w:rsidR="00190006" w:rsidRPr="00592783" w:rsidRDefault="001C32AE" w:rsidP="003272E3">
            <w:pPr>
              <w:pStyle w:val="afffff0"/>
              <w:jc w:val="center"/>
            </w:pPr>
            <w:r>
              <w:rPr>
                <w:szCs w:val="22"/>
              </w:rPr>
              <w:t>3564,99</w:t>
            </w:r>
          </w:p>
        </w:tc>
      </w:tr>
      <w:tr w:rsidR="003272E3" w:rsidRPr="00592783" w:rsidTr="00D25F3E">
        <w:trPr>
          <w:trHeight w:val="20"/>
          <w:jc w:val="center"/>
        </w:trPr>
        <w:tc>
          <w:tcPr>
            <w:tcW w:w="2800" w:type="pct"/>
            <w:vAlign w:val="center"/>
          </w:tcPr>
          <w:p w:rsidR="003272E3" w:rsidRPr="00592783" w:rsidRDefault="003272E3" w:rsidP="003272E3">
            <w:pPr>
              <w:pStyle w:val="afffff0"/>
            </w:pPr>
            <w:r w:rsidRPr="00592783">
              <w:rPr>
                <w:szCs w:val="22"/>
              </w:rPr>
              <w:t>Протяженность водопроводных сетей</w:t>
            </w:r>
          </w:p>
        </w:tc>
        <w:tc>
          <w:tcPr>
            <w:tcW w:w="831" w:type="pct"/>
            <w:vAlign w:val="center"/>
          </w:tcPr>
          <w:p w:rsidR="003272E3" w:rsidRPr="00592783" w:rsidRDefault="003272E3" w:rsidP="00D25F3E">
            <w:pPr>
              <w:pStyle w:val="afffff0"/>
              <w:jc w:val="center"/>
            </w:pPr>
            <w:r w:rsidRPr="00592783">
              <w:rPr>
                <w:szCs w:val="22"/>
              </w:rPr>
              <w:t>км</w:t>
            </w:r>
          </w:p>
        </w:tc>
        <w:tc>
          <w:tcPr>
            <w:tcW w:w="708" w:type="pct"/>
          </w:tcPr>
          <w:p w:rsidR="003272E3" w:rsidRPr="00592783" w:rsidRDefault="00174FD3" w:rsidP="003272E3">
            <w:pPr>
              <w:widowControl w:val="0"/>
              <w:ind w:firstLine="0"/>
              <w:jc w:val="center"/>
              <w:rPr>
                <w:highlight w:val="yellow"/>
              </w:rPr>
            </w:pPr>
            <w:r>
              <w:rPr>
                <w:sz w:val="22"/>
                <w:szCs w:val="22"/>
              </w:rPr>
              <w:t>48,42</w:t>
            </w:r>
          </w:p>
        </w:tc>
        <w:tc>
          <w:tcPr>
            <w:tcW w:w="661" w:type="pct"/>
          </w:tcPr>
          <w:p w:rsidR="003272E3" w:rsidRPr="00592783" w:rsidRDefault="00174FD3" w:rsidP="003272E3">
            <w:pPr>
              <w:widowControl w:val="0"/>
              <w:ind w:firstLine="0"/>
              <w:jc w:val="center"/>
              <w:rPr>
                <w:highlight w:val="yellow"/>
              </w:rPr>
            </w:pPr>
            <w:r>
              <w:rPr>
                <w:sz w:val="22"/>
                <w:szCs w:val="22"/>
              </w:rPr>
              <w:t>85,12</w:t>
            </w:r>
          </w:p>
        </w:tc>
      </w:tr>
      <w:tr w:rsidR="00190006" w:rsidRPr="00592783" w:rsidTr="00D25F3E">
        <w:trPr>
          <w:trHeight w:val="20"/>
          <w:jc w:val="center"/>
        </w:trPr>
        <w:tc>
          <w:tcPr>
            <w:tcW w:w="2800" w:type="pct"/>
            <w:vAlign w:val="center"/>
          </w:tcPr>
          <w:p w:rsidR="00190006" w:rsidRPr="00592783" w:rsidRDefault="00190006" w:rsidP="00882703">
            <w:pPr>
              <w:pStyle w:val="afffff0"/>
            </w:pPr>
            <w:r w:rsidRPr="00592783">
              <w:rPr>
                <w:szCs w:val="22"/>
              </w:rPr>
              <w:t>Источники наружного противопожарного водоснабжения</w:t>
            </w:r>
          </w:p>
        </w:tc>
        <w:tc>
          <w:tcPr>
            <w:tcW w:w="831" w:type="pct"/>
            <w:vAlign w:val="center"/>
          </w:tcPr>
          <w:p w:rsidR="00190006" w:rsidRPr="00592783" w:rsidRDefault="00174FD3" w:rsidP="00D25F3E">
            <w:pPr>
              <w:pStyle w:val="afffff0"/>
              <w:jc w:val="center"/>
            </w:pPr>
            <w:r w:rsidRPr="00592783">
              <w:rPr>
                <w:szCs w:val="22"/>
              </w:rPr>
              <w:t>куб. м/ сут.</w:t>
            </w:r>
          </w:p>
        </w:tc>
        <w:tc>
          <w:tcPr>
            <w:tcW w:w="708" w:type="pct"/>
            <w:vAlign w:val="center"/>
          </w:tcPr>
          <w:p w:rsidR="00190006" w:rsidRPr="00592783" w:rsidRDefault="00174FD3" w:rsidP="003272E3">
            <w:pPr>
              <w:pStyle w:val="afffff0"/>
              <w:jc w:val="center"/>
            </w:pPr>
            <w:r>
              <w:rPr>
                <w:szCs w:val="22"/>
              </w:rPr>
              <w:t>9331,00</w:t>
            </w:r>
          </w:p>
        </w:tc>
        <w:tc>
          <w:tcPr>
            <w:tcW w:w="661" w:type="pct"/>
            <w:vAlign w:val="center"/>
          </w:tcPr>
          <w:p w:rsidR="00190006" w:rsidRPr="00592783" w:rsidRDefault="00174FD3" w:rsidP="003272E3">
            <w:pPr>
              <w:pStyle w:val="afffff0"/>
              <w:jc w:val="center"/>
            </w:pPr>
            <w:r>
              <w:rPr>
                <w:szCs w:val="22"/>
              </w:rPr>
              <w:t>9331,00</w:t>
            </w:r>
          </w:p>
        </w:tc>
      </w:tr>
      <w:tr w:rsidR="003B2FB9" w:rsidRPr="00592783" w:rsidTr="00503761">
        <w:trPr>
          <w:trHeight w:val="20"/>
          <w:jc w:val="center"/>
        </w:trPr>
        <w:tc>
          <w:tcPr>
            <w:tcW w:w="5000" w:type="pct"/>
            <w:gridSpan w:val="4"/>
            <w:vAlign w:val="center"/>
          </w:tcPr>
          <w:p w:rsidR="003B2FB9" w:rsidRPr="00592783" w:rsidRDefault="003B2FB9" w:rsidP="003272E3">
            <w:pPr>
              <w:pStyle w:val="afffff0"/>
              <w:jc w:val="center"/>
              <w:rPr>
                <w:b/>
                <w:bCs/>
              </w:rPr>
            </w:pPr>
            <w:r w:rsidRPr="00592783">
              <w:rPr>
                <w:b/>
                <w:bCs/>
                <w:szCs w:val="22"/>
              </w:rPr>
              <w:t>Водоотведение:</w:t>
            </w:r>
          </w:p>
        </w:tc>
      </w:tr>
      <w:tr w:rsidR="001C32AE" w:rsidRPr="00592783" w:rsidTr="00D25F3E">
        <w:trPr>
          <w:trHeight w:val="20"/>
          <w:jc w:val="center"/>
        </w:trPr>
        <w:tc>
          <w:tcPr>
            <w:tcW w:w="2800" w:type="pct"/>
            <w:vAlign w:val="center"/>
          </w:tcPr>
          <w:p w:rsidR="001C32AE" w:rsidRPr="00592783" w:rsidRDefault="001C32AE" w:rsidP="00882703">
            <w:pPr>
              <w:pStyle w:val="afffff0"/>
            </w:pPr>
            <w:r w:rsidRPr="00592783">
              <w:rPr>
                <w:szCs w:val="22"/>
              </w:rPr>
              <w:t>Поступление хозяйственно-бытовых сточных вод</w:t>
            </w:r>
          </w:p>
        </w:tc>
        <w:tc>
          <w:tcPr>
            <w:tcW w:w="831" w:type="pct"/>
            <w:vAlign w:val="center"/>
          </w:tcPr>
          <w:p w:rsidR="001C32AE" w:rsidRPr="00592783" w:rsidRDefault="001C32AE" w:rsidP="008620E7">
            <w:pPr>
              <w:pStyle w:val="afffff0"/>
              <w:jc w:val="center"/>
            </w:pPr>
            <w:r w:rsidRPr="00592783">
              <w:rPr>
                <w:szCs w:val="22"/>
              </w:rPr>
              <w:t>куб</w:t>
            </w:r>
            <w:proofErr w:type="gramStart"/>
            <w:r w:rsidRPr="00592783">
              <w:rPr>
                <w:szCs w:val="22"/>
              </w:rPr>
              <w:t>.м</w:t>
            </w:r>
            <w:proofErr w:type="gramEnd"/>
            <w:r w:rsidRPr="00592783">
              <w:rPr>
                <w:szCs w:val="22"/>
              </w:rPr>
              <w:t>/сут.</w:t>
            </w:r>
          </w:p>
        </w:tc>
        <w:tc>
          <w:tcPr>
            <w:tcW w:w="708" w:type="pct"/>
            <w:vAlign w:val="center"/>
          </w:tcPr>
          <w:p w:rsidR="001C32AE" w:rsidRPr="00592783" w:rsidRDefault="001C32AE" w:rsidP="00A83B7A">
            <w:pPr>
              <w:pStyle w:val="afffff0"/>
              <w:jc w:val="center"/>
            </w:pPr>
            <w:r>
              <w:rPr>
                <w:szCs w:val="22"/>
              </w:rPr>
              <w:t>1120,00</w:t>
            </w:r>
          </w:p>
        </w:tc>
        <w:tc>
          <w:tcPr>
            <w:tcW w:w="661" w:type="pct"/>
            <w:vAlign w:val="center"/>
          </w:tcPr>
          <w:p w:rsidR="001C32AE" w:rsidRPr="00592783" w:rsidRDefault="001C32AE" w:rsidP="001C32AE">
            <w:pPr>
              <w:pStyle w:val="afffff0"/>
              <w:jc w:val="center"/>
            </w:pPr>
            <w:r>
              <w:rPr>
                <w:szCs w:val="22"/>
              </w:rPr>
              <w:t>1235,00</w:t>
            </w:r>
          </w:p>
        </w:tc>
      </w:tr>
      <w:tr w:rsidR="00190006" w:rsidRPr="00592783" w:rsidTr="00D25F3E">
        <w:trPr>
          <w:trHeight w:val="20"/>
          <w:jc w:val="center"/>
        </w:trPr>
        <w:tc>
          <w:tcPr>
            <w:tcW w:w="2800" w:type="pct"/>
            <w:vAlign w:val="center"/>
          </w:tcPr>
          <w:p w:rsidR="00190006" w:rsidRPr="00592783" w:rsidRDefault="00190006" w:rsidP="00882703">
            <w:pPr>
              <w:pStyle w:val="afffff0"/>
            </w:pPr>
            <w:r w:rsidRPr="00592783">
              <w:rPr>
                <w:szCs w:val="22"/>
              </w:rPr>
              <w:t>Протяженность канализационных сетей</w:t>
            </w:r>
          </w:p>
        </w:tc>
        <w:tc>
          <w:tcPr>
            <w:tcW w:w="831" w:type="pct"/>
            <w:vAlign w:val="center"/>
          </w:tcPr>
          <w:p w:rsidR="00190006" w:rsidRPr="00592783" w:rsidRDefault="00190006" w:rsidP="00D25F3E">
            <w:pPr>
              <w:pStyle w:val="afffff0"/>
              <w:jc w:val="center"/>
            </w:pPr>
            <w:r w:rsidRPr="00592783">
              <w:rPr>
                <w:szCs w:val="22"/>
              </w:rPr>
              <w:t>км</w:t>
            </w:r>
          </w:p>
        </w:tc>
        <w:tc>
          <w:tcPr>
            <w:tcW w:w="708" w:type="pct"/>
            <w:vAlign w:val="center"/>
          </w:tcPr>
          <w:p w:rsidR="00190006" w:rsidRPr="00592783" w:rsidRDefault="001C32AE" w:rsidP="003272E3">
            <w:pPr>
              <w:pStyle w:val="afffff0"/>
              <w:jc w:val="center"/>
            </w:pPr>
            <w:r>
              <w:rPr>
                <w:szCs w:val="22"/>
              </w:rPr>
              <w:t>30,27</w:t>
            </w:r>
          </w:p>
        </w:tc>
        <w:tc>
          <w:tcPr>
            <w:tcW w:w="661" w:type="pct"/>
            <w:vAlign w:val="center"/>
          </w:tcPr>
          <w:p w:rsidR="00190006" w:rsidRPr="00592783" w:rsidRDefault="001C32AE" w:rsidP="003272E3">
            <w:pPr>
              <w:pStyle w:val="afffff0"/>
              <w:jc w:val="center"/>
            </w:pPr>
            <w:r>
              <w:rPr>
                <w:szCs w:val="22"/>
              </w:rPr>
              <w:t>30,27</w:t>
            </w:r>
          </w:p>
        </w:tc>
      </w:tr>
      <w:tr w:rsidR="00174FD3" w:rsidRPr="00592783" w:rsidTr="00D25F3E">
        <w:trPr>
          <w:trHeight w:val="20"/>
          <w:jc w:val="center"/>
        </w:trPr>
        <w:tc>
          <w:tcPr>
            <w:tcW w:w="2800" w:type="pct"/>
            <w:vAlign w:val="center"/>
          </w:tcPr>
          <w:p w:rsidR="00174FD3" w:rsidRPr="00592783" w:rsidRDefault="001C32AE" w:rsidP="00882703">
            <w:pPr>
              <w:pStyle w:val="afffff0"/>
            </w:pPr>
            <w:r>
              <w:rPr>
                <w:szCs w:val="22"/>
              </w:rPr>
              <w:t>Канализационные очистные сооружения</w:t>
            </w:r>
          </w:p>
        </w:tc>
        <w:tc>
          <w:tcPr>
            <w:tcW w:w="831" w:type="pct"/>
            <w:vAlign w:val="center"/>
          </w:tcPr>
          <w:p w:rsidR="00174FD3" w:rsidRPr="00592783" w:rsidRDefault="001C32AE" w:rsidP="008620E7">
            <w:pPr>
              <w:pStyle w:val="afffff0"/>
              <w:jc w:val="center"/>
            </w:pPr>
            <w:r w:rsidRPr="00592783">
              <w:rPr>
                <w:szCs w:val="22"/>
              </w:rPr>
              <w:t>куб</w:t>
            </w:r>
            <w:proofErr w:type="gramStart"/>
            <w:r w:rsidRPr="00592783">
              <w:rPr>
                <w:szCs w:val="22"/>
              </w:rPr>
              <w:t>.м</w:t>
            </w:r>
            <w:proofErr w:type="gramEnd"/>
            <w:r w:rsidRPr="00592783">
              <w:rPr>
                <w:szCs w:val="22"/>
              </w:rPr>
              <w:t>/сут</w:t>
            </w:r>
          </w:p>
        </w:tc>
        <w:tc>
          <w:tcPr>
            <w:tcW w:w="708" w:type="pct"/>
            <w:vAlign w:val="center"/>
          </w:tcPr>
          <w:p w:rsidR="00174FD3" w:rsidRPr="00592783" w:rsidRDefault="001C32AE" w:rsidP="003272E3">
            <w:pPr>
              <w:pStyle w:val="afffff0"/>
              <w:jc w:val="center"/>
            </w:pPr>
            <w:r>
              <w:rPr>
                <w:szCs w:val="22"/>
              </w:rPr>
              <w:t>1257,00</w:t>
            </w:r>
          </w:p>
        </w:tc>
        <w:tc>
          <w:tcPr>
            <w:tcW w:w="661" w:type="pct"/>
            <w:vAlign w:val="center"/>
          </w:tcPr>
          <w:p w:rsidR="00174FD3" w:rsidRPr="00592783" w:rsidRDefault="001C32AE" w:rsidP="003272E3">
            <w:pPr>
              <w:pStyle w:val="afffff0"/>
              <w:jc w:val="center"/>
            </w:pPr>
            <w:r>
              <w:rPr>
                <w:szCs w:val="22"/>
              </w:rPr>
              <w:t>1257,00</w:t>
            </w:r>
          </w:p>
        </w:tc>
      </w:tr>
      <w:tr w:rsidR="001C32AE" w:rsidRPr="00592783" w:rsidTr="00D25F3E">
        <w:trPr>
          <w:trHeight w:val="20"/>
          <w:jc w:val="center"/>
        </w:trPr>
        <w:tc>
          <w:tcPr>
            <w:tcW w:w="2800" w:type="pct"/>
            <w:vAlign w:val="center"/>
          </w:tcPr>
          <w:p w:rsidR="001C32AE" w:rsidRDefault="001C32AE" w:rsidP="00882703">
            <w:pPr>
              <w:pStyle w:val="afffff0"/>
            </w:pPr>
            <w:r>
              <w:rPr>
                <w:szCs w:val="22"/>
              </w:rPr>
              <w:t>Канализационные насосные станции</w:t>
            </w:r>
          </w:p>
        </w:tc>
        <w:tc>
          <w:tcPr>
            <w:tcW w:w="831" w:type="pct"/>
            <w:vAlign w:val="center"/>
          </w:tcPr>
          <w:p w:rsidR="001C32AE" w:rsidRPr="00592783" w:rsidRDefault="001C32AE" w:rsidP="00D25F3E">
            <w:pPr>
              <w:pStyle w:val="afffff0"/>
              <w:jc w:val="center"/>
            </w:pPr>
            <w:r>
              <w:rPr>
                <w:szCs w:val="22"/>
              </w:rPr>
              <w:t>ед.</w:t>
            </w:r>
          </w:p>
        </w:tc>
        <w:tc>
          <w:tcPr>
            <w:tcW w:w="708" w:type="pct"/>
            <w:vAlign w:val="center"/>
          </w:tcPr>
          <w:p w:rsidR="001C32AE" w:rsidRDefault="001C32AE" w:rsidP="003272E3">
            <w:pPr>
              <w:pStyle w:val="afffff0"/>
              <w:jc w:val="center"/>
            </w:pPr>
            <w:r>
              <w:rPr>
                <w:szCs w:val="22"/>
              </w:rPr>
              <w:t>2</w:t>
            </w:r>
          </w:p>
        </w:tc>
        <w:tc>
          <w:tcPr>
            <w:tcW w:w="661" w:type="pct"/>
            <w:vAlign w:val="center"/>
          </w:tcPr>
          <w:p w:rsidR="001C32AE" w:rsidRDefault="001C32AE" w:rsidP="003272E3">
            <w:pPr>
              <w:pStyle w:val="afffff0"/>
              <w:jc w:val="center"/>
            </w:pPr>
            <w:r>
              <w:rPr>
                <w:szCs w:val="22"/>
              </w:rPr>
              <w:t>2</w:t>
            </w:r>
          </w:p>
        </w:tc>
      </w:tr>
      <w:bookmarkEnd w:id="60"/>
      <w:bookmarkEnd w:id="61"/>
      <w:bookmarkEnd w:id="62"/>
      <w:bookmarkEnd w:id="63"/>
      <w:bookmarkEnd w:id="64"/>
      <w:bookmarkEnd w:id="65"/>
      <w:bookmarkEnd w:id="66"/>
      <w:bookmarkEnd w:id="189"/>
    </w:tbl>
    <w:p w:rsidR="00575F80" w:rsidRDefault="00575F80" w:rsidP="002F7CD0"/>
    <w:sectPr w:rsidR="00575F80" w:rsidSect="007D6973">
      <w:pgSz w:w="11906" w:h="16838" w:code="9"/>
      <w:pgMar w:top="567" w:right="567" w:bottom="567" w:left="1418" w:header="425"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91E" w:rsidRDefault="002F391E" w:rsidP="002F7CD0">
      <w:r>
        <w:separator/>
      </w:r>
    </w:p>
  </w:endnote>
  <w:endnote w:type="continuationSeparator" w:id="0">
    <w:p w:rsidR="002F391E" w:rsidRDefault="002F391E" w:rsidP="002F7C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CC"/>
    <w:family w:val="auto"/>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Segoe UI Light">
    <w:panose1 w:val="020B0502040204020203"/>
    <w:charset w:val="CC"/>
    <w:family w:val="swiss"/>
    <w:pitch w:val="variable"/>
    <w:sig w:usb0="E00002FF" w:usb1="4000A47B"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69051"/>
      <w:docPartObj>
        <w:docPartGallery w:val="Page Numbers (Bottom of Page)"/>
        <w:docPartUnique/>
      </w:docPartObj>
    </w:sdtPr>
    <w:sdtContent>
      <w:p w:rsidR="000D4B8D" w:rsidRDefault="001A1C8B" w:rsidP="000F577D">
        <w:pPr>
          <w:pStyle w:val="a9"/>
          <w:jc w:val="center"/>
        </w:pPr>
        <w:r>
          <w:rPr>
            <w:noProof/>
          </w:rPr>
          <w:fldChar w:fldCharType="begin"/>
        </w:r>
        <w:r w:rsidR="000D4B8D">
          <w:rPr>
            <w:noProof/>
          </w:rPr>
          <w:instrText>PAGE   \* MERGEFORMAT</w:instrText>
        </w:r>
        <w:r>
          <w:rPr>
            <w:noProof/>
          </w:rPr>
          <w:fldChar w:fldCharType="separate"/>
        </w:r>
        <w:r w:rsidR="00615420">
          <w:rPr>
            <w:noProof/>
          </w:rPr>
          <w:t>91</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91E" w:rsidRDefault="002F391E" w:rsidP="002F7CD0">
      <w:r>
        <w:separator/>
      </w:r>
    </w:p>
  </w:footnote>
  <w:footnote w:type="continuationSeparator" w:id="0">
    <w:p w:rsidR="002F391E" w:rsidRDefault="002F391E" w:rsidP="002F7C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B8D" w:rsidRPr="00FF083B" w:rsidRDefault="000D4B8D" w:rsidP="002F7CD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bCs/>
        <w:i w:val="0"/>
        <w:iCs w:val="0"/>
        <w:smallCaps w:val="0"/>
        <w:strike w:val="0"/>
        <w:color w:val="000000"/>
        <w:spacing w:val="0"/>
        <w:w w:val="100"/>
        <w:position w:val="0"/>
        <w:sz w:val="26"/>
        <w:szCs w:val="26"/>
        <w:u w:val="none"/>
      </w:rPr>
    </w:lvl>
    <w:lvl w:ilvl="1">
      <w:start w:val="1"/>
      <w:numFmt w:val="decimal"/>
      <w:lvlText w:val="%1."/>
      <w:lvlJc w:val="left"/>
      <w:rPr>
        <w:b/>
        <w:bCs/>
        <w:i w:val="0"/>
        <w:iCs w:val="0"/>
        <w:smallCaps w:val="0"/>
        <w:strike w:val="0"/>
        <w:color w:val="000000"/>
        <w:spacing w:val="0"/>
        <w:w w:val="100"/>
        <w:position w:val="0"/>
        <w:sz w:val="26"/>
        <w:szCs w:val="26"/>
        <w:u w:val="none"/>
      </w:rPr>
    </w:lvl>
    <w:lvl w:ilvl="2">
      <w:start w:val="1"/>
      <w:numFmt w:val="decimal"/>
      <w:lvlText w:val="%1."/>
      <w:lvlJc w:val="left"/>
      <w:rPr>
        <w:b/>
        <w:bCs/>
        <w:i w:val="0"/>
        <w:iCs w:val="0"/>
        <w:smallCaps w:val="0"/>
        <w:strike w:val="0"/>
        <w:color w:val="000000"/>
        <w:spacing w:val="0"/>
        <w:w w:val="100"/>
        <w:position w:val="0"/>
        <w:sz w:val="26"/>
        <w:szCs w:val="26"/>
        <w:u w:val="none"/>
      </w:rPr>
    </w:lvl>
    <w:lvl w:ilvl="3">
      <w:start w:val="1"/>
      <w:numFmt w:val="decimal"/>
      <w:lvlText w:val="%1."/>
      <w:lvlJc w:val="left"/>
      <w:rPr>
        <w:b/>
        <w:bCs/>
        <w:i w:val="0"/>
        <w:iCs w:val="0"/>
        <w:smallCaps w:val="0"/>
        <w:strike w:val="0"/>
        <w:color w:val="000000"/>
        <w:spacing w:val="0"/>
        <w:w w:val="100"/>
        <w:position w:val="0"/>
        <w:sz w:val="26"/>
        <w:szCs w:val="26"/>
        <w:u w:val="none"/>
      </w:rPr>
    </w:lvl>
    <w:lvl w:ilvl="4">
      <w:start w:val="1"/>
      <w:numFmt w:val="decimal"/>
      <w:lvlText w:val="%1."/>
      <w:lvlJc w:val="left"/>
      <w:rPr>
        <w:b/>
        <w:bCs/>
        <w:i w:val="0"/>
        <w:iCs w:val="0"/>
        <w:smallCaps w:val="0"/>
        <w:strike w:val="0"/>
        <w:color w:val="000000"/>
        <w:spacing w:val="0"/>
        <w:w w:val="100"/>
        <w:position w:val="0"/>
        <w:sz w:val="26"/>
        <w:szCs w:val="26"/>
        <w:u w:val="none"/>
      </w:rPr>
    </w:lvl>
    <w:lvl w:ilvl="5">
      <w:start w:val="1"/>
      <w:numFmt w:val="decimal"/>
      <w:lvlText w:val="%1."/>
      <w:lvlJc w:val="left"/>
      <w:rPr>
        <w:b/>
        <w:bCs/>
        <w:i w:val="0"/>
        <w:iCs w:val="0"/>
        <w:smallCaps w:val="0"/>
        <w:strike w:val="0"/>
        <w:color w:val="000000"/>
        <w:spacing w:val="0"/>
        <w:w w:val="100"/>
        <w:position w:val="0"/>
        <w:sz w:val="26"/>
        <w:szCs w:val="26"/>
        <w:u w:val="none"/>
      </w:rPr>
    </w:lvl>
    <w:lvl w:ilvl="6">
      <w:start w:val="1"/>
      <w:numFmt w:val="decimal"/>
      <w:lvlText w:val="%1."/>
      <w:lvlJc w:val="left"/>
      <w:rPr>
        <w:b/>
        <w:bCs/>
        <w:i w:val="0"/>
        <w:iCs w:val="0"/>
        <w:smallCaps w:val="0"/>
        <w:strike w:val="0"/>
        <w:color w:val="000000"/>
        <w:spacing w:val="0"/>
        <w:w w:val="100"/>
        <w:position w:val="0"/>
        <w:sz w:val="26"/>
        <w:szCs w:val="26"/>
        <w:u w:val="none"/>
      </w:rPr>
    </w:lvl>
    <w:lvl w:ilvl="7">
      <w:start w:val="1"/>
      <w:numFmt w:val="decimal"/>
      <w:lvlText w:val="%1."/>
      <w:lvlJc w:val="left"/>
      <w:rPr>
        <w:b/>
        <w:bCs/>
        <w:i w:val="0"/>
        <w:iCs w:val="0"/>
        <w:smallCaps w:val="0"/>
        <w:strike w:val="0"/>
        <w:color w:val="000000"/>
        <w:spacing w:val="0"/>
        <w:w w:val="100"/>
        <w:position w:val="0"/>
        <w:sz w:val="26"/>
        <w:szCs w:val="26"/>
        <w:u w:val="none"/>
      </w:rPr>
    </w:lvl>
    <w:lvl w:ilvl="8">
      <w:start w:val="1"/>
      <w:numFmt w:val="decimal"/>
      <w:lvlText w:val="%1."/>
      <w:lvlJc w:val="left"/>
      <w:rPr>
        <w:b/>
        <w:bCs/>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1"/>
      <w:numFmt w:val="bullet"/>
      <w:lvlText w:val="-"/>
      <w:lvlJc w:val="left"/>
      <w:rPr>
        <w:b/>
        <w:bCs/>
        <w:i w:val="0"/>
        <w:iCs w:val="0"/>
        <w:smallCaps w:val="0"/>
        <w:strike w:val="0"/>
        <w:color w:val="000000"/>
        <w:spacing w:val="0"/>
        <w:w w:val="100"/>
        <w:position w:val="0"/>
        <w:sz w:val="26"/>
        <w:szCs w:val="26"/>
        <w:u w:val="none"/>
      </w:rPr>
    </w:lvl>
    <w:lvl w:ilvl="1">
      <w:start w:val="1"/>
      <w:numFmt w:val="bullet"/>
      <w:lvlText w:val="-"/>
      <w:lvlJc w:val="left"/>
      <w:rPr>
        <w:b/>
        <w:bCs/>
        <w:i w:val="0"/>
        <w:iCs w:val="0"/>
        <w:smallCaps w:val="0"/>
        <w:strike w:val="0"/>
        <w:color w:val="000000"/>
        <w:spacing w:val="0"/>
        <w:w w:val="100"/>
        <w:position w:val="0"/>
        <w:sz w:val="26"/>
        <w:szCs w:val="26"/>
        <w:u w:val="none"/>
      </w:rPr>
    </w:lvl>
    <w:lvl w:ilvl="2">
      <w:start w:val="1"/>
      <w:numFmt w:val="bullet"/>
      <w:lvlText w:val="-"/>
      <w:lvlJc w:val="left"/>
      <w:rPr>
        <w:b/>
        <w:bCs/>
        <w:i w:val="0"/>
        <w:iCs w:val="0"/>
        <w:smallCaps w:val="0"/>
        <w:strike w:val="0"/>
        <w:color w:val="000000"/>
        <w:spacing w:val="0"/>
        <w:w w:val="100"/>
        <w:position w:val="0"/>
        <w:sz w:val="26"/>
        <w:szCs w:val="26"/>
        <w:u w:val="none"/>
      </w:rPr>
    </w:lvl>
    <w:lvl w:ilvl="3">
      <w:start w:val="1"/>
      <w:numFmt w:val="bullet"/>
      <w:lvlText w:val="-"/>
      <w:lvlJc w:val="left"/>
      <w:rPr>
        <w:b/>
        <w:bCs/>
        <w:i w:val="0"/>
        <w:iCs w:val="0"/>
        <w:smallCaps w:val="0"/>
        <w:strike w:val="0"/>
        <w:color w:val="000000"/>
        <w:spacing w:val="0"/>
        <w:w w:val="100"/>
        <w:position w:val="0"/>
        <w:sz w:val="26"/>
        <w:szCs w:val="26"/>
        <w:u w:val="none"/>
      </w:rPr>
    </w:lvl>
    <w:lvl w:ilvl="4">
      <w:start w:val="1"/>
      <w:numFmt w:val="bullet"/>
      <w:lvlText w:val="-"/>
      <w:lvlJc w:val="left"/>
      <w:rPr>
        <w:b/>
        <w:bCs/>
        <w:i w:val="0"/>
        <w:iCs w:val="0"/>
        <w:smallCaps w:val="0"/>
        <w:strike w:val="0"/>
        <w:color w:val="000000"/>
        <w:spacing w:val="0"/>
        <w:w w:val="100"/>
        <w:position w:val="0"/>
        <w:sz w:val="26"/>
        <w:szCs w:val="26"/>
        <w:u w:val="none"/>
      </w:rPr>
    </w:lvl>
    <w:lvl w:ilvl="5">
      <w:start w:val="1"/>
      <w:numFmt w:val="bullet"/>
      <w:lvlText w:val="-"/>
      <w:lvlJc w:val="left"/>
      <w:rPr>
        <w:b/>
        <w:bCs/>
        <w:i w:val="0"/>
        <w:iCs w:val="0"/>
        <w:smallCaps w:val="0"/>
        <w:strike w:val="0"/>
        <w:color w:val="000000"/>
        <w:spacing w:val="0"/>
        <w:w w:val="100"/>
        <w:position w:val="0"/>
        <w:sz w:val="26"/>
        <w:szCs w:val="26"/>
        <w:u w:val="none"/>
      </w:rPr>
    </w:lvl>
    <w:lvl w:ilvl="6">
      <w:start w:val="1"/>
      <w:numFmt w:val="bullet"/>
      <w:lvlText w:val="-"/>
      <w:lvlJc w:val="left"/>
      <w:rPr>
        <w:b/>
        <w:bCs/>
        <w:i w:val="0"/>
        <w:iCs w:val="0"/>
        <w:smallCaps w:val="0"/>
        <w:strike w:val="0"/>
        <w:color w:val="000000"/>
        <w:spacing w:val="0"/>
        <w:w w:val="100"/>
        <w:position w:val="0"/>
        <w:sz w:val="26"/>
        <w:szCs w:val="26"/>
        <w:u w:val="none"/>
      </w:rPr>
    </w:lvl>
    <w:lvl w:ilvl="7">
      <w:start w:val="1"/>
      <w:numFmt w:val="bullet"/>
      <w:lvlText w:val="-"/>
      <w:lvlJc w:val="left"/>
      <w:rPr>
        <w:b/>
        <w:bCs/>
        <w:i w:val="0"/>
        <w:iCs w:val="0"/>
        <w:smallCaps w:val="0"/>
        <w:strike w:val="0"/>
        <w:color w:val="000000"/>
        <w:spacing w:val="0"/>
        <w:w w:val="100"/>
        <w:position w:val="0"/>
        <w:sz w:val="26"/>
        <w:szCs w:val="26"/>
        <w:u w:val="none"/>
      </w:rPr>
    </w:lvl>
    <w:lvl w:ilvl="8">
      <w:start w:val="1"/>
      <w:numFmt w:val="bullet"/>
      <w:lvlText w:val="-"/>
      <w:lvlJc w:val="left"/>
      <w:rPr>
        <w:b/>
        <w:bCs/>
        <w:i w:val="0"/>
        <w:iCs w:val="0"/>
        <w:smallCaps w:val="0"/>
        <w:strike w:val="0"/>
        <w:color w:val="000000"/>
        <w:spacing w:val="0"/>
        <w:w w:val="100"/>
        <w:position w:val="0"/>
        <w:sz w:val="26"/>
        <w:szCs w:val="26"/>
        <w:u w:val="none"/>
      </w:rPr>
    </w:lvl>
  </w:abstractNum>
  <w:abstractNum w:abstractNumId="2">
    <w:nsid w:val="00000006"/>
    <w:multiLevelType w:val="multilevel"/>
    <w:tmpl w:val="00000006"/>
    <w:name w:val="WW8Num7"/>
    <w:lvl w:ilvl="0">
      <w:numFmt w:val="none"/>
      <w:suff w:val="nothing"/>
      <w:lvlText w:val="-"/>
      <w:lvlJc w:val="left"/>
      <w:pPr>
        <w:tabs>
          <w:tab w:val="num" w:pos="0"/>
        </w:tabs>
        <w:ind w:left="360" w:hanging="360"/>
      </w:pPr>
    </w:lvl>
    <w:lvl w:ilvl="1">
      <w:start w:val="1"/>
      <w:numFmt w:val="none"/>
      <w:suff w:val="nothing"/>
      <w:lvlText w:val="o"/>
      <w:lvlJc w:val="left"/>
      <w:pPr>
        <w:tabs>
          <w:tab w:val="num" w:pos="0"/>
        </w:tabs>
        <w:ind w:left="720" w:hanging="360"/>
      </w:pPr>
      <w:rPr>
        <w:rFonts w:ascii="Courier New" w:hAnsi="Courier New" w:cs="Courier New"/>
      </w:rPr>
    </w:lvl>
    <w:lvl w:ilvl="2">
      <w:start w:val="1"/>
      <w:numFmt w:val="none"/>
      <w:suff w:val="nothing"/>
      <w:lvlText w:val=""/>
      <w:lvlJc w:val="left"/>
      <w:pPr>
        <w:tabs>
          <w:tab w:val="num" w:pos="0"/>
        </w:tabs>
        <w:ind w:left="1080" w:hanging="360"/>
      </w:pPr>
      <w:rPr>
        <w:rFonts w:ascii="Wingdings" w:hAnsi="Wingdings"/>
      </w:rPr>
    </w:lvl>
    <w:lvl w:ilvl="3">
      <w:start w:val="1"/>
      <w:numFmt w:val="none"/>
      <w:suff w:val="nothing"/>
      <w:lvlText w:val=""/>
      <w:lvlJc w:val="left"/>
      <w:pPr>
        <w:tabs>
          <w:tab w:val="num" w:pos="0"/>
        </w:tabs>
        <w:ind w:left="1440" w:hanging="360"/>
      </w:pPr>
      <w:rPr>
        <w:rFonts w:ascii="Symbol" w:hAnsi="Symbol"/>
      </w:rPr>
    </w:lvl>
    <w:lvl w:ilvl="4">
      <w:start w:val="1"/>
      <w:numFmt w:val="none"/>
      <w:suff w:val="nothing"/>
      <w:lvlText w:val="o"/>
      <w:lvlJc w:val="left"/>
      <w:pPr>
        <w:tabs>
          <w:tab w:val="num" w:pos="0"/>
        </w:tabs>
        <w:ind w:left="1800" w:hanging="360"/>
      </w:pPr>
      <w:rPr>
        <w:rFonts w:ascii="Courier New" w:hAnsi="Courier New" w:cs="Courier New"/>
      </w:rPr>
    </w:lvl>
    <w:lvl w:ilvl="5">
      <w:start w:val="1"/>
      <w:numFmt w:val="none"/>
      <w:suff w:val="nothing"/>
      <w:lvlText w:val=""/>
      <w:lvlJc w:val="left"/>
      <w:pPr>
        <w:tabs>
          <w:tab w:val="num" w:pos="0"/>
        </w:tabs>
        <w:ind w:left="2160" w:hanging="360"/>
      </w:pPr>
      <w:rPr>
        <w:rFonts w:ascii="Wingdings" w:hAnsi="Wingdings"/>
      </w:rPr>
    </w:lvl>
    <w:lvl w:ilvl="6">
      <w:start w:val="1"/>
      <w:numFmt w:val="none"/>
      <w:suff w:val="nothing"/>
      <w:lvlText w:val=""/>
      <w:lvlJc w:val="left"/>
      <w:pPr>
        <w:tabs>
          <w:tab w:val="num" w:pos="0"/>
        </w:tabs>
        <w:ind w:left="2520" w:hanging="360"/>
      </w:pPr>
      <w:rPr>
        <w:rFonts w:ascii="Symbol" w:hAnsi="Symbol"/>
      </w:rPr>
    </w:lvl>
    <w:lvl w:ilvl="7">
      <w:start w:val="1"/>
      <w:numFmt w:val="none"/>
      <w:suff w:val="nothing"/>
      <w:lvlText w:val="o"/>
      <w:lvlJc w:val="left"/>
      <w:pPr>
        <w:tabs>
          <w:tab w:val="num" w:pos="0"/>
        </w:tabs>
        <w:ind w:left="2880" w:hanging="360"/>
      </w:pPr>
      <w:rPr>
        <w:rFonts w:ascii="Courier New" w:hAnsi="Courier New" w:cs="Courier New"/>
      </w:rPr>
    </w:lvl>
    <w:lvl w:ilvl="8">
      <w:start w:val="1"/>
      <w:numFmt w:val="none"/>
      <w:suff w:val="nothing"/>
      <w:lvlText w:val=""/>
      <w:lvlJc w:val="left"/>
      <w:pPr>
        <w:tabs>
          <w:tab w:val="num" w:pos="0"/>
        </w:tabs>
        <w:ind w:left="3240" w:hanging="360"/>
      </w:pPr>
      <w:rPr>
        <w:rFonts w:ascii="Wingdings" w:hAnsi="Wingdings"/>
      </w:rPr>
    </w:lvl>
  </w:abstractNum>
  <w:abstractNum w:abstractNumId="3">
    <w:nsid w:val="0000000C"/>
    <w:multiLevelType w:val="singleLevel"/>
    <w:tmpl w:val="0000000C"/>
    <w:name w:val="WW8Num12"/>
    <w:lvl w:ilvl="0">
      <w:numFmt w:val="bullet"/>
      <w:lvlText w:val=""/>
      <w:lvlJc w:val="left"/>
      <w:pPr>
        <w:tabs>
          <w:tab w:val="num" w:pos="332"/>
        </w:tabs>
        <w:ind w:left="332" w:hanging="332"/>
      </w:pPr>
      <w:rPr>
        <w:rFonts w:ascii="Symbol" w:hAnsi="Symbol"/>
      </w:rPr>
    </w:lvl>
  </w:abstractNum>
  <w:abstractNum w:abstractNumId="4">
    <w:nsid w:val="00000023"/>
    <w:multiLevelType w:val="multilevel"/>
    <w:tmpl w:val="00000023"/>
    <w:name w:val="WW8Num3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00"/>
        </w:tabs>
        <w:ind w:left="1100" w:hanging="360"/>
      </w:pPr>
      <w:rPr>
        <w:rFonts w:ascii="Symbol" w:hAnsi="Symbol" w:cs="StarSymbol"/>
        <w:sz w:val="18"/>
        <w:szCs w:val="18"/>
      </w:rPr>
    </w:lvl>
    <w:lvl w:ilvl="2">
      <w:start w:val="1"/>
      <w:numFmt w:val="bullet"/>
      <w:lvlText w:val=""/>
      <w:lvlJc w:val="left"/>
      <w:pPr>
        <w:tabs>
          <w:tab w:val="num" w:pos="1840"/>
        </w:tabs>
        <w:ind w:left="1840" w:hanging="360"/>
      </w:pPr>
      <w:rPr>
        <w:rFonts w:ascii="Symbol" w:hAnsi="Symbol" w:cs="StarSymbol"/>
        <w:sz w:val="18"/>
        <w:szCs w:val="18"/>
      </w:rPr>
    </w:lvl>
    <w:lvl w:ilvl="3">
      <w:start w:val="1"/>
      <w:numFmt w:val="bullet"/>
      <w:lvlText w:val=""/>
      <w:lvlJc w:val="left"/>
      <w:pPr>
        <w:tabs>
          <w:tab w:val="num" w:pos="2580"/>
        </w:tabs>
        <w:ind w:left="2580" w:hanging="360"/>
      </w:pPr>
      <w:rPr>
        <w:rFonts w:ascii="Symbol" w:hAnsi="Symbol" w:cs="StarSymbol"/>
        <w:sz w:val="18"/>
        <w:szCs w:val="18"/>
      </w:rPr>
    </w:lvl>
    <w:lvl w:ilvl="4">
      <w:start w:val="1"/>
      <w:numFmt w:val="bullet"/>
      <w:lvlText w:val=""/>
      <w:lvlJc w:val="left"/>
      <w:pPr>
        <w:tabs>
          <w:tab w:val="num" w:pos="3320"/>
        </w:tabs>
        <w:ind w:left="3320" w:hanging="360"/>
      </w:pPr>
      <w:rPr>
        <w:rFonts w:ascii="Symbol" w:hAnsi="Symbol" w:cs="StarSymbol"/>
        <w:sz w:val="18"/>
        <w:szCs w:val="18"/>
      </w:rPr>
    </w:lvl>
    <w:lvl w:ilvl="5">
      <w:start w:val="1"/>
      <w:numFmt w:val="bullet"/>
      <w:lvlText w:val=""/>
      <w:lvlJc w:val="left"/>
      <w:pPr>
        <w:tabs>
          <w:tab w:val="num" w:pos="4060"/>
        </w:tabs>
        <w:ind w:left="4060" w:hanging="360"/>
      </w:pPr>
      <w:rPr>
        <w:rFonts w:ascii="Symbol" w:hAnsi="Symbol" w:cs="StarSymbol"/>
        <w:sz w:val="18"/>
        <w:szCs w:val="18"/>
      </w:rPr>
    </w:lvl>
    <w:lvl w:ilvl="6">
      <w:start w:val="1"/>
      <w:numFmt w:val="bullet"/>
      <w:lvlText w:val=""/>
      <w:lvlJc w:val="left"/>
      <w:pPr>
        <w:tabs>
          <w:tab w:val="num" w:pos="4800"/>
        </w:tabs>
        <w:ind w:left="4800" w:hanging="360"/>
      </w:pPr>
      <w:rPr>
        <w:rFonts w:ascii="Symbol" w:hAnsi="Symbol" w:cs="StarSymbol"/>
        <w:sz w:val="18"/>
        <w:szCs w:val="18"/>
      </w:rPr>
    </w:lvl>
    <w:lvl w:ilvl="7">
      <w:start w:val="1"/>
      <w:numFmt w:val="bullet"/>
      <w:lvlText w:val=""/>
      <w:lvlJc w:val="left"/>
      <w:pPr>
        <w:tabs>
          <w:tab w:val="num" w:pos="5540"/>
        </w:tabs>
        <w:ind w:left="5540" w:hanging="360"/>
      </w:pPr>
      <w:rPr>
        <w:rFonts w:ascii="Symbol" w:hAnsi="Symbol" w:cs="StarSymbol"/>
        <w:sz w:val="18"/>
        <w:szCs w:val="18"/>
      </w:rPr>
    </w:lvl>
    <w:lvl w:ilvl="8">
      <w:start w:val="1"/>
      <w:numFmt w:val="bullet"/>
      <w:lvlText w:val=""/>
      <w:lvlJc w:val="left"/>
      <w:pPr>
        <w:tabs>
          <w:tab w:val="num" w:pos="6280"/>
        </w:tabs>
        <w:ind w:left="6280" w:hanging="360"/>
      </w:pPr>
      <w:rPr>
        <w:rFonts w:ascii="Symbol" w:hAnsi="Symbol" w:cs="StarSymbol"/>
        <w:sz w:val="18"/>
        <w:szCs w:val="18"/>
      </w:rPr>
    </w:lvl>
  </w:abstractNum>
  <w:abstractNum w:abstractNumId="5">
    <w:nsid w:val="00000025"/>
    <w:multiLevelType w:val="multilevel"/>
    <w:tmpl w:val="00000025"/>
    <w:name w:val="WW8Num3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534"/>
        </w:tabs>
        <w:ind w:left="1534" w:hanging="360"/>
      </w:pPr>
      <w:rPr>
        <w:rFonts w:ascii="Symbol" w:hAnsi="Symbol" w:cs="StarSymbol"/>
        <w:sz w:val="18"/>
        <w:szCs w:val="18"/>
      </w:rPr>
    </w:lvl>
    <w:lvl w:ilvl="2">
      <w:start w:val="1"/>
      <w:numFmt w:val="bullet"/>
      <w:lvlText w:val=""/>
      <w:lvlJc w:val="left"/>
      <w:pPr>
        <w:tabs>
          <w:tab w:val="num" w:pos="2474"/>
        </w:tabs>
        <w:ind w:left="2474" w:hanging="360"/>
      </w:pPr>
      <w:rPr>
        <w:rFonts w:ascii="Symbol" w:hAnsi="Symbol" w:cs="StarSymbol"/>
        <w:sz w:val="18"/>
        <w:szCs w:val="18"/>
      </w:rPr>
    </w:lvl>
    <w:lvl w:ilvl="3">
      <w:start w:val="1"/>
      <w:numFmt w:val="bullet"/>
      <w:lvlText w:val=""/>
      <w:lvlJc w:val="left"/>
      <w:pPr>
        <w:tabs>
          <w:tab w:val="num" w:pos="3414"/>
        </w:tabs>
        <w:ind w:left="3414" w:hanging="360"/>
      </w:pPr>
      <w:rPr>
        <w:rFonts w:ascii="Symbol" w:hAnsi="Symbol" w:cs="StarSymbol"/>
        <w:sz w:val="18"/>
        <w:szCs w:val="18"/>
      </w:rPr>
    </w:lvl>
    <w:lvl w:ilvl="4">
      <w:start w:val="1"/>
      <w:numFmt w:val="bullet"/>
      <w:lvlText w:val=""/>
      <w:lvlJc w:val="left"/>
      <w:pPr>
        <w:tabs>
          <w:tab w:val="num" w:pos="4354"/>
        </w:tabs>
        <w:ind w:left="4354" w:hanging="360"/>
      </w:pPr>
      <w:rPr>
        <w:rFonts w:ascii="Symbol" w:hAnsi="Symbol" w:cs="StarSymbol"/>
        <w:sz w:val="18"/>
        <w:szCs w:val="18"/>
      </w:rPr>
    </w:lvl>
    <w:lvl w:ilvl="5">
      <w:start w:val="1"/>
      <w:numFmt w:val="bullet"/>
      <w:lvlText w:val=""/>
      <w:lvlJc w:val="left"/>
      <w:pPr>
        <w:tabs>
          <w:tab w:val="num" w:pos="5294"/>
        </w:tabs>
        <w:ind w:left="5294" w:hanging="360"/>
      </w:pPr>
      <w:rPr>
        <w:rFonts w:ascii="Symbol" w:hAnsi="Symbol" w:cs="StarSymbol"/>
        <w:sz w:val="18"/>
        <w:szCs w:val="18"/>
      </w:rPr>
    </w:lvl>
    <w:lvl w:ilvl="6">
      <w:start w:val="1"/>
      <w:numFmt w:val="bullet"/>
      <w:lvlText w:val=""/>
      <w:lvlJc w:val="left"/>
      <w:pPr>
        <w:tabs>
          <w:tab w:val="num" w:pos="6234"/>
        </w:tabs>
        <w:ind w:left="6234" w:hanging="360"/>
      </w:pPr>
      <w:rPr>
        <w:rFonts w:ascii="Symbol" w:hAnsi="Symbol" w:cs="StarSymbol"/>
        <w:sz w:val="18"/>
        <w:szCs w:val="18"/>
      </w:rPr>
    </w:lvl>
    <w:lvl w:ilvl="7">
      <w:start w:val="1"/>
      <w:numFmt w:val="bullet"/>
      <w:lvlText w:val=""/>
      <w:lvlJc w:val="left"/>
      <w:pPr>
        <w:tabs>
          <w:tab w:val="num" w:pos="7174"/>
        </w:tabs>
        <w:ind w:left="7174" w:hanging="360"/>
      </w:pPr>
      <w:rPr>
        <w:rFonts w:ascii="Symbol" w:hAnsi="Symbol" w:cs="StarSymbol"/>
        <w:sz w:val="18"/>
        <w:szCs w:val="18"/>
      </w:rPr>
    </w:lvl>
    <w:lvl w:ilvl="8">
      <w:start w:val="1"/>
      <w:numFmt w:val="bullet"/>
      <w:lvlText w:val=""/>
      <w:lvlJc w:val="left"/>
      <w:pPr>
        <w:tabs>
          <w:tab w:val="num" w:pos="8114"/>
        </w:tabs>
        <w:ind w:left="8114" w:hanging="360"/>
      </w:pPr>
      <w:rPr>
        <w:rFonts w:ascii="Symbol" w:hAnsi="Symbol" w:cs="StarSymbol"/>
        <w:sz w:val="18"/>
        <w:szCs w:val="18"/>
      </w:rPr>
    </w:lvl>
  </w:abstractNum>
  <w:abstractNum w:abstractNumId="6">
    <w:nsid w:val="00000026"/>
    <w:multiLevelType w:val="multilevel"/>
    <w:tmpl w:val="00000026"/>
    <w:name w:val="WW8Num4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0000029"/>
    <w:multiLevelType w:val="multilevel"/>
    <w:tmpl w:val="00000029"/>
    <w:name w:val="WW8Num4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
    <w:nsid w:val="0000002A"/>
    <w:multiLevelType w:val="multilevel"/>
    <w:tmpl w:val="0000002A"/>
    <w:name w:val="WW8Num4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9">
    <w:nsid w:val="00000031"/>
    <w:multiLevelType w:val="multilevel"/>
    <w:tmpl w:val="000000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0">
    <w:nsid w:val="00D64533"/>
    <w:multiLevelType w:val="hybridMultilevel"/>
    <w:tmpl w:val="ED72AC26"/>
    <w:lvl w:ilvl="0" w:tplc="518000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38701F5"/>
    <w:multiLevelType w:val="hybridMultilevel"/>
    <w:tmpl w:val="AAD2B1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4F2600B"/>
    <w:multiLevelType w:val="hybridMultilevel"/>
    <w:tmpl w:val="36BAF43C"/>
    <w:lvl w:ilvl="0" w:tplc="52B8CA88">
      <w:start w:val="1"/>
      <w:numFmt w:val="bullet"/>
      <w:pStyle w:val="1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2434ED4"/>
    <w:multiLevelType w:val="hybridMultilevel"/>
    <w:tmpl w:val="3F38C3A6"/>
    <w:lvl w:ilvl="0" w:tplc="37A409A4">
      <w:start w:val="1"/>
      <w:numFmt w:val="bullet"/>
      <w:pStyle w:val="a"/>
      <w:lvlText w:val=""/>
      <w:lvlJc w:val="left"/>
      <w:pPr>
        <w:tabs>
          <w:tab w:val="num" w:pos="360"/>
        </w:tabs>
        <w:ind w:left="360" w:hanging="360"/>
      </w:pPr>
      <w:rPr>
        <w:rFonts w:ascii="Symbol" w:hAnsi="Symbol" w:hint="default"/>
      </w:rPr>
    </w:lvl>
    <w:lvl w:ilvl="1" w:tplc="FFFFFFFF">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4">
    <w:nsid w:val="12B303D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4582C19"/>
    <w:multiLevelType w:val="multilevel"/>
    <w:tmpl w:val="586CB53C"/>
    <w:lvl w:ilvl="0">
      <w:start w:val="1"/>
      <w:numFmt w:val="bullet"/>
      <w:suff w:val="space"/>
      <w:lvlText w:val=""/>
      <w:lvlJc w:val="left"/>
      <w:pPr>
        <w:ind w:left="567" w:firstLine="0"/>
      </w:pPr>
      <w:rPr>
        <w:rFonts w:ascii="Wingdings" w:hAnsi="Wingdings" w:hint="default"/>
      </w:rPr>
    </w:lvl>
    <w:lvl w:ilvl="1">
      <w:start w:val="1"/>
      <w:numFmt w:val="bullet"/>
      <w:pStyle w:val="2"/>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16">
    <w:nsid w:val="14BD57AB"/>
    <w:multiLevelType w:val="hybridMultilevel"/>
    <w:tmpl w:val="F038578E"/>
    <w:lvl w:ilvl="0" w:tplc="18467DFA">
      <w:start w:val="1"/>
      <w:numFmt w:val="bullet"/>
      <w:lvlText w:val="–"/>
      <w:lvlJc w:val="left"/>
      <w:pPr>
        <w:tabs>
          <w:tab w:val="num" w:pos="360"/>
        </w:tabs>
        <w:ind w:left="360" w:hanging="360"/>
      </w:pPr>
      <w:rPr>
        <w:rFonts w:ascii="Times New Roman" w:hAnsi="Times New Roman" w:cs="Times New Roman" w:hint="default"/>
        <w:b w:val="0"/>
        <w:i w:val="0"/>
        <w:sz w:val="24"/>
      </w:rPr>
    </w:lvl>
    <w:lvl w:ilvl="1" w:tplc="FEC0AEF0" w:tentative="1">
      <w:start w:val="1"/>
      <w:numFmt w:val="bullet"/>
      <w:lvlText w:val="o"/>
      <w:lvlJc w:val="left"/>
      <w:pPr>
        <w:tabs>
          <w:tab w:val="num" w:pos="1440"/>
        </w:tabs>
        <w:ind w:left="1440" w:hanging="360"/>
      </w:pPr>
      <w:rPr>
        <w:rFonts w:ascii="Courier New" w:hAnsi="Courier New" w:cs="Courier New" w:hint="default"/>
      </w:rPr>
    </w:lvl>
    <w:lvl w:ilvl="2" w:tplc="ACE45A58" w:tentative="1">
      <w:start w:val="1"/>
      <w:numFmt w:val="bullet"/>
      <w:lvlText w:val=""/>
      <w:lvlJc w:val="left"/>
      <w:pPr>
        <w:tabs>
          <w:tab w:val="num" w:pos="2160"/>
        </w:tabs>
        <w:ind w:left="2160" w:hanging="360"/>
      </w:pPr>
      <w:rPr>
        <w:rFonts w:ascii="Wingdings" w:hAnsi="Wingdings" w:hint="default"/>
      </w:rPr>
    </w:lvl>
    <w:lvl w:ilvl="3" w:tplc="39CEE2F4" w:tentative="1">
      <w:start w:val="1"/>
      <w:numFmt w:val="bullet"/>
      <w:lvlText w:val=""/>
      <w:lvlJc w:val="left"/>
      <w:pPr>
        <w:tabs>
          <w:tab w:val="num" w:pos="2880"/>
        </w:tabs>
        <w:ind w:left="2880" w:hanging="360"/>
      </w:pPr>
      <w:rPr>
        <w:rFonts w:ascii="Symbol" w:hAnsi="Symbol" w:hint="default"/>
      </w:rPr>
    </w:lvl>
    <w:lvl w:ilvl="4" w:tplc="3CFAA144" w:tentative="1">
      <w:start w:val="1"/>
      <w:numFmt w:val="bullet"/>
      <w:lvlText w:val="o"/>
      <w:lvlJc w:val="left"/>
      <w:pPr>
        <w:tabs>
          <w:tab w:val="num" w:pos="3600"/>
        </w:tabs>
        <w:ind w:left="3600" w:hanging="360"/>
      </w:pPr>
      <w:rPr>
        <w:rFonts w:ascii="Courier New" w:hAnsi="Courier New" w:cs="Courier New" w:hint="default"/>
      </w:rPr>
    </w:lvl>
    <w:lvl w:ilvl="5" w:tplc="4BBE1352" w:tentative="1">
      <w:start w:val="1"/>
      <w:numFmt w:val="bullet"/>
      <w:lvlText w:val=""/>
      <w:lvlJc w:val="left"/>
      <w:pPr>
        <w:tabs>
          <w:tab w:val="num" w:pos="4320"/>
        </w:tabs>
        <w:ind w:left="4320" w:hanging="360"/>
      </w:pPr>
      <w:rPr>
        <w:rFonts w:ascii="Wingdings" w:hAnsi="Wingdings" w:hint="default"/>
      </w:rPr>
    </w:lvl>
    <w:lvl w:ilvl="6" w:tplc="B4524FDA" w:tentative="1">
      <w:start w:val="1"/>
      <w:numFmt w:val="bullet"/>
      <w:lvlText w:val=""/>
      <w:lvlJc w:val="left"/>
      <w:pPr>
        <w:tabs>
          <w:tab w:val="num" w:pos="5040"/>
        </w:tabs>
        <w:ind w:left="5040" w:hanging="360"/>
      </w:pPr>
      <w:rPr>
        <w:rFonts w:ascii="Symbol" w:hAnsi="Symbol" w:hint="default"/>
      </w:rPr>
    </w:lvl>
    <w:lvl w:ilvl="7" w:tplc="B852A662" w:tentative="1">
      <w:start w:val="1"/>
      <w:numFmt w:val="bullet"/>
      <w:lvlText w:val="o"/>
      <w:lvlJc w:val="left"/>
      <w:pPr>
        <w:tabs>
          <w:tab w:val="num" w:pos="5760"/>
        </w:tabs>
        <w:ind w:left="5760" w:hanging="360"/>
      </w:pPr>
      <w:rPr>
        <w:rFonts w:ascii="Courier New" w:hAnsi="Courier New" w:cs="Courier New" w:hint="default"/>
      </w:rPr>
    </w:lvl>
    <w:lvl w:ilvl="8" w:tplc="662887E6" w:tentative="1">
      <w:start w:val="1"/>
      <w:numFmt w:val="bullet"/>
      <w:lvlText w:val=""/>
      <w:lvlJc w:val="left"/>
      <w:pPr>
        <w:tabs>
          <w:tab w:val="num" w:pos="6480"/>
        </w:tabs>
        <w:ind w:left="6480" w:hanging="360"/>
      </w:pPr>
      <w:rPr>
        <w:rFonts w:ascii="Wingdings" w:hAnsi="Wingdings" w:hint="default"/>
      </w:rPr>
    </w:lvl>
  </w:abstractNum>
  <w:abstractNum w:abstractNumId="17">
    <w:nsid w:val="28ED375C"/>
    <w:multiLevelType w:val="hybridMultilevel"/>
    <w:tmpl w:val="CA7214F0"/>
    <w:lvl w:ilvl="0" w:tplc="4BF6B4D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E75169"/>
    <w:multiLevelType w:val="hybridMultilevel"/>
    <w:tmpl w:val="DF16F2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59A1FF1"/>
    <w:multiLevelType w:val="hybridMultilevel"/>
    <w:tmpl w:val="33629DFE"/>
    <w:lvl w:ilvl="0" w:tplc="18467DFA">
      <w:start w:val="1"/>
      <w:numFmt w:val="bullet"/>
      <w:lvlText w:val="–"/>
      <w:lvlJc w:val="left"/>
      <w:pPr>
        <w:ind w:left="1070" w:hanging="360"/>
      </w:pPr>
      <w:rPr>
        <w:rFonts w:ascii="Times New Roman" w:hAnsi="Times New Roman" w:cs="Times New Roman" w:hint="default"/>
        <w:b w:val="0"/>
        <w:i w:val="0"/>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B1314EE"/>
    <w:multiLevelType w:val="hybridMultilevel"/>
    <w:tmpl w:val="90E640E4"/>
    <w:lvl w:ilvl="0" w:tplc="26F87C14">
      <w:start w:val="1"/>
      <w:numFmt w:val="decimal"/>
      <w:lvlText w:val="%1."/>
      <w:lvlJc w:val="left"/>
      <w:pPr>
        <w:tabs>
          <w:tab w:val="num" w:pos="643"/>
        </w:tabs>
        <w:ind w:left="643" w:hanging="360"/>
      </w:pPr>
    </w:lvl>
    <w:lvl w:ilvl="1" w:tplc="04190019">
      <w:start w:val="1"/>
      <w:numFmt w:val="lowerLetter"/>
      <w:lvlText w:val="%2."/>
      <w:lvlJc w:val="left"/>
      <w:pPr>
        <w:tabs>
          <w:tab w:val="num" w:pos="1363"/>
        </w:tabs>
        <w:ind w:left="1363" w:hanging="360"/>
      </w:pPr>
    </w:lvl>
    <w:lvl w:ilvl="2" w:tplc="0419001B">
      <w:start w:val="1"/>
      <w:numFmt w:val="lowerRoman"/>
      <w:lvlText w:val="%3."/>
      <w:lvlJc w:val="right"/>
      <w:pPr>
        <w:tabs>
          <w:tab w:val="num" w:pos="2083"/>
        </w:tabs>
        <w:ind w:left="2083" w:hanging="180"/>
      </w:pPr>
    </w:lvl>
    <w:lvl w:ilvl="3" w:tplc="0419000F">
      <w:start w:val="1"/>
      <w:numFmt w:val="decimal"/>
      <w:lvlText w:val="%4."/>
      <w:lvlJc w:val="left"/>
      <w:pPr>
        <w:tabs>
          <w:tab w:val="num" w:pos="2803"/>
        </w:tabs>
        <w:ind w:left="2803" w:hanging="360"/>
      </w:pPr>
    </w:lvl>
    <w:lvl w:ilvl="4" w:tplc="04190019">
      <w:start w:val="1"/>
      <w:numFmt w:val="lowerLetter"/>
      <w:lvlText w:val="%5."/>
      <w:lvlJc w:val="left"/>
      <w:pPr>
        <w:tabs>
          <w:tab w:val="num" w:pos="3523"/>
        </w:tabs>
        <w:ind w:left="3523" w:hanging="360"/>
      </w:pPr>
    </w:lvl>
    <w:lvl w:ilvl="5" w:tplc="0419001B">
      <w:start w:val="1"/>
      <w:numFmt w:val="lowerRoman"/>
      <w:lvlText w:val="%6."/>
      <w:lvlJc w:val="right"/>
      <w:pPr>
        <w:tabs>
          <w:tab w:val="num" w:pos="4243"/>
        </w:tabs>
        <w:ind w:left="4243" w:hanging="180"/>
      </w:pPr>
    </w:lvl>
    <w:lvl w:ilvl="6" w:tplc="0419000F">
      <w:start w:val="1"/>
      <w:numFmt w:val="decimal"/>
      <w:lvlText w:val="%7."/>
      <w:lvlJc w:val="left"/>
      <w:pPr>
        <w:tabs>
          <w:tab w:val="num" w:pos="4963"/>
        </w:tabs>
        <w:ind w:left="4963" w:hanging="360"/>
      </w:pPr>
    </w:lvl>
    <w:lvl w:ilvl="7" w:tplc="04190019">
      <w:start w:val="1"/>
      <w:numFmt w:val="lowerLetter"/>
      <w:lvlText w:val="%8."/>
      <w:lvlJc w:val="left"/>
      <w:pPr>
        <w:tabs>
          <w:tab w:val="num" w:pos="5683"/>
        </w:tabs>
        <w:ind w:left="5683" w:hanging="360"/>
      </w:pPr>
    </w:lvl>
    <w:lvl w:ilvl="8" w:tplc="0419001B">
      <w:start w:val="1"/>
      <w:numFmt w:val="lowerRoman"/>
      <w:lvlText w:val="%9."/>
      <w:lvlJc w:val="right"/>
      <w:pPr>
        <w:tabs>
          <w:tab w:val="num" w:pos="6403"/>
        </w:tabs>
        <w:ind w:left="6403" w:hanging="180"/>
      </w:pPr>
    </w:lvl>
  </w:abstractNum>
  <w:abstractNum w:abstractNumId="21">
    <w:nsid w:val="3D911A42"/>
    <w:multiLevelType w:val="multilevel"/>
    <w:tmpl w:val="E9064FF8"/>
    <w:lvl w:ilvl="0">
      <w:start w:val="1"/>
      <w:numFmt w:val="decimal"/>
      <w:pStyle w:val="1"/>
      <w:lvlText w:val="%1. "/>
      <w:lvlJc w:val="left"/>
      <w:pPr>
        <w:ind w:left="927" w:hanging="360"/>
      </w:pPr>
      <w:rPr>
        <w:rFonts w:hint="default"/>
      </w:rPr>
    </w:lvl>
    <w:lvl w:ilvl="1">
      <w:start w:val="3"/>
      <w:numFmt w:val="decimal"/>
      <w:pStyle w:val="20"/>
      <w:suff w:val="space"/>
      <w:lvlText w:val="%1.%2."/>
      <w:lvlJc w:val="left"/>
      <w:pPr>
        <w:ind w:left="8506" w:firstLine="567"/>
      </w:pPr>
      <w:rPr>
        <w:rFonts w:hint="default"/>
      </w:rPr>
    </w:lvl>
    <w:lvl w:ilvl="2">
      <w:start w:val="1"/>
      <w:numFmt w:val="decimal"/>
      <w:pStyle w:val="3"/>
      <w:suff w:val="space"/>
      <w:lvlText w:val="%1.%2.%3"/>
      <w:lvlJc w:val="left"/>
      <w:pPr>
        <w:ind w:left="3119" w:firstLine="567"/>
      </w:pPr>
      <w:rPr>
        <w:rFonts w:hint="default"/>
        <w:sz w:val="26"/>
        <w:szCs w:val="26"/>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2">
    <w:nsid w:val="3DEE0B6C"/>
    <w:multiLevelType w:val="hybridMultilevel"/>
    <w:tmpl w:val="D32E26EE"/>
    <w:lvl w:ilvl="0" w:tplc="EB164C46">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nsid w:val="4DDD5F8D"/>
    <w:multiLevelType w:val="hybridMultilevel"/>
    <w:tmpl w:val="FBBAD5B6"/>
    <w:lvl w:ilvl="0" w:tplc="A502ED16">
      <w:start w:val="1"/>
      <w:numFmt w:val="decimal"/>
      <w:pStyle w:val="21"/>
      <w:lvlText w:val="%1."/>
      <w:lvlJc w:val="left"/>
      <w:pPr>
        <w:tabs>
          <w:tab w:val="num" w:pos="1215"/>
        </w:tabs>
        <w:ind w:left="1215" w:hanging="8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4370171"/>
    <w:multiLevelType w:val="hybridMultilevel"/>
    <w:tmpl w:val="87AC7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CD457A"/>
    <w:multiLevelType w:val="hybridMultilevel"/>
    <w:tmpl w:val="8C366E0C"/>
    <w:lvl w:ilvl="0" w:tplc="0419000F">
      <w:start w:val="1"/>
      <w:numFmt w:val="decimal"/>
      <w:lvlText w:val="%1."/>
      <w:lvlJc w:val="left"/>
      <w:pPr>
        <w:tabs>
          <w:tab w:val="num" w:pos="2160"/>
        </w:tabs>
        <w:ind w:left="2160" w:hanging="360"/>
      </w:pPr>
      <w:rPr>
        <w:rFonts w:hint="default"/>
        <w:b w:val="0"/>
        <w:i w:val="0"/>
        <w:sz w:val="24"/>
      </w:rPr>
    </w:lvl>
    <w:lvl w:ilvl="1" w:tplc="18467DFA">
      <w:start w:val="1"/>
      <w:numFmt w:val="bullet"/>
      <w:lvlText w:val="–"/>
      <w:lvlJc w:val="left"/>
      <w:pPr>
        <w:tabs>
          <w:tab w:val="num" w:pos="2160"/>
        </w:tabs>
        <w:ind w:left="2160" w:hanging="360"/>
      </w:pPr>
      <w:rPr>
        <w:rFonts w:ascii="Times New Roman" w:hAnsi="Times New Roman" w:cs="Times New Roman" w:hint="default"/>
        <w:b w:val="0"/>
        <w:i w:val="0"/>
        <w:sz w:val="24"/>
      </w:rPr>
    </w:lvl>
    <w:lvl w:ilvl="2" w:tplc="4DE81A8E">
      <w:start w:val="1"/>
      <w:numFmt w:val="decimal"/>
      <w:lvlText w:val="%3"/>
      <w:lvlJc w:val="left"/>
      <w:pPr>
        <w:tabs>
          <w:tab w:val="num" w:pos="3210"/>
        </w:tabs>
        <w:ind w:left="3210" w:hanging="690"/>
      </w:pPr>
      <w:rPr>
        <w:rFont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59E60585"/>
    <w:multiLevelType w:val="hybridMultilevel"/>
    <w:tmpl w:val="672A21A6"/>
    <w:styleLink w:val="a0"/>
    <w:lvl w:ilvl="0" w:tplc="0E0C2396">
      <w:start w:val="1"/>
      <w:numFmt w:val="bullet"/>
      <w:lvlText w:val=""/>
      <w:lvlJc w:val="left"/>
      <w:pPr>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3E6660E2">
      <w:start w:val="1"/>
      <w:numFmt w:val="bullet"/>
      <w:lvlText w:val=""/>
      <w:lvlJc w:val="left"/>
      <w:pPr>
        <w:tabs>
          <w:tab w:val="num" w:pos="2869"/>
        </w:tabs>
        <w:ind w:left="2869" w:hanging="360"/>
      </w:pPr>
      <w:rPr>
        <w:rFonts w:ascii="Wingdings" w:hAnsi="Wingdings" w:hint="default"/>
      </w:rPr>
    </w:lvl>
    <w:lvl w:ilvl="3" w:tplc="2B48B19A">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5D6E0272"/>
    <w:multiLevelType w:val="hybridMultilevel"/>
    <w:tmpl w:val="D676FD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36D237D"/>
    <w:multiLevelType w:val="multilevel"/>
    <w:tmpl w:val="FFFA9CC8"/>
    <w:lvl w:ilvl="0">
      <w:start w:val="1"/>
      <w:numFmt w:val="bullet"/>
      <w:pStyle w:val="a1"/>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29">
    <w:nsid w:val="69385A9C"/>
    <w:multiLevelType w:val="hybridMultilevel"/>
    <w:tmpl w:val="C6809E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9C90727"/>
    <w:multiLevelType w:val="multilevel"/>
    <w:tmpl w:val="1D8C098A"/>
    <w:lvl w:ilvl="0">
      <w:start w:val="1"/>
      <w:numFmt w:val="bullet"/>
      <w:pStyle w:val="10"/>
      <w:lvlText w:val="−"/>
      <w:lvlJc w:val="left"/>
      <w:pPr>
        <w:ind w:left="528" w:firstLine="0"/>
      </w:pPr>
      <w:rPr>
        <w:rFonts w:ascii="Courier New" w:hAnsi="Courier New"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1">
    <w:nsid w:val="74BC1CD1"/>
    <w:multiLevelType w:val="hybridMultilevel"/>
    <w:tmpl w:val="6CB6F9C8"/>
    <w:lvl w:ilvl="0" w:tplc="518000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7332E32"/>
    <w:multiLevelType w:val="hybridMultilevel"/>
    <w:tmpl w:val="9EC46946"/>
    <w:lvl w:ilvl="0" w:tplc="04190001">
      <w:start w:val="1"/>
      <w:numFmt w:val="decimal"/>
      <w:pStyle w:val="22"/>
      <w:lvlText w:val="%1."/>
      <w:lvlJc w:val="left"/>
      <w:pPr>
        <w:tabs>
          <w:tab w:val="num" w:pos="1069"/>
        </w:tabs>
        <w:ind w:left="1069" w:hanging="360"/>
      </w:pPr>
      <w:rPr>
        <w:rFonts w:hint="default"/>
      </w:rPr>
    </w:lvl>
    <w:lvl w:ilvl="1" w:tplc="04190003">
      <w:start w:val="1"/>
      <w:numFmt w:val="bullet"/>
      <w:lvlText w:val=""/>
      <w:lvlJc w:val="left"/>
      <w:pPr>
        <w:tabs>
          <w:tab w:val="num" w:pos="1440"/>
        </w:tabs>
        <w:ind w:left="1440" w:hanging="360"/>
      </w:pPr>
      <w:rPr>
        <w:rFonts w:ascii="Symbol" w:hAnsi="Symbol" w:hint="default"/>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21"/>
  </w:num>
  <w:num w:numId="2">
    <w:abstractNumId w:val="15"/>
  </w:num>
  <w:num w:numId="3">
    <w:abstractNumId w:val="12"/>
  </w:num>
  <w:num w:numId="4">
    <w:abstractNumId w:val="28"/>
  </w:num>
  <w:num w:numId="5">
    <w:abstractNumId w:val="32"/>
  </w:num>
  <w:num w:numId="6">
    <w:abstractNumId w:val="23"/>
  </w:num>
  <w:num w:numId="7">
    <w:abstractNumId w:val="30"/>
  </w:num>
  <w:num w:numId="8">
    <w:abstractNumId w:val="25"/>
  </w:num>
  <w:num w:numId="9">
    <w:abstractNumId w:val="19"/>
  </w:num>
  <w:num w:numId="10">
    <w:abstractNumId w:val="16"/>
  </w:num>
  <w:num w:numId="11">
    <w:abstractNumId w:val="22"/>
  </w:num>
  <w:num w:numId="12">
    <w:abstractNumId w:val="26"/>
  </w:num>
  <w:num w:numId="13">
    <w:abstractNumId w:val="13"/>
  </w:num>
  <w:num w:numId="14">
    <w:abstractNumId w:val="10"/>
  </w:num>
  <w:num w:numId="15">
    <w:abstractNumId w:val="31"/>
  </w:num>
  <w:num w:numId="16">
    <w:abstractNumId w:val="14"/>
  </w:num>
  <w:num w:numId="17">
    <w:abstractNumId w:val="24"/>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9"/>
  </w:num>
  <w:num w:numId="21">
    <w:abstractNumId w:val="27"/>
  </w:num>
  <w:num w:numId="22">
    <w:abstractNumId w:val="11"/>
  </w:num>
  <w:num w:numId="23">
    <w:abstractNumId w:val="18"/>
  </w:num>
  <w:num w:numId="24">
    <w:abstractNumId w:val="4"/>
  </w:num>
  <w:num w:numId="25">
    <w:abstractNumId w:val="5"/>
  </w:num>
  <w:num w:numId="26">
    <w:abstractNumId w:val="6"/>
  </w:num>
  <w:num w:numId="27">
    <w:abstractNumId w:val="7"/>
  </w:num>
  <w:num w:numId="28">
    <w:abstractNumId w:val="2"/>
  </w:num>
  <w:num w:numId="29">
    <w:abstractNumId w:val="8"/>
  </w:num>
  <w:num w:numId="30">
    <w:abstractNumId w:val="9"/>
  </w:num>
  <w:num w:numId="31">
    <w:abstractNumId w:val="17"/>
  </w:num>
  <w:num w:numId="32">
    <w:abstractNumId w:val="0"/>
  </w:num>
  <w:num w:numId="33">
    <w:abstractNumId w:val="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proofState w:grammar="clean"/>
  <w:defaultTabStop w:val="708"/>
  <w:autoHyphenation/>
  <w:hyphenationZone w:val="357"/>
  <w:drawingGridHorizontalSpacing w:val="110"/>
  <w:displayHorizontalDrawingGridEvery w:val="2"/>
  <w:characterSpacingControl w:val="doNotCompress"/>
  <w:hdrShapeDefaults>
    <o:shapedefaults v:ext="edit" spidmax="32770"/>
  </w:hdrShapeDefaults>
  <w:footnotePr>
    <w:footnote w:id="-1"/>
    <w:footnote w:id="0"/>
  </w:footnotePr>
  <w:endnotePr>
    <w:endnote w:id="-1"/>
    <w:endnote w:id="0"/>
  </w:endnotePr>
  <w:compat/>
  <w:rsids>
    <w:rsidRoot w:val="006155DC"/>
    <w:rsid w:val="00001475"/>
    <w:rsid w:val="000014E3"/>
    <w:rsid w:val="000022F6"/>
    <w:rsid w:val="000024D6"/>
    <w:rsid w:val="00002B86"/>
    <w:rsid w:val="00002FB0"/>
    <w:rsid w:val="000036FF"/>
    <w:rsid w:val="000040DA"/>
    <w:rsid w:val="000045AF"/>
    <w:rsid w:val="000054E8"/>
    <w:rsid w:val="00005821"/>
    <w:rsid w:val="000063FE"/>
    <w:rsid w:val="000065C1"/>
    <w:rsid w:val="000069A5"/>
    <w:rsid w:val="000069B1"/>
    <w:rsid w:val="00007482"/>
    <w:rsid w:val="00007633"/>
    <w:rsid w:val="00007F45"/>
    <w:rsid w:val="0001086C"/>
    <w:rsid w:val="0001154F"/>
    <w:rsid w:val="0001188A"/>
    <w:rsid w:val="000118A0"/>
    <w:rsid w:val="0001197E"/>
    <w:rsid w:val="0001252E"/>
    <w:rsid w:val="0001391D"/>
    <w:rsid w:val="00014C38"/>
    <w:rsid w:val="00015E57"/>
    <w:rsid w:val="00016206"/>
    <w:rsid w:val="000164A5"/>
    <w:rsid w:val="00016951"/>
    <w:rsid w:val="00017EAC"/>
    <w:rsid w:val="000204E3"/>
    <w:rsid w:val="000215DB"/>
    <w:rsid w:val="00021A4F"/>
    <w:rsid w:val="00021E8D"/>
    <w:rsid w:val="000221A6"/>
    <w:rsid w:val="00022267"/>
    <w:rsid w:val="00022C22"/>
    <w:rsid w:val="00022E82"/>
    <w:rsid w:val="00023059"/>
    <w:rsid w:val="00023857"/>
    <w:rsid w:val="0002467C"/>
    <w:rsid w:val="0002497A"/>
    <w:rsid w:val="000259D0"/>
    <w:rsid w:val="0002601D"/>
    <w:rsid w:val="000261BC"/>
    <w:rsid w:val="0002628C"/>
    <w:rsid w:val="00026450"/>
    <w:rsid w:val="00026C95"/>
    <w:rsid w:val="000275F9"/>
    <w:rsid w:val="000278F9"/>
    <w:rsid w:val="00027FFC"/>
    <w:rsid w:val="00030183"/>
    <w:rsid w:val="000304FB"/>
    <w:rsid w:val="0003095D"/>
    <w:rsid w:val="00031976"/>
    <w:rsid w:val="00032808"/>
    <w:rsid w:val="0003283C"/>
    <w:rsid w:val="00032F8A"/>
    <w:rsid w:val="00033A35"/>
    <w:rsid w:val="000354FF"/>
    <w:rsid w:val="000358C5"/>
    <w:rsid w:val="00035AD7"/>
    <w:rsid w:val="00036B7D"/>
    <w:rsid w:val="000405F4"/>
    <w:rsid w:val="00040686"/>
    <w:rsid w:val="000413B0"/>
    <w:rsid w:val="00041603"/>
    <w:rsid w:val="00042156"/>
    <w:rsid w:val="000432A7"/>
    <w:rsid w:val="00043BF3"/>
    <w:rsid w:val="00044071"/>
    <w:rsid w:val="0004450C"/>
    <w:rsid w:val="00045B10"/>
    <w:rsid w:val="00045F44"/>
    <w:rsid w:val="000460E4"/>
    <w:rsid w:val="00046D6C"/>
    <w:rsid w:val="00047692"/>
    <w:rsid w:val="0005070F"/>
    <w:rsid w:val="00050BCF"/>
    <w:rsid w:val="00051AF0"/>
    <w:rsid w:val="000522DD"/>
    <w:rsid w:val="0005326D"/>
    <w:rsid w:val="00055075"/>
    <w:rsid w:val="0005520D"/>
    <w:rsid w:val="00055325"/>
    <w:rsid w:val="00056318"/>
    <w:rsid w:val="00057472"/>
    <w:rsid w:val="000575DB"/>
    <w:rsid w:val="0006075D"/>
    <w:rsid w:val="000607DD"/>
    <w:rsid w:val="00060B62"/>
    <w:rsid w:val="000615AC"/>
    <w:rsid w:val="000615CC"/>
    <w:rsid w:val="000617A0"/>
    <w:rsid w:val="00061B0C"/>
    <w:rsid w:val="000627CA"/>
    <w:rsid w:val="000628F1"/>
    <w:rsid w:val="00062A3E"/>
    <w:rsid w:val="00062BDD"/>
    <w:rsid w:val="000641E9"/>
    <w:rsid w:val="0006520E"/>
    <w:rsid w:val="00065F8A"/>
    <w:rsid w:val="0006694D"/>
    <w:rsid w:val="00067A50"/>
    <w:rsid w:val="00067D2D"/>
    <w:rsid w:val="000707B1"/>
    <w:rsid w:val="00070AAF"/>
    <w:rsid w:val="0007193A"/>
    <w:rsid w:val="00071F03"/>
    <w:rsid w:val="0007293F"/>
    <w:rsid w:val="00072C7A"/>
    <w:rsid w:val="00072E8A"/>
    <w:rsid w:val="00073D59"/>
    <w:rsid w:val="00074690"/>
    <w:rsid w:val="00074D63"/>
    <w:rsid w:val="000750C9"/>
    <w:rsid w:val="00076B71"/>
    <w:rsid w:val="00077E4F"/>
    <w:rsid w:val="00080404"/>
    <w:rsid w:val="000809D7"/>
    <w:rsid w:val="00081E17"/>
    <w:rsid w:val="00082626"/>
    <w:rsid w:val="000826AC"/>
    <w:rsid w:val="00082AAA"/>
    <w:rsid w:val="00083129"/>
    <w:rsid w:val="00083132"/>
    <w:rsid w:val="00083C7B"/>
    <w:rsid w:val="00085040"/>
    <w:rsid w:val="0008624B"/>
    <w:rsid w:val="0008630D"/>
    <w:rsid w:val="00086B23"/>
    <w:rsid w:val="000876AF"/>
    <w:rsid w:val="0009065F"/>
    <w:rsid w:val="000910EC"/>
    <w:rsid w:val="00091B60"/>
    <w:rsid w:val="00091CEE"/>
    <w:rsid w:val="000927EF"/>
    <w:rsid w:val="00093D71"/>
    <w:rsid w:val="00094865"/>
    <w:rsid w:val="000966D3"/>
    <w:rsid w:val="000972BD"/>
    <w:rsid w:val="00097D52"/>
    <w:rsid w:val="00097DF1"/>
    <w:rsid w:val="000A0CE4"/>
    <w:rsid w:val="000A0F01"/>
    <w:rsid w:val="000A1E29"/>
    <w:rsid w:val="000A252B"/>
    <w:rsid w:val="000A29CE"/>
    <w:rsid w:val="000A3FC6"/>
    <w:rsid w:val="000A4703"/>
    <w:rsid w:val="000A5EE4"/>
    <w:rsid w:val="000A6FB8"/>
    <w:rsid w:val="000A77CF"/>
    <w:rsid w:val="000A7E92"/>
    <w:rsid w:val="000B0C55"/>
    <w:rsid w:val="000B13D2"/>
    <w:rsid w:val="000B1406"/>
    <w:rsid w:val="000B2149"/>
    <w:rsid w:val="000B2E38"/>
    <w:rsid w:val="000B2F6A"/>
    <w:rsid w:val="000B3065"/>
    <w:rsid w:val="000B36D8"/>
    <w:rsid w:val="000B3BFE"/>
    <w:rsid w:val="000B40B4"/>
    <w:rsid w:val="000B43AF"/>
    <w:rsid w:val="000B48A9"/>
    <w:rsid w:val="000B56E1"/>
    <w:rsid w:val="000B6239"/>
    <w:rsid w:val="000B623A"/>
    <w:rsid w:val="000B637B"/>
    <w:rsid w:val="000B64A7"/>
    <w:rsid w:val="000B7132"/>
    <w:rsid w:val="000B798A"/>
    <w:rsid w:val="000C11D5"/>
    <w:rsid w:val="000C1B76"/>
    <w:rsid w:val="000C27B7"/>
    <w:rsid w:val="000C3502"/>
    <w:rsid w:val="000C3ECF"/>
    <w:rsid w:val="000C4744"/>
    <w:rsid w:val="000C6364"/>
    <w:rsid w:val="000D001F"/>
    <w:rsid w:val="000D0959"/>
    <w:rsid w:val="000D0A7B"/>
    <w:rsid w:val="000D1080"/>
    <w:rsid w:val="000D19F1"/>
    <w:rsid w:val="000D1BAB"/>
    <w:rsid w:val="000D201B"/>
    <w:rsid w:val="000D20F5"/>
    <w:rsid w:val="000D417C"/>
    <w:rsid w:val="000D41F9"/>
    <w:rsid w:val="000D4B8D"/>
    <w:rsid w:val="000D58B0"/>
    <w:rsid w:val="000D7FAF"/>
    <w:rsid w:val="000E00A0"/>
    <w:rsid w:val="000E093C"/>
    <w:rsid w:val="000E10D4"/>
    <w:rsid w:val="000E120D"/>
    <w:rsid w:val="000E12B1"/>
    <w:rsid w:val="000E16EC"/>
    <w:rsid w:val="000E21B4"/>
    <w:rsid w:val="000E28AC"/>
    <w:rsid w:val="000E352F"/>
    <w:rsid w:val="000E4089"/>
    <w:rsid w:val="000E52D3"/>
    <w:rsid w:val="000F07BA"/>
    <w:rsid w:val="000F24A7"/>
    <w:rsid w:val="000F2C9A"/>
    <w:rsid w:val="000F3579"/>
    <w:rsid w:val="000F37E2"/>
    <w:rsid w:val="000F3A73"/>
    <w:rsid w:val="000F474D"/>
    <w:rsid w:val="000F5005"/>
    <w:rsid w:val="000F577D"/>
    <w:rsid w:val="000F59B0"/>
    <w:rsid w:val="000F6366"/>
    <w:rsid w:val="000F6548"/>
    <w:rsid w:val="000F6A57"/>
    <w:rsid w:val="000F6FDD"/>
    <w:rsid w:val="000F6FF5"/>
    <w:rsid w:val="000F7E53"/>
    <w:rsid w:val="001007AD"/>
    <w:rsid w:val="00100A51"/>
    <w:rsid w:val="00101525"/>
    <w:rsid w:val="001019C4"/>
    <w:rsid w:val="00101D1B"/>
    <w:rsid w:val="00102423"/>
    <w:rsid w:val="001027FB"/>
    <w:rsid w:val="00102F95"/>
    <w:rsid w:val="001033B0"/>
    <w:rsid w:val="00103CB0"/>
    <w:rsid w:val="00103D8D"/>
    <w:rsid w:val="0010438A"/>
    <w:rsid w:val="00104614"/>
    <w:rsid w:val="00104FF9"/>
    <w:rsid w:val="0010527F"/>
    <w:rsid w:val="00106F17"/>
    <w:rsid w:val="00107BF0"/>
    <w:rsid w:val="00107DC3"/>
    <w:rsid w:val="00110B5B"/>
    <w:rsid w:val="00110E81"/>
    <w:rsid w:val="00112440"/>
    <w:rsid w:val="001124C2"/>
    <w:rsid w:val="00112845"/>
    <w:rsid w:val="001139F1"/>
    <w:rsid w:val="00114429"/>
    <w:rsid w:val="00115BC9"/>
    <w:rsid w:val="00115F63"/>
    <w:rsid w:val="00120501"/>
    <w:rsid w:val="001208B8"/>
    <w:rsid w:val="00120BF9"/>
    <w:rsid w:val="001222FB"/>
    <w:rsid w:val="00122F45"/>
    <w:rsid w:val="0012365A"/>
    <w:rsid w:val="00123BFE"/>
    <w:rsid w:val="0012491C"/>
    <w:rsid w:val="00124C43"/>
    <w:rsid w:val="00124FDA"/>
    <w:rsid w:val="001256F0"/>
    <w:rsid w:val="00125768"/>
    <w:rsid w:val="001261D7"/>
    <w:rsid w:val="00126CA7"/>
    <w:rsid w:val="00126D8F"/>
    <w:rsid w:val="00126E8E"/>
    <w:rsid w:val="0012759D"/>
    <w:rsid w:val="00127648"/>
    <w:rsid w:val="001278D2"/>
    <w:rsid w:val="00127EEB"/>
    <w:rsid w:val="00130104"/>
    <w:rsid w:val="001303BA"/>
    <w:rsid w:val="00130856"/>
    <w:rsid w:val="00130ECE"/>
    <w:rsid w:val="0013138F"/>
    <w:rsid w:val="00131B37"/>
    <w:rsid w:val="00132132"/>
    <w:rsid w:val="001329DF"/>
    <w:rsid w:val="00132D15"/>
    <w:rsid w:val="00133377"/>
    <w:rsid w:val="001337CE"/>
    <w:rsid w:val="001339D1"/>
    <w:rsid w:val="00133AB8"/>
    <w:rsid w:val="00133D2A"/>
    <w:rsid w:val="001355F0"/>
    <w:rsid w:val="00135CD2"/>
    <w:rsid w:val="001361B5"/>
    <w:rsid w:val="001362E9"/>
    <w:rsid w:val="0013657D"/>
    <w:rsid w:val="00136B49"/>
    <w:rsid w:val="00136D5F"/>
    <w:rsid w:val="001376CB"/>
    <w:rsid w:val="00140517"/>
    <w:rsid w:val="001408CA"/>
    <w:rsid w:val="00140B9B"/>
    <w:rsid w:val="001414D3"/>
    <w:rsid w:val="00141643"/>
    <w:rsid w:val="001416E3"/>
    <w:rsid w:val="00142236"/>
    <w:rsid w:val="00142404"/>
    <w:rsid w:val="00143284"/>
    <w:rsid w:val="00143900"/>
    <w:rsid w:val="00144FFD"/>
    <w:rsid w:val="0014532F"/>
    <w:rsid w:val="001456F6"/>
    <w:rsid w:val="001504A0"/>
    <w:rsid w:val="00150723"/>
    <w:rsid w:val="001510F0"/>
    <w:rsid w:val="001521B5"/>
    <w:rsid w:val="00152B90"/>
    <w:rsid w:val="00153BF3"/>
    <w:rsid w:val="00154339"/>
    <w:rsid w:val="001543D1"/>
    <w:rsid w:val="00154727"/>
    <w:rsid w:val="00154DEB"/>
    <w:rsid w:val="00154F80"/>
    <w:rsid w:val="001551B8"/>
    <w:rsid w:val="00155A4F"/>
    <w:rsid w:val="00155E63"/>
    <w:rsid w:val="00156100"/>
    <w:rsid w:val="0015661C"/>
    <w:rsid w:val="00157F0A"/>
    <w:rsid w:val="001603B0"/>
    <w:rsid w:val="00163CEC"/>
    <w:rsid w:val="00164AE3"/>
    <w:rsid w:val="00164CE4"/>
    <w:rsid w:val="00166EC5"/>
    <w:rsid w:val="00170255"/>
    <w:rsid w:val="001718A0"/>
    <w:rsid w:val="00171AC2"/>
    <w:rsid w:val="0017289B"/>
    <w:rsid w:val="00173397"/>
    <w:rsid w:val="00173A71"/>
    <w:rsid w:val="00173CD1"/>
    <w:rsid w:val="0017474E"/>
    <w:rsid w:val="00174BB1"/>
    <w:rsid w:val="00174FD3"/>
    <w:rsid w:val="00175598"/>
    <w:rsid w:val="001756BE"/>
    <w:rsid w:val="00175733"/>
    <w:rsid w:val="00175D6B"/>
    <w:rsid w:val="00176419"/>
    <w:rsid w:val="00176D65"/>
    <w:rsid w:val="001820EC"/>
    <w:rsid w:val="00184CD5"/>
    <w:rsid w:val="00184EDB"/>
    <w:rsid w:val="001856F6"/>
    <w:rsid w:val="00186008"/>
    <w:rsid w:val="0018747F"/>
    <w:rsid w:val="00190006"/>
    <w:rsid w:val="00190434"/>
    <w:rsid w:val="00190F65"/>
    <w:rsid w:val="001910A3"/>
    <w:rsid w:val="001913ED"/>
    <w:rsid w:val="00191785"/>
    <w:rsid w:val="00191F5E"/>
    <w:rsid w:val="001928D9"/>
    <w:rsid w:val="00193BED"/>
    <w:rsid w:val="001946D2"/>
    <w:rsid w:val="001949CB"/>
    <w:rsid w:val="0019549E"/>
    <w:rsid w:val="00195AC8"/>
    <w:rsid w:val="00195BE0"/>
    <w:rsid w:val="00197472"/>
    <w:rsid w:val="00197C9B"/>
    <w:rsid w:val="001A0EE9"/>
    <w:rsid w:val="001A1AFE"/>
    <w:rsid w:val="001A1B22"/>
    <w:rsid w:val="001A1C8B"/>
    <w:rsid w:val="001A1CE5"/>
    <w:rsid w:val="001A1DAA"/>
    <w:rsid w:val="001A2AF5"/>
    <w:rsid w:val="001A442D"/>
    <w:rsid w:val="001A44B1"/>
    <w:rsid w:val="001A451F"/>
    <w:rsid w:val="001A5225"/>
    <w:rsid w:val="001A5FB3"/>
    <w:rsid w:val="001A763B"/>
    <w:rsid w:val="001B0933"/>
    <w:rsid w:val="001B0967"/>
    <w:rsid w:val="001B0D44"/>
    <w:rsid w:val="001B0EE7"/>
    <w:rsid w:val="001B2717"/>
    <w:rsid w:val="001B2815"/>
    <w:rsid w:val="001B297B"/>
    <w:rsid w:val="001B2AC9"/>
    <w:rsid w:val="001B343B"/>
    <w:rsid w:val="001B441B"/>
    <w:rsid w:val="001B44F6"/>
    <w:rsid w:val="001B5D0A"/>
    <w:rsid w:val="001B6F3F"/>
    <w:rsid w:val="001B7C5D"/>
    <w:rsid w:val="001B7E23"/>
    <w:rsid w:val="001B7F93"/>
    <w:rsid w:val="001C1460"/>
    <w:rsid w:val="001C18F0"/>
    <w:rsid w:val="001C19E1"/>
    <w:rsid w:val="001C1F70"/>
    <w:rsid w:val="001C231E"/>
    <w:rsid w:val="001C2F20"/>
    <w:rsid w:val="001C2F66"/>
    <w:rsid w:val="001C32AE"/>
    <w:rsid w:val="001C33A3"/>
    <w:rsid w:val="001C3E01"/>
    <w:rsid w:val="001C5BA5"/>
    <w:rsid w:val="001C6C79"/>
    <w:rsid w:val="001C71EB"/>
    <w:rsid w:val="001C7892"/>
    <w:rsid w:val="001C7D7C"/>
    <w:rsid w:val="001D100B"/>
    <w:rsid w:val="001D114D"/>
    <w:rsid w:val="001D330E"/>
    <w:rsid w:val="001D350D"/>
    <w:rsid w:val="001D3B82"/>
    <w:rsid w:val="001D4245"/>
    <w:rsid w:val="001D4463"/>
    <w:rsid w:val="001D4893"/>
    <w:rsid w:val="001D5477"/>
    <w:rsid w:val="001D5BE4"/>
    <w:rsid w:val="001D5D4D"/>
    <w:rsid w:val="001D7A76"/>
    <w:rsid w:val="001E223D"/>
    <w:rsid w:val="001E23A0"/>
    <w:rsid w:val="001E4207"/>
    <w:rsid w:val="001E588A"/>
    <w:rsid w:val="001E7472"/>
    <w:rsid w:val="001E74B0"/>
    <w:rsid w:val="001E760E"/>
    <w:rsid w:val="001E7A85"/>
    <w:rsid w:val="001E7E2C"/>
    <w:rsid w:val="001E7F12"/>
    <w:rsid w:val="001F02DA"/>
    <w:rsid w:val="001F18BC"/>
    <w:rsid w:val="001F1AC7"/>
    <w:rsid w:val="001F1F9F"/>
    <w:rsid w:val="001F21C7"/>
    <w:rsid w:val="001F2E69"/>
    <w:rsid w:val="001F336E"/>
    <w:rsid w:val="001F381F"/>
    <w:rsid w:val="001F41E0"/>
    <w:rsid w:val="001F4273"/>
    <w:rsid w:val="001F5DD5"/>
    <w:rsid w:val="001F605D"/>
    <w:rsid w:val="001F6260"/>
    <w:rsid w:val="001F6B1B"/>
    <w:rsid w:val="001F7B89"/>
    <w:rsid w:val="001F7C1C"/>
    <w:rsid w:val="00200BAC"/>
    <w:rsid w:val="002013B3"/>
    <w:rsid w:val="002018E5"/>
    <w:rsid w:val="002026A7"/>
    <w:rsid w:val="0020271A"/>
    <w:rsid w:val="0020298B"/>
    <w:rsid w:val="00202A8A"/>
    <w:rsid w:val="00202D88"/>
    <w:rsid w:val="00202EAA"/>
    <w:rsid w:val="00203B42"/>
    <w:rsid w:val="002041BF"/>
    <w:rsid w:val="00205118"/>
    <w:rsid w:val="0020543B"/>
    <w:rsid w:val="00205EDC"/>
    <w:rsid w:val="00206BFB"/>
    <w:rsid w:val="00206C76"/>
    <w:rsid w:val="002070D4"/>
    <w:rsid w:val="00207491"/>
    <w:rsid w:val="00207C07"/>
    <w:rsid w:val="00211023"/>
    <w:rsid w:val="00211437"/>
    <w:rsid w:val="002116F6"/>
    <w:rsid w:val="002118B3"/>
    <w:rsid w:val="00213E8F"/>
    <w:rsid w:val="00214071"/>
    <w:rsid w:val="00215CB9"/>
    <w:rsid w:val="00215E24"/>
    <w:rsid w:val="00216114"/>
    <w:rsid w:val="00216EDA"/>
    <w:rsid w:val="00216FC8"/>
    <w:rsid w:val="002202A9"/>
    <w:rsid w:val="00221443"/>
    <w:rsid w:val="00222B49"/>
    <w:rsid w:val="00223336"/>
    <w:rsid w:val="00223B11"/>
    <w:rsid w:val="0022487B"/>
    <w:rsid w:val="00224C94"/>
    <w:rsid w:val="002253F3"/>
    <w:rsid w:val="00225985"/>
    <w:rsid w:val="00225A14"/>
    <w:rsid w:val="00225E52"/>
    <w:rsid w:val="0022662C"/>
    <w:rsid w:val="00230100"/>
    <w:rsid w:val="002304B6"/>
    <w:rsid w:val="002316F0"/>
    <w:rsid w:val="0023254E"/>
    <w:rsid w:val="002330CB"/>
    <w:rsid w:val="0023323A"/>
    <w:rsid w:val="002332D0"/>
    <w:rsid w:val="00233BC0"/>
    <w:rsid w:val="00234AA3"/>
    <w:rsid w:val="002359D1"/>
    <w:rsid w:val="00235C93"/>
    <w:rsid w:val="002366DC"/>
    <w:rsid w:val="0023670A"/>
    <w:rsid w:val="002369A6"/>
    <w:rsid w:val="00237424"/>
    <w:rsid w:val="002374A8"/>
    <w:rsid w:val="002378E2"/>
    <w:rsid w:val="002407AE"/>
    <w:rsid w:val="00240B9D"/>
    <w:rsid w:val="00240FFB"/>
    <w:rsid w:val="00241BB6"/>
    <w:rsid w:val="002420E4"/>
    <w:rsid w:val="00242247"/>
    <w:rsid w:val="0024238D"/>
    <w:rsid w:val="00242496"/>
    <w:rsid w:val="00242551"/>
    <w:rsid w:val="002427A5"/>
    <w:rsid w:val="00242DB8"/>
    <w:rsid w:val="00242E89"/>
    <w:rsid w:val="00243715"/>
    <w:rsid w:val="00243C24"/>
    <w:rsid w:val="00245FD7"/>
    <w:rsid w:val="00247FC1"/>
    <w:rsid w:val="002505B4"/>
    <w:rsid w:val="00251F87"/>
    <w:rsid w:val="0025224D"/>
    <w:rsid w:val="00252463"/>
    <w:rsid w:val="00252F5D"/>
    <w:rsid w:val="0025327E"/>
    <w:rsid w:val="002532EB"/>
    <w:rsid w:val="00253EB0"/>
    <w:rsid w:val="002545FF"/>
    <w:rsid w:val="002557F4"/>
    <w:rsid w:val="0025655E"/>
    <w:rsid w:val="0025657E"/>
    <w:rsid w:val="002579C9"/>
    <w:rsid w:val="00257CD2"/>
    <w:rsid w:val="002602EB"/>
    <w:rsid w:val="002604DB"/>
    <w:rsid w:val="002609D3"/>
    <w:rsid w:val="00260CB4"/>
    <w:rsid w:val="0026159E"/>
    <w:rsid w:val="00263AB6"/>
    <w:rsid w:val="002648EC"/>
    <w:rsid w:val="00265DA0"/>
    <w:rsid w:val="00266078"/>
    <w:rsid w:val="00266C14"/>
    <w:rsid w:val="00266C64"/>
    <w:rsid w:val="0026725C"/>
    <w:rsid w:val="0027014D"/>
    <w:rsid w:val="00271F1D"/>
    <w:rsid w:val="00271F7B"/>
    <w:rsid w:val="00271FF1"/>
    <w:rsid w:val="0027270C"/>
    <w:rsid w:val="0027298A"/>
    <w:rsid w:val="00272C67"/>
    <w:rsid w:val="00272F49"/>
    <w:rsid w:val="002738A1"/>
    <w:rsid w:val="00273E6F"/>
    <w:rsid w:val="00274A64"/>
    <w:rsid w:val="0027520C"/>
    <w:rsid w:val="002758C4"/>
    <w:rsid w:val="0027685F"/>
    <w:rsid w:val="00277701"/>
    <w:rsid w:val="002777EF"/>
    <w:rsid w:val="00277D1D"/>
    <w:rsid w:val="00277DCB"/>
    <w:rsid w:val="0028072D"/>
    <w:rsid w:val="00281463"/>
    <w:rsid w:val="002817BE"/>
    <w:rsid w:val="00282D80"/>
    <w:rsid w:val="00282EC6"/>
    <w:rsid w:val="00284739"/>
    <w:rsid w:val="00284C32"/>
    <w:rsid w:val="00285C26"/>
    <w:rsid w:val="00286D44"/>
    <w:rsid w:val="002872BE"/>
    <w:rsid w:val="00287326"/>
    <w:rsid w:val="0028748D"/>
    <w:rsid w:val="00291155"/>
    <w:rsid w:val="00291541"/>
    <w:rsid w:val="002919D6"/>
    <w:rsid w:val="00291FA9"/>
    <w:rsid w:val="002921F7"/>
    <w:rsid w:val="00292755"/>
    <w:rsid w:val="00292B9A"/>
    <w:rsid w:val="00292F91"/>
    <w:rsid w:val="00292FE9"/>
    <w:rsid w:val="002932CD"/>
    <w:rsid w:val="00293D37"/>
    <w:rsid w:val="00294FE0"/>
    <w:rsid w:val="00295264"/>
    <w:rsid w:val="00296289"/>
    <w:rsid w:val="00296C85"/>
    <w:rsid w:val="0029781A"/>
    <w:rsid w:val="0029799D"/>
    <w:rsid w:val="00297D4A"/>
    <w:rsid w:val="00297DDF"/>
    <w:rsid w:val="002A0424"/>
    <w:rsid w:val="002A08DC"/>
    <w:rsid w:val="002A136E"/>
    <w:rsid w:val="002A1868"/>
    <w:rsid w:val="002A1E07"/>
    <w:rsid w:val="002A2A7F"/>
    <w:rsid w:val="002A2CBC"/>
    <w:rsid w:val="002A2FE3"/>
    <w:rsid w:val="002A334E"/>
    <w:rsid w:val="002A54BB"/>
    <w:rsid w:val="002A569A"/>
    <w:rsid w:val="002A64BC"/>
    <w:rsid w:val="002A6E90"/>
    <w:rsid w:val="002A7B08"/>
    <w:rsid w:val="002B1117"/>
    <w:rsid w:val="002B11A7"/>
    <w:rsid w:val="002B13C1"/>
    <w:rsid w:val="002B1DAF"/>
    <w:rsid w:val="002B1FE3"/>
    <w:rsid w:val="002B2005"/>
    <w:rsid w:val="002B21A9"/>
    <w:rsid w:val="002B2E58"/>
    <w:rsid w:val="002B3AFC"/>
    <w:rsid w:val="002B4D0E"/>
    <w:rsid w:val="002B53EE"/>
    <w:rsid w:val="002B604A"/>
    <w:rsid w:val="002B70A2"/>
    <w:rsid w:val="002B722A"/>
    <w:rsid w:val="002B7D75"/>
    <w:rsid w:val="002C0922"/>
    <w:rsid w:val="002C162C"/>
    <w:rsid w:val="002C2010"/>
    <w:rsid w:val="002C2DF3"/>
    <w:rsid w:val="002C34EF"/>
    <w:rsid w:val="002C3A54"/>
    <w:rsid w:val="002C4470"/>
    <w:rsid w:val="002C4973"/>
    <w:rsid w:val="002C49C2"/>
    <w:rsid w:val="002C4DD3"/>
    <w:rsid w:val="002C56D4"/>
    <w:rsid w:val="002C5701"/>
    <w:rsid w:val="002C62FF"/>
    <w:rsid w:val="002C6369"/>
    <w:rsid w:val="002C6FA8"/>
    <w:rsid w:val="002D024A"/>
    <w:rsid w:val="002D1AFF"/>
    <w:rsid w:val="002D225E"/>
    <w:rsid w:val="002D2A09"/>
    <w:rsid w:val="002D2D81"/>
    <w:rsid w:val="002D334C"/>
    <w:rsid w:val="002D34F2"/>
    <w:rsid w:val="002D35CC"/>
    <w:rsid w:val="002D5679"/>
    <w:rsid w:val="002D5B91"/>
    <w:rsid w:val="002D5D71"/>
    <w:rsid w:val="002D6874"/>
    <w:rsid w:val="002D701C"/>
    <w:rsid w:val="002E0C0E"/>
    <w:rsid w:val="002E0F19"/>
    <w:rsid w:val="002E17B5"/>
    <w:rsid w:val="002E23EE"/>
    <w:rsid w:val="002E2760"/>
    <w:rsid w:val="002E285B"/>
    <w:rsid w:val="002E28D2"/>
    <w:rsid w:val="002E2D02"/>
    <w:rsid w:val="002E4D80"/>
    <w:rsid w:val="002E5378"/>
    <w:rsid w:val="002E553A"/>
    <w:rsid w:val="002E553F"/>
    <w:rsid w:val="002E5D89"/>
    <w:rsid w:val="002E5DBB"/>
    <w:rsid w:val="002E5FEA"/>
    <w:rsid w:val="002E63C1"/>
    <w:rsid w:val="002E79D7"/>
    <w:rsid w:val="002E7E4F"/>
    <w:rsid w:val="002F02C1"/>
    <w:rsid w:val="002F0E03"/>
    <w:rsid w:val="002F15A8"/>
    <w:rsid w:val="002F275B"/>
    <w:rsid w:val="002F3290"/>
    <w:rsid w:val="002F34C1"/>
    <w:rsid w:val="002F391E"/>
    <w:rsid w:val="002F41EC"/>
    <w:rsid w:val="002F426E"/>
    <w:rsid w:val="002F47B5"/>
    <w:rsid w:val="002F542D"/>
    <w:rsid w:val="002F6898"/>
    <w:rsid w:val="002F6C10"/>
    <w:rsid w:val="002F6C48"/>
    <w:rsid w:val="002F6D7C"/>
    <w:rsid w:val="002F70FF"/>
    <w:rsid w:val="002F7119"/>
    <w:rsid w:val="002F72AB"/>
    <w:rsid w:val="002F75D4"/>
    <w:rsid w:val="002F7CD0"/>
    <w:rsid w:val="00300251"/>
    <w:rsid w:val="00300614"/>
    <w:rsid w:val="003010D0"/>
    <w:rsid w:val="00301A22"/>
    <w:rsid w:val="00302213"/>
    <w:rsid w:val="00302525"/>
    <w:rsid w:val="00302E3C"/>
    <w:rsid w:val="00303DB1"/>
    <w:rsid w:val="003042AB"/>
    <w:rsid w:val="00305BF8"/>
    <w:rsid w:val="0030717B"/>
    <w:rsid w:val="00307B56"/>
    <w:rsid w:val="00307BA0"/>
    <w:rsid w:val="003103B5"/>
    <w:rsid w:val="00310517"/>
    <w:rsid w:val="00310F72"/>
    <w:rsid w:val="00311426"/>
    <w:rsid w:val="003118F7"/>
    <w:rsid w:val="00311E9D"/>
    <w:rsid w:val="00312204"/>
    <w:rsid w:val="0031294E"/>
    <w:rsid w:val="00312DCB"/>
    <w:rsid w:val="00313196"/>
    <w:rsid w:val="00314A31"/>
    <w:rsid w:val="00314CA9"/>
    <w:rsid w:val="00317594"/>
    <w:rsid w:val="003177AD"/>
    <w:rsid w:val="00320B5A"/>
    <w:rsid w:val="00320B9E"/>
    <w:rsid w:val="003214ED"/>
    <w:rsid w:val="0032221F"/>
    <w:rsid w:val="0032267C"/>
    <w:rsid w:val="00322802"/>
    <w:rsid w:val="0032309F"/>
    <w:rsid w:val="00323125"/>
    <w:rsid w:val="0032317B"/>
    <w:rsid w:val="00323C42"/>
    <w:rsid w:val="00323ECE"/>
    <w:rsid w:val="00323F0B"/>
    <w:rsid w:val="0032446C"/>
    <w:rsid w:val="00324AAE"/>
    <w:rsid w:val="00324D37"/>
    <w:rsid w:val="00324ED6"/>
    <w:rsid w:val="003251C6"/>
    <w:rsid w:val="00325D9E"/>
    <w:rsid w:val="00325FC2"/>
    <w:rsid w:val="003263AA"/>
    <w:rsid w:val="003272E3"/>
    <w:rsid w:val="00327944"/>
    <w:rsid w:val="00327D1A"/>
    <w:rsid w:val="003306D6"/>
    <w:rsid w:val="0033123E"/>
    <w:rsid w:val="00331779"/>
    <w:rsid w:val="00333691"/>
    <w:rsid w:val="00335F7C"/>
    <w:rsid w:val="0033637D"/>
    <w:rsid w:val="00336FF9"/>
    <w:rsid w:val="0033762A"/>
    <w:rsid w:val="00341815"/>
    <w:rsid w:val="00342554"/>
    <w:rsid w:val="003426EF"/>
    <w:rsid w:val="00342F8A"/>
    <w:rsid w:val="00342FD1"/>
    <w:rsid w:val="003430E8"/>
    <w:rsid w:val="003445A3"/>
    <w:rsid w:val="00344A0E"/>
    <w:rsid w:val="00344A0F"/>
    <w:rsid w:val="00344FDC"/>
    <w:rsid w:val="003451DF"/>
    <w:rsid w:val="0034533B"/>
    <w:rsid w:val="0034587C"/>
    <w:rsid w:val="00346E50"/>
    <w:rsid w:val="00346E83"/>
    <w:rsid w:val="00347936"/>
    <w:rsid w:val="0035042E"/>
    <w:rsid w:val="00350BC6"/>
    <w:rsid w:val="00350D79"/>
    <w:rsid w:val="0035127B"/>
    <w:rsid w:val="003516DB"/>
    <w:rsid w:val="00351BC1"/>
    <w:rsid w:val="0035201D"/>
    <w:rsid w:val="00352087"/>
    <w:rsid w:val="00353181"/>
    <w:rsid w:val="00353B11"/>
    <w:rsid w:val="00353EEA"/>
    <w:rsid w:val="00357A7B"/>
    <w:rsid w:val="00357C71"/>
    <w:rsid w:val="00357DBF"/>
    <w:rsid w:val="0036060A"/>
    <w:rsid w:val="0036076C"/>
    <w:rsid w:val="003610A6"/>
    <w:rsid w:val="00362062"/>
    <w:rsid w:val="0036341B"/>
    <w:rsid w:val="003643A1"/>
    <w:rsid w:val="00365C4E"/>
    <w:rsid w:val="003661FA"/>
    <w:rsid w:val="00366901"/>
    <w:rsid w:val="003675AC"/>
    <w:rsid w:val="00367B1B"/>
    <w:rsid w:val="003704D2"/>
    <w:rsid w:val="00370D12"/>
    <w:rsid w:val="00371C01"/>
    <w:rsid w:val="0037231A"/>
    <w:rsid w:val="00373623"/>
    <w:rsid w:val="00373CB9"/>
    <w:rsid w:val="00374866"/>
    <w:rsid w:val="00375D4C"/>
    <w:rsid w:val="003760BE"/>
    <w:rsid w:val="003760FD"/>
    <w:rsid w:val="00376667"/>
    <w:rsid w:val="00376DA2"/>
    <w:rsid w:val="00376ECF"/>
    <w:rsid w:val="00377990"/>
    <w:rsid w:val="00380241"/>
    <w:rsid w:val="00380614"/>
    <w:rsid w:val="00380703"/>
    <w:rsid w:val="00381E82"/>
    <w:rsid w:val="00382014"/>
    <w:rsid w:val="00382173"/>
    <w:rsid w:val="00382FA5"/>
    <w:rsid w:val="00383FF5"/>
    <w:rsid w:val="003840BF"/>
    <w:rsid w:val="003852DC"/>
    <w:rsid w:val="003855FD"/>
    <w:rsid w:val="00385680"/>
    <w:rsid w:val="00385856"/>
    <w:rsid w:val="00385ACE"/>
    <w:rsid w:val="00385B48"/>
    <w:rsid w:val="0038606C"/>
    <w:rsid w:val="00386500"/>
    <w:rsid w:val="00387604"/>
    <w:rsid w:val="00387623"/>
    <w:rsid w:val="003877F0"/>
    <w:rsid w:val="00387E3C"/>
    <w:rsid w:val="00390BCE"/>
    <w:rsid w:val="00390F1B"/>
    <w:rsid w:val="0039130F"/>
    <w:rsid w:val="00391E1F"/>
    <w:rsid w:val="00391EA8"/>
    <w:rsid w:val="00393ACB"/>
    <w:rsid w:val="00393E2D"/>
    <w:rsid w:val="003944CC"/>
    <w:rsid w:val="00394F6D"/>
    <w:rsid w:val="003951DE"/>
    <w:rsid w:val="00395209"/>
    <w:rsid w:val="00395B93"/>
    <w:rsid w:val="003965CF"/>
    <w:rsid w:val="003977CD"/>
    <w:rsid w:val="00397930"/>
    <w:rsid w:val="00397C87"/>
    <w:rsid w:val="00397FBA"/>
    <w:rsid w:val="003A0DFA"/>
    <w:rsid w:val="003A118F"/>
    <w:rsid w:val="003A131D"/>
    <w:rsid w:val="003A23D7"/>
    <w:rsid w:val="003A2C1D"/>
    <w:rsid w:val="003A3B6F"/>
    <w:rsid w:val="003A41DB"/>
    <w:rsid w:val="003A4394"/>
    <w:rsid w:val="003A4801"/>
    <w:rsid w:val="003A517C"/>
    <w:rsid w:val="003A51F9"/>
    <w:rsid w:val="003A53D1"/>
    <w:rsid w:val="003A53F5"/>
    <w:rsid w:val="003A5703"/>
    <w:rsid w:val="003A62C6"/>
    <w:rsid w:val="003A6AB6"/>
    <w:rsid w:val="003A753F"/>
    <w:rsid w:val="003A7641"/>
    <w:rsid w:val="003B04E2"/>
    <w:rsid w:val="003B093B"/>
    <w:rsid w:val="003B17AC"/>
    <w:rsid w:val="003B2FB9"/>
    <w:rsid w:val="003B2FC6"/>
    <w:rsid w:val="003B3B2A"/>
    <w:rsid w:val="003B3D51"/>
    <w:rsid w:val="003B42A9"/>
    <w:rsid w:val="003B4631"/>
    <w:rsid w:val="003B4775"/>
    <w:rsid w:val="003B4956"/>
    <w:rsid w:val="003B5C66"/>
    <w:rsid w:val="003B6C41"/>
    <w:rsid w:val="003B71AB"/>
    <w:rsid w:val="003B7E7D"/>
    <w:rsid w:val="003C0475"/>
    <w:rsid w:val="003C06A7"/>
    <w:rsid w:val="003C240E"/>
    <w:rsid w:val="003C2F3A"/>
    <w:rsid w:val="003C3731"/>
    <w:rsid w:val="003C411A"/>
    <w:rsid w:val="003C42A2"/>
    <w:rsid w:val="003C43E4"/>
    <w:rsid w:val="003C4449"/>
    <w:rsid w:val="003C447F"/>
    <w:rsid w:val="003C4B10"/>
    <w:rsid w:val="003C4B88"/>
    <w:rsid w:val="003C4F4B"/>
    <w:rsid w:val="003C50AA"/>
    <w:rsid w:val="003C537B"/>
    <w:rsid w:val="003C5754"/>
    <w:rsid w:val="003C5D04"/>
    <w:rsid w:val="003C6E5E"/>
    <w:rsid w:val="003C6E93"/>
    <w:rsid w:val="003C730C"/>
    <w:rsid w:val="003C7E58"/>
    <w:rsid w:val="003D1177"/>
    <w:rsid w:val="003D1230"/>
    <w:rsid w:val="003D1D14"/>
    <w:rsid w:val="003D2880"/>
    <w:rsid w:val="003D3603"/>
    <w:rsid w:val="003D3C5F"/>
    <w:rsid w:val="003D3C64"/>
    <w:rsid w:val="003D3E8A"/>
    <w:rsid w:val="003D43F0"/>
    <w:rsid w:val="003D583F"/>
    <w:rsid w:val="003D5DFB"/>
    <w:rsid w:val="003D6836"/>
    <w:rsid w:val="003E0407"/>
    <w:rsid w:val="003E0D62"/>
    <w:rsid w:val="003E16B6"/>
    <w:rsid w:val="003E204D"/>
    <w:rsid w:val="003E30A1"/>
    <w:rsid w:val="003E4992"/>
    <w:rsid w:val="003E4EF1"/>
    <w:rsid w:val="003E5A19"/>
    <w:rsid w:val="003E5DC5"/>
    <w:rsid w:val="003E69A0"/>
    <w:rsid w:val="003F158F"/>
    <w:rsid w:val="003F1875"/>
    <w:rsid w:val="003F2405"/>
    <w:rsid w:val="003F434C"/>
    <w:rsid w:val="003F4873"/>
    <w:rsid w:val="003F4DAC"/>
    <w:rsid w:val="003F511F"/>
    <w:rsid w:val="003F5510"/>
    <w:rsid w:val="003F560B"/>
    <w:rsid w:val="003F5CE6"/>
    <w:rsid w:val="003F5F47"/>
    <w:rsid w:val="003F64EC"/>
    <w:rsid w:val="003F6D24"/>
    <w:rsid w:val="003F6E52"/>
    <w:rsid w:val="003F72F1"/>
    <w:rsid w:val="003F793F"/>
    <w:rsid w:val="003F7B65"/>
    <w:rsid w:val="00400062"/>
    <w:rsid w:val="00400B80"/>
    <w:rsid w:val="00401000"/>
    <w:rsid w:val="00401498"/>
    <w:rsid w:val="00401548"/>
    <w:rsid w:val="004035D2"/>
    <w:rsid w:val="00404152"/>
    <w:rsid w:val="00404FED"/>
    <w:rsid w:val="00405211"/>
    <w:rsid w:val="00405659"/>
    <w:rsid w:val="004059CB"/>
    <w:rsid w:val="00405BE7"/>
    <w:rsid w:val="00405F4D"/>
    <w:rsid w:val="004068CA"/>
    <w:rsid w:val="004069EB"/>
    <w:rsid w:val="0040777C"/>
    <w:rsid w:val="00407BF5"/>
    <w:rsid w:val="00407CD4"/>
    <w:rsid w:val="00410620"/>
    <w:rsid w:val="00411363"/>
    <w:rsid w:val="00412614"/>
    <w:rsid w:val="004128A9"/>
    <w:rsid w:val="00413C90"/>
    <w:rsid w:val="00413E1E"/>
    <w:rsid w:val="004141BF"/>
    <w:rsid w:val="00414FB4"/>
    <w:rsid w:val="00415630"/>
    <w:rsid w:val="00415A5A"/>
    <w:rsid w:val="004161A3"/>
    <w:rsid w:val="0041664F"/>
    <w:rsid w:val="00416C83"/>
    <w:rsid w:val="00416FF8"/>
    <w:rsid w:val="00420263"/>
    <w:rsid w:val="004203F8"/>
    <w:rsid w:val="004209C6"/>
    <w:rsid w:val="0042131F"/>
    <w:rsid w:val="00421988"/>
    <w:rsid w:val="0042274A"/>
    <w:rsid w:val="00422C6B"/>
    <w:rsid w:val="00422E04"/>
    <w:rsid w:val="004231EF"/>
    <w:rsid w:val="00423746"/>
    <w:rsid w:val="00423837"/>
    <w:rsid w:val="00423DF5"/>
    <w:rsid w:val="0042442B"/>
    <w:rsid w:val="00424856"/>
    <w:rsid w:val="00425851"/>
    <w:rsid w:val="00426050"/>
    <w:rsid w:val="00426479"/>
    <w:rsid w:val="00427CA1"/>
    <w:rsid w:val="00430661"/>
    <w:rsid w:val="00430943"/>
    <w:rsid w:val="00430FA6"/>
    <w:rsid w:val="004311DC"/>
    <w:rsid w:val="00431A79"/>
    <w:rsid w:val="00431F27"/>
    <w:rsid w:val="00433986"/>
    <w:rsid w:val="004349A3"/>
    <w:rsid w:val="00434ADB"/>
    <w:rsid w:val="00434B9C"/>
    <w:rsid w:val="00434D65"/>
    <w:rsid w:val="00435033"/>
    <w:rsid w:val="004350AD"/>
    <w:rsid w:val="004352C3"/>
    <w:rsid w:val="0043567E"/>
    <w:rsid w:val="00436128"/>
    <w:rsid w:val="004365A4"/>
    <w:rsid w:val="0043685B"/>
    <w:rsid w:val="00437227"/>
    <w:rsid w:val="00437A0D"/>
    <w:rsid w:val="00437C92"/>
    <w:rsid w:val="00437DD8"/>
    <w:rsid w:val="004402CB"/>
    <w:rsid w:val="00440485"/>
    <w:rsid w:val="00441C10"/>
    <w:rsid w:val="004420C1"/>
    <w:rsid w:val="00442CD9"/>
    <w:rsid w:val="00442D42"/>
    <w:rsid w:val="0044482B"/>
    <w:rsid w:val="00444A2E"/>
    <w:rsid w:val="00445C66"/>
    <w:rsid w:val="00446154"/>
    <w:rsid w:val="0044714C"/>
    <w:rsid w:val="00447300"/>
    <w:rsid w:val="0045095C"/>
    <w:rsid w:val="00450DA2"/>
    <w:rsid w:val="00452019"/>
    <w:rsid w:val="0045411A"/>
    <w:rsid w:val="00454DFF"/>
    <w:rsid w:val="00454E65"/>
    <w:rsid w:val="00455167"/>
    <w:rsid w:val="0045643C"/>
    <w:rsid w:val="00456902"/>
    <w:rsid w:val="0046202F"/>
    <w:rsid w:val="00462585"/>
    <w:rsid w:val="0046263F"/>
    <w:rsid w:val="0046317D"/>
    <w:rsid w:val="00463446"/>
    <w:rsid w:val="00464AEB"/>
    <w:rsid w:val="00464C5C"/>
    <w:rsid w:val="00464EBB"/>
    <w:rsid w:val="004658A9"/>
    <w:rsid w:val="00465AB1"/>
    <w:rsid w:val="00466B52"/>
    <w:rsid w:val="004670CF"/>
    <w:rsid w:val="00467C2E"/>
    <w:rsid w:val="004705F5"/>
    <w:rsid w:val="00470D48"/>
    <w:rsid w:val="004714CD"/>
    <w:rsid w:val="004719E6"/>
    <w:rsid w:val="0047243C"/>
    <w:rsid w:val="00472AF1"/>
    <w:rsid w:val="00472DD2"/>
    <w:rsid w:val="00473F9B"/>
    <w:rsid w:val="00474099"/>
    <w:rsid w:val="00474DF6"/>
    <w:rsid w:val="00475391"/>
    <w:rsid w:val="004753BD"/>
    <w:rsid w:val="0047579A"/>
    <w:rsid w:val="00475BEC"/>
    <w:rsid w:val="004765F2"/>
    <w:rsid w:val="004765FC"/>
    <w:rsid w:val="00476DE5"/>
    <w:rsid w:val="00477283"/>
    <w:rsid w:val="00477C53"/>
    <w:rsid w:val="004814C5"/>
    <w:rsid w:val="004818EC"/>
    <w:rsid w:val="004828EC"/>
    <w:rsid w:val="00484110"/>
    <w:rsid w:val="004848E5"/>
    <w:rsid w:val="00485F61"/>
    <w:rsid w:val="0048609E"/>
    <w:rsid w:val="0048644E"/>
    <w:rsid w:val="00486A15"/>
    <w:rsid w:val="00486CD6"/>
    <w:rsid w:val="00486D18"/>
    <w:rsid w:val="00487BF8"/>
    <w:rsid w:val="004922A3"/>
    <w:rsid w:val="00494430"/>
    <w:rsid w:val="00494AEC"/>
    <w:rsid w:val="00494E96"/>
    <w:rsid w:val="00495D0E"/>
    <w:rsid w:val="004969A1"/>
    <w:rsid w:val="0049714E"/>
    <w:rsid w:val="004A0145"/>
    <w:rsid w:val="004A044E"/>
    <w:rsid w:val="004A0D18"/>
    <w:rsid w:val="004A2D52"/>
    <w:rsid w:val="004A57D9"/>
    <w:rsid w:val="004A63AF"/>
    <w:rsid w:val="004A678E"/>
    <w:rsid w:val="004A785C"/>
    <w:rsid w:val="004A79EE"/>
    <w:rsid w:val="004B0348"/>
    <w:rsid w:val="004B1094"/>
    <w:rsid w:val="004B1316"/>
    <w:rsid w:val="004B1C40"/>
    <w:rsid w:val="004B2C78"/>
    <w:rsid w:val="004B30EE"/>
    <w:rsid w:val="004B3DB8"/>
    <w:rsid w:val="004B3DD1"/>
    <w:rsid w:val="004B3E98"/>
    <w:rsid w:val="004B4027"/>
    <w:rsid w:val="004B428C"/>
    <w:rsid w:val="004B45FB"/>
    <w:rsid w:val="004B5C57"/>
    <w:rsid w:val="004B5D00"/>
    <w:rsid w:val="004B66CF"/>
    <w:rsid w:val="004B6CB4"/>
    <w:rsid w:val="004B7358"/>
    <w:rsid w:val="004C188E"/>
    <w:rsid w:val="004C1A78"/>
    <w:rsid w:val="004C3114"/>
    <w:rsid w:val="004C32BE"/>
    <w:rsid w:val="004C3324"/>
    <w:rsid w:val="004C3853"/>
    <w:rsid w:val="004C5F72"/>
    <w:rsid w:val="004C6AE0"/>
    <w:rsid w:val="004C793D"/>
    <w:rsid w:val="004D011C"/>
    <w:rsid w:val="004D0C06"/>
    <w:rsid w:val="004D11C8"/>
    <w:rsid w:val="004D15D2"/>
    <w:rsid w:val="004D2F90"/>
    <w:rsid w:val="004D3FF2"/>
    <w:rsid w:val="004D42A1"/>
    <w:rsid w:val="004D4EC5"/>
    <w:rsid w:val="004D58A4"/>
    <w:rsid w:val="004D5966"/>
    <w:rsid w:val="004D5AD3"/>
    <w:rsid w:val="004D5EDD"/>
    <w:rsid w:val="004D6857"/>
    <w:rsid w:val="004D758A"/>
    <w:rsid w:val="004D7A3B"/>
    <w:rsid w:val="004E12FA"/>
    <w:rsid w:val="004E137A"/>
    <w:rsid w:val="004E147E"/>
    <w:rsid w:val="004E151D"/>
    <w:rsid w:val="004E1B55"/>
    <w:rsid w:val="004E2379"/>
    <w:rsid w:val="004E247E"/>
    <w:rsid w:val="004E27F6"/>
    <w:rsid w:val="004E2F98"/>
    <w:rsid w:val="004E375D"/>
    <w:rsid w:val="004E3A5E"/>
    <w:rsid w:val="004E4820"/>
    <w:rsid w:val="004E55D8"/>
    <w:rsid w:val="004E5977"/>
    <w:rsid w:val="004E5EB1"/>
    <w:rsid w:val="004E6D7D"/>
    <w:rsid w:val="004E711A"/>
    <w:rsid w:val="004E7159"/>
    <w:rsid w:val="004E73FE"/>
    <w:rsid w:val="004F0656"/>
    <w:rsid w:val="004F06C3"/>
    <w:rsid w:val="004F075E"/>
    <w:rsid w:val="004F07E6"/>
    <w:rsid w:val="004F1281"/>
    <w:rsid w:val="004F138F"/>
    <w:rsid w:val="004F1F56"/>
    <w:rsid w:val="004F3236"/>
    <w:rsid w:val="004F44B6"/>
    <w:rsid w:val="004F4778"/>
    <w:rsid w:val="004F51E0"/>
    <w:rsid w:val="004F5C44"/>
    <w:rsid w:val="004F6EAB"/>
    <w:rsid w:val="004F7BA5"/>
    <w:rsid w:val="005003A9"/>
    <w:rsid w:val="005004CC"/>
    <w:rsid w:val="005005C9"/>
    <w:rsid w:val="005005F8"/>
    <w:rsid w:val="00500708"/>
    <w:rsid w:val="00500B69"/>
    <w:rsid w:val="00501C66"/>
    <w:rsid w:val="00502AA9"/>
    <w:rsid w:val="0050368A"/>
    <w:rsid w:val="00503761"/>
    <w:rsid w:val="005044F3"/>
    <w:rsid w:val="005050F3"/>
    <w:rsid w:val="0050547F"/>
    <w:rsid w:val="00507915"/>
    <w:rsid w:val="00507D47"/>
    <w:rsid w:val="005100F2"/>
    <w:rsid w:val="005101FF"/>
    <w:rsid w:val="00510426"/>
    <w:rsid w:val="0051083B"/>
    <w:rsid w:val="00510AD7"/>
    <w:rsid w:val="00513549"/>
    <w:rsid w:val="00513B17"/>
    <w:rsid w:val="00514B72"/>
    <w:rsid w:val="00514EB8"/>
    <w:rsid w:val="005150A7"/>
    <w:rsid w:val="0051547C"/>
    <w:rsid w:val="005155AC"/>
    <w:rsid w:val="00515850"/>
    <w:rsid w:val="005170C5"/>
    <w:rsid w:val="005179A7"/>
    <w:rsid w:val="00520A9D"/>
    <w:rsid w:val="0052188E"/>
    <w:rsid w:val="00522DDE"/>
    <w:rsid w:val="00523051"/>
    <w:rsid w:val="005231B3"/>
    <w:rsid w:val="005236A7"/>
    <w:rsid w:val="00523F7D"/>
    <w:rsid w:val="00524F96"/>
    <w:rsid w:val="005269DE"/>
    <w:rsid w:val="00526C19"/>
    <w:rsid w:val="0052753A"/>
    <w:rsid w:val="005301C7"/>
    <w:rsid w:val="005302F6"/>
    <w:rsid w:val="005306A5"/>
    <w:rsid w:val="00530B1F"/>
    <w:rsid w:val="00530C1B"/>
    <w:rsid w:val="0053122E"/>
    <w:rsid w:val="00531CB9"/>
    <w:rsid w:val="0053218B"/>
    <w:rsid w:val="005321CC"/>
    <w:rsid w:val="00532B26"/>
    <w:rsid w:val="00534A05"/>
    <w:rsid w:val="0053507B"/>
    <w:rsid w:val="005354EE"/>
    <w:rsid w:val="00535512"/>
    <w:rsid w:val="0053553D"/>
    <w:rsid w:val="005364DF"/>
    <w:rsid w:val="00536DD9"/>
    <w:rsid w:val="00537403"/>
    <w:rsid w:val="00537C79"/>
    <w:rsid w:val="005406CF"/>
    <w:rsid w:val="00540B6B"/>
    <w:rsid w:val="00541107"/>
    <w:rsid w:val="005414E1"/>
    <w:rsid w:val="005424FA"/>
    <w:rsid w:val="00542693"/>
    <w:rsid w:val="0054563F"/>
    <w:rsid w:val="00546502"/>
    <w:rsid w:val="00546B04"/>
    <w:rsid w:val="00547213"/>
    <w:rsid w:val="00547DBD"/>
    <w:rsid w:val="00550405"/>
    <w:rsid w:val="005505F8"/>
    <w:rsid w:val="00551418"/>
    <w:rsid w:val="0055182F"/>
    <w:rsid w:val="005519CC"/>
    <w:rsid w:val="005526A9"/>
    <w:rsid w:val="00554667"/>
    <w:rsid w:val="005557AB"/>
    <w:rsid w:val="00555B45"/>
    <w:rsid w:val="00556605"/>
    <w:rsid w:val="00556B65"/>
    <w:rsid w:val="00556D9C"/>
    <w:rsid w:val="00557C04"/>
    <w:rsid w:val="00557F42"/>
    <w:rsid w:val="00560606"/>
    <w:rsid w:val="00560AEF"/>
    <w:rsid w:val="005610C7"/>
    <w:rsid w:val="005617E4"/>
    <w:rsid w:val="00562FC6"/>
    <w:rsid w:val="0056347F"/>
    <w:rsid w:val="0056420A"/>
    <w:rsid w:val="00564222"/>
    <w:rsid w:val="00564423"/>
    <w:rsid w:val="00564715"/>
    <w:rsid w:val="00565277"/>
    <w:rsid w:val="00565442"/>
    <w:rsid w:val="00566009"/>
    <w:rsid w:val="005665E0"/>
    <w:rsid w:val="00566692"/>
    <w:rsid w:val="00566C59"/>
    <w:rsid w:val="005706C4"/>
    <w:rsid w:val="00570A8F"/>
    <w:rsid w:val="00571469"/>
    <w:rsid w:val="005718A0"/>
    <w:rsid w:val="005720E4"/>
    <w:rsid w:val="005724FC"/>
    <w:rsid w:val="00572862"/>
    <w:rsid w:val="00573524"/>
    <w:rsid w:val="00573B4C"/>
    <w:rsid w:val="00573F99"/>
    <w:rsid w:val="00574343"/>
    <w:rsid w:val="005752C7"/>
    <w:rsid w:val="00575A7E"/>
    <w:rsid w:val="00575F80"/>
    <w:rsid w:val="00576F61"/>
    <w:rsid w:val="005770B3"/>
    <w:rsid w:val="00577123"/>
    <w:rsid w:val="00577719"/>
    <w:rsid w:val="005803E5"/>
    <w:rsid w:val="00581576"/>
    <w:rsid w:val="005815A1"/>
    <w:rsid w:val="005819C4"/>
    <w:rsid w:val="00581C29"/>
    <w:rsid w:val="005825CB"/>
    <w:rsid w:val="00583251"/>
    <w:rsid w:val="0058476C"/>
    <w:rsid w:val="0058495A"/>
    <w:rsid w:val="005849E1"/>
    <w:rsid w:val="00584FC6"/>
    <w:rsid w:val="005859FC"/>
    <w:rsid w:val="00585ADA"/>
    <w:rsid w:val="00585DCA"/>
    <w:rsid w:val="005866C2"/>
    <w:rsid w:val="00586A65"/>
    <w:rsid w:val="00587068"/>
    <w:rsid w:val="00587387"/>
    <w:rsid w:val="00587F9B"/>
    <w:rsid w:val="00591A37"/>
    <w:rsid w:val="00591B56"/>
    <w:rsid w:val="00591CD6"/>
    <w:rsid w:val="00591E35"/>
    <w:rsid w:val="00592783"/>
    <w:rsid w:val="005927AD"/>
    <w:rsid w:val="00592A95"/>
    <w:rsid w:val="005935FD"/>
    <w:rsid w:val="005940D3"/>
    <w:rsid w:val="00595D9E"/>
    <w:rsid w:val="005963EC"/>
    <w:rsid w:val="005A07F4"/>
    <w:rsid w:val="005A13C2"/>
    <w:rsid w:val="005A1497"/>
    <w:rsid w:val="005A1B81"/>
    <w:rsid w:val="005A30EB"/>
    <w:rsid w:val="005A3B04"/>
    <w:rsid w:val="005A4853"/>
    <w:rsid w:val="005A5B91"/>
    <w:rsid w:val="005A6313"/>
    <w:rsid w:val="005A789F"/>
    <w:rsid w:val="005B034A"/>
    <w:rsid w:val="005B3254"/>
    <w:rsid w:val="005B4026"/>
    <w:rsid w:val="005B4239"/>
    <w:rsid w:val="005B452A"/>
    <w:rsid w:val="005B6311"/>
    <w:rsid w:val="005B67B7"/>
    <w:rsid w:val="005B6B61"/>
    <w:rsid w:val="005B708D"/>
    <w:rsid w:val="005B7AEA"/>
    <w:rsid w:val="005C1ADB"/>
    <w:rsid w:val="005C298B"/>
    <w:rsid w:val="005C2CEA"/>
    <w:rsid w:val="005C37B6"/>
    <w:rsid w:val="005C3E86"/>
    <w:rsid w:val="005C4503"/>
    <w:rsid w:val="005C46EA"/>
    <w:rsid w:val="005C516F"/>
    <w:rsid w:val="005C55D5"/>
    <w:rsid w:val="005C5F6B"/>
    <w:rsid w:val="005C6673"/>
    <w:rsid w:val="005C7CC3"/>
    <w:rsid w:val="005D06C5"/>
    <w:rsid w:val="005D1485"/>
    <w:rsid w:val="005D161B"/>
    <w:rsid w:val="005D220E"/>
    <w:rsid w:val="005D2655"/>
    <w:rsid w:val="005D277E"/>
    <w:rsid w:val="005D2E46"/>
    <w:rsid w:val="005D3CE8"/>
    <w:rsid w:val="005D45BD"/>
    <w:rsid w:val="005D49BC"/>
    <w:rsid w:val="005D4A3A"/>
    <w:rsid w:val="005D4C7D"/>
    <w:rsid w:val="005D4F63"/>
    <w:rsid w:val="005D5CC4"/>
    <w:rsid w:val="005D7F64"/>
    <w:rsid w:val="005E1A35"/>
    <w:rsid w:val="005E2373"/>
    <w:rsid w:val="005E2B24"/>
    <w:rsid w:val="005E328B"/>
    <w:rsid w:val="005E44BE"/>
    <w:rsid w:val="005E5F8D"/>
    <w:rsid w:val="005E677D"/>
    <w:rsid w:val="005E6A74"/>
    <w:rsid w:val="005E6BBC"/>
    <w:rsid w:val="005E7165"/>
    <w:rsid w:val="005E71B3"/>
    <w:rsid w:val="005E7671"/>
    <w:rsid w:val="005E7E89"/>
    <w:rsid w:val="005F0DC7"/>
    <w:rsid w:val="005F13ED"/>
    <w:rsid w:val="005F2C64"/>
    <w:rsid w:val="005F5060"/>
    <w:rsid w:val="005F5645"/>
    <w:rsid w:val="005F5959"/>
    <w:rsid w:val="005F5A47"/>
    <w:rsid w:val="005F5CD6"/>
    <w:rsid w:val="005F6F55"/>
    <w:rsid w:val="005F7D01"/>
    <w:rsid w:val="005F7F2A"/>
    <w:rsid w:val="00600891"/>
    <w:rsid w:val="00601288"/>
    <w:rsid w:val="006012E3"/>
    <w:rsid w:val="00601319"/>
    <w:rsid w:val="00601DB5"/>
    <w:rsid w:val="00601E11"/>
    <w:rsid w:val="00601E99"/>
    <w:rsid w:val="0060281D"/>
    <w:rsid w:val="00602AF4"/>
    <w:rsid w:val="00602CB4"/>
    <w:rsid w:val="00603A65"/>
    <w:rsid w:val="00603FE3"/>
    <w:rsid w:val="0060403D"/>
    <w:rsid w:val="006044DE"/>
    <w:rsid w:val="00604588"/>
    <w:rsid w:val="006045F1"/>
    <w:rsid w:val="00604874"/>
    <w:rsid w:val="00604E65"/>
    <w:rsid w:val="00605A2E"/>
    <w:rsid w:val="0060663A"/>
    <w:rsid w:val="00607C29"/>
    <w:rsid w:val="00610590"/>
    <w:rsid w:val="00610B49"/>
    <w:rsid w:val="00610CD1"/>
    <w:rsid w:val="00611747"/>
    <w:rsid w:val="006123E3"/>
    <w:rsid w:val="00612471"/>
    <w:rsid w:val="00612A82"/>
    <w:rsid w:val="006135F9"/>
    <w:rsid w:val="00613748"/>
    <w:rsid w:val="00613988"/>
    <w:rsid w:val="00615420"/>
    <w:rsid w:val="00615548"/>
    <w:rsid w:val="006155DC"/>
    <w:rsid w:val="00615A6E"/>
    <w:rsid w:val="0061600D"/>
    <w:rsid w:val="006160EB"/>
    <w:rsid w:val="00616532"/>
    <w:rsid w:val="006167CD"/>
    <w:rsid w:val="00616C3D"/>
    <w:rsid w:val="00617713"/>
    <w:rsid w:val="00617E3B"/>
    <w:rsid w:val="006207BD"/>
    <w:rsid w:val="0062187B"/>
    <w:rsid w:val="00621E94"/>
    <w:rsid w:val="006226C1"/>
    <w:rsid w:val="006236A9"/>
    <w:rsid w:val="006236E3"/>
    <w:rsid w:val="0062401D"/>
    <w:rsid w:val="006245C3"/>
    <w:rsid w:val="00624B69"/>
    <w:rsid w:val="006251F3"/>
    <w:rsid w:val="00625DFE"/>
    <w:rsid w:val="00625F0A"/>
    <w:rsid w:val="00626993"/>
    <w:rsid w:val="00626994"/>
    <w:rsid w:val="00626E28"/>
    <w:rsid w:val="00626F6E"/>
    <w:rsid w:val="0063003F"/>
    <w:rsid w:val="00630464"/>
    <w:rsid w:val="00630CBF"/>
    <w:rsid w:val="006315E1"/>
    <w:rsid w:val="00631B3F"/>
    <w:rsid w:val="00631E79"/>
    <w:rsid w:val="00631F11"/>
    <w:rsid w:val="00632AD6"/>
    <w:rsid w:val="0063373E"/>
    <w:rsid w:val="00635F82"/>
    <w:rsid w:val="006363F5"/>
    <w:rsid w:val="006369C8"/>
    <w:rsid w:val="00636FBA"/>
    <w:rsid w:val="00637434"/>
    <w:rsid w:val="006400E8"/>
    <w:rsid w:val="00640478"/>
    <w:rsid w:val="00640848"/>
    <w:rsid w:val="00640DBB"/>
    <w:rsid w:val="0064209B"/>
    <w:rsid w:val="006427FE"/>
    <w:rsid w:val="00643168"/>
    <w:rsid w:val="00644CB7"/>
    <w:rsid w:val="00645422"/>
    <w:rsid w:val="00645B76"/>
    <w:rsid w:val="00646418"/>
    <w:rsid w:val="00647FC7"/>
    <w:rsid w:val="006501F1"/>
    <w:rsid w:val="0065036C"/>
    <w:rsid w:val="00651652"/>
    <w:rsid w:val="00651DE7"/>
    <w:rsid w:val="00653446"/>
    <w:rsid w:val="006539E8"/>
    <w:rsid w:val="00654063"/>
    <w:rsid w:val="00655DC1"/>
    <w:rsid w:val="00657437"/>
    <w:rsid w:val="006574EC"/>
    <w:rsid w:val="006579C2"/>
    <w:rsid w:val="00657E56"/>
    <w:rsid w:val="006600E1"/>
    <w:rsid w:val="0066096C"/>
    <w:rsid w:val="00661AE8"/>
    <w:rsid w:val="00661E93"/>
    <w:rsid w:val="00662DB1"/>
    <w:rsid w:val="006642E2"/>
    <w:rsid w:val="0066578F"/>
    <w:rsid w:val="00665B41"/>
    <w:rsid w:val="006664DD"/>
    <w:rsid w:val="006673F3"/>
    <w:rsid w:val="00667A80"/>
    <w:rsid w:val="00667CD9"/>
    <w:rsid w:val="0067026F"/>
    <w:rsid w:val="0067049E"/>
    <w:rsid w:val="00670882"/>
    <w:rsid w:val="00670B8F"/>
    <w:rsid w:val="00671300"/>
    <w:rsid w:val="00672730"/>
    <w:rsid w:val="00672EEA"/>
    <w:rsid w:val="006737C7"/>
    <w:rsid w:val="006747EA"/>
    <w:rsid w:val="0067500D"/>
    <w:rsid w:val="006759A3"/>
    <w:rsid w:val="006761B7"/>
    <w:rsid w:val="006763DA"/>
    <w:rsid w:val="00676487"/>
    <w:rsid w:val="006765B0"/>
    <w:rsid w:val="00676B29"/>
    <w:rsid w:val="00677574"/>
    <w:rsid w:val="00677BCB"/>
    <w:rsid w:val="006800AB"/>
    <w:rsid w:val="006801E7"/>
    <w:rsid w:val="00680F3E"/>
    <w:rsid w:val="0068277B"/>
    <w:rsid w:val="00682A13"/>
    <w:rsid w:val="006835FF"/>
    <w:rsid w:val="00683E1D"/>
    <w:rsid w:val="00683F0E"/>
    <w:rsid w:val="006845F2"/>
    <w:rsid w:val="00685069"/>
    <w:rsid w:val="006850EC"/>
    <w:rsid w:val="00685450"/>
    <w:rsid w:val="006861D9"/>
    <w:rsid w:val="006866CA"/>
    <w:rsid w:val="006867C0"/>
    <w:rsid w:val="0068699C"/>
    <w:rsid w:val="006874BD"/>
    <w:rsid w:val="00690504"/>
    <w:rsid w:val="00690E74"/>
    <w:rsid w:val="00690F4F"/>
    <w:rsid w:val="006911F0"/>
    <w:rsid w:val="0069151A"/>
    <w:rsid w:val="00691B08"/>
    <w:rsid w:val="00691CB9"/>
    <w:rsid w:val="006927DD"/>
    <w:rsid w:val="00693BCB"/>
    <w:rsid w:val="00693E76"/>
    <w:rsid w:val="00693F63"/>
    <w:rsid w:val="00694091"/>
    <w:rsid w:val="00694545"/>
    <w:rsid w:val="00694788"/>
    <w:rsid w:val="00694ACF"/>
    <w:rsid w:val="0069508E"/>
    <w:rsid w:val="00696EE3"/>
    <w:rsid w:val="00697194"/>
    <w:rsid w:val="00697DDF"/>
    <w:rsid w:val="006A0FC3"/>
    <w:rsid w:val="006A16A0"/>
    <w:rsid w:val="006A1953"/>
    <w:rsid w:val="006A1C13"/>
    <w:rsid w:val="006A2AC1"/>
    <w:rsid w:val="006A39B8"/>
    <w:rsid w:val="006A3DF7"/>
    <w:rsid w:val="006A43B1"/>
    <w:rsid w:val="006A4B2F"/>
    <w:rsid w:val="006A4B64"/>
    <w:rsid w:val="006A4EE5"/>
    <w:rsid w:val="006A5931"/>
    <w:rsid w:val="006A5C1E"/>
    <w:rsid w:val="006A63A5"/>
    <w:rsid w:val="006A6779"/>
    <w:rsid w:val="006A6B5A"/>
    <w:rsid w:val="006A6E03"/>
    <w:rsid w:val="006A761B"/>
    <w:rsid w:val="006A7893"/>
    <w:rsid w:val="006B1444"/>
    <w:rsid w:val="006B2256"/>
    <w:rsid w:val="006B28EE"/>
    <w:rsid w:val="006B36FD"/>
    <w:rsid w:val="006B5033"/>
    <w:rsid w:val="006B5A23"/>
    <w:rsid w:val="006B641A"/>
    <w:rsid w:val="006B6C1F"/>
    <w:rsid w:val="006B7442"/>
    <w:rsid w:val="006C06FF"/>
    <w:rsid w:val="006C1FDD"/>
    <w:rsid w:val="006C2455"/>
    <w:rsid w:val="006C2680"/>
    <w:rsid w:val="006C27D6"/>
    <w:rsid w:val="006C2DDB"/>
    <w:rsid w:val="006C3B27"/>
    <w:rsid w:val="006C4F14"/>
    <w:rsid w:val="006C5A3E"/>
    <w:rsid w:val="006C5DA4"/>
    <w:rsid w:val="006C636D"/>
    <w:rsid w:val="006C7D5A"/>
    <w:rsid w:val="006D0102"/>
    <w:rsid w:val="006D0671"/>
    <w:rsid w:val="006D0D01"/>
    <w:rsid w:val="006D0F22"/>
    <w:rsid w:val="006D18A2"/>
    <w:rsid w:val="006D18F3"/>
    <w:rsid w:val="006D2763"/>
    <w:rsid w:val="006D2C59"/>
    <w:rsid w:val="006D3A14"/>
    <w:rsid w:val="006D40FA"/>
    <w:rsid w:val="006D5A86"/>
    <w:rsid w:val="006D6008"/>
    <w:rsid w:val="006D6865"/>
    <w:rsid w:val="006D69DD"/>
    <w:rsid w:val="006D69E0"/>
    <w:rsid w:val="006D73B8"/>
    <w:rsid w:val="006D7522"/>
    <w:rsid w:val="006D75A0"/>
    <w:rsid w:val="006D7ACD"/>
    <w:rsid w:val="006E04D6"/>
    <w:rsid w:val="006E16BF"/>
    <w:rsid w:val="006E1DA3"/>
    <w:rsid w:val="006E2129"/>
    <w:rsid w:val="006E2165"/>
    <w:rsid w:val="006E27E2"/>
    <w:rsid w:val="006E341E"/>
    <w:rsid w:val="006E36AB"/>
    <w:rsid w:val="006E37A0"/>
    <w:rsid w:val="006E3B8F"/>
    <w:rsid w:val="006E4209"/>
    <w:rsid w:val="006E617C"/>
    <w:rsid w:val="006E639E"/>
    <w:rsid w:val="006E716C"/>
    <w:rsid w:val="006E7E3D"/>
    <w:rsid w:val="006F12AD"/>
    <w:rsid w:val="006F15FD"/>
    <w:rsid w:val="006F2006"/>
    <w:rsid w:val="006F2773"/>
    <w:rsid w:val="006F307A"/>
    <w:rsid w:val="006F38F0"/>
    <w:rsid w:val="006F3C8E"/>
    <w:rsid w:val="006F4342"/>
    <w:rsid w:val="006F4790"/>
    <w:rsid w:val="006F4C3F"/>
    <w:rsid w:val="006F4D69"/>
    <w:rsid w:val="006F5C51"/>
    <w:rsid w:val="006F5F1D"/>
    <w:rsid w:val="006F60BF"/>
    <w:rsid w:val="006F6428"/>
    <w:rsid w:val="006F6C9F"/>
    <w:rsid w:val="007006B4"/>
    <w:rsid w:val="0070148D"/>
    <w:rsid w:val="00701515"/>
    <w:rsid w:val="00701C69"/>
    <w:rsid w:val="00701DFB"/>
    <w:rsid w:val="007021B1"/>
    <w:rsid w:val="00703F6D"/>
    <w:rsid w:val="007042F1"/>
    <w:rsid w:val="00704BAD"/>
    <w:rsid w:val="007062B0"/>
    <w:rsid w:val="00707904"/>
    <w:rsid w:val="00707FCB"/>
    <w:rsid w:val="007116DE"/>
    <w:rsid w:val="007117C1"/>
    <w:rsid w:val="007119AB"/>
    <w:rsid w:val="00711D00"/>
    <w:rsid w:val="00712A55"/>
    <w:rsid w:val="00713532"/>
    <w:rsid w:val="00713C5E"/>
    <w:rsid w:val="00714AEC"/>
    <w:rsid w:val="00715177"/>
    <w:rsid w:val="00715AEC"/>
    <w:rsid w:val="00716951"/>
    <w:rsid w:val="00716E66"/>
    <w:rsid w:val="00717EB7"/>
    <w:rsid w:val="007200A0"/>
    <w:rsid w:val="007207AB"/>
    <w:rsid w:val="00722217"/>
    <w:rsid w:val="00722770"/>
    <w:rsid w:val="00723212"/>
    <w:rsid w:val="0072357F"/>
    <w:rsid w:val="007236BE"/>
    <w:rsid w:val="007236C3"/>
    <w:rsid w:val="00724D21"/>
    <w:rsid w:val="00724DC5"/>
    <w:rsid w:val="00724ED1"/>
    <w:rsid w:val="00724F6E"/>
    <w:rsid w:val="007252D6"/>
    <w:rsid w:val="0072559A"/>
    <w:rsid w:val="0072714D"/>
    <w:rsid w:val="00727270"/>
    <w:rsid w:val="00727B25"/>
    <w:rsid w:val="00731496"/>
    <w:rsid w:val="00731806"/>
    <w:rsid w:val="00732730"/>
    <w:rsid w:val="007335B7"/>
    <w:rsid w:val="00733D67"/>
    <w:rsid w:val="007347FB"/>
    <w:rsid w:val="007349ED"/>
    <w:rsid w:val="00734D6E"/>
    <w:rsid w:val="00736B1C"/>
    <w:rsid w:val="00737114"/>
    <w:rsid w:val="00737200"/>
    <w:rsid w:val="00737BC7"/>
    <w:rsid w:val="0074073B"/>
    <w:rsid w:val="00740870"/>
    <w:rsid w:val="00741282"/>
    <w:rsid w:val="00741781"/>
    <w:rsid w:val="007438E5"/>
    <w:rsid w:val="007443E0"/>
    <w:rsid w:val="00744488"/>
    <w:rsid w:val="00746936"/>
    <w:rsid w:val="0074757F"/>
    <w:rsid w:val="007479A8"/>
    <w:rsid w:val="00747D61"/>
    <w:rsid w:val="00750442"/>
    <w:rsid w:val="0075093D"/>
    <w:rsid w:val="007509BB"/>
    <w:rsid w:val="007515A4"/>
    <w:rsid w:val="007515AB"/>
    <w:rsid w:val="00751E62"/>
    <w:rsid w:val="00752529"/>
    <w:rsid w:val="007525A0"/>
    <w:rsid w:val="007525B7"/>
    <w:rsid w:val="007536E7"/>
    <w:rsid w:val="007539B2"/>
    <w:rsid w:val="007541D7"/>
    <w:rsid w:val="007543D4"/>
    <w:rsid w:val="00754AB7"/>
    <w:rsid w:val="00756815"/>
    <w:rsid w:val="00756A6C"/>
    <w:rsid w:val="007570DE"/>
    <w:rsid w:val="0075736A"/>
    <w:rsid w:val="00757954"/>
    <w:rsid w:val="00757A99"/>
    <w:rsid w:val="00757D2A"/>
    <w:rsid w:val="00761AD5"/>
    <w:rsid w:val="00761C40"/>
    <w:rsid w:val="0076257D"/>
    <w:rsid w:val="00763973"/>
    <w:rsid w:val="00764DB7"/>
    <w:rsid w:val="00764F26"/>
    <w:rsid w:val="00765A49"/>
    <w:rsid w:val="00765D26"/>
    <w:rsid w:val="00766864"/>
    <w:rsid w:val="0076719D"/>
    <w:rsid w:val="0076754C"/>
    <w:rsid w:val="00767BCE"/>
    <w:rsid w:val="00771249"/>
    <w:rsid w:val="007725B9"/>
    <w:rsid w:val="00772AE1"/>
    <w:rsid w:val="00776007"/>
    <w:rsid w:val="0077630C"/>
    <w:rsid w:val="0077651D"/>
    <w:rsid w:val="00776D68"/>
    <w:rsid w:val="00776DCF"/>
    <w:rsid w:val="00777F74"/>
    <w:rsid w:val="00777FC0"/>
    <w:rsid w:val="00780589"/>
    <w:rsid w:val="007813F0"/>
    <w:rsid w:val="007816A8"/>
    <w:rsid w:val="00781948"/>
    <w:rsid w:val="0078267F"/>
    <w:rsid w:val="007833B3"/>
    <w:rsid w:val="007835A4"/>
    <w:rsid w:val="00783A68"/>
    <w:rsid w:val="00785109"/>
    <w:rsid w:val="00786B1E"/>
    <w:rsid w:val="00786E92"/>
    <w:rsid w:val="007876B9"/>
    <w:rsid w:val="00787E36"/>
    <w:rsid w:val="007901F6"/>
    <w:rsid w:val="007905B6"/>
    <w:rsid w:val="007935C1"/>
    <w:rsid w:val="00793B17"/>
    <w:rsid w:val="0079427E"/>
    <w:rsid w:val="00794754"/>
    <w:rsid w:val="00795901"/>
    <w:rsid w:val="00795F49"/>
    <w:rsid w:val="0079600A"/>
    <w:rsid w:val="00796416"/>
    <w:rsid w:val="007A03D2"/>
    <w:rsid w:val="007A0481"/>
    <w:rsid w:val="007A0683"/>
    <w:rsid w:val="007A0B09"/>
    <w:rsid w:val="007A118F"/>
    <w:rsid w:val="007A16F7"/>
    <w:rsid w:val="007A1CD7"/>
    <w:rsid w:val="007A28FE"/>
    <w:rsid w:val="007A29E0"/>
    <w:rsid w:val="007A3E11"/>
    <w:rsid w:val="007A52B2"/>
    <w:rsid w:val="007A59D8"/>
    <w:rsid w:val="007A6520"/>
    <w:rsid w:val="007A7D49"/>
    <w:rsid w:val="007B0044"/>
    <w:rsid w:val="007B1B33"/>
    <w:rsid w:val="007B25E2"/>
    <w:rsid w:val="007B2E4F"/>
    <w:rsid w:val="007B302D"/>
    <w:rsid w:val="007B33B3"/>
    <w:rsid w:val="007B39FF"/>
    <w:rsid w:val="007B451F"/>
    <w:rsid w:val="007B4557"/>
    <w:rsid w:val="007B463A"/>
    <w:rsid w:val="007B5819"/>
    <w:rsid w:val="007B5D6C"/>
    <w:rsid w:val="007B65B6"/>
    <w:rsid w:val="007C22AC"/>
    <w:rsid w:val="007C22D2"/>
    <w:rsid w:val="007C24EF"/>
    <w:rsid w:val="007C3585"/>
    <w:rsid w:val="007C4849"/>
    <w:rsid w:val="007C565C"/>
    <w:rsid w:val="007C71C0"/>
    <w:rsid w:val="007C76A8"/>
    <w:rsid w:val="007C792C"/>
    <w:rsid w:val="007C7A2F"/>
    <w:rsid w:val="007C7A6D"/>
    <w:rsid w:val="007D1C78"/>
    <w:rsid w:val="007D2189"/>
    <w:rsid w:val="007D244B"/>
    <w:rsid w:val="007D2596"/>
    <w:rsid w:val="007D2EF0"/>
    <w:rsid w:val="007D31FB"/>
    <w:rsid w:val="007D682A"/>
    <w:rsid w:val="007D6973"/>
    <w:rsid w:val="007D7091"/>
    <w:rsid w:val="007D73EE"/>
    <w:rsid w:val="007D7857"/>
    <w:rsid w:val="007E07C7"/>
    <w:rsid w:val="007E0A05"/>
    <w:rsid w:val="007E0CCF"/>
    <w:rsid w:val="007E1D83"/>
    <w:rsid w:val="007E21AC"/>
    <w:rsid w:val="007E22A4"/>
    <w:rsid w:val="007E2B8A"/>
    <w:rsid w:val="007E2D83"/>
    <w:rsid w:val="007E2EAA"/>
    <w:rsid w:val="007E44DD"/>
    <w:rsid w:val="007E4952"/>
    <w:rsid w:val="007E4A5D"/>
    <w:rsid w:val="007E5141"/>
    <w:rsid w:val="007E5495"/>
    <w:rsid w:val="007E5919"/>
    <w:rsid w:val="007E6872"/>
    <w:rsid w:val="007E7087"/>
    <w:rsid w:val="007E71CE"/>
    <w:rsid w:val="007E733D"/>
    <w:rsid w:val="007E771D"/>
    <w:rsid w:val="007E7CEC"/>
    <w:rsid w:val="007F0621"/>
    <w:rsid w:val="007F1E3E"/>
    <w:rsid w:val="007F2983"/>
    <w:rsid w:val="007F2DBA"/>
    <w:rsid w:val="007F54E0"/>
    <w:rsid w:val="007F595D"/>
    <w:rsid w:val="007F65E0"/>
    <w:rsid w:val="007F6AA3"/>
    <w:rsid w:val="007F6C42"/>
    <w:rsid w:val="007F6C47"/>
    <w:rsid w:val="007F7F3B"/>
    <w:rsid w:val="00800D7B"/>
    <w:rsid w:val="008011D0"/>
    <w:rsid w:val="00802003"/>
    <w:rsid w:val="0080278A"/>
    <w:rsid w:val="00802B8B"/>
    <w:rsid w:val="00803CF5"/>
    <w:rsid w:val="00804248"/>
    <w:rsid w:val="008055C8"/>
    <w:rsid w:val="00805ABA"/>
    <w:rsid w:val="00805C85"/>
    <w:rsid w:val="00806074"/>
    <w:rsid w:val="008063FA"/>
    <w:rsid w:val="008067BB"/>
    <w:rsid w:val="00806816"/>
    <w:rsid w:val="0080723F"/>
    <w:rsid w:val="00807B10"/>
    <w:rsid w:val="0081043D"/>
    <w:rsid w:val="00810533"/>
    <w:rsid w:val="00810994"/>
    <w:rsid w:val="00810D4B"/>
    <w:rsid w:val="008117DE"/>
    <w:rsid w:val="0081185E"/>
    <w:rsid w:val="008121CD"/>
    <w:rsid w:val="008134D3"/>
    <w:rsid w:val="008143CB"/>
    <w:rsid w:val="00814562"/>
    <w:rsid w:val="008159A2"/>
    <w:rsid w:val="008160D7"/>
    <w:rsid w:val="0081703D"/>
    <w:rsid w:val="00820194"/>
    <w:rsid w:val="00820444"/>
    <w:rsid w:val="00821FA8"/>
    <w:rsid w:val="00821FC2"/>
    <w:rsid w:val="008227C3"/>
    <w:rsid w:val="00822D8F"/>
    <w:rsid w:val="00822FD6"/>
    <w:rsid w:val="00823D3C"/>
    <w:rsid w:val="008240E4"/>
    <w:rsid w:val="0082506A"/>
    <w:rsid w:val="00825343"/>
    <w:rsid w:val="008264BA"/>
    <w:rsid w:val="00826F8B"/>
    <w:rsid w:val="00826FDC"/>
    <w:rsid w:val="00831363"/>
    <w:rsid w:val="00832429"/>
    <w:rsid w:val="00832EB5"/>
    <w:rsid w:val="008331F7"/>
    <w:rsid w:val="008334EA"/>
    <w:rsid w:val="00833542"/>
    <w:rsid w:val="0083395D"/>
    <w:rsid w:val="0083464D"/>
    <w:rsid w:val="008348D4"/>
    <w:rsid w:val="008356D2"/>
    <w:rsid w:val="00835778"/>
    <w:rsid w:val="00835BF1"/>
    <w:rsid w:val="00836B6A"/>
    <w:rsid w:val="00837322"/>
    <w:rsid w:val="008373B9"/>
    <w:rsid w:val="0083786B"/>
    <w:rsid w:val="00837B0A"/>
    <w:rsid w:val="00837B8E"/>
    <w:rsid w:val="00837DB4"/>
    <w:rsid w:val="00840BFB"/>
    <w:rsid w:val="00840C0E"/>
    <w:rsid w:val="008413EE"/>
    <w:rsid w:val="0084238B"/>
    <w:rsid w:val="0084247C"/>
    <w:rsid w:val="0084254C"/>
    <w:rsid w:val="00842BFB"/>
    <w:rsid w:val="00843533"/>
    <w:rsid w:val="00844A56"/>
    <w:rsid w:val="00844D6A"/>
    <w:rsid w:val="0084510A"/>
    <w:rsid w:val="008457E0"/>
    <w:rsid w:val="0084608D"/>
    <w:rsid w:val="00846683"/>
    <w:rsid w:val="00846E22"/>
    <w:rsid w:val="00846FD4"/>
    <w:rsid w:val="00846FD9"/>
    <w:rsid w:val="00847E24"/>
    <w:rsid w:val="00850503"/>
    <w:rsid w:val="00850615"/>
    <w:rsid w:val="0085126A"/>
    <w:rsid w:val="00851464"/>
    <w:rsid w:val="00851A3B"/>
    <w:rsid w:val="00851F42"/>
    <w:rsid w:val="0085223E"/>
    <w:rsid w:val="008533D2"/>
    <w:rsid w:val="00853B9E"/>
    <w:rsid w:val="008542F1"/>
    <w:rsid w:val="00854333"/>
    <w:rsid w:val="00854E73"/>
    <w:rsid w:val="008551E1"/>
    <w:rsid w:val="00855B58"/>
    <w:rsid w:val="00856720"/>
    <w:rsid w:val="0085713D"/>
    <w:rsid w:val="00857CC8"/>
    <w:rsid w:val="00860B2C"/>
    <w:rsid w:val="008620E7"/>
    <w:rsid w:val="00862D2C"/>
    <w:rsid w:val="00862F5C"/>
    <w:rsid w:val="00863191"/>
    <w:rsid w:val="0086353E"/>
    <w:rsid w:val="00865514"/>
    <w:rsid w:val="008657D8"/>
    <w:rsid w:val="008658D9"/>
    <w:rsid w:val="0086630C"/>
    <w:rsid w:val="00867472"/>
    <w:rsid w:val="00867919"/>
    <w:rsid w:val="00870179"/>
    <w:rsid w:val="00871933"/>
    <w:rsid w:val="00871A8B"/>
    <w:rsid w:val="00872394"/>
    <w:rsid w:val="00872EED"/>
    <w:rsid w:val="008731DF"/>
    <w:rsid w:val="00874302"/>
    <w:rsid w:val="00875BAC"/>
    <w:rsid w:val="008761ED"/>
    <w:rsid w:val="00876CDC"/>
    <w:rsid w:val="00877123"/>
    <w:rsid w:val="008775A2"/>
    <w:rsid w:val="008776A9"/>
    <w:rsid w:val="008778A5"/>
    <w:rsid w:val="00877D11"/>
    <w:rsid w:val="00877DB8"/>
    <w:rsid w:val="00880841"/>
    <w:rsid w:val="00880D78"/>
    <w:rsid w:val="0088141D"/>
    <w:rsid w:val="00881568"/>
    <w:rsid w:val="0088175D"/>
    <w:rsid w:val="00881FCA"/>
    <w:rsid w:val="0088264E"/>
    <w:rsid w:val="00882703"/>
    <w:rsid w:val="008828E2"/>
    <w:rsid w:val="00882DB2"/>
    <w:rsid w:val="00883F41"/>
    <w:rsid w:val="008842CA"/>
    <w:rsid w:val="00884AEC"/>
    <w:rsid w:val="008855B3"/>
    <w:rsid w:val="00885633"/>
    <w:rsid w:val="00885887"/>
    <w:rsid w:val="00885DA6"/>
    <w:rsid w:val="00885F92"/>
    <w:rsid w:val="008860CF"/>
    <w:rsid w:val="00886AB8"/>
    <w:rsid w:val="0089001B"/>
    <w:rsid w:val="00890D45"/>
    <w:rsid w:val="0089106B"/>
    <w:rsid w:val="008917BE"/>
    <w:rsid w:val="0089319D"/>
    <w:rsid w:val="00893AD6"/>
    <w:rsid w:val="00894F0C"/>
    <w:rsid w:val="00895ABA"/>
    <w:rsid w:val="0089603D"/>
    <w:rsid w:val="00897E2B"/>
    <w:rsid w:val="008A0002"/>
    <w:rsid w:val="008A088C"/>
    <w:rsid w:val="008A237D"/>
    <w:rsid w:val="008A3080"/>
    <w:rsid w:val="008A3143"/>
    <w:rsid w:val="008A3578"/>
    <w:rsid w:val="008A3669"/>
    <w:rsid w:val="008A3907"/>
    <w:rsid w:val="008A427F"/>
    <w:rsid w:val="008A52B1"/>
    <w:rsid w:val="008A5351"/>
    <w:rsid w:val="008A6804"/>
    <w:rsid w:val="008A724D"/>
    <w:rsid w:val="008A7566"/>
    <w:rsid w:val="008B0758"/>
    <w:rsid w:val="008B15B6"/>
    <w:rsid w:val="008B1633"/>
    <w:rsid w:val="008B1F39"/>
    <w:rsid w:val="008B2D3D"/>
    <w:rsid w:val="008B312F"/>
    <w:rsid w:val="008B315E"/>
    <w:rsid w:val="008B3E14"/>
    <w:rsid w:val="008B44B9"/>
    <w:rsid w:val="008B4C56"/>
    <w:rsid w:val="008B5CE2"/>
    <w:rsid w:val="008B683C"/>
    <w:rsid w:val="008B6E9D"/>
    <w:rsid w:val="008C14E4"/>
    <w:rsid w:val="008C2B09"/>
    <w:rsid w:val="008C2C3F"/>
    <w:rsid w:val="008C2DF7"/>
    <w:rsid w:val="008C32F2"/>
    <w:rsid w:val="008C3693"/>
    <w:rsid w:val="008C38C5"/>
    <w:rsid w:val="008C47ED"/>
    <w:rsid w:val="008C4956"/>
    <w:rsid w:val="008C5F2F"/>
    <w:rsid w:val="008C6D7E"/>
    <w:rsid w:val="008C78AC"/>
    <w:rsid w:val="008C7A1F"/>
    <w:rsid w:val="008D010B"/>
    <w:rsid w:val="008D0E88"/>
    <w:rsid w:val="008D1073"/>
    <w:rsid w:val="008D13D4"/>
    <w:rsid w:val="008D1569"/>
    <w:rsid w:val="008D16C4"/>
    <w:rsid w:val="008D2287"/>
    <w:rsid w:val="008D2321"/>
    <w:rsid w:val="008D29D4"/>
    <w:rsid w:val="008D3516"/>
    <w:rsid w:val="008D3C25"/>
    <w:rsid w:val="008D4786"/>
    <w:rsid w:val="008D527F"/>
    <w:rsid w:val="008D69D9"/>
    <w:rsid w:val="008D6F7B"/>
    <w:rsid w:val="008D745F"/>
    <w:rsid w:val="008E009D"/>
    <w:rsid w:val="008E3A70"/>
    <w:rsid w:val="008E4FCC"/>
    <w:rsid w:val="008E4FD6"/>
    <w:rsid w:val="008E5047"/>
    <w:rsid w:val="008E5937"/>
    <w:rsid w:val="008E6D59"/>
    <w:rsid w:val="008E6E2B"/>
    <w:rsid w:val="008E6FF4"/>
    <w:rsid w:val="008E71D3"/>
    <w:rsid w:val="008E7662"/>
    <w:rsid w:val="008F08A5"/>
    <w:rsid w:val="008F112E"/>
    <w:rsid w:val="008F13C8"/>
    <w:rsid w:val="008F1566"/>
    <w:rsid w:val="008F2400"/>
    <w:rsid w:val="008F277D"/>
    <w:rsid w:val="008F27BC"/>
    <w:rsid w:val="008F35A4"/>
    <w:rsid w:val="008F391B"/>
    <w:rsid w:val="008F3B8A"/>
    <w:rsid w:val="008F4DBA"/>
    <w:rsid w:val="008F6322"/>
    <w:rsid w:val="008F6DE9"/>
    <w:rsid w:val="008F712E"/>
    <w:rsid w:val="008F77CF"/>
    <w:rsid w:val="009011C7"/>
    <w:rsid w:val="009018F6"/>
    <w:rsid w:val="00902AD7"/>
    <w:rsid w:val="0090327B"/>
    <w:rsid w:val="00903B8D"/>
    <w:rsid w:val="00904DBE"/>
    <w:rsid w:val="00904F90"/>
    <w:rsid w:val="009053CF"/>
    <w:rsid w:val="0090753C"/>
    <w:rsid w:val="00907DC6"/>
    <w:rsid w:val="009104E8"/>
    <w:rsid w:val="00910B81"/>
    <w:rsid w:val="00910D07"/>
    <w:rsid w:val="0091216F"/>
    <w:rsid w:val="0091306F"/>
    <w:rsid w:val="00913F5A"/>
    <w:rsid w:val="009147EA"/>
    <w:rsid w:val="00914DC5"/>
    <w:rsid w:val="00915E3C"/>
    <w:rsid w:val="0091755A"/>
    <w:rsid w:val="009178EA"/>
    <w:rsid w:val="00917F01"/>
    <w:rsid w:val="00920145"/>
    <w:rsid w:val="00920B89"/>
    <w:rsid w:val="00920EDA"/>
    <w:rsid w:val="00922E65"/>
    <w:rsid w:val="00922F9D"/>
    <w:rsid w:val="0092334C"/>
    <w:rsid w:val="0092384E"/>
    <w:rsid w:val="009245B3"/>
    <w:rsid w:val="00924747"/>
    <w:rsid w:val="0092549C"/>
    <w:rsid w:val="00925623"/>
    <w:rsid w:val="00926135"/>
    <w:rsid w:val="00926369"/>
    <w:rsid w:val="009269D2"/>
    <w:rsid w:val="009278B0"/>
    <w:rsid w:val="00927F5C"/>
    <w:rsid w:val="009300C9"/>
    <w:rsid w:val="0093027D"/>
    <w:rsid w:val="00930672"/>
    <w:rsid w:val="0093128A"/>
    <w:rsid w:val="00931E3C"/>
    <w:rsid w:val="009330DE"/>
    <w:rsid w:val="009336C9"/>
    <w:rsid w:val="0093495F"/>
    <w:rsid w:val="00935007"/>
    <w:rsid w:val="009352A0"/>
    <w:rsid w:val="00935649"/>
    <w:rsid w:val="00936983"/>
    <w:rsid w:val="00936BAF"/>
    <w:rsid w:val="00936D45"/>
    <w:rsid w:val="00936DA1"/>
    <w:rsid w:val="0093715E"/>
    <w:rsid w:val="00937173"/>
    <w:rsid w:val="00937A8B"/>
    <w:rsid w:val="00937FFB"/>
    <w:rsid w:val="00940397"/>
    <w:rsid w:val="00941918"/>
    <w:rsid w:val="00941C5A"/>
    <w:rsid w:val="00942294"/>
    <w:rsid w:val="0094259B"/>
    <w:rsid w:val="00943525"/>
    <w:rsid w:val="00943C86"/>
    <w:rsid w:val="00944609"/>
    <w:rsid w:val="009453E5"/>
    <w:rsid w:val="0094574F"/>
    <w:rsid w:val="009457E9"/>
    <w:rsid w:val="00945CC9"/>
    <w:rsid w:val="00946596"/>
    <w:rsid w:val="00946703"/>
    <w:rsid w:val="0094695F"/>
    <w:rsid w:val="00946CE1"/>
    <w:rsid w:val="00947441"/>
    <w:rsid w:val="00947A07"/>
    <w:rsid w:val="00950C5E"/>
    <w:rsid w:val="00951A08"/>
    <w:rsid w:val="00953E6F"/>
    <w:rsid w:val="00954543"/>
    <w:rsid w:val="00954669"/>
    <w:rsid w:val="00954965"/>
    <w:rsid w:val="009549F9"/>
    <w:rsid w:val="00955081"/>
    <w:rsid w:val="009556EA"/>
    <w:rsid w:val="009559D4"/>
    <w:rsid w:val="00956570"/>
    <w:rsid w:val="0095779D"/>
    <w:rsid w:val="0096012E"/>
    <w:rsid w:val="009619E1"/>
    <w:rsid w:val="00962563"/>
    <w:rsid w:val="00962D9C"/>
    <w:rsid w:val="0096332F"/>
    <w:rsid w:val="00963E64"/>
    <w:rsid w:val="00963E69"/>
    <w:rsid w:val="00963ECD"/>
    <w:rsid w:val="00964082"/>
    <w:rsid w:val="009652A5"/>
    <w:rsid w:val="00965689"/>
    <w:rsid w:val="009665A7"/>
    <w:rsid w:val="009667E4"/>
    <w:rsid w:val="00966B98"/>
    <w:rsid w:val="00966BB7"/>
    <w:rsid w:val="009677A0"/>
    <w:rsid w:val="00967E2F"/>
    <w:rsid w:val="00970239"/>
    <w:rsid w:val="00970A6D"/>
    <w:rsid w:val="009711F6"/>
    <w:rsid w:val="00971205"/>
    <w:rsid w:val="00971884"/>
    <w:rsid w:val="009728A9"/>
    <w:rsid w:val="00972C66"/>
    <w:rsid w:val="009733D8"/>
    <w:rsid w:val="00973A00"/>
    <w:rsid w:val="00974D46"/>
    <w:rsid w:val="00975167"/>
    <w:rsid w:val="00977B99"/>
    <w:rsid w:val="00980822"/>
    <w:rsid w:val="00980DB0"/>
    <w:rsid w:val="00981888"/>
    <w:rsid w:val="00981B71"/>
    <w:rsid w:val="0098229F"/>
    <w:rsid w:val="00983F9B"/>
    <w:rsid w:val="00984186"/>
    <w:rsid w:val="009842C9"/>
    <w:rsid w:val="00984578"/>
    <w:rsid w:val="00984C0C"/>
    <w:rsid w:val="00985A6B"/>
    <w:rsid w:val="009862F8"/>
    <w:rsid w:val="00986340"/>
    <w:rsid w:val="009863E2"/>
    <w:rsid w:val="00987407"/>
    <w:rsid w:val="00990197"/>
    <w:rsid w:val="00990437"/>
    <w:rsid w:val="00991706"/>
    <w:rsid w:val="00992342"/>
    <w:rsid w:val="00992831"/>
    <w:rsid w:val="00992881"/>
    <w:rsid w:val="00992DA2"/>
    <w:rsid w:val="0099361A"/>
    <w:rsid w:val="00993693"/>
    <w:rsid w:val="00993BE0"/>
    <w:rsid w:val="00993D51"/>
    <w:rsid w:val="00994F96"/>
    <w:rsid w:val="00994FA4"/>
    <w:rsid w:val="0099599B"/>
    <w:rsid w:val="00995AFC"/>
    <w:rsid w:val="00996573"/>
    <w:rsid w:val="00997212"/>
    <w:rsid w:val="00997243"/>
    <w:rsid w:val="0099795D"/>
    <w:rsid w:val="00997A39"/>
    <w:rsid w:val="009A0A64"/>
    <w:rsid w:val="009A10B0"/>
    <w:rsid w:val="009A2E18"/>
    <w:rsid w:val="009A2F4B"/>
    <w:rsid w:val="009A31BC"/>
    <w:rsid w:val="009A3686"/>
    <w:rsid w:val="009A38F2"/>
    <w:rsid w:val="009A394C"/>
    <w:rsid w:val="009A3EFE"/>
    <w:rsid w:val="009A49EE"/>
    <w:rsid w:val="009A743C"/>
    <w:rsid w:val="009A7FC7"/>
    <w:rsid w:val="009B1153"/>
    <w:rsid w:val="009B17A0"/>
    <w:rsid w:val="009B3039"/>
    <w:rsid w:val="009B4062"/>
    <w:rsid w:val="009B4960"/>
    <w:rsid w:val="009B55B5"/>
    <w:rsid w:val="009B5AD6"/>
    <w:rsid w:val="009B603E"/>
    <w:rsid w:val="009B6693"/>
    <w:rsid w:val="009B79FF"/>
    <w:rsid w:val="009B7DFB"/>
    <w:rsid w:val="009C0815"/>
    <w:rsid w:val="009C0C6C"/>
    <w:rsid w:val="009C1160"/>
    <w:rsid w:val="009C27B3"/>
    <w:rsid w:val="009C2800"/>
    <w:rsid w:val="009C3056"/>
    <w:rsid w:val="009C370A"/>
    <w:rsid w:val="009C3A90"/>
    <w:rsid w:val="009C409C"/>
    <w:rsid w:val="009C48DC"/>
    <w:rsid w:val="009C5FEC"/>
    <w:rsid w:val="009C71AC"/>
    <w:rsid w:val="009C7CEC"/>
    <w:rsid w:val="009D16F2"/>
    <w:rsid w:val="009D2C2C"/>
    <w:rsid w:val="009D39F0"/>
    <w:rsid w:val="009D41FC"/>
    <w:rsid w:val="009D444A"/>
    <w:rsid w:val="009D47E6"/>
    <w:rsid w:val="009D6164"/>
    <w:rsid w:val="009D70B0"/>
    <w:rsid w:val="009D7800"/>
    <w:rsid w:val="009E1407"/>
    <w:rsid w:val="009E1A53"/>
    <w:rsid w:val="009E1EA5"/>
    <w:rsid w:val="009E222B"/>
    <w:rsid w:val="009E268D"/>
    <w:rsid w:val="009E3A94"/>
    <w:rsid w:val="009E6979"/>
    <w:rsid w:val="009E6F4B"/>
    <w:rsid w:val="009E7740"/>
    <w:rsid w:val="009E7B25"/>
    <w:rsid w:val="009E7BC6"/>
    <w:rsid w:val="009E7CA4"/>
    <w:rsid w:val="009F0156"/>
    <w:rsid w:val="009F0ADA"/>
    <w:rsid w:val="009F0FE8"/>
    <w:rsid w:val="009F190D"/>
    <w:rsid w:val="009F196D"/>
    <w:rsid w:val="009F29BF"/>
    <w:rsid w:val="009F3470"/>
    <w:rsid w:val="009F3635"/>
    <w:rsid w:val="009F3694"/>
    <w:rsid w:val="009F378F"/>
    <w:rsid w:val="009F3C69"/>
    <w:rsid w:val="009F4601"/>
    <w:rsid w:val="009F4ED2"/>
    <w:rsid w:val="009F5DA3"/>
    <w:rsid w:val="009F6106"/>
    <w:rsid w:val="009F758F"/>
    <w:rsid w:val="00A00355"/>
    <w:rsid w:val="00A00611"/>
    <w:rsid w:val="00A006E3"/>
    <w:rsid w:val="00A00A4F"/>
    <w:rsid w:val="00A01C54"/>
    <w:rsid w:val="00A01F38"/>
    <w:rsid w:val="00A0204D"/>
    <w:rsid w:val="00A024B4"/>
    <w:rsid w:val="00A02746"/>
    <w:rsid w:val="00A02DB3"/>
    <w:rsid w:val="00A0391B"/>
    <w:rsid w:val="00A040D2"/>
    <w:rsid w:val="00A0511E"/>
    <w:rsid w:val="00A0518B"/>
    <w:rsid w:val="00A05AA9"/>
    <w:rsid w:val="00A05C47"/>
    <w:rsid w:val="00A06B53"/>
    <w:rsid w:val="00A0753D"/>
    <w:rsid w:val="00A07B85"/>
    <w:rsid w:val="00A07C01"/>
    <w:rsid w:val="00A1260D"/>
    <w:rsid w:val="00A137C4"/>
    <w:rsid w:val="00A13AE5"/>
    <w:rsid w:val="00A14181"/>
    <w:rsid w:val="00A149B6"/>
    <w:rsid w:val="00A14DFD"/>
    <w:rsid w:val="00A177A9"/>
    <w:rsid w:val="00A20411"/>
    <w:rsid w:val="00A21639"/>
    <w:rsid w:val="00A216C7"/>
    <w:rsid w:val="00A21914"/>
    <w:rsid w:val="00A21A0D"/>
    <w:rsid w:val="00A239EF"/>
    <w:rsid w:val="00A23DC7"/>
    <w:rsid w:val="00A242C3"/>
    <w:rsid w:val="00A2531B"/>
    <w:rsid w:val="00A26822"/>
    <w:rsid w:val="00A27997"/>
    <w:rsid w:val="00A27A35"/>
    <w:rsid w:val="00A300A3"/>
    <w:rsid w:val="00A30D88"/>
    <w:rsid w:val="00A30FAA"/>
    <w:rsid w:val="00A32121"/>
    <w:rsid w:val="00A32888"/>
    <w:rsid w:val="00A3289D"/>
    <w:rsid w:val="00A33212"/>
    <w:rsid w:val="00A33A42"/>
    <w:rsid w:val="00A33FDB"/>
    <w:rsid w:val="00A348F4"/>
    <w:rsid w:val="00A35BA4"/>
    <w:rsid w:val="00A35DA0"/>
    <w:rsid w:val="00A36A86"/>
    <w:rsid w:val="00A37556"/>
    <w:rsid w:val="00A41D31"/>
    <w:rsid w:val="00A4255D"/>
    <w:rsid w:val="00A4435A"/>
    <w:rsid w:val="00A44663"/>
    <w:rsid w:val="00A44D52"/>
    <w:rsid w:val="00A44DA5"/>
    <w:rsid w:val="00A44EB6"/>
    <w:rsid w:val="00A45B57"/>
    <w:rsid w:val="00A460F8"/>
    <w:rsid w:val="00A478B9"/>
    <w:rsid w:val="00A47FB5"/>
    <w:rsid w:val="00A50740"/>
    <w:rsid w:val="00A50977"/>
    <w:rsid w:val="00A518A3"/>
    <w:rsid w:val="00A52FB8"/>
    <w:rsid w:val="00A54833"/>
    <w:rsid w:val="00A54E76"/>
    <w:rsid w:val="00A55384"/>
    <w:rsid w:val="00A55866"/>
    <w:rsid w:val="00A55D35"/>
    <w:rsid w:val="00A55F86"/>
    <w:rsid w:val="00A561F7"/>
    <w:rsid w:val="00A56252"/>
    <w:rsid w:val="00A56D51"/>
    <w:rsid w:val="00A57695"/>
    <w:rsid w:val="00A57E83"/>
    <w:rsid w:val="00A609C8"/>
    <w:rsid w:val="00A60D3F"/>
    <w:rsid w:val="00A60E12"/>
    <w:rsid w:val="00A62214"/>
    <w:rsid w:val="00A6230E"/>
    <w:rsid w:val="00A6341F"/>
    <w:rsid w:val="00A63C00"/>
    <w:rsid w:val="00A641E2"/>
    <w:rsid w:val="00A6494E"/>
    <w:rsid w:val="00A64ED0"/>
    <w:rsid w:val="00A6562C"/>
    <w:rsid w:val="00A657F1"/>
    <w:rsid w:val="00A65B43"/>
    <w:rsid w:val="00A664A6"/>
    <w:rsid w:val="00A67954"/>
    <w:rsid w:val="00A7053F"/>
    <w:rsid w:val="00A705EF"/>
    <w:rsid w:val="00A734FB"/>
    <w:rsid w:val="00A75265"/>
    <w:rsid w:val="00A7573E"/>
    <w:rsid w:val="00A763E5"/>
    <w:rsid w:val="00A76C1E"/>
    <w:rsid w:val="00A76ED5"/>
    <w:rsid w:val="00A77CD5"/>
    <w:rsid w:val="00A77DCD"/>
    <w:rsid w:val="00A80472"/>
    <w:rsid w:val="00A8048D"/>
    <w:rsid w:val="00A806B3"/>
    <w:rsid w:val="00A807DA"/>
    <w:rsid w:val="00A808A5"/>
    <w:rsid w:val="00A80CA4"/>
    <w:rsid w:val="00A81120"/>
    <w:rsid w:val="00A81CB5"/>
    <w:rsid w:val="00A81D84"/>
    <w:rsid w:val="00A81F6D"/>
    <w:rsid w:val="00A821CA"/>
    <w:rsid w:val="00A82D64"/>
    <w:rsid w:val="00A83B7A"/>
    <w:rsid w:val="00A8421C"/>
    <w:rsid w:val="00A84348"/>
    <w:rsid w:val="00A85220"/>
    <w:rsid w:val="00A86123"/>
    <w:rsid w:val="00A864C2"/>
    <w:rsid w:val="00A86BDC"/>
    <w:rsid w:val="00A87022"/>
    <w:rsid w:val="00A8713D"/>
    <w:rsid w:val="00A87552"/>
    <w:rsid w:val="00A87B56"/>
    <w:rsid w:val="00A90081"/>
    <w:rsid w:val="00A9112B"/>
    <w:rsid w:val="00A92EF7"/>
    <w:rsid w:val="00A93658"/>
    <w:rsid w:val="00A93F48"/>
    <w:rsid w:val="00A9433B"/>
    <w:rsid w:val="00A9555A"/>
    <w:rsid w:val="00A96294"/>
    <w:rsid w:val="00A96BC6"/>
    <w:rsid w:val="00A96DFF"/>
    <w:rsid w:val="00A9734F"/>
    <w:rsid w:val="00A97544"/>
    <w:rsid w:val="00AA0DF7"/>
    <w:rsid w:val="00AA0F45"/>
    <w:rsid w:val="00AA14F5"/>
    <w:rsid w:val="00AA1C27"/>
    <w:rsid w:val="00AA1E34"/>
    <w:rsid w:val="00AA213A"/>
    <w:rsid w:val="00AA2499"/>
    <w:rsid w:val="00AA2BF9"/>
    <w:rsid w:val="00AA47D1"/>
    <w:rsid w:val="00AA4BC1"/>
    <w:rsid w:val="00AA4CC7"/>
    <w:rsid w:val="00AA5D78"/>
    <w:rsid w:val="00AA5ECA"/>
    <w:rsid w:val="00AA6CD5"/>
    <w:rsid w:val="00AA7108"/>
    <w:rsid w:val="00AA7163"/>
    <w:rsid w:val="00AA7533"/>
    <w:rsid w:val="00AA7C49"/>
    <w:rsid w:val="00AB06B4"/>
    <w:rsid w:val="00AB0E49"/>
    <w:rsid w:val="00AB0EDC"/>
    <w:rsid w:val="00AB1195"/>
    <w:rsid w:val="00AB23C6"/>
    <w:rsid w:val="00AB3803"/>
    <w:rsid w:val="00AB39FD"/>
    <w:rsid w:val="00AB3FF8"/>
    <w:rsid w:val="00AB4A77"/>
    <w:rsid w:val="00AB4CFA"/>
    <w:rsid w:val="00AB5A8B"/>
    <w:rsid w:val="00AB69FA"/>
    <w:rsid w:val="00AB72B0"/>
    <w:rsid w:val="00AC0603"/>
    <w:rsid w:val="00AC0BF2"/>
    <w:rsid w:val="00AC0CDE"/>
    <w:rsid w:val="00AC2025"/>
    <w:rsid w:val="00AC22DA"/>
    <w:rsid w:val="00AC3873"/>
    <w:rsid w:val="00AC38AC"/>
    <w:rsid w:val="00AC4764"/>
    <w:rsid w:val="00AC5759"/>
    <w:rsid w:val="00AC6737"/>
    <w:rsid w:val="00AC73BB"/>
    <w:rsid w:val="00AC76F1"/>
    <w:rsid w:val="00AC7778"/>
    <w:rsid w:val="00AC7C32"/>
    <w:rsid w:val="00AC7C5E"/>
    <w:rsid w:val="00AD0540"/>
    <w:rsid w:val="00AD05E6"/>
    <w:rsid w:val="00AD0E8E"/>
    <w:rsid w:val="00AD1FE2"/>
    <w:rsid w:val="00AD217C"/>
    <w:rsid w:val="00AD2BA1"/>
    <w:rsid w:val="00AD2EC8"/>
    <w:rsid w:val="00AD3080"/>
    <w:rsid w:val="00AD3386"/>
    <w:rsid w:val="00AD3527"/>
    <w:rsid w:val="00AD4393"/>
    <w:rsid w:val="00AD462A"/>
    <w:rsid w:val="00AD5991"/>
    <w:rsid w:val="00AD77BE"/>
    <w:rsid w:val="00AD787D"/>
    <w:rsid w:val="00AE0E7D"/>
    <w:rsid w:val="00AE15AA"/>
    <w:rsid w:val="00AE228A"/>
    <w:rsid w:val="00AE4096"/>
    <w:rsid w:val="00AE4308"/>
    <w:rsid w:val="00AE4637"/>
    <w:rsid w:val="00AE5EA7"/>
    <w:rsid w:val="00AE60DB"/>
    <w:rsid w:val="00AE624C"/>
    <w:rsid w:val="00AE6267"/>
    <w:rsid w:val="00AE6CF8"/>
    <w:rsid w:val="00AE6E07"/>
    <w:rsid w:val="00AF076E"/>
    <w:rsid w:val="00AF1842"/>
    <w:rsid w:val="00AF230B"/>
    <w:rsid w:val="00AF27C7"/>
    <w:rsid w:val="00AF28F4"/>
    <w:rsid w:val="00AF3C82"/>
    <w:rsid w:val="00AF5025"/>
    <w:rsid w:val="00AF55DC"/>
    <w:rsid w:val="00AF6562"/>
    <w:rsid w:val="00AF6CAF"/>
    <w:rsid w:val="00AF6EBA"/>
    <w:rsid w:val="00AF7398"/>
    <w:rsid w:val="00AF7A0F"/>
    <w:rsid w:val="00B002CF"/>
    <w:rsid w:val="00B00C43"/>
    <w:rsid w:val="00B00E6C"/>
    <w:rsid w:val="00B01332"/>
    <w:rsid w:val="00B01A4E"/>
    <w:rsid w:val="00B01C0F"/>
    <w:rsid w:val="00B02A26"/>
    <w:rsid w:val="00B02E46"/>
    <w:rsid w:val="00B03BEE"/>
    <w:rsid w:val="00B04068"/>
    <w:rsid w:val="00B04965"/>
    <w:rsid w:val="00B05033"/>
    <w:rsid w:val="00B0587E"/>
    <w:rsid w:val="00B06197"/>
    <w:rsid w:val="00B065F5"/>
    <w:rsid w:val="00B06CEF"/>
    <w:rsid w:val="00B075F8"/>
    <w:rsid w:val="00B076CD"/>
    <w:rsid w:val="00B07787"/>
    <w:rsid w:val="00B106BA"/>
    <w:rsid w:val="00B10E2C"/>
    <w:rsid w:val="00B1122A"/>
    <w:rsid w:val="00B1197B"/>
    <w:rsid w:val="00B12286"/>
    <w:rsid w:val="00B13C17"/>
    <w:rsid w:val="00B14811"/>
    <w:rsid w:val="00B15F5F"/>
    <w:rsid w:val="00B1613B"/>
    <w:rsid w:val="00B166E3"/>
    <w:rsid w:val="00B17D1B"/>
    <w:rsid w:val="00B17F79"/>
    <w:rsid w:val="00B20F6F"/>
    <w:rsid w:val="00B2118A"/>
    <w:rsid w:val="00B218D9"/>
    <w:rsid w:val="00B21C3B"/>
    <w:rsid w:val="00B22176"/>
    <w:rsid w:val="00B2222D"/>
    <w:rsid w:val="00B2244D"/>
    <w:rsid w:val="00B22B97"/>
    <w:rsid w:val="00B23AAD"/>
    <w:rsid w:val="00B23C6D"/>
    <w:rsid w:val="00B23FEC"/>
    <w:rsid w:val="00B241E6"/>
    <w:rsid w:val="00B2523A"/>
    <w:rsid w:val="00B25399"/>
    <w:rsid w:val="00B26587"/>
    <w:rsid w:val="00B26A0A"/>
    <w:rsid w:val="00B2705E"/>
    <w:rsid w:val="00B312FB"/>
    <w:rsid w:val="00B3156F"/>
    <w:rsid w:val="00B32162"/>
    <w:rsid w:val="00B32D3F"/>
    <w:rsid w:val="00B33750"/>
    <w:rsid w:val="00B33AB2"/>
    <w:rsid w:val="00B33E67"/>
    <w:rsid w:val="00B3469F"/>
    <w:rsid w:val="00B35FE7"/>
    <w:rsid w:val="00B3622D"/>
    <w:rsid w:val="00B372D5"/>
    <w:rsid w:val="00B37A65"/>
    <w:rsid w:val="00B37DC6"/>
    <w:rsid w:val="00B41655"/>
    <w:rsid w:val="00B41B52"/>
    <w:rsid w:val="00B421BE"/>
    <w:rsid w:val="00B4247F"/>
    <w:rsid w:val="00B44CF9"/>
    <w:rsid w:val="00B4565B"/>
    <w:rsid w:val="00B46E78"/>
    <w:rsid w:val="00B477FB"/>
    <w:rsid w:val="00B47820"/>
    <w:rsid w:val="00B502C8"/>
    <w:rsid w:val="00B50339"/>
    <w:rsid w:val="00B507C3"/>
    <w:rsid w:val="00B50B85"/>
    <w:rsid w:val="00B50EDA"/>
    <w:rsid w:val="00B52A0C"/>
    <w:rsid w:val="00B531CA"/>
    <w:rsid w:val="00B53566"/>
    <w:rsid w:val="00B53B5D"/>
    <w:rsid w:val="00B53BBC"/>
    <w:rsid w:val="00B557BB"/>
    <w:rsid w:val="00B567C4"/>
    <w:rsid w:val="00B56E54"/>
    <w:rsid w:val="00B57388"/>
    <w:rsid w:val="00B60F6E"/>
    <w:rsid w:val="00B61983"/>
    <w:rsid w:val="00B61D7C"/>
    <w:rsid w:val="00B62343"/>
    <w:rsid w:val="00B635F8"/>
    <w:rsid w:val="00B63F74"/>
    <w:rsid w:val="00B664B4"/>
    <w:rsid w:val="00B66CEA"/>
    <w:rsid w:val="00B672D8"/>
    <w:rsid w:val="00B678F7"/>
    <w:rsid w:val="00B70646"/>
    <w:rsid w:val="00B718B3"/>
    <w:rsid w:val="00B71ED3"/>
    <w:rsid w:val="00B723EB"/>
    <w:rsid w:val="00B72659"/>
    <w:rsid w:val="00B72BD3"/>
    <w:rsid w:val="00B72D5D"/>
    <w:rsid w:val="00B7461F"/>
    <w:rsid w:val="00B74BC7"/>
    <w:rsid w:val="00B750B2"/>
    <w:rsid w:val="00B760E6"/>
    <w:rsid w:val="00B7663C"/>
    <w:rsid w:val="00B778C3"/>
    <w:rsid w:val="00B80510"/>
    <w:rsid w:val="00B80EF0"/>
    <w:rsid w:val="00B811DA"/>
    <w:rsid w:val="00B815D7"/>
    <w:rsid w:val="00B81CE4"/>
    <w:rsid w:val="00B8276C"/>
    <w:rsid w:val="00B831C9"/>
    <w:rsid w:val="00B83D95"/>
    <w:rsid w:val="00B854E5"/>
    <w:rsid w:val="00B87692"/>
    <w:rsid w:val="00B914A7"/>
    <w:rsid w:val="00B92225"/>
    <w:rsid w:val="00B9262D"/>
    <w:rsid w:val="00B9423C"/>
    <w:rsid w:val="00B9508B"/>
    <w:rsid w:val="00B95259"/>
    <w:rsid w:val="00B95339"/>
    <w:rsid w:val="00B956C0"/>
    <w:rsid w:val="00B95A50"/>
    <w:rsid w:val="00B97788"/>
    <w:rsid w:val="00B97D1D"/>
    <w:rsid w:val="00BA16F0"/>
    <w:rsid w:val="00BA231C"/>
    <w:rsid w:val="00BA325C"/>
    <w:rsid w:val="00BA3322"/>
    <w:rsid w:val="00BA49D3"/>
    <w:rsid w:val="00BA536F"/>
    <w:rsid w:val="00BA54A8"/>
    <w:rsid w:val="00BA5C87"/>
    <w:rsid w:val="00BA5D0F"/>
    <w:rsid w:val="00BA62C4"/>
    <w:rsid w:val="00BA6E07"/>
    <w:rsid w:val="00BA7D88"/>
    <w:rsid w:val="00BB0574"/>
    <w:rsid w:val="00BB0CDD"/>
    <w:rsid w:val="00BB1BE3"/>
    <w:rsid w:val="00BB1D04"/>
    <w:rsid w:val="00BB2B89"/>
    <w:rsid w:val="00BB3906"/>
    <w:rsid w:val="00BB43F1"/>
    <w:rsid w:val="00BB4BD7"/>
    <w:rsid w:val="00BB5D4E"/>
    <w:rsid w:val="00BB6DEC"/>
    <w:rsid w:val="00BB73ED"/>
    <w:rsid w:val="00BB75BC"/>
    <w:rsid w:val="00BC13D2"/>
    <w:rsid w:val="00BC2CDA"/>
    <w:rsid w:val="00BC3088"/>
    <w:rsid w:val="00BC36F9"/>
    <w:rsid w:val="00BC371D"/>
    <w:rsid w:val="00BC388D"/>
    <w:rsid w:val="00BC3F8D"/>
    <w:rsid w:val="00BC48ED"/>
    <w:rsid w:val="00BC593C"/>
    <w:rsid w:val="00BC5D9F"/>
    <w:rsid w:val="00BC5F29"/>
    <w:rsid w:val="00BC6539"/>
    <w:rsid w:val="00BC6AAC"/>
    <w:rsid w:val="00BC7305"/>
    <w:rsid w:val="00BC73B6"/>
    <w:rsid w:val="00BD0142"/>
    <w:rsid w:val="00BD0E55"/>
    <w:rsid w:val="00BD105E"/>
    <w:rsid w:val="00BD1778"/>
    <w:rsid w:val="00BD18B1"/>
    <w:rsid w:val="00BD1A2D"/>
    <w:rsid w:val="00BD249C"/>
    <w:rsid w:val="00BD2AA1"/>
    <w:rsid w:val="00BD2BD7"/>
    <w:rsid w:val="00BD386C"/>
    <w:rsid w:val="00BD4661"/>
    <w:rsid w:val="00BD545B"/>
    <w:rsid w:val="00BD6077"/>
    <w:rsid w:val="00BD67E7"/>
    <w:rsid w:val="00BD6977"/>
    <w:rsid w:val="00BE0D4B"/>
    <w:rsid w:val="00BE186B"/>
    <w:rsid w:val="00BE1A13"/>
    <w:rsid w:val="00BE248D"/>
    <w:rsid w:val="00BE26BA"/>
    <w:rsid w:val="00BE419C"/>
    <w:rsid w:val="00BE439E"/>
    <w:rsid w:val="00BE4B51"/>
    <w:rsid w:val="00BE4D53"/>
    <w:rsid w:val="00BE4E35"/>
    <w:rsid w:val="00BE4F96"/>
    <w:rsid w:val="00BE583F"/>
    <w:rsid w:val="00BE5966"/>
    <w:rsid w:val="00BE5F67"/>
    <w:rsid w:val="00BE6270"/>
    <w:rsid w:val="00BE75E6"/>
    <w:rsid w:val="00BE7669"/>
    <w:rsid w:val="00BF1309"/>
    <w:rsid w:val="00BF199E"/>
    <w:rsid w:val="00BF1DE5"/>
    <w:rsid w:val="00BF21B3"/>
    <w:rsid w:val="00BF2DEF"/>
    <w:rsid w:val="00BF2E78"/>
    <w:rsid w:val="00BF4681"/>
    <w:rsid w:val="00BF48AD"/>
    <w:rsid w:val="00BF49B6"/>
    <w:rsid w:val="00BF5823"/>
    <w:rsid w:val="00BF60A9"/>
    <w:rsid w:val="00BF69C2"/>
    <w:rsid w:val="00C00BF1"/>
    <w:rsid w:val="00C0118F"/>
    <w:rsid w:val="00C01695"/>
    <w:rsid w:val="00C02166"/>
    <w:rsid w:val="00C0239E"/>
    <w:rsid w:val="00C0283F"/>
    <w:rsid w:val="00C02A2C"/>
    <w:rsid w:val="00C0387B"/>
    <w:rsid w:val="00C038F1"/>
    <w:rsid w:val="00C04382"/>
    <w:rsid w:val="00C056DA"/>
    <w:rsid w:val="00C05CC0"/>
    <w:rsid w:val="00C07524"/>
    <w:rsid w:val="00C07A23"/>
    <w:rsid w:val="00C102E5"/>
    <w:rsid w:val="00C103DE"/>
    <w:rsid w:val="00C10694"/>
    <w:rsid w:val="00C115A0"/>
    <w:rsid w:val="00C1214E"/>
    <w:rsid w:val="00C121C7"/>
    <w:rsid w:val="00C12418"/>
    <w:rsid w:val="00C12B6B"/>
    <w:rsid w:val="00C12E84"/>
    <w:rsid w:val="00C13025"/>
    <w:rsid w:val="00C139DF"/>
    <w:rsid w:val="00C13BEA"/>
    <w:rsid w:val="00C140FD"/>
    <w:rsid w:val="00C158C2"/>
    <w:rsid w:val="00C168FB"/>
    <w:rsid w:val="00C179F3"/>
    <w:rsid w:val="00C20273"/>
    <w:rsid w:val="00C205C0"/>
    <w:rsid w:val="00C22720"/>
    <w:rsid w:val="00C22E05"/>
    <w:rsid w:val="00C22F45"/>
    <w:rsid w:val="00C234A7"/>
    <w:rsid w:val="00C236F4"/>
    <w:rsid w:val="00C24324"/>
    <w:rsid w:val="00C24515"/>
    <w:rsid w:val="00C2475D"/>
    <w:rsid w:val="00C2490B"/>
    <w:rsid w:val="00C25DAF"/>
    <w:rsid w:val="00C26431"/>
    <w:rsid w:val="00C276C7"/>
    <w:rsid w:val="00C27AC8"/>
    <w:rsid w:val="00C30609"/>
    <w:rsid w:val="00C30AD1"/>
    <w:rsid w:val="00C310AD"/>
    <w:rsid w:val="00C31600"/>
    <w:rsid w:val="00C3188B"/>
    <w:rsid w:val="00C33AD0"/>
    <w:rsid w:val="00C34278"/>
    <w:rsid w:val="00C34330"/>
    <w:rsid w:val="00C347FA"/>
    <w:rsid w:val="00C348EA"/>
    <w:rsid w:val="00C34EF8"/>
    <w:rsid w:val="00C34F8C"/>
    <w:rsid w:val="00C363D2"/>
    <w:rsid w:val="00C3680E"/>
    <w:rsid w:val="00C36D54"/>
    <w:rsid w:val="00C370BB"/>
    <w:rsid w:val="00C370FC"/>
    <w:rsid w:val="00C374E2"/>
    <w:rsid w:val="00C37E0A"/>
    <w:rsid w:val="00C40977"/>
    <w:rsid w:val="00C40D4E"/>
    <w:rsid w:val="00C41A82"/>
    <w:rsid w:val="00C41F73"/>
    <w:rsid w:val="00C4232D"/>
    <w:rsid w:val="00C44960"/>
    <w:rsid w:val="00C45275"/>
    <w:rsid w:val="00C4538F"/>
    <w:rsid w:val="00C46C80"/>
    <w:rsid w:val="00C46DC2"/>
    <w:rsid w:val="00C46DF6"/>
    <w:rsid w:val="00C47336"/>
    <w:rsid w:val="00C50BE3"/>
    <w:rsid w:val="00C51FBD"/>
    <w:rsid w:val="00C52514"/>
    <w:rsid w:val="00C52E4E"/>
    <w:rsid w:val="00C53A75"/>
    <w:rsid w:val="00C53AAD"/>
    <w:rsid w:val="00C54B80"/>
    <w:rsid w:val="00C5510D"/>
    <w:rsid w:val="00C556E1"/>
    <w:rsid w:val="00C55CFB"/>
    <w:rsid w:val="00C5615D"/>
    <w:rsid w:val="00C563EC"/>
    <w:rsid w:val="00C56475"/>
    <w:rsid w:val="00C5748D"/>
    <w:rsid w:val="00C579FD"/>
    <w:rsid w:val="00C60325"/>
    <w:rsid w:val="00C60675"/>
    <w:rsid w:val="00C61342"/>
    <w:rsid w:val="00C61683"/>
    <w:rsid w:val="00C61D97"/>
    <w:rsid w:val="00C6205E"/>
    <w:rsid w:val="00C62C6E"/>
    <w:rsid w:val="00C64256"/>
    <w:rsid w:val="00C64FA3"/>
    <w:rsid w:val="00C65790"/>
    <w:rsid w:val="00C65CBD"/>
    <w:rsid w:val="00C70321"/>
    <w:rsid w:val="00C70E85"/>
    <w:rsid w:val="00C70F73"/>
    <w:rsid w:val="00C71180"/>
    <w:rsid w:val="00C71234"/>
    <w:rsid w:val="00C718F0"/>
    <w:rsid w:val="00C7202F"/>
    <w:rsid w:val="00C734A2"/>
    <w:rsid w:val="00C73B10"/>
    <w:rsid w:val="00C74E10"/>
    <w:rsid w:val="00C74F0D"/>
    <w:rsid w:val="00C75797"/>
    <w:rsid w:val="00C75AD8"/>
    <w:rsid w:val="00C7650C"/>
    <w:rsid w:val="00C767A4"/>
    <w:rsid w:val="00C77471"/>
    <w:rsid w:val="00C800E2"/>
    <w:rsid w:val="00C802C8"/>
    <w:rsid w:val="00C80F9A"/>
    <w:rsid w:val="00C8197A"/>
    <w:rsid w:val="00C82EE8"/>
    <w:rsid w:val="00C82FFF"/>
    <w:rsid w:val="00C833D8"/>
    <w:rsid w:val="00C864EE"/>
    <w:rsid w:val="00C87110"/>
    <w:rsid w:val="00C8711F"/>
    <w:rsid w:val="00C87FE1"/>
    <w:rsid w:val="00C91BF3"/>
    <w:rsid w:val="00C92281"/>
    <w:rsid w:val="00C9249D"/>
    <w:rsid w:val="00C92501"/>
    <w:rsid w:val="00C93CF2"/>
    <w:rsid w:val="00C9538D"/>
    <w:rsid w:val="00C9586D"/>
    <w:rsid w:val="00C95883"/>
    <w:rsid w:val="00C96C34"/>
    <w:rsid w:val="00C97518"/>
    <w:rsid w:val="00CA01A4"/>
    <w:rsid w:val="00CA028B"/>
    <w:rsid w:val="00CA0B88"/>
    <w:rsid w:val="00CA0C42"/>
    <w:rsid w:val="00CA2121"/>
    <w:rsid w:val="00CA298B"/>
    <w:rsid w:val="00CA32FC"/>
    <w:rsid w:val="00CA3977"/>
    <w:rsid w:val="00CA3FA8"/>
    <w:rsid w:val="00CA47BD"/>
    <w:rsid w:val="00CA5232"/>
    <w:rsid w:val="00CA53AE"/>
    <w:rsid w:val="00CA620C"/>
    <w:rsid w:val="00CA66F8"/>
    <w:rsid w:val="00CA68A7"/>
    <w:rsid w:val="00CA71CF"/>
    <w:rsid w:val="00CB187C"/>
    <w:rsid w:val="00CB24BF"/>
    <w:rsid w:val="00CB2596"/>
    <w:rsid w:val="00CB2DA6"/>
    <w:rsid w:val="00CB32AE"/>
    <w:rsid w:val="00CB4A22"/>
    <w:rsid w:val="00CB4BB3"/>
    <w:rsid w:val="00CB5616"/>
    <w:rsid w:val="00CB60D5"/>
    <w:rsid w:val="00CB63CC"/>
    <w:rsid w:val="00CC0B3F"/>
    <w:rsid w:val="00CC1084"/>
    <w:rsid w:val="00CC173F"/>
    <w:rsid w:val="00CC1F39"/>
    <w:rsid w:val="00CC350A"/>
    <w:rsid w:val="00CC35ED"/>
    <w:rsid w:val="00CC36E5"/>
    <w:rsid w:val="00CC4238"/>
    <w:rsid w:val="00CC489D"/>
    <w:rsid w:val="00CC7941"/>
    <w:rsid w:val="00CC7E28"/>
    <w:rsid w:val="00CD195C"/>
    <w:rsid w:val="00CD388F"/>
    <w:rsid w:val="00CD38F1"/>
    <w:rsid w:val="00CD424A"/>
    <w:rsid w:val="00CD493E"/>
    <w:rsid w:val="00CD4CA4"/>
    <w:rsid w:val="00CD5E24"/>
    <w:rsid w:val="00CD6564"/>
    <w:rsid w:val="00CD7579"/>
    <w:rsid w:val="00CD7E82"/>
    <w:rsid w:val="00CE0046"/>
    <w:rsid w:val="00CE04AD"/>
    <w:rsid w:val="00CE0D63"/>
    <w:rsid w:val="00CE0FE4"/>
    <w:rsid w:val="00CE1C35"/>
    <w:rsid w:val="00CE33EE"/>
    <w:rsid w:val="00CE3BF8"/>
    <w:rsid w:val="00CE3D43"/>
    <w:rsid w:val="00CE4F59"/>
    <w:rsid w:val="00CE5290"/>
    <w:rsid w:val="00CE5723"/>
    <w:rsid w:val="00CE744A"/>
    <w:rsid w:val="00CF04F2"/>
    <w:rsid w:val="00CF1421"/>
    <w:rsid w:val="00CF17D9"/>
    <w:rsid w:val="00CF2B30"/>
    <w:rsid w:val="00CF2E3B"/>
    <w:rsid w:val="00CF2EC2"/>
    <w:rsid w:val="00CF3AC5"/>
    <w:rsid w:val="00CF4AA7"/>
    <w:rsid w:val="00CF54C9"/>
    <w:rsid w:val="00CF5C2C"/>
    <w:rsid w:val="00CF7710"/>
    <w:rsid w:val="00CF7B31"/>
    <w:rsid w:val="00CF7C33"/>
    <w:rsid w:val="00D012BB"/>
    <w:rsid w:val="00D01722"/>
    <w:rsid w:val="00D021A4"/>
    <w:rsid w:val="00D027B4"/>
    <w:rsid w:val="00D02C9D"/>
    <w:rsid w:val="00D039FD"/>
    <w:rsid w:val="00D040F0"/>
    <w:rsid w:val="00D054E8"/>
    <w:rsid w:val="00D06670"/>
    <w:rsid w:val="00D06905"/>
    <w:rsid w:val="00D07634"/>
    <w:rsid w:val="00D07C36"/>
    <w:rsid w:val="00D07F11"/>
    <w:rsid w:val="00D07F18"/>
    <w:rsid w:val="00D1063E"/>
    <w:rsid w:val="00D12278"/>
    <w:rsid w:val="00D12DD4"/>
    <w:rsid w:val="00D13C6A"/>
    <w:rsid w:val="00D14AE2"/>
    <w:rsid w:val="00D156A3"/>
    <w:rsid w:val="00D16FD2"/>
    <w:rsid w:val="00D16FD7"/>
    <w:rsid w:val="00D1727A"/>
    <w:rsid w:val="00D174FF"/>
    <w:rsid w:val="00D20686"/>
    <w:rsid w:val="00D207D6"/>
    <w:rsid w:val="00D20F81"/>
    <w:rsid w:val="00D2107E"/>
    <w:rsid w:val="00D212B9"/>
    <w:rsid w:val="00D21341"/>
    <w:rsid w:val="00D216C8"/>
    <w:rsid w:val="00D22252"/>
    <w:rsid w:val="00D22916"/>
    <w:rsid w:val="00D241EB"/>
    <w:rsid w:val="00D24372"/>
    <w:rsid w:val="00D256D7"/>
    <w:rsid w:val="00D25F3E"/>
    <w:rsid w:val="00D2628C"/>
    <w:rsid w:val="00D27408"/>
    <w:rsid w:val="00D27D03"/>
    <w:rsid w:val="00D3008D"/>
    <w:rsid w:val="00D30114"/>
    <w:rsid w:val="00D3019A"/>
    <w:rsid w:val="00D309E2"/>
    <w:rsid w:val="00D332EB"/>
    <w:rsid w:val="00D33747"/>
    <w:rsid w:val="00D3439A"/>
    <w:rsid w:val="00D358DD"/>
    <w:rsid w:val="00D35CF4"/>
    <w:rsid w:val="00D364B6"/>
    <w:rsid w:val="00D36837"/>
    <w:rsid w:val="00D37AC9"/>
    <w:rsid w:val="00D37BD2"/>
    <w:rsid w:val="00D40114"/>
    <w:rsid w:val="00D4033E"/>
    <w:rsid w:val="00D41383"/>
    <w:rsid w:val="00D4236F"/>
    <w:rsid w:val="00D42680"/>
    <w:rsid w:val="00D428FA"/>
    <w:rsid w:val="00D42E1E"/>
    <w:rsid w:val="00D43794"/>
    <w:rsid w:val="00D4383D"/>
    <w:rsid w:val="00D43BA1"/>
    <w:rsid w:val="00D443F5"/>
    <w:rsid w:val="00D4443B"/>
    <w:rsid w:val="00D45D8F"/>
    <w:rsid w:val="00D46682"/>
    <w:rsid w:val="00D46E4E"/>
    <w:rsid w:val="00D479E4"/>
    <w:rsid w:val="00D50812"/>
    <w:rsid w:val="00D51112"/>
    <w:rsid w:val="00D51884"/>
    <w:rsid w:val="00D5383F"/>
    <w:rsid w:val="00D53969"/>
    <w:rsid w:val="00D53F11"/>
    <w:rsid w:val="00D544C0"/>
    <w:rsid w:val="00D549DE"/>
    <w:rsid w:val="00D54F41"/>
    <w:rsid w:val="00D56176"/>
    <w:rsid w:val="00D567E5"/>
    <w:rsid w:val="00D56888"/>
    <w:rsid w:val="00D57172"/>
    <w:rsid w:val="00D57745"/>
    <w:rsid w:val="00D620C8"/>
    <w:rsid w:val="00D62306"/>
    <w:rsid w:val="00D63B70"/>
    <w:rsid w:val="00D63C24"/>
    <w:rsid w:val="00D65B7F"/>
    <w:rsid w:val="00D6695A"/>
    <w:rsid w:val="00D66AC3"/>
    <w:rsid w:val="00D70BDF"/>
    <w:rsid w:val="00D711AB"/>
    <w:rsid w:val="00D716AA"/>
    <w:rsid w:val="00D71D4C"/>
    <w:rsid w:val="00D72033"/>
    <w:rsid w:val="00D72300"/>
    <w:rsid w:val="00D72A1B"/>
    <w:rsid w:val="00D73215"/>
    <w:rsid w:val="00D73732"/>
    <w:rsid w:val="00D740A0"/>
    <w:rsid w:val="00D74902"/>
    <w:rsid w:val="00D75584"/>
    <w:rsid w:val="00D757C4"/>
    <w:rsid w:val="00D767A9"/>
    <w:rsid w:val="00D767EB"/>
    <w:rsid w:val="00D77227"/>
    <w:rsid w:val="00D80F5B"/>
    <w:rsid w:val="00D81438"/>
    <w:rsid w:val="00D81CA9"/>
    <w:rsid w:val="00D82708"/>
    <w:rsid w:val="00D82E47"/>
    <w:rsid w:val="00D8313E"/>
    <w:rsid w:val="00D8444A"/>
    <w:rsid w:val="00D846B1"/>
    <w:rsid w:val="00D8568C"/>
    <w:rsid w:val="00D85830"/>
    <w:rsid w:val="00D85D12"/>
    <w:rsid w:val="00D865C4"/>
    <w:rsid w:val="00D865D9"/>
    <w:rsid w:val="00D8764C"/>
    <w:rsid w:val="00D90ADC"/>
    <w:rsid w:val="00D90D69"/>
    <w:rsid w:val="00D912C0"/>
    <w:rsid w:val="00D9168A"/>
    <w:rsid w:val="00D918EB"/>
    <w:rsid w:val="00D92A50"/>
    <w:rsid w:val="00D9351A"/>
    <w:rsid w:val="00D935CC"/>
    <w:rsid w:val="00D93768"/>
    <w:rsid w:val="00D93816"/>
    <w:rsid w:val="00D94A6F"/>
    <w:rsid w:val="00D958CD"/>
    <w:rsid w:val="00D961CE"/>
    <w:rsid w:val="00D96E5F"/>
    <w:rsid w:val="00D977B8"/>
    <w:rsid w:val="00DA1576"/>
    <w:rsid w:val="00DA1600"/>
    <w:rsid w:val="00DA1909"/>
    <w:rsid w:val="00DA1FBF"/>
    <w:rsid w:val="00DA2732"/>
    <w:rsid w:val="00DA32A2"/>
    <w:rsid w:val="00DA409D"/>
    <w:rsid w:val="00DA4152"/>
    <w:rsid w:val="00DA4494"/>
    <w:rsid w:val="00DA574B"/>
    <w:rsid w:val="00DA5E1B"/>
    <w:rsid w:val="00DA6C57"/>
    <w:rsid w:val="00DA72B8"/>
    <w:rsid w:val="00DA7336"/>
    <w:rsid w:val="00DB02E5"/>
    <w:rsid w:val="00DB063D"/>
    <w:rsid w:val="00DB0691"/>
    <w:rsid w:val="00DB2693"/>
    <w:rsid w:val="00DB2F11"/>
    <w:rsid w:val="00DB39DA"/>
    <w:rsid w:val="00DB3FCC"/>
    <w:rsid w:val="00DB48E2"/>
    <w:rsid w:val="00DB57D5"/>
    <w:rsid w:val="00DB70EF"/>
    <w:rsid w:val="00DB7210"/>
    <w:rsid w:val="00DB7F2B"/>
    <w:rsid w:val="00DC04B6"/>
    <w:rsid w:val="00DC0D99"/>
    <w:rsid w:val="00DC326B"/>
    <w:rsid w:val="00DC3D30"/>
    <w:rsid w:val="00DC4795"/>
    <w:rsid w:val="00DC72AD"/>
    <w:rsid w:val="00DC78B1"/>
    <w:rsid w:val="00DD107F"/>
    <w:rsid w:val="00DD135D"/>
    <w:rsid w:val="00DD15ED"/>
    <w:rsid w:val="00DD4E26"/>
    <w:rsid w:val="00DD4F3B"/>
    <w:rsid w:val="00DD5387"/>
    <w:rsid w:val="00DD5F27"/>
    <w:rsid w:val="00DD6006"/>
    <w:rsid w:val="00DE092A"/>
    <w:rsid w:val="00DE18FA"/>
    <w:rsid w:val="00DE1ABE"/>
    <w:rsid w:val="00DE231E"/>
    <w:rsid w:val="00DE2669"/>
    <w:rsid w:val="00DE4457"/>
    <w:rsid w:val="00DE459F"/>
    <w:rsid w:val="00DE48D4"/>
    <w:rsid w:val="00DE4D89"/>
    <w:rsid w:val="00DE5105"/>
    <w:rsid w:val="00DE510A"/>
    <w:rsid w:val="00DE7E1A"/>
    <w:rsid w:val="00DE7EE8"/>
    <w:rsid w:val="00DF0012"/>
    <w:rsid w:val="00DF104E"/>
    <w:rsid w:val="00DF1486"/>
    <w:rsid w:val="00DF19CC"/>
    <w:rsid w:val="00DF1C4F"/>
    <w:rsid w:val="00DF28AD"/>
    <w:rsid w:val="00DF3B99"/>
    <w:rsid w:val="00DF3F37"/>
    <w:rsid w:val="00DF4535"/>
    <w:rsid w:val="00DF482C"/>
    <w:rsid w:val="00DF4FB9"/>
    <w:rsid w:val="00DF4FED"/>
    <w:rsid w:val="00DF56DD"/>
    <w:rsid w:val="00DF740D"/>
    <w:rsid w:val="00E00266"/>
    <w:rsid w:val="00E010C7"/>
    <w:rsid w:val="00E01C39"/>
    <w:rsid w:val="00E0200F"/>
    <w:rsid w:val="00E02231"/>
    <w:rsid w:val="00E0229A"/>
    <w:rsid w:val="00E0245D"/>
    <w:rsid w:val="00E02E87"/>
    <w:rsid w:val="00E0383D"/>
    <w:rsid w:val="00E039FA"/>
    <w:rsid w:val="00E03E79"/>
    <w:rsid w:val="00E05BBB"/>
    <w:rsid w:val="00E05BEB"/>
    <w:rsid w:val="00E06E6F"/>
    <w:rsid w:val="00E1072A"/>
    <w:rsid w:val="00E13E4F"/>
    <w:rsid w:val="00E14203"/>
    <w:rsid w:val="00E14A99"/>
    <w:rsid w:val="00E1559C"/>
    <w:rsid w:val="00E17746"/>
    <w:rsid w:val="00E203D7"/>
    <w:rsid w:val="00E20872"/>
    <w:rsid w:val="00E21961"/>
    <w:rsid w:val="00E21AD0"/>
    <w:rsid w:val="00E21F97"/>
    <w:rsid w:val="00E220DC"/>
    <w:rsid w:val="00E22C61"/>
    <w:rsid w:val="00E23281"/>
    <w:rsid w:val="00E23FEC"/>
    <w:rsid w:val="00E24305"/>
    <w:rsid w:val="00E25396"/>
    <w:rsid w:val="00E2556A"/>
    <w:rsid w:val="00E25AE7"/>
    <w:rsid w:val="00E25FB3"/>
    <w:rsid w:val="00E2666E"/>
    <w:rsid w:val="00E26D1C"/>
    <w:rsid w:val="00E27BCE"/>
    <w:rsid w:val="00E303FA"/>
    <w:rsid w:val="00E306C9"/>
    <w:rsid w:val="00E337AB"/>
    <w:rsid w:val="00E33F7E"/>
    <w:rsid w:val="00E3403F"/>
    <w:rsid w:val="00E34825"/>
    <w:rsid w:val="00E34A18"/>
    <w:rsid w:val="00E353A2"/>
    <w:rsid w:val="00E36298"/>
    <w:rsid w:val="00E367AE"/>
    <w:rsid w:val="00E37EC5"/>
    <w:rsid w:val="00E40074"/>
    <w:rsid w:val="00E4028F"/>
    <w:rsid w:val="00E41160"/>
    <w:rsid w:val="00E4131D"/>
    <w:rsid w:val="00E41F1B"/>
    <w:rsid w:val="00E4223B"/>
    <w:rsid w:val="00E432DC"/>
    <w:rsid w:val="00E4342E"/>
    <w:rsid w:val="00E436C2"/>
    <w:rsid w:val="00E43E3C"/>
    <w:rsid w:val="00E447E4"/>
    <w:rsid w:val="00E449DB"/>
    <w:rsid w:val="00E45796"/>
    <w:rsid w:val="00E45C01"/>
    <w:rsid w:val="00E45D88"/>
    <w:rsid w:val="00E469FB"/>
    <w:rsid w:val="00E50C9F"/>
    <w:rsid w:val="00E50FDC"/>
    <w:rsid w:val="00E53512"/>
    <w:rsid w:val="00E53664"/>
    <w:rsid w:val="00E537E2"/>
    <w:rsid w:val="00E54808"/>
    <w:rsid w:val="00E5561A"/>
    <w:rsid w:val="00E556DD"/>
    <w:rsid w:val="00E5697E"/>
    <w:rsid w:val="00E56CBA"/>
    <w:rsid w:val="00E57B76"/>
    <w:rsid w:val="00E60277"/>
    <w:rsid w:val="00E6056C"/>
    <w:rsid w:val="00E60BF7"/>
    <w:rsid w:val="00E61F81"/>
    <w:rsid w:val="00E62751"/>
    <w:rsid w:val="00E62D00"/>
    <w:rsid w:val="00E630E7"/>
    <w:rsid w:val="00E63217"/>
    <w:rsid w:val="00E63381"/>
    <w:rsid w:val="00E64230"/>
    <w:rsid w:val="00E64A32"/>
    <w:rsid w:val="00E64EC9"/>
    <w:rsid w:val="00E656E3"/>
    <w:rsid w:val="00E6589E"/>
    <w:rsid w:val="00E666D9"/>
    <w:rsid w:val="00E66DD3"/>
    <w:rsid w:val="00E66FCC"/>
    <w:rsid w:val="00E701A8"/>
    <w:rsid w:val="00E703EA"/>
    <w:rsid w:val="00E707DB"/>
    <w:rsid w:val="00E7146C"/>
    <w:rsid w:val="00E7147F"/>
    <w:rsid w:val="00E71895"/>
    <w:rsid w:val="00E72A13"/>
    <w:rsid w:val="00E73242"/>
    <w:rsid w:val="00E73AAF"/>
    <w:rsid w:val="00E73D83"/>
    <w:rsid w:val="00E73E6E"/>
    <w:rsid w:val="00E73F5B"/>
    <w:rsid w:val="00E7459E"/>
    <w:rsid w:val="00E74B29"/>
    <w:rsid w:val="00E77677"/>
    <w:rsid w:val="00E806D2"/>
    <w:rsid w:val="00E81066"/>
    <w:rsid w:val="00E813AD"/>
    <w:rsid w:val="00E81460"/>
    <w:rsid w:val="00E81CA1"/>
    <w:rsid w:val="00E8237E"/>
    <w:rsid w:val="00E82F64"/>
    <w:rsid w:val="00E8312D"/>
    <w:rsid w:val="00E83D08"/>
    <w:rsid w:val="00E862E0"/>
    <w:rsid w:val="00E869FF"/>
    <w:rsid w:val="00E875D7"/>
    <w:rsid w:val="00E8768B"/>
    <w:rsid w:val="00E8780F"/>
    <w:rsid w:val="00E907AE"/>
    <w:rsid w:val="00E90ED8"/>
    <w:rsid w:val="00E90F00"/>
    <w:rsid w:val="00E916DB"/>
    <w:rsid w:val="00E91A3D"/>
    <w:rsid w:val="00E91DBE"/>
    <w:rsid w:val="00E929D1"/>
    <w:rsid w:val="00E92E89"/>
    <w:rsid w:val="00E93875"/>
    <w:rsid w:val="00E93C47"/>
    <w:rsid w:val="00E941F2"/>
    <w:rsid w:val="00E94C25"/>
    <w:rsid w:val="00E9547D"/>
    <w:rsid w:val="00E95A0B"/>
    <w:rsid w:val="00E95BB1"/>
    <w:rsid w:val="00E95C1C"/>
    <w:rsid w:val="00E95FF8"/>
    <w:rsid w:val="00E9602B"/>
    <w:rsid w:val="00E97D3B"/>
    <w:rsid w:val="00EA1128"/>
    <w:rsid w:val="00EA21A2"/>
    <w:rsid w:val="00EA2384"/>
    <w:rsid w:val="00EA2436"/>
    <w:rsid w:val="00EA32BD"/>
    <w:rsid w:val="00EA3574"/>
    <w:rsid w:val="00EA36DB"/>
    <w:rsid w:val="00EA484B"/>
    <w:rsid w:val="00EA4B9D"/>
    <w:rsid w:val="00EA539D"/>
    <w:rsid w:val="00EA591B"/>
    <w:rsid w:val="00EA6280"/>
    <w:rsid w:val="00EA6A35"/>
    <w:rsid w:val="00EA7B58"/>
    <w:rsid w:val="00EA7CBD"/>
    <w:rsid w:val="00EA7E8B"/>
    <w:rsid w:val="00EB0319"/>
    <w:rsid w:val="00EB0C08"/>
    <w:rsid w:val="00EB0CDD"/>
    <w:rsid w:val="00EB100D"/>
    <w:rsid w:val="00EB1627"/>
    <w:rsid w:val="00EB1FCC"/>
    <w:rsid w:val="00EB217A"/>
    <w:rsid w:val="00EB2254"/>
    <w:rsid w:val="00EB2618"/>
    <w:rsid w:val="00EB2AFC"/>
    <w:rsid w:val="00EB32F3"/>
    <w:rsid w:val="00EB3C3D"/>
    <w:rsid w:val="00EB42A9"/>
    <w:rsid w:val="00EB4AED"/>
    <w:rsid w:val="00EB52AF"/>
    <w:rsid w:val="00EB57F0"/>
    <w:rsid w:val="00EB5914"/>
    <w:rsid w:val="00EB5E14"/>
    <w:rsid w:val="00EB6845"/>
    <w:rsid w:val="00EB7A03"/>
    <w:rsid w:val="00EC0134"/>
    <w:rsid w:val="00EC0660"/>
    <w:rsid w:val="00EC0868"/>
    <w:rsid w:val="00EC0B4E"/>
    <w:rsid w:val="00EC1005"/>
    <w:rsid w:val="00EC158B"/>
    <w:rsid w:val="00EC17C9"/>
    <w:rsid w:val="00EC246F"/>
    <w:rsid w:val="00EC2F78"/>
    <w:rsid w:val="00EC490F"/>
    <w:rsid w:val="00EC4C2D"/>
    <w:rsid w:val="00EC516B"/>
    <w:rsid w:val="00EC5EB5"/>
    <w:rsid w:val="00EC5F38"/>
    <w:rsid w:val="00EC67C5"/>
    <w:rsid w:val="00EC6CED"/>
    <w:rsid w:val="00EC6D39"/>
    <w:rsid w:val="00EC6ECE"/>
    <w:rsid w:val="00EC6F21"/>
    <w:rsid w:val="00EC7C3C"/>
    <w:rsid w:val="00EC7C84"/>
    <w:rsid w:val="00ED0146"/>
    <w:rsid w:val="00ED22E4"/>
    <w:rsid w:val="00ED24B2"/>
    <w:rsid w:val="00ED2AEF"/>
    <w:rsid w:val="00ED2F8A"/>
    <w:rsid w:val="00ED32FE"/>
    <w:rsid w:val="00ED3763"/>
    <w:rsid w:val="00ED5DC7"/>
    <w:rsid w:val="00ED62FF"/>
    <w:rsid w:val="00ED665F"/>
    <w:rsid w:val="00ED71FE"/>
    <w:rsid w:val="00ED759B"/>
    <w:rsid w:val="00ED77DB"/>
    <w:rsid w:val="00ED7E41"/>
    <w:rsid w:val="00EE02D5"/>
    <w:rsid w:val="00EE08B4"/>
    <w:rsid w:val="00EE0A2F"/>
    <w:rsid w:val="00EE0EB8"/>
    <w:rsid w:val="00EE1167"/>
    <w:rsid w:val="00EE11EE"/>
    <w:rsid w:val="00EE1479"/>
    <w:rsid w:val="00EE2F85"/>
    <w:rsid w:val="00EE3078"/>
    <w:rsid w:val="00EE326A"/>
    <w:rsid w:val="00EE467F"/>
    <w:rsid w:val="00EE51EE"/>
    <w:rsid w:val="00EE5C4A"/>
    <w:rsid w:val="00EE60DE"/>
    <w:rsid w:val="00EE6BBF"/>
    <w:rsid w:val="00EF307D"/>
    <w:rsid w:val="00EF3FE2"/>
    <w:rsid w:val="00EF450C"/>
    <w:rsid w:val="00EF4F88"/>
    <w:rsid w:val="00EF51F5"/>
    <w:rsid w:val="00EF5A0E"/>
    <w:rsid w:val="00EF627C"/>
    <w:rsid w:val="00EF7362"/>
    <w:rsid w:val="00EF75CC"/>
    <w:rsid w:val="00EF7ACC"/>
    <w:rsid w:val="00F009A4"/>
    <w:rsid w:val="00F0112A"/>
    <w:rsid w:val="00F032F7"/>
    <w:rsid w:val="00F048B6"/>
    <w:rsid w:val="00F04E05"/>
    <w:rsid w:val="00F05712"/>
    <w:rsid w:val="00F07028"/>
    <w:rsid w:val="00F077C7"/>
    <w:rsid w:val="00F07DD2"/>
    <w:rsid w:val="00F11E39"/>
    <w:rsid w:val="00F12916"/>
    <w:rsid w:val="00F12B67"/>
    <w:rsid w:val="00F14AD7"/>
    <w:rsid w:val="00F157F2"/>
    <w:rsid w:val="00F15C67"/>
    <w:rsid w:val="00F16327"/>
    <w:rsid w:val="00F16673"/>
    <w:rsid w:val="00F16BE9"/>
    <w:rsid w:val="00F17257"/>
    <w:rsid w:val="00F17500"/>
    <w:rsid w:val="00F20361"/>
    <w:rsid w:val="00F224F9"/>
    <w:rsid w:val="00F229E0"/>
    <w:rsid w:val="00F2357C"/>
    <w:rsid w:val="00F24641"/>
    <w:rsid w:val="00F248AD"/>
    <w:rsid w:val="00F2490A"/>
    <w:rsid w:val="00F25F72"/>
    <w:rsid w:val="00F26434"/>
    <w:rsid w:val="00F26B2F"/>
    <w:rsid w:val="00F26B85"/>
    <w:rsid w:val="00F2753A"/>
    <w:rsid w:val="00F27AB3"/>
    <w:rsid w:val="00F27F9B"/>
    <w:rsid w:val="00F30A6E"/>
    <w:rsid w:val="00F318B8"/>
    <w:rsid w:val="00F31C86"/>
    <w:rsid w:val="00F33593"/>
    <w:rsid w:val="00F336E9"/>
    <w:rsid w:val="00F34B03"/>
    <w:rsid w:val="00F34B3C"/>
    <w:rsid w:val="00F353FD"/>
    <w:rsid w:val="00F379AE"/>
    <w:rsid w:val="00F37D29"/>
    <w:rsid w:val="00F37D7B"/>
    <w:rsid w:val="00F4007D"/>
    <w:rsid w:val="00F40890"/>
    <w:rsid w:val="00F40E93"/>
    <w:rsid w:val="00F4156E"/>
    <w:rsid w:val="00F41848"/>
    <w:rsid w:val="00F42076"/>
    <w:rsid w:val="00F429F2"/>
    <w:rsid w:val="00F42CD9"/>
    <w:rsid w:val="00F439A8"/>
    <w:rsid w:val="00F44415"/>
    <w:rsid w:val="00F44CA8"/>
    <w:rsid w:val="00F44CCE"/>
    <w:rsid w:val="00F44FF3"/>
    <w:rsid w:val="00F45E55"/>
    <w:rsid w:val="00F46259"/>
    <w:rsid w:val="00F462F6"/>
    <w:rsid w:val="00F46E16"/>
    <w:rsid w:val="00F47135"/>
    <w:rsid w:val="00F50A96"/>
    <w:rsid w:val="00F50E4C"/>
    <w:rsid w:val="00F52244"/>
    <w:rsid w:val="00F524E2"/>
    <w:rsid w:val="00F535A1"/>
    <w:rsid w:val="00F53D5B"/>
    <w:rsid w:val="00F54777"/>
    <w:rsid w:val="00F5615E"/>
    <w:rsid w:val="00F5645C"/>
    <w:rsid w:val="00F569E9"/>
    <w:rsid w:val="00F56D60"/>
    <w:rsid w:val="00F56D7A"/>
    <w:rsid w:val="00F578C6"/>
    <w:rsid w:val="00F57E95"/>
    <w:rsid w:val="00F60E16"/>
    <w:rsid w:val="00F61529"/>
    <w:rsid w:val="00F6185F"/>
    <w:rsid w:val="00F62625"/>
    <w:rsid w:val="00F62724"/>
    <w:rsid w:val="00F62C3E"/>
    <w:rsid w:val="00F63EEB"/>
    <w:rsid w:val="00F63F68"/>
    <w:rsid w:val="00F6411B"/>
    <w:rsid w:val="00F6517C"/>
    <w:rsid w:val="00F65530"/>
    <w:rsid w:val="00F66AB3"/>
    <w:rsid w:val="00F66B36"/>
    <w:rsid w:val="00F675A4"/>
    <w:rsid w:val="00F677E5"/>
    <w:rsid w:val="00F70C82"/>
    <w:rsid w:val="00F713B2"/>
    <w:rsid w:val="00F71415"/>
    <w:rsid w:val="00F71EF0"/>
    <w:rsid w:val="00F728C1"/>
    <w:rsid w:val="00F74549"/>
    <w:rsid w:val="00F74C3D"/>
    <w:rsid w:val="00F756FC"/>
    <w:rsid w:val="00F75C93"/>
    <w:rsid w:val="00F7603F"/>
    <w:rsid w:val="00F761F7"/>
    <w:rsid w:val="00F76662"/>
    <w:rsid w:val="00F769D1"/>
    <w:rsid w:val="00F76FF1"/>
    <w:rsid w:val="00F7797B"/>
    <w:rsid w:val="00F77B75"/>
    <w:rsid w:val="00F77CF3"/>
    <w:rsid w:val="00F80132"/>
    <w:rsid w:val="00F80272"/>
    <w:rsid w:val="00F80C8E"/>
    <w:rsid w:val="00F819D5"/>
    <w:rsid w:val="00F81B4B"/>
    <w:rsid w:val="00F82533"/>
    <w:rsid w:val="00F82BC6"/>
    <w:rsid w:val="00F848D1"/>
    <w:rsid w:val="00F84F5B"/>
    <w:rsid w:val="00F85061"/>
    <w:rsid w:val="00F85821"/>
    <w:rsid w:val="00F864FC"/>
    <w:rsid w:val="00F907D5"/>
    <w:rsid w:val="00F9082B"/>
    <w:rsid w:val="00F90A90"/>
    <w:rsid w:val="00F91422"/>
    <w:rsid w:val="00F92F7D"/>
    <w:rsid w:val="00F93587"/>
    <w:rsid w:val="00F935F8"/>
    <w:rsid w:val="00F93CC4"/>
    <w:rsid w:val="00F94E16"/>
    <w:rsid w:val="00F962B3"/>
    <w:rsid w:val="00F96476"/>
    <w:rsid w:val="00F97C93"/>
    <w:rsid w:val="00FA034C"/>
    <w:rsid w:val="00FA0E19"/>
    <w:rsid w:val="00FA1712"/>
    <w:rsid w:val="00FA17FA"/>
    <w:rsid w:val="00FA1B11"/>
    <w:rsid w:val="00FA29DB"/>
    <w:rsid w:val="00FA2BC8"/>
    <w:rsid w:val="00FA3257"/>
    <w:rsid w:val="00FA399A"/>
    <w:rsid w:val="00FA4FF9"/>
    <w:rsid w:val="00FA56D5"/>
    <w:rsid w:val="00FA68EA"/>
    <w:rsid w:val="00FA6B50"/>
    <w:rsid w:val="00FA6D86"/>
    <w:rsid w:val="00FA7B21"/>
    <w:rsid w:val="00FA7D13"/>
    <w:rsid w:val="00FA7EF5"/>
    <w:rsid w:val="00FB03E2"/>
    <w:rsid w:val="00FB0622"/>
    <w:rsid w:val="00FB0635"/>
    <w:rsid w:val="00FB0D95"/>
    <w:rsid w:val="00FB0E9F"/>
    <w:rsid w:val="00FB213F"/>
    <w:rsid w:val="00FB3D15"/>
    <w:rsid w:val="00FB53AA"/>
    <w:rsid w:val="00FB5406"/>
    <w:rsid w:val="00FB55CD"/>
    <w:rsid w:val="00FB6696"/>
    <w:rsid w:val="00FB71B1"/>
    <w:rsid w:val="00FB7C43"/>
    <w:rsid w:val="00FC020F"/>
    <w:rsid w:val="00FC0B4F"/>
    <w:rsid w:val="00FC0CDD"/>
    <w:rsid w:val="00FC0DF0"/>
    <w:rsid w:val="00FC1369"/>
    <w:rsid w:val="00FC13C5"/>
    <w:rsid w:val="00FC13E6"/>
    <w:rsid w:val="00FC160B"/>
    <w:rsid w:val="00FC2735"/>
    <w:rsid w:val="00FC2D2D"/>
    <w:rsid w:val="00FC2F24"/>
    <w:rsid w:val="00FC2F79"/>
    <w:rsid w:val="00FC3087"/>
    <w:rsid w:val="00FC3388"/>
    <w:rsid w:val="00FC374B"/>
    <w:rsid w:val="00FC383C"/>
    <w:rsid w:val="00FC3C4C"/>
    <w:rsid w:val="00FC4035"/>
    <w:rsid w:val="00FC4B42"/>
    <w:rsid w:val="00FC58C4"/>
    <w:rsid w:val="00FC5C28"/>
    <w:rsid w:val="00FC6706"/>
    <w:rsid w:val="00FC7874"/>
    <w:rsid w:val="00FD037E"/>
    <w:rsid w:val="00FD06A3"/>
    <w:rsid w:val="00FD16E5"/>
    <w:rsid w:val="00FD1719"/>
    <w:rsid w:val="00FD2713"/>
    <w:rsid w:val="00FD2747"/>
    <w:rsid w:val="00FD2C3E"/>
    <w:rsid w:val="00FD45BD"/>
    <w:rsid w:val="00FD4AA2"/>
    <w:rsid w:val="00FD5790"/>
    <w:rsid w:val="00FD5B4A"/>
    <w:rsid w:val="00FD66B5"/>
    <w:rsid w:val="00FD6999"/>
    <w:rsid w:val="00FD6B4B"/>
    <w:rsid w:val="00FD7FED"/>
    <w:rsid w:val="00FE11E6"/>
    <w:rsid w:val="00FE2727"/>
    <w:rsid w:val="00FE34C1"/>
    <w:rsid w:val="00FE4329"/>
    <w:rsid w:val="00FE4DA4"/>
    <w:rsid w:val="00FE521F"/>
    <w:rsid w:val="00FE557A"/>
    <w:rsid w:val="00FE6307"/>
    <w:rsid w:val="00FE6362"/>
    <w:rsid w:val="00FE68A7"/>
    <w:rsid w:val="00FE75F3"/>
    <w:rsid w:val="00FF031B"/>
    <w:rsid w:val="00FF083B"/>
    <w:rsid w:val="00FF1D77"/>
    <w:rsid w:val="00FF2190"/>
    <w:rsid w:val="00FF264F"/>
    <w:rsid w:val="00FF26C4"/>
    <w:rsid w:val="00FF2A9F"/>
    <w:rsid w:val="00FF2AC7"/>
    <w:rsid w:val="00FF32BF"/>
    <w:rsid w:val="00FF3341"/>
    <w:rsid w:val="00FF3A94"/>
    <w:rsid w:val="00FF423B"/>
    <w:rsid w:val="00FF456F"/>
    <w:rsid w:val="00FF4720"/>
    <w:rsid w:val="00FF4A2A"/>
    <w:rsid w:val="00FF5100"/>
    <w:rsid w:val="00FF51DB"/>
    <w:rsid w:val="00FF54B0"/>
    <w:rsid w:val="00FF5596"/>
    <w:rsid w:val="00FF5F95"/>
    <w:rsid w:val="00FF7494"/>
    <w:rsid w:val="00FF7C53"/>
    <w:rsid w:val="00FF7C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0"/>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footnote reference" w:uiPriority="0"/>
    <w:lsdException w:name="page number" w:uiPriority="0"/>
    <w:lsdException w:name="List" w:uiPriority="0"/>
    <w:lsdException w:name="List Number 2" w:uiPriority="0"/>
    <w:lsdException w:name="Title" w:semiHidden="0" w:uiPriority="10" w:unhideWhenUsed="0"/>
    <w:lsdException w:name="Default Paragraph Font" w:uiPriority="1"/>
    <w:lsdException w:name="Body Text Indent" w:uiPriority="0"/>
    <w:lsdException w:name="Subtitle" w:semiHidden="0" w:uiPriority="0" w:unhideWhenUsed="0"/>
    <w:lsdException w:name="Strong" w:semiHidden="0" w:uiPriority="22" w:unhideWhenUsed="0"/>
    <w:lsdException w:name="Emphasis" w:semiHidden="0" w:uiPriority="0" w:unhideWhenUsed="0"/>
    <w:lsdException w:name="Plain Text" w:uiPriority="0"/>
    <w:lsdException w:name="HTML Preformatted" w:uiPriority="0"/>
    <w:lsdException w:name="Outline List 3" w:uiPriority="0"/>
    <w:lsdException w:name="Table Grid" w:uiPriority="39"/>
    <w:lsdException w:name="Placeholder Text" w:unhideWhenUsed="0"/>
    <w:lsdException w:name="No Spacing"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2">
    <w:name w:val="Normal"/>
    <w:qFormat/>
    <w:rsid w:val="00DB0691"/>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
    <w:next w:val="a3"/>
    <w:link w:val="12"/>
    <w:uiPriority w:val="9"/>
    <w:rsid w:val="006155DC"/>
    <w:pPr>
      <w:keepNext/>
      <w:pageBreakBefore/>
      <w:numPr>
        <w:numId w:val="1"/>
      </w:numPr>
      <w:tabs>
        <w:tab w:val="left" w:pos="851"/>
      </w:tabs>
      <w:spacing w:before="240" w:after="120" w:line="240" w:lineRule="auto"/>
      <w:jc w:val="center"/>
      <w:outlineLvl w:val="0"/>
    </w:pPr>
    <w:rPr>
      <w:rFonts w:ascii="Times New Roman" w:eastAsia="Times New Roman" w:hAnsi="Times New Roman" w:cs="Times New Roman"/>
      <w:b/>
      <w:bCs/>
      <w:caps/>
      <w:kern w:val="32"/>
      <w:sz w:val="28"/>
      <w:szCs w:val="28"/>
      <w:lang w:eastAsia="ru-RU"/>
    </w:rPr>
  </w:style>
  <w:style w:type="paragraph" w:styleId="20">
    <w:name w:val="heading 2"/>
    <w:aliases w:val="Заголовок 2 Знак Знак Знак Знак,Заголовок 2 Знак Знак Знак Знак Знак Знак Знак Знак Знак,Заголовок 2 Знак Знак Знак Знак Знак Знак Знак Знак"/>
    <w:next w:val="a3"/>
    <w:link w:val="23"/>
    <w:uiPriority w:val="9"/>
    <w:rsid w:val="00636FBA"/>
    <w:pPr>
      <w:keepNext/>
      <w:numPr>
        <w:ilvl w:val="1"/>
        <w:numId w:val="1"/>
      </w:numPr>
      <w:tabs>
        <w:tab w:val="left" w:pos="1134"/>
        <w:tab w:val="left" w:pos="1276"/>
      </w:tabs>
      <w:spacing w:before="180" w:after="60" w:line="240" w:lineRule="auto"/>
      <w:jc w:val="center"/>
      <w:outlineLvl w:val="1"/>
    </w:pPr>
    <w:rPr>
      <w:rFonts w:ascii="Times New Roman" w:eastAsia="Times New Roman" w:hAnsi="Times New Roman" w:cs="Times New Roman"/>
      <w:b/>
      <w:bCs/>
      <w:iCs/>
      <w:sz w:val="28"/>
      <w:szCs w:val="28"/>
      <w:lang w:eastAsia="ru-RU"/>
    </w:rPr>
  </w:style>
  <w:style w:type="paragraph" w:styleId="30">
    <w:name w:val="heading 3"/>
    <w:basedOn w:val="a2"/>
    <w:next w:val="a2"/>
    <w:link w:val="31"/>
    <w:uiPriority w:val="9"/>
    <w:unhideWhenUsed/>
    <w:rsid w:val="00CF54C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uiPriority w:val="9"/>
    <w:unhideWhenUsed/>
    <w:rsid w:val="00636FB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iPriority w:val="9"/>
    <w:unhideWhenUsed/>
    <w:rsid w:val="003103B5"/>
    <w:pPr>
      <w:keepNext/>
      <w:keepLines/>
      <w:tabs>
        <w:tab w:val="num" w:pos="4309"/>
      </w:tabs>
      <w:spacing w:before="200" w:line="360" w:lineRule="auto"/>
      <w:ind w:left="4309" w:hanging="360"/>
      <w:outlineLvl w:val="4"/>
    </w:pPr>
    <w:rPr>
      <w:rFonts w:ascii="Cambria" w:hAnsi="Cambria"/>
      <w:color w:val="243F60"/>
      <w:szCs w:val="20"/>
    </w:rPr>
  </w:style>
  <w:style w:type="paragraph" w:styleId="6">
    <w:name w:val="heading 6"/>
    <w:basedOn w:val="a2"/>
    <w:next w:val="a2"/>
    <w:link w:val="60"/>
    <w:unhideWhenUsed/>
    <w:rsid w:val="003103B5"/>
    <w:pPr>
      <w:keepNext/>
      <w:keepLines/>
      <w:tabs>
        <w:tab w:val="num" w:pos="5029"/>
      </w:tabs>
      <w:spacing w:before="200" w:line="360" w:lineRule="auto"/>
      <w:ind w:left="5029" w:hanging="360"/>
      <w:outlineLvl w:val="5"/>
    </w:pPr>
    <w:rPr>
      <w:rFonts w:ascii="Cambria" w:hAnsi="Cambria"/>
      <w:i/>
      <w:iCs/>
      <w:color w:val="243F60"/>
      <w:szCs w:val="20"/>
    </w:rPr>
  </w:style>
  <w:style w:type="paragraph" w:styleId="7">
    <w:name w:val="heading 7"/>
    <w:basedOn w:val="a2"/>
    <w:next w:val="a2"/>
    <w:link w:val="70"/>
    <w:uiPriority w:val="9"/>
    <w:rsid w:val="000036FF"/>
    <w:pPr>
      <w:spacing w:before="240" w:after="60"/>
      <w:outlineLvl w:val="6"/>
    </w:pPr>
  </w:style>
  <w:style w:type="paragraph" w:styleId="8">
    <w:name w:val="heading 8"/>
    <w:basedOn w:val="a2"/>
    <w:next w:val="a2"/>
    <w:link w:val="80"/>
    <w:uiPriority w:val="9"/>
    <w:semiHidden/>
    <w:unhideWhenUsed/>
    <w:rsid w:val="003103B5"/>
    <w:pPr>
      <w:keepNext/>
      <w:keepLines/>
      <w:tabs>
        <w:tab w:val="num" w:pos="6469"/>
      </w:tabs>
      <w:spacing w:before="40" w:line="360" w:lineRule="auto"/>
      <w:ind w:left="6469" w:hanging="360"/>
      <w:outlineLvl w:val="7"/>
    </w:pPr>
    <w:rPr>
      <w:rFonts w:asciiTheme="majorHAnsi" w:eastAsiaTheme="majorEastAsia" w:hAnsiTheme="majorHAnsi" w:cstheme="majorBidi"/>
      <w:color w:val="272727" w:themeColor="text1" w:themeTint="D8"/>
      <w:sz w:val="21"/>
      <w:szCs w:val="21"/>
    </w:rPr>
  </w:style>
  <w:style w:type="paragraph" w:styleId="9">
    <w:name w:val="heading 9"/>
    <w:basedOn w:val="a2"/>
    <w:next w:val="a2"/>
    <w:link w:val="90"/>
    <w:semiHidden/>
    <w:unhideWhenUsed/>
    <w:qFormat/>
    <w:rsid w:val="003103B5"/>
    <w:pPr>
      <w:keepNext/>
      <w:keepLines/>
      <w:tabs>
        <w:tab w:val="num" w:pos="7189"/>
      </w:tabs>
      <w:spacing w:before="200" w:line="360" w:lineRule="auto"/>
      <w:ind w:left="7189" w:hanging="360"/>
      <w:outlineLvl w:val="8"/>
    </w:pPr>
    <w:rPr>
      <w:rFonts w:asciiTheme="minorHAnsi" w:eastAsiaTheme="minorHAnsi" w:hAnsiTheme="minorHAnsi" w:cs="Arial"/>
      <w:b/>
      <w:i/>
      <w:sz w:val="26"/>
      <w:szCs w:val="22"/>
      <w:lang w:eastAsia="ar-SA"/>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Char,Header Char Знак Знак,Header Char Знак Знак Знак, Знак4,Знак4,ВерхКолонтитул,Верхний колонтитул Знак Знак,Знак8"/>
    <w:basedOn w:val="a2"/>
    <w:link w:val="a8"/>
    <w:uiPriority w:val="99"/>
    <w:unhideWhenUsed/>
    <w:rsid w:val="006155DC"/>
    <w:pPr>
      <w:tabs>
        <w:tab w:val="center" w:pos="4677"/>
        <w:tab w:val="right" w:pos="9355"/>
      </w:tabs>
    </w:pPr>
  </w:style>
  <w:style w:type="character" w:customStyle="1" w:styleId="a8">
    <w:name w:val="Верхний колонтитул Знак"/>
    <w:aliases w:val="Header Char Знак,Header Char Знак Знак Знак1,Header Char Знак Знак Знак Знак, Знак4 Знак,Знак4 Знак,ВерхКолонтитул Знак,Верхний колонтитул Знак Знак Знак,Знак8 Знак"/>
    <w:basedOn w:val="a4"/>
    <w:link w:val="a7"/>
    <w:uiPriority w:val="99"/>
    <w:rsid w:val="006155DC"/>
  </w:style>
  <w:style w:type="paragraph" w:styleId="a9">
    <w:name w:val="footer"/>
    <w:basedOn w:val="a2"/>
    <w:link w:val="aa"/>
    <w:uiPriority w:val="99"/>
    <w:unhideWhenUsed/>
    <w:rsid w:val="006155DC"/>
    <w:pPr>
      <w:tabs>
        <w:tab w:val="center" w:pos="4677"/>
        <w:tab w:val="right" w:pos="9355"/>
      </w:tabs>
    </w:pPr>
  </w:style>
  <w:style w:type="character" w:customStyle="1" w:styleId="aa">
    <w:name w:val="Нижний колонтитул Знак"/>
    <w:basedOn w:val="a4"/>
    <w:link w:val="a9"/>
    <w:uiPriority w:val="99"/>
    <w:rsid w:val="006155DC"/>
  </w:style>
  <w:style w:type="character" w:styleId="ab">
    <w:name w:val="Hyperlink"/>
    <w:uiPriority w:val="99"/>
    <w:rsid w:val="006155DC"/>
    <w:rPr>
      <w:color w:val="0000FF"/>
      <w:u w:val="single"/>
    </w:rPr>
  </w:style>
  <w:style w:type="paragraph" w:customStyle="1" w:styleId="ac">
    <w:name w:val="Титул_адрес_организации"/>
    <w:rsid w:val="006155DC"/>
    <w:pPr>
      <w:spacing w:before="60" w:after="0" w:line="240" w:lineRule="auto"/>
      <w:jc w:val="right"/>
    </w:pPr>
    <w:rPr>
      <w:rFonts w:ascii="Times New Roman" w:eastAsia="Times New Roman" w:hAnsi="Times New Roman" w:cs="Times New Roman"/>
      <w:sz w:val="18"/>
      <w:szCs w:val="18"/>
      <w:lang w:eastAsia="ru-RU"/>
    </w:rPr>
  </w:style>
  <w:style w:type="paragraph" w:customStyle="1" w:styleId="18">
    <w:name w:val="Титул_заголовок_18_центр"/>
    <w:rsid w:val="006155DC"/>
    <w:pPr>
      <w:spacing w:after="0" w:line="240" w:lineRule="auto"/>
      <w:jc w:val="center"/>
    </w:pPr>
    <w:rPr>
      <w:rFonts w:ascii="Times New Roman" w:eastAsia="Times New Roman" w:hAnsi="Times New Roman" w:cs="Times New Roman"/>
      <w:sz w:val="36"/>
      <w:szCs w:val="36"/>
      <w:lang w:eastAsia="ru-RU"/>
    </w:rPr>
  </w:style>
  <w:style w:type="paragraph" w:styleId="ad">
    <w:name w:val="Balloon Text"/>
    <w:aliases w:val=" Знак5,Знак5"/>
    <w:basedOn w:val="a2"/>
    <w:link w:val="ae"/>
    <w:uiPriority w:val="99"/>
    <w:unhideWhenUsed/>
    <w:rsid w:val="006155DC"/>
    <w:rPr>
      <w:rFonts w:ascii="Tahoma" w:hAnsi="Tahoma" w:cs="Tahoma"/>
      <w:sz w:val="16"/>
      <w:szCs w:val="16"/>
    </w:rPr>
  </w:style>
  <w:style w:type="character" w:customStyle="1" w:styleId="ae">
    <w:name w:val="Текст выноски Знак"/>
    <w:aliases w:val=" Знак5 Знак,Знак5 Знак1"/>
    <w:basedOn w:val="a4"/>
    <w:link w:val="ad"/>
    <w:uiPriority w:val="99"/>
    <w:rsid w:val="006155DC"/>
    <w:rPr>
      <w:rFonts w:ascii="Tahoma" w:eastAsia="Times New Roman" w:hAnsi="Tahoma" w:cs="Tahoma"/>
      <w:sz w:val="16"/>
      <w:szCs w:val="16"/>
      <w:lang w:eastAsia="ru-RU"/>
    </w:rPr>
  </w:style>
  <w:style w:type="character" w:customStyle="1" w:styleId="af">
    <w:name w:val="Текст_Желтый"/>
    <w:uiPriority w:val="1"/>
    <w:rsid w:val="006155DC"/>
    <w:rPr>
      <w:color w:val="auto"/>
      <w:shd w:val="clear" w:color="auto" w:fill="FFFF00"/>
    </w:rPr>
  </w:style>
  <w:style w:type="paragraph" w:customStyle="1" w:styleId="110">
    <w:name w:val="Табличный_боковик_правый_11"/>
    <w:link w:val="111"/>
    <w:rsid w:val="006155DC"/>
    <w:pPr>
      <w:spacing w:after="0" w:line="240" w:lineRule="auto"/>
      <w:jc w:val="right"/>
    </w:pPr>
    <w:rPr>
      <w:rFonts w:ascii="Times New Roman" w:eastAsia="Times New Roman" w:hAnsi="Times New Roman" w:cs="Times New Roman"/>
      <w:lang w:eastAsia="ru-RU"/>
    </w:rPr>
  </w:style>
  <w:style w:type="character" w:customStyle="1" w:styleId="111">
    <w:name w:val="Табличный_боковик_правый_11 Знак"/>
    <w:link w:val="110"/>
    <w:locked/>
    <w:rsid w:val="006155DC"/>
    <w:rPr>
      <w:rFonts w:ascii="Times New Roman" w:eastAsia="Times New Roman" w:hAnsi="Times New Roman" w:cs="Times New Roman"/>
      <w:lang w:eastAsia="ru-RU"/>
    </w:rPr>
  </w:style>
  <w:style w:type="paragraph" w:customStyle="1" w:styleId="112">
    <w:name w:val="Табличный_боковик_11"/>
    <w:link w:val="113"/>
    <w:qFormat/>
    <w:rsid w:val="006155DC"/>
    <w:pPr>
      <w:spacing w:after="0" w:line="240" w:lineRule="auto"/>
    </w:pPr>
    <w:rPr>
      <w:rFonts w:ascii="Times New Roman" w:eastAsia="Times New Roman" w:hAnsi="Times New Roman" w:cs="Times New Roman"/>
      <w:lang w:eastAsia="ru-RU"/>
    </w:rPr>
  </w:style>
  <w:style w:type="character" w:customStyle="1" w:styleId="113">
    <w:name w:val="Табличный_боковик_11 Знак"/>
    <w:link w:val="112"/>
    <w:qFormat/>
    <w:locked/>
    <w:rsid w:val="006155DC"/>
    <w:rPr>
      <w:rFonts w:ascii="Times New Roman" w:eastAsia="Times New Roman" w:hAnsi="Times New Roman" w:cs="Times New Roman"/>
      <w:lang w:eastAsia="ru-RU"/>
    </w:rPr>
  </w:style>
  <w:style w:type="character" w:customStyle="1" w:styleId="af0">
    <w:name w:val="Текст_Обычный"/>
    <w:basedOn w:val="a4"/>
    <w:uiPriority w:val="1"/>
    <w:rsid w:val="006155DC"/>
  </w:style>
  <w:style w:type="paragraph" w:customStyle="1" w:styleId="114">
    <w:name w:val="Табличный_таблица_11"/>
    <w:link w:val="115"/>
    <w:rsid w:val="006155DC"/>
    <w:pPr>
      <w:spacing w:after="0" w:line="240" w:lineRule="auto"/>
      <w:jc w:val="center"/>
    </w:pPr>
    <w:rPr>
      <w:rFonts w:ascii="Times New Roman" w:eastAsia="Times New Roman" w:hAnsi="Times New Roman" w:cs="Times New Roman"/>
      <w:lang w:eastAsia="ru-RU"/>
    </w:rPr>
  </w:style>
  <w:style w:type="character" w:customStyle="1" w:styleId="115">
    <w:name w:val="Табличный_таблица_11 Знак"/>
    <w:link w:val="114"/>
    <w:locked/>
    <w:rsid w:val="006155DC"/>
    <w:rPr>
      <w:rFonts w:ascii="Times New Roman" w:eastAsia="Times New Roman" w:hAnsi="Times New Roman" w:cs="Times New Roman"/>
      <w:lang w:eastAsia="ru-RU"/>
    </w:rPr>
  </w:style>
  <w:style w:type="character" w:customStyle="1" w:styleId="af1">
    <w:name w:val="Текст_Красный"/>
    <w:uiPriority w:val="1"/>
    <w:rsid w:val="006155DC"/>
  </w:style>
  <w:style w:type="character" w:customStyle="1" w:styleId="12">
    <w:name w:val="Заголовок 1 Знак"/>
    <w:aliases w:val="Заголовок 1 Знак Знак Знак1,Заголовок 1 Знак Знак Знак Знак"/>
    <w:basedOn w:val="a4"/>
    <w:link w:val="1"/>
    <w:uiPriority w:val="9"/>
    <w:rsid w:val="006155DC"/>
    <w:rPr>
      <w:rFonts w:ascii="Times New Roman" w:eastAsia="Times New Roman" w:hAnsi="Times New Roman" w:cs="Times New Roman"/>
      <w:b/>
      <w:bCs/>
      <w:caps/>
      <w:kern w:val="32"/>
      <w:sz w:val="28"/>
      <w:szCs w:val="28"/>
      <w:lang w:eastAsia="ru-RU"/>
    </w:rPr>
  </w:style>
  <w:style w:type="character" w:customStyle="1" w:styleId="23">
    <w:name w:val="Заголовок 2 Знак"/>
    <w:aliases w:val="Заголовок 2 Знак Знак Знак Знак Знак,Заголовок 2 Знак Знак Знак Знак Знак Знак Знак Знак Знак Знак,Заголовок 2 Знак Знак Знак Знак Знак Знак Знак Знак Знак1"/>
    <w:basedOn w:val="a4"/>
    <w:link w:val="20"/>
    <w:uiPriority w:val="9"/>
    <w:rsid w:val="00636FBA"/>
    <w:rPr>
      <w:rFonts w:ascii="Times New Roman" w:eastAsia="Times New Roman" w:hAnsi="Times New Roman" w:cs="Times New Roman"/>
      <w:b/>
      <w:bCs/>
      <w:iCs/>
      <w:sz w:val="28"/>
      <w:szCs w:val="28"/>
      <w:lang w:eastAsia="ru-RU"/>
    </w:rPr>
  </w:style>
  <w:style w:type="paragraph" w:customStyle="1" w:styleId="a3">
    <w:name w:val="Абзац"/>
    <w:link w:val="af2"/>
    <w:rsid w:val="00C87FE1"/>
    <w:pPr>
      <w:spacing w:before="60" w:after="0" w:line="240" w:lineRule="auto"/>
      <w:ind w:firstLine="709"/>
      <w:jc w:val="both"/>
    </w:pPr>
    <w:rPr>
      <w:rFonts w:ascii="Times New Roman" w:eastAsia="Times New Roman" w:hAnsi="Times New Roman" w:cs="Times New Roman"/>
      <w:sz w:val="24"/>
      <w:szCs w:val="24"/>
      <w:lang w:eastAsia="ru-RU"/>
    </w:rPr>
  </w:style>
  <w:style w:type="character" w:customStyle="1" w:styleId="af2">
    <w:name w:val="Абзац Знак"/>
    <w:basedOn w:val="a4"/>
    <w:link w:val="a3"/>
    <w:qFormat/>
    <w:rsid w:val="00C87FE1"/>
    <w:rPr>
      <w:rFonts w:ascii="Times New Roman" w:eastAsia="Times New Roman" w:hAnsi="Times New Roman" w:cs="Times New Roman"/>
      <w:sz w:val="24"/>
      <w:szCs w:val="24"/>
      <w:lang w:eastAsia="ru-RU"/>
    </w:rPr>
  </w:style>
  <w:style w:type="paragraph" w:customStyle="1" w:styleId="2">
    <w:name w:val="Список_маркерный_2_уровень"/>
    <w:basedOn w:val="10"/>
    <w:link w:val="24"/>
    <w:rsid w:val="00B32D3F"/>
    <w:pPr>
      <w:numPr>
        <w:ilvl w:val="1"/>
        <w:numId w:val="2"/>
      </w:numPr>
    </w:pPr>
  </w:style>
  <w:style w:type="paragraph" w:customStyle="1" w:styleId="10">
    <w:name w:val="Список_маркерный_1_уровень"/>
    <w:link w:val="13"/>
    <w:rsid w:val="00C87FE1"/>
    <w:pPr>
      <w:numPr>
        <w:numId w:val="7"/>
      </w:numPr>
      <w:spacing w:before="60" w:after="0" w:line="240" w:lineRule="auto"/>
      <w:jc w:val="both"/>
    </w:pPr>
    <w:rPr>
      <w:rFonts w:ascii="Times New Roman" w:eastAsia="Calibri" w:hAnsi="Times New Roman" w:cs="Times New Roman"/>
      <w:snapToGrid w:val="0"/>
      <w:sz w:val="24"/>
      <w:szCs w:val="24"/>
      <w:lang w:eastAsia="ru-RU"/>
    </w:rPr>
  </w:style>
  <w:style w:type="character" w:customStyle="1" w:styleId="13">
    <w:name w:val="Список_маркерный_1_уровень Знак"/>
    <w:basedOn w:val="a4"/>
    <w:link w:val="10"/>
    <w:rsid w:val="00C87FE1"/>
    <w:rPr>
      <w:rFonts w:ascii="Times New Roman" w:eastAsia="Calibri" w:hAnsi="Times New Roman" w:cs="Times New Roman"/>
      <w:snapToGrid w:val="0"/>
      <w:sz w:val="24"/>
      <w:szCs w:val="24"/>
      <w:lang w:eastAsia="ru-RU"/>
    </w:rPr>
  </w:style>
  <w:style w:type="paragraph" w:styleId="af3">
    <w:name w:val="Document Map"/>
    <w:basedOn w:val="a2"/>
    <w:link w:val="af4"/>
    <w:uiPriority w:val="99"/>
    <w:semiHidden/>
    <w:unhideWhenUsed/>
    <w:rsid w:val="006155DC"/>
    <w:rPr>
      <w:rFonts w:ascii="Tahoma" w:hAnsi="Tahoma" w:cs="Tahoma"/>
      <w:sz w:val="16"/>
      <w:szCs w:val="16"/>
    </w:rPr>
  </w:style>
  <w:style w:type="character" w:customStyle="1" w:styleId="af4">
    <w:name w:val="Схема документа Знак"/>
    <w:basedOn w:val="a4"/>
    <w:link w:val="af3"/>
    <w:uiPriority w:val="99"/>
    <w:semiHidden/>
    <w:rsid w:val="006155DC"/>
    <w:rPr>
      <w:rFonts w:ascii="Tahoma" w:eastAsia="Times New Roman" w:hAnsi="Tahoma" w:cs="Tahoma"/>
      <w:sz w:val="16"/>
      <w:szCs w:val="16"/>
      <w:lang w:eastAsia="ru-RU"/>
    </w:rPr>
  </w:style>
  <w:style w:type="character" w:customStyle="1" w:styleId="af5">
    <w:name w:val="Текст_Подчеркнутый"/>
    <w:basedOn w:val="a4"/>
    <w:uiPriority w:val="1"/>
    <w:rsid w:val="0049714E"/>
    <w:rPr>
      <w:rFonts w:ascii="Times New Roman" w:hAnsi="Times New Roman"/>
      <w:u w:val="single"/>
    </w:rPr>
  </w:style>
  <w:style w:type="character" w:customStyle="1" w:styleId="24">
    <w:name w:val="Список_маркерный_2_уровень Знак"/>
    <w:basedOn w:val="a4"/>
    <w:link w:val="2"/>
    <w:rsid w:val="00B32D3F"/>
    <w:rPr>
      <w:rFonts w:ascii="Times New Roman" w:eastAsia="Calibri" w:hAnsi="Times New Roman" w:cs="Times New Roman"/>
      <w:snapToGrid w:val="0"/>
      <w:sz w:val="24"/>
      <w:szCs w:val="24"/>
      <w:lang w:eastAsia="ru-RU"/>
    </w:rPr>
  </w:style>
  <w:style w:type="paragraph" w:customStyle="1" w:styleId="14">
    <w:name w:val="Заголовок_1"/>
    <w:basedOn w:val="1"/>
    <w:link w:val="15"/>
    <w:qFormat/>
    <w:rsid w:val="00DF104E"/>
    <w:pPr>
      <w:keepLines/>
      <w:numPr>
        <w:numId w:val="0"/>
      </w:numPr>
      <w:spacing w:before="360" w:after="240"/>
    </w:pPr>
  </w:style>
  <w:style w:type="character" w:customStyle="1" w:styleId="15">
    <w:name w:val="Заголовок_1 Знак"/>
    <w:basedOn w:val="12"/>
    <w:link w:val="14"/>
    <w:rsid w:val="00DF104E"/>
    <w:rPr>
      <w:rFonts w:ascii="Times New Roman" w:eastAsia="Times New Roman" w:hAnsi="Times New Roman" w:cs="Times New Roman"/>
      <w:b/>
      <w:bCs/>
      <w:caps/>
      <w:kern w:val="32"/>
      <w:sz w:val="28"/>
      <w:szCs w:val="28"/>
      <w:lang w:eastAsia="ru-RU"/>
    </w:rPr>
  </w:style>
  <w:style w:type="paragraph" w:styleId="af6">
    <w:name w:val="TOC Heading"/>
    <w:basedOn w:val="1"/>
    <w:next w:val="a2"/>
    <w:uiPriority w:val="39"/>
    <w:unhideWhenUsed/>
    <w:rsid w:val="0049714E"/>
    <w:pPr>
      <w:keepLines/>
      <w:pageBreakBefore w:val="0"/>
      <w:numPr>
        <w:numId w:val="0"/>
      </w:numPr>
      <w:tabs>
        <w:tab w:val="clear" w:pos="851"/>
      </w:tabs>
      <w:spacing w:before="480" w:after="0" w:line="276" w:lineRule="auto"/>
      <w:jc w:val="left"/>
      <w:outlineLvl w:val="9"/>
    </w:pPr>
    <w:rPr>
      <w:rFonts w:asciiTheme="majorHAnsi" w:eastAsiaTheme="majorEastAsia" w:hAnsiTheme="majorHAnsi" w:cstheme="majorBidi"/>
      <w:caps w:val="0"/>
      <w:color w:val="365F91" w:themeColor="accent1" w:themeShade="BF"/>
      <w:kern w:val="0"/>
      <w:lang w:eastAsia="en-US"/>
    </w:rPr>
  </w:style>
  <w:style w:type="paragraph" w:styleId="16">
    <w:name w:val="toc 1"/>
    <w:basedOn w:val="a2"/>
    <w:next w:val="a2"/>
    <w:autoRedefine/>
    <w:uiPriority w:val="39"/>
    <w:unhideWhenUsed/>
    <w:rsid w:val="004922A3"/>
    <w:pPr>
      <w:tabs>
        <w:tab w:val="right" w:leader="dot" w:pos="9911"/>
      </w:tabs>
    </w:pPr>
    <w:rPr>
      <w:b/>
      <w:caps/>
    </w:rPr>
  </w:style>
  <w:style w:type="paragraph" w:styleId="25">
    <w:name w:val="toc 2"/>
    <w:basedOn w:val="a2"/>
    <w:next w:val="a2"/>
    <w:autoRedefine/>
    <w:uiPriority w:val="39"/>
    <w:unhideWhenUsed/>
    <w:rsid w:val="00073D59"/>
    <w:pPr>
      <w:spacing w:before="60" w:after="60"/>
      <w:ind w:left="238"/>
    </w:pPr>
    <w:rPr>
      <w:smallCaps/>
    </w:rPr>
  </w:style>
  <w:style w:type="paragraph" w:customStyle="1" w:styleId="17">
    <w:name w:val="Заголовок_подзаголовок_1"/>
    <w:next w:val="a3"/>
    <w:link w:val="19"/>
    <w:rsid w:val="004069EB"/>
    <w:pPr>
      <w:keepNext/>
      <w:spacing w:before="120" w:after="60" w:line="240" w:lineRule="auto"/>
      <w:ind w:right="567" w:firstLine="709"/>
      <w:jc w:val="both"/>
    </w:pPr>
    <w:rPr>
      <w:rFonts w:ascii="Times New Roman" w:eastAsia="Times New Roman" w:hAnsi="Times New Roman" w:cs="Times New Roman"/>
      <w:b/>
      <w:bCs/>
      <w:sz w:val="24"/>
      <w:szCs w:val="24"/>
      <w:u w:val="single"/>
      <w:lang w:eastAsia="ru-RU"/>
    </w:rPr>
  </w:style>
  <w:style w:type="paragraph" w:styleId="32">
    <w:name w:val="toc 3"/>
    <w:basedOn w:val="a2"/>
    <w:next w:val="a2"/>
    <w:autoRedefine/>
    <w:uiPriority w:val="39"/>
    <w:unhideWhenUsed/>
    <w:rsid w:val="00073D59"/>
    <w:pPr>
      <w:ind w:left="482"/>
    </w:pPr>
  </w:style>
  <w:style w:type="character" w:customStyle="1" w:styleId="19">
    <w:name w:val="Заголовок_подзаголовок_1 Знак"/>
    <w:basedOn w:val="a4"/>
    <w:link w:val="17"/>
    <w:rsid w:val="004069EB"/>
    <w:rPr>
      <w:rFonts w:ascii="Times New Roman" w:eastAsia="Times New Roman" w:hAnsi="Times New Roman" w:cs="Times New Roman"/>
      <w:b/>
      <w:bCs/>
      <w:sz w:val="24"/>
      <w:szCs w:val="24"/>
      <w:u w:val="single"/>
      <w:lang w:eastAsia="ru-RU"/>
    </w:rPr>
  </w:style>
  <w:style w:type="paragraph" w:customStyle="1" w:styleId="3">
    <w:name w:val="Заголовок_3_уровень"/>
    <w:basedOn w:val="20"/>
    <w:link w:val="33"/>
    <w:rsid w:val="00562FC6"/>
    <w:pPr>
      <w:numPr>
        <w:ilvl w:val="2"/>
      </w:numPr>
      <w:outlineLvl w:val="2"/>
    </w:pPr>
    <w:rPr>
      <w:sz w:val="26"/>
      <w:szCs w:val="26"/>
    </w:rPr>
  </w:style>
  <w:style w:type="paragraph" w:customStyle="1" w:styleId="af7">
    <w:name w:val="Таблица_номер_таблицы"/>
    <w:link w:val="af8"/>
    <w:rsid w:val="00F50A96"/>
    <w:pPr>
      <w:keepNext/>
      <w:spacing w:after="0" w:line="240" w:lineRule="auto"/>
      <w:jc w:val="right"/>
    </w:pPr>
    <w:rPr>
      <w:rFonts w:ascii="Times New Roman" w:eastAsia="Times New Roman" w:hAnsi="Times New Roman" w:cs="Times New Roman"/>
      <w:bCs/>
      <w:sz w:val="24"/>
      <w:lang w:eastAsia="ru-RU"/>
    </w:rPr>
  </w:style>
  <w:style w:type="character" w:customStyle="1" w:styleId="33">
    <w:name w:val="Заголовок_3_уровень Знак"/>
    <w:basedOn w:val="23"/>
    <w:link w:val="3"/>
    <w:rsid w:val="00562FC6"/>
    <w:rPr>
      <w:rFonts w:ascii="Times New Roman" w:eastAsia="Times New Roman" w:hAnsi="Times New Roman" w:cs="Times New Roman"/>
      <w:b/>
      <w:bCs/>
      <w:iCs/>
      <w:sz w:val="26"/>
      <w:szCs w:val="26"/>
      <w:lang w:eastAsia="ru-RU"/>
    </w:rPr>
  </w:style>
  <w:style w:type="character" w:customStyle="1" w:styleId="af8">
    <w:name w:val="Таблица_номер_таблицы Знак"/>
    <w:basedOn w:val="a4"/>
    <w:link w:val="af7"/>
    <w:rsid w:val="00F50A96"/>
    <w:rPr>
      <w:rFonts w:ascii="Times New Roman" w:eastAsia="Times New Roman" w:hAnsi="Times New Roman" w:cs="Times New Roman"/>
      <w:bCs/>
      <w:sz w:val="24"/>
      <w:lang w:eastAsia="ru-RU"/>
    </w:rPr>
  </w:style>
  <w:style w:type="paragraph" w:customStyle="1" w:styleId="26">
    <w:name w:val="Заголовок_подзаголовок_2"/>
    <w:next w:val="a3"/>
    <w:link w:val="27"/>
    <w:rsid w:val="00245FD7"/>
    <w:pPr>
      <w:keepNext/>
      <w:spacing w:before="120" w:after="60" w:line="240" w:lineRule="auto"/>
      <w:ind w:right="567" w:firstLine="709"/>
      <w:jc w:val="both"/>
    </w:pPr>
    <w:rPr>
      <w:rFonts w:ascii="Times New Roman" w:eastAsia="Times New Roman" w:hAnsi="Times New Roman" w:cs="Times New Roman"/>
      <w:b/>
      <w:bCs/>
      <w:sz w:val="24"/>
      <w:szCs w:val="24"/>
      <w:lang w:eastAsia="ru-RU"/>
    </w:rPr>
  </w:style>
  <w:style w:type="character" w:customStyle="1" w:styleId="27">
    <w:name w:val="Заголовок_подзаголовок_2 Знак"/>
    <w:basedOn w:val="a4"/>
    <w:link w:val="26"/>
    <w:rsid w:val="00245FD7"/>
    <w:rPr>
      <w:rFonts w:ascii="Times New Roman" w:eastAsia="Times New Roman" w:hAnsi="Times New Roman" w:cs="Times New Roman"/>
      <w:b/>
      <w:bCs/>
      <w:sz w:val="24"/>
      <w:szCs w:val="24"/>
      <w:lang w:eastAsia="ru-RU"/>
    </w:rPr>
  </w:style>
  <w:style w:type="character" w:customStyle="1" w:styleId="af9">
    <w:name w:val="Текст_Жирный"/>
    <w:basedOn w:val="a4"/>
    <w:uiPriority w:val="1"/>
    <w:rsid w:val="00F50A96"/>
    <w:rPr>
      <w:rFonts w:ascii="Times New Roman" w:hAnsi="Times New Roman"/>
      <w:b/>
    </w:rPr>
  </w:style>
  <w:style w:type="paragraph" w:customStyle="1" w:styleId="afa">
    <w:name w:val="Таблица_название_таблицы"/>
    <w:next w:val="a3"/>
    <w:link w:val="afb"/>
    <w:rsid w:val="004069EB"/>
    <w:pPr>
      <w:keepNext/>
      <w:spacing w:after="120" w:line="240" w:lineRule="auto"/>
      <w:jc w:val="center"/>
    </w:pPr>
    <w:rPr>
      <w:rFonts w:ascii="Times New Roman" w:eastAsia="Times New Roman" w:hAnsi="Times New Roman" w:cs="Times New Roman"/>
      <w:bCs/>
      <w:sz w:val="24"/>
      <w:lang w:eastAsia="ru-RU"/>
    </w:rPr>
  </w:style>
  <w:style w:type="character" w:customStyle="1" w:styleId="afb">
    <w:name w:val="Таблица_название_таблицы Знак"/>
    <w:basedOn w:val="a4"/>
    <w:link w:val="afa"/>
    <w:rsid w:val="004069EB"/>
    <w:rPr>
      <w:rFonts w:ascii="Times New Roman" w:eastAsia="Times New Roman" w:hAnsi="Times New Roman" w:cs="Times New Roman"/>
      <w:bCs/>
      <w:sz w:val="24"/>
      <w:lang w:eastAsia="ru-RU"/>
    </w:rPr>
  </w:style>
  <w:style w:type="paragraph" w:styleId="afc">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Знак"/>
    <w:basedOn w:val="a2"/>
    <w:link w:val="afd"/>
    <w:uiPriority w:val="99"/>
    <w:rsid w:val="00604874"/>
    <w:rPr>
      <w:sz w:val="20"/>
      <w:szCs w:val="20"/>
    </w:rPr>
  </w:style>
  <w:style w:type="character" w:customStyle="1" w:styleId="afd">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c"/>
    <w:uiPriority w:val="99"/>
    <w:rsid w:val="00604874"/>
    <w:rPr>
      <w:rFonts w:ascii="Times New Roman" w:eastAsia="Times New Roman" w:hAnsi="Times New Roman" w:cs="Times New Roman"/>
      <w:sz w:val="20"/>
      <w:szCs w:val="20"/>
      <w:lang w:eastAsia="ru-RU"/>
    </w:rPr>
  </w:style>
  <w:style w:type="character" w:styleId="afe">
    <w:name w:val="footnote reference"/>
    <w:aliases w:val="Знак сноски 1,Знак сноски-FN,Ciae niinee-FN,Referencia nota al pie"/>
    <w:basedOn w:val="a4"/>
    <w:rsid w:val="00604874"/>
    <w:rPr>
      <w:vertAlign w:val="superscript"/>
    </w:rPr>
  </w:style>
  <w:style w:type="paragraph" w:customStyle="1" w:styleId="34">
    <w:name w:val="Заголовок_подзаголовок_3"/>
    <w:next w:val="a3"/>
    <w:link w:val="35"/>
    <w:rsid w:val="004069EB"/>
    <w:pPr>
      <w:keepNext/>
      <w:spacing w:before="120" w:after="60" w:line="240" w:lineRule="auto"/>
      <w:ind w:left="709" w:right="567"/>
    </w:pPr>
    <w:rPr>
      <w:rFonts w:ascii="Times New Roman" w:eastAsia="Times New Roman" w:hAnsi="Times New Roman" w:cs="Times New Roman"/>
      <w:bCs/>
      <w:sz w:val="24"/>
      <w:szCs w:val="24"/>
      <w:u w:val="single"/>
      <w:lang w:eastAsia="ru-RU"/>
    </w:rPr>
  </w:style>
  <w:style w:type="character" w:customStyle="1" w:styleId="35">
    <w:name w:val="Заголовок_подзаголовок_3 Знак"/>
    <w:basedOn w:val="27"/>
    <w:link w:val="34"/>
    <w:rsid w:val="004069EB"/>
    <w:rPr>
      <w:rFonts w:ascii="Times New Roman" w:eastAsia="Times New Roman" w:hAnsi="Times New Roman" w:cs="Times New Roman"/>
      <w:b/>
      <w:bCs/>
      <w:sz w:val="24"/>
      <w:szCs w:val="24"/>
      <w:u w:val="single"/>
      <w:lang w:eastAsia="ru-RU"/>
    </w:rPr>
  </w:style>
  <w:style w:type="paragraph" w:customStyle="1" w:styleId="11">
    <w:name w:val="Табличный_маркированный_11"/>
    <w:link w:val="116"/>
    <w:rsid w:val="00EE5C4A"/>
    <w:pPr>
      <w:numPr>
        <w:numId w:val="3"/>
      </w:numPr>
      <w:spacing w:after="0" w:line="240" w:lineRule="auto"/>
      <w:ind w:left="284" w:hanging="207"/>
      <w:jc w:val="both"/>
    </w:pPr>
    <w:rPr>
      <w:rFonts w:ascii="Times New Roman" w:eastAsia="Times New Roman" w:hAnsi="Times New Roman" w:cs="Times New Roman"/>
      <w:lang w:eastAsia="ru-RU"/>
    </w:rPr>
  </w:style>
  <w:style w:type="character" w:customStyle="1" w:styleId="116">
    <w:name w:val="Табличный_маркированный_11 Знак"/>
    <w:basedOn w:val="a4"/>
    <w:link w:val="11"/>
    <w:rsid w:val="00EE5C4A"/>
    <w:rPr>
      <w:rFonts w:ascii="Times New Roman" w:eastAsia="Times New Roman" w:hAnsi="Times New Roman" w:cs="Times New Roman"/>
      <w:lang w:eastAsia="ru-RU"/>
    </w:rPr>
  </w:style>
  <w:style w:type="paragraph" w:customStyle="1" w:styleId="aff">
    <w:name w:val="@Инв_номер"/>
    <w:basedOn w:val="a2"/>
    <w:link w:val="aff0"/>
    <w:rsid w:val="001F4273"/>
    <w:pPr>
      <w:spacing w:line="360" w:lineRule="auto"/>
      <w:jc w:val="right"/>
    </w:pPr>
    <w:rPr>
      <w:b/>
    </w:rPr>
  </w:style>
  <w:style w:type="character" w:customStyle="1" w:styleId="aff0">
    <w:name w:val="@Инв_номер Знак"/>
    <w:basedOn w:val="a4"/>
    <w:link w:val="aff"/>
    <w:rsid w:val="001F4273"/>
    <w:rPr>
      <w:rFonts w:ascii="Times New Roman" w:eastAsia="Times New Roman" w:hAnsi="Times New Roman" w:cs="Times New Roman"/>
      <w:b/>
      <w:sz w:val="24"/>
      <w:szCs w:val="24"/>
      <w:lang w:eastAsia="ru-RU"/>
    </w:rPr>
  </w:style>
  <w:style w:type="paragraph" w:customStyle="1" w:styleId="36">
    <w:name w:val="Пункт 3"/>
    <w:basedOn w:val="30"/>
    <w:uiPriority w:val="99"/>
    <w:locked/>
    <w:rsid w:val="00CF54C9"/>
    <w:pPr>
      <w:keepNext w:val="0"/>
      <w:keepLines w:val="0"/>
      <w:tabs>
        <w:tab w:val="left" w:pos="1276"/>
      </w:tabs>
      <w:spacing w:before="120" w:after="60"/>
      <w:ind w:left="567"/>
    </w:pPr>
    <w:rPr>
      <w:rFonts w:ascii="Times New Roman" w:eastAsia="Times New Roman" w:hAnsi="Times New Roman" w:cs="Times New Roman"/>
      <w:b w:val="0"/>
      <w:bCs w:val="0"/>
      <w:color w:val="auto"/>
      <w:sz w:val="26"/>
      <w:szCs w:val="26"/>
    </w:rPr>
  </w:style>
  <w:style w:type="character" w:customStyle="1" w:styleId="31">
    <w:name w:val="Заголовок 3 Знак"/>
    <w:basedOn w:val="a4"/>
    <w:link w:val="30"/>
    <w:uiPriority w:val="9"/>
    <w:rsid w:val="00CF54C9"/>
    <w:rPr>
      <w:rFonts w:asciiTheme="majorHAnsi" w:eastAsiaTheme="majorEastAsia" w:hAnsiTheme="majorHAnsi" w:cstheme="majorBidi"/>
      <w:b/>
      <w:bCs/>
      <w:color w:val="4F81BD" w:themeColor="accent1"/>
      <w:sz w:val="24"/>
      <w:szCs w:val="24"/>
      <w:lang w:eastAsia="ru-RU"/>
    </w:rPr>
  </w:style>
  <w:style w:type="paragraph" w:customStyle="1" w:styleId="1a">
    <w:name w:val="Список_нумерованный_1_уровень"/>
    <w:link w:val="1b"/>
    <w:rsid w:val="00365C4E"/>
    <w:p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b">
    <w:name w:val="Список_нумерованный_1_уровень Знак"/>
    <w:basedOn w:val="a4"/>
    <w:link w:val="1a"/>
    <w:locked/>
    <w:rsid w:val="00365C4E"/>
    <w:rPr>
      <w:rFonts w:ascii="Times New Roman" w:eastAsia="Times New Roman" w:hAnsi="Times New Roman" w:cs="Times New Roman"/>
      <w:sz w:val="24"/>
      <w:szCs w:val="24"/>
      <w:lang w:eastAsia="ru-RU"/>
    </w:rPr>
  </w:style>
  <w:style w:type="paragraph" w:styleId="aff1">
    <w:name w:val="Normal (Web)"/>
    <w:aliases w:val="Обычный (Web),Знак2, Знак2,Обычный (веб) Знак, Знак2 Знак,Обычный (веб) Знак Знак, Знак2 Знак2 Знак,Обычный (веб) Знак1 Знак Знак, Знак2 Знак Знак Знак, Знак2 Знак1 Знак1 Знак, Знак2 Знак1 Знак Знак Знак,Обычный (веб) Знак1 Знак1 Знак"/>
    <w:basedOn w:val="a2"/>
    <w:link w:val="1c"/>
    <w:uiPriority w:val="99"/>
    <w:rsid w:val="00365C4E"/>
  </w:style>
  <w:style w:type="paragraph" w:styleId="aff2">
    <w:name w:val="List Paragraph"/>
    <w:aliases w:val="2 Раздел,Варианты ответов,Абзац списка основной,List Paragraph2,ПАРАГРАФ,Нумерация,список 1,СПИСКИ"/>
    <w:basedOn w:val="a2"/>
    <w:link w:val="aff3"/>
    <w:rsid w:val="00365C4E"/>
    <w:pPr>
      <w:ind w:left="720"/>
    </w:pPr>
  </w:style>
  <w:style w:type="character" w:customStyle="1" w:styleId="aff3">
    <w:name w:val="Абзац списка Знак"/>
    <w:aliases w:val="2 Раздел Знак,Варианты ответов Знак,Абзац списка основной Знак,List Paragraph2 Знак,ПАРАГРАФ Знак,Нумерация Знак,список 1 Знак,СПИСКИ Знак"/>
    <w:link w:val="aff2"/>
    <w:locked/>
    <w:rsid w:val="00365C4E"/>
    <w:rPr>
      <w:rFonts w:ascii="Times New Roman" w:eastAsia="Times New Roman" w:hAnsi="Times New Roman" w:cs="Times New Roman"/>
      <w:sz w:val="24"/>
      <w:szCs w:val="24"/>
      <w:lang w:eastAsia="ru-RU"/>
    </w:rPr>
  </w:style>
  <w:style w:type="paragraph" w:customStyle="1" w:styleId="Default">
    <w:name w:val="Default"/>
    <w:rsid w:val="00365C4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1">
    <w:name w:val="List"/>
    <w:basedOn w:val="a2"/>
    <w:rsid w:val="00712A55"/>
    <w:pPr>
      <w:numPr>
        <w:numId w:val="4"/>
      </w:numPr>
      <w:spacing w:after="60"/>
    </w:pPr>
  </w:style>
  <w:style w:type="paragraph" w:customStyle="1" w:styleId="aff4">
    <w:name w:val="прочие заголовки"/>
    <w:basedOn w:val="a2"/>
    <w:rsid w:val="00091CEE"/>
    <w:pPr>
      <w:spacing w:before="120" w:after="60"/>
    </w:pPr>
    <w:rPr>
      <w:rFonts w:ascii="Bookman Old Style" w:hAnsi="Bookman Old Style"/>
      <w:b/>
      <w:spacing w:val="-10"/>
      <w:w w:val="90"/>
      <w:sz w:val="22"/>
    </w:rPr>
  </w:style>
  <w:style w:type="table" w:styleId="aff5">
    <w:name w:val="Table Grid"/>
    <w:aliases w:val="Table Grid Report"/>
    <w:basedOn w:val="a5"/>
    <w:uiPriority w:val="39"/>
    <w:rsid w:val="007151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rPr>
        <w:tblHeader/>
      </w:trPr>
    </w:tblStylePr>
  </w:style>
  <w:style w:type="character" w:customStyle="1" w:styleId="aff6">
    <w:name w:val="Текст_Скрытый"/>
    <w:basedOn w:val="a4"/>
    <w:uiPriority w:val="1"/>
    <w:rsid w:val="00715177"/>
    <w:rPr>
      <w:vanish/>
    </w:rPr>
  </w:style>
  <w:style w:type="character" w:customStyle="1" w:styleId="70">
    <w:name w:val="Заголовок 7 Знак"/>
    <w:basedOn w:val="a4"/>
    <w:link w:val="7"/>
    <w:rsid w:val="000036FF"/>
    <w:rPr>
      <w:rFonts w:ascii="Times New Roman" w:eastAsia="Times New Roman" w:hAnsi="Times New Roman" w:cs="Times New Roman"/>
      <w:sz w:val="24"/>
      <w:szCs w:val="24"/>
    </w:rPr>
  </w:style>
  <w:style w:type="numbering" w:customStyle="1" w:styleId="1d">
    <w:name w:val="Нет списка1"/>
    <w:next w:val="a6"/>
    <w:uiPriority w:val="99"/>
    <w:semiHidden/>
    <w:unhideWhenUsed/>
    <w:rsid w:val="000036FF"/>
  </w:style>
  <w:style w:type="character" w:styleId="aff7">
    <w:name w:val="page number"/>
    <w:basedOn w:val="a4"/>
    <w:rsid w:val="000036FF"/>
  </w:style>
  <w:style w:type="character" w:customStyle="1" w:styleId="ConsPlusNormal1">
    <w:name w:val="ConsPlusNormal Знак1"/>
    <w:link w:val="ConsPlusNormal"/>
    <w:locked/>
    <w:rsid w:val="00B41655"/>
    <w:rPr>
      <w:rFonts w:ascii="Arial" w:eastAsia="Times New Roman" w:hAnsi="Arial" w:cs="Arial"/>
      <w:sz w:val="20"/>
      <w:szCs w:val="20"/>
      <w:lang w:eastAsia="ru-RU"/>
    </w:rPr>
  </w:style>
  <w:style w:type="paragraph" w:customStyle="1" w:styleId="ConsPlusNormal">
    <w:name w:val="ConsPlusNormal"/>
    <w:link w:val="ConsPlusNormal1"/>
    <w:rsid w:val="00B416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8">
    <w:name w:val="Абзац Знак Знак"/>
    <w:locked/>
    <w:rsid w:val="0039130F"/>
    <w:rPr>
      <w:rFonts w:ascii="Times New Roman" w:eastAsia="Times New Roman" w:hAnsi="Times New Roman" w:cs="Times New Roman"/>
      <w:sz w:val="24"/>
      <w:szCs w:val="24"/>
      <w:lang w:eastAsia="ru-RU"/>
    </w:rPr>
  </w:style>
  <w:style w:type="character" w:customStyle="1" w:styleId="40">
    <w:name w:val="Заголовок 4 Знак"/>
    <w:basedOn w:val="a4"/>
    <w:link w:val="4"/>
    <w:uiPriority w:val="9"/>
    <w:rsid w:val="00636FBA"/>
    <w:rPr>
      <w:rFonts w:asciiTheme="majorHAnsi" w:eastAsiaTheme="majorEastAsia" w:hAnsiTheme="majorHAnsi" w:cstheme="majorBidi"/>
      <w:b/>
      <w:bCs/>
      <w:i/>
      <w:iCs/>
      <w:color w:val="4F81BD" w:themeColor="accent1"/>
      <w:sz w:val="24"/>
      <w:szCs w:val="24"/>
      <w:lang w:eastAsia="ru-RU"/>
    </w:rPr>
  </w:style>
  <w:style w:type="paragraph" w:customStyle="1" w:styleId="41">
    <w:name w:val="Пункт 4"/>
    <w:basedOn w:val="4"/>
    <w:locked/>
    <w:rsid w:val="00D06905"/>
    <w:pPr>
      <w:keepNext w:val="0"/>
      <w:keepLines w:val="0"/>
      <w:tabs>
        <w:tab w:val="left" w:pos="1418"/>
      </w:tabs>
      <w:spacing w:before="120" w:after="60"/>
    </w:pPr>
    <w:rPr>
      <w:rFonts w:ascii="Times New Roman" w:eastAsia="Times New Roman" w:hAnsi="Times New Roman" w:cs="Times New Roman"/>
      <w:b w:val="0"/>
      <w:i w:val="0"/>
      <w:iCs w:val="0"/>
      <w:color w:val="auto"/>
    </w:rPr>
  </w:style>
  <w:style w:type="character" w:customStyle="1" w:styleId="28">
    <w:name w:val="Основной текст (2)_"/>
    <w:basedOn w:val="a4"/>
    <w:link w:val="29"/>
    <w:rsid w:val="00045B10"/>
    <w:rPr>
      <w:rFonts w:ascii="Times New Roman" w:eastAsia="Times New Roman" w:hAnsi="Times New Roman" w:cs="Times New Roman"/>
      <w:sz w:val="28"/>
      <w:szCs w:val="28"/>
      <w:shd w:val="clear" w:color="auto" w:fill="FFFFFF"/>
    </w:rPr>
  </w:style>
  <w:style w:type="character" w:customStyle="1" w:styleId="211pt">
    <w:name w:val="Основной текст (2) + 11 pt"/>
    <w:basedOn w:val="28"/>
    <w:rsid w:val="00045B1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29">
    <w:name w:val="Основной текст (2)"/>
    <w:basedOn w:val="a2"/>
    <w:link w:val="28"/>
    <w:rsid w:val="00045B10"/>
    <w:pPr>
      <w:widowControl w:val="0"/>
      <w:shd w:val="clear" w:color="auto" w:fill="FFFFFF"/>
      <w:spacing w:after="240" w:line="320" w:lineRule="exact"/>
    </w:pPr>
    <w:rPr>
      <w:sz w:val="28"/>
      <w:szCs w:val="28"/>
      <w:lang w:eastAsia="en-US"/>
    </w:rPr>
  </w:style>
  <w:style w:type="character" w:customStyle="1" w:styleId="2a">
    <w:name w:val="Основной текст (2) + Полужирный"/>
    <w:basedOn w:val="28"/>
    <w:rsid w:val="00045B1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320">
    <w:name w:val="Основной текст с отступом 32"/>
    <w:basedOn w:val="a2"/>
    <w:rsid w:val="00A81D84"/>
    <w:pPr>
      <w:suppressAutoHyphens/>
      <w:overflowPunct w:val="0"/>
      <w:autoSpaceDE w:val="0"/>
      <w:spacing w:line="360" w:lineRule="auto"/>
      <w:ind w:firstLine="567"/>
      <w:textAlignment w:val="baseline"/>
    </w:pPr>
    <w:rPr>
      <w:lang w:eastAsia="ar-SA"/>
    </w:rPr>
  </w:style>
  <w:style w:type="paragraph" w:customStyle="1" w:styleId="S">
    <w:name w:val="S_Титульный"/>
    <w:basedOn w:val="a2"/>
    <w:rsid w:val="00D620C8"/>
    <w:pPr>
      <w:spacing w:line="360" w:lineRule="auto"/>
      <w:ind w:left="3060"/>
      <w:jc w:val="right"/>
    </w:pPr>
    <w:rPr>
      <w:b/>
      <w:caps/>
    </w:rPr>
  </w:style>
  <w:style w:type="paragraph" w:customStyle="1" w:styleId="22">
    <w:name w:val="Подзаголовок 2"/>
    <w:basedOn w:val="a2"/>
    <w:semiHidden/>
    <w:rsid w:val="00DA6C57"/>
    <w:pPr>
      <w:numPr>
        <w:numId w:val="5"/>
      </w:numPr>
      <w:spacing w:before="120" w:line="360" w:lineRule="auto"/>
    </w:pPr>
    <w:rPr>
      <w:b/>
      <w:i/>
      <w:iCs/>
    </w:rPr>
  </w:style>
  <w:style w:type="character" w:customStyle="1" w:styleId="1c">
    <w:name w:val="Обычный (веб) Знак1"/>
    <w:aliases w:val="Обычный (Web) Знак,Знак2 Знак, Знак2 Знак1,Обычный (веб) Знак Знак1, Знак2 Знак Знак,Обычный (веб) Знак Знак Знак, Знак2 Знак2 Знак Знак,Обычный (веб) Знак1 Знак Знак Знак, Знак2 Знак Знак Знак Знак, Знак2 Знак1 Знак1 Знак Знак"/>
    <w:basedOn w:val="a4"/>
    <w:link w:val="aff1"/>
    <w:rsid w:val="002F41EC"/>
    <w:rPr>
      <w:rFonts w:ascii="Times New Roman" w:eastAsia="Times New Roman" w:hAnsi="Times New Roman" w:cs="Times New Roman"/>
      <w:sz w:val="24"/>
      <w:szCs w:val="24"/>
      <w:lang w:eastAsia="ru-RU"/>
    </w:rPr>
  </w:style>
  <w:style w:type="paragraph" w:customStyle="1" w:styleId="aff9">
    <w:name w:val="Знак"/>
    <w:basedOn w:val="a2"/>
    <w:rsid w:val="00A75265"/>
    <w:pPr>
      <w:widowControl w:val="0"/>
      <w:autoSpaceDE w:val="0"/>
      <w:autoSpaceDN w:val="0"/>
      <w:adjustRightInd w:val="0"/>
      <w:spacing w:after="160" w:line="240" w:lineRule="exact"/>
    </w:pPr>
    <w:rPr>
      <w:rFonts w:ascii="Arial" w:eastAsia="MS Mincho" w:hAnsi="Arial" w:cs="Arial"/>
      <w:b/>
      <w:bCs/>
      <w:sz w:val="20"/>
      <w:szCs w:val="20"/>
      <w:lang w:val="en-US" w:eastAsia="de-DE"/>
    </w:rPr>
  </w:style>
  <w:style w:type="paragraph" w:styleId="HTML">
    <w:name w:val="HTML Preformatted"/>
    <w:basedOn w:val="a2"/>
    <w:link w:val="HTML0"/>
    <w:rsid w:val="00471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4719E6"/>
    <w:rPr>
      <w:rFonts w:ascii="Courier New" w:eastAsia="Times New Roman" w:hAnsi="Courier New" w:cs="Courier New"/>
      <w:sz w:val="20"/>
      <w:szCs w:val="20"/>
      <w:lang w:eastAsia="ru-RU"/>
    </w:rPr>
  </w:style>
  <w:style w:type="paragraph" w:customStyle="1" w:styleId="text">
    <w:name w:val="text"/>
    <w:basedOn w:val="a2"/>
    <w:rsid w:val="004719E6"/>
    <w:pPr>
      <w:spacing w:before="100" w:beforeAutospacing="1" w:after="100" w:afterAutospacing="1"/>
    </w:pPr>
  </w:style>
  <w:style w:type="paragraph" w:styleId="affa">
    <w:name w:val="Body Text Indent"/>
    <w:basedOn w:val="a2"/>
    <w:link w:val="affb"/>
    <w:rsid w:val="00E666D9"/>
    <w:pPr>
      <w:spacing w:line="360" w:lineRule="auto"/>
      <w:ind w:firstLine="708"/>
    </w:pPr>
  </w:style>
  <w:style w:type="character" w:customStyle="1" w:styleId="affb">
    <w:name w:val="Основной текст с отступом Знак"/>
    <w:basedOn w:val="a4"/>
    <w:link w:val="affa"/>
    <w:rsid w:val="00E666D9"/>
    <w:rPr>
      <w:rFonts w:ascii="Times New Roman" w:eastAsia="Times New Roman" w:hAnsi="Times New Roman" w:cs="Times New Roman"/>
      <w:sz w:val="24"/>
      <w:szCs w:val="24"/>
      <w:lang w:eastAsia="ru-RU"/>
    </w:rPr>
  </w:style>
  <w:style w:type="paragraph" w:customStyle="1" w:styleId="s1">
    <w:name w:val="s_1"/>
    <w:basedOn w:val="a2"/>
    <w:rsid w:val="00B312FB"/>
    <w:pPr>
      <w:spacing w:before="100" w:beforeAutospacing="1" w:after="100" w:afterAutospacing="1"/>
    </w:pPr>
  </w:style>
  <w:style w:type="paragraph" w:customStyle="1" w:styleId="s9">
    <w:name w:val="s_9"/>
    <w:basedOn w:val="a2"/>
    <w:rsid w:val="004B1316"/>
    <w:pPr>
      <w:spacing w:before="100" w:beforeAutospacing="1" w:after="100" w:afterAutospacing="1"/>
    </w:pPr>
  </w:style>
  <w:style w:type="paragraph" w:customStyle="1" w:styleId="1e">
    <w:name w:val="Указатель1"/>
    <w:basedOn w:val="a2"/>
    <w:semiHidden/>
    <w:rsid w:val="00391E1F"/>
    <w:pPr>
      <w:widowControl w:val="0"/>
      <w:suppressLineNumbers/>
      <w:suppressAutoHyphens/>
      <w:autoSpaceDE w:val="0"/>
      <w:spacing w:before="120"/>
      <w:ind w:firstLine="720"/>
    </w:pPr>
    <w:rPr>
      <w:rFonts w:cs="Tahoma"/>
      <w:sz w:val="26"/>
      <w:szCs w:val="20"/>
      <w:lang w:eastAsia="ar-SA"/>
    </w:rPr>
  </w:style>
  <w:style w:type="paragraph" w:styleId="21">
    <w:name w:val="List Number 2"/>
    <w:basedOn w:val="a2"/>
    <w:rsid w:val="00391E1F"/>
    <w:pPr>
      <w:numPr>
        <w:numId w:val="6"/>
      </w:numPr>
    </w:pPr>
  </w:style>
  <w:style w:type="character" w:customStyle="1" w:styleId="nowrap">
    <w:name w:val="nowrap"/>
    <w:basedOn w:val="a4"/>
    <w:rsid w:val="00CE5290"/>
  </w:style>
  <w:style w:type="character" w:styleId="affc">
    <w:name w:val="Strong"/>
    <w:basedOn w:val="a4"/>
    <w:uiPriority w:val="22"/>
    <w:rsid w:val="000065C1"/>
    <w:rPr>
      <w:b/>
      <w:bCs/>
    </w:rPr>
  </w:style>
  <w:style w:type="paragraph" w:styleId="affd">
    <w:name w:val="Subtitle"/>
    <w:basedOn w:val="a2"/>
    <w:next w:val="a2"/>
    <w:link w:val="affe"/>
    <w:rsid w:val="000065C1"/>
    <w:pPr>
      <w:numPr>
        <w:ilvl w:val="1"/>
      </w:numPr>
      <w:spacing w:after="160"/>
      <w:ind w:firstLine="709"/>
    </w:pPr>
    <w:rPr>
      <w:rFonts w:asciiTheme="minorHAnsi" w:eastAsiaTheme="minorEastAsia" w:hAnsiTheme="minorHAnsi" w:cstheme="minorBidi"/>
      <w:color w:val="5A5A5A" w:themeColor="text1" w:themeTint="A5"/>
      <w:spacing w:val="15"/>
      <w:sz w:val="22"/>
      <w:szCs w:val="22"/>
    </w:rPr>
  </w:style>
  <w:style w:type="character" w:customStyle="1" w:styleId="affe">
    <w:name w:val="Подзаголовок Знак"/>
    <w:basedOn w:val="a4"/>
    <w:link w:val="affd"/>
    <w:rsid w:val="000065C1"/>
    <w:rPr>
      <w:rFonts w:eastAsiaTheme="minorEastAsia"/>
      <w:color w:val="5A5A5A" w:themeColor="text1" w:themeTint="A5"/>
      <w:spacing w:val="15"/>
      <w:lang w:eastAsia="ru-RU"/>
    </w:rPr>
  </w:style>
  <w:style w:type="paragraph" w:styleId="afff">
    <w:name w:val="Body Text"/>
    <w:basedOn w:val="a2"/>
    <w:link w:val="afff0"/>
    <w:uiPriority w:val="99"/>
    <w:unhideWhenUsed/>
    <w:rsid w:val="00BA3322"/>
    <w:pPr>
      <w:spacing w:after="120"/>
    </w:pPr>
  </w:style>
  <w:style w:type="character" w:customStyle="1" w:styleId="afff0">
    <w:name w:val="Основной текст Знак"/>
    <w:basedOn w:val="a4"/>
    <w:link w:val="afff"/>
    <w:uiPriority w:val="99"/>
    <w:rsid w:val="00BA3322"/>
    <w:rPr>
      <w:rFonts w:ascii="Times New Roman" w:eastAsia="Times New Roman" w:hAnsi="Times New Roman" w:cs="Times New Roman"/>
      <w:sz w:val="24"/>
      <w:szCs w:val="24"/>
      <w:lang w:eastAsia="ru-RU"/>
    </w:rPr>
  </w:style>
  <w:style w:type="paragraph" w:customStyle="1" w:styleId="ConsPlusCell">
    <w:name w:val="ConsPlusCell"/>
    <w:rsid w:val="00FC2F7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74">
    <w:name w:val="Font Style74"/>
    <w:basedOn w:val="a4"/>
    <w:rsid w:val="00B23AAD"/>
    <w:rPr>
      <w:rFonts w:ascii="Times New Roman" w:hAnsi="Times New Roman" w:cs="Times New Roman" w:hint="default"/>
      <w:b/>
      <w:bCs/>
      <w:sz w:val="22"/>
      <w:szCs w:val="22"/>
    </w:rPr>
  </w:style>
  <w:style w:type="paragraph" w:customStyle="1" w:styleId="Style1">
    <w:name w:val="Style1"/>
    <w:basedOn w:val="a2"/>
    <w:rsid w:val="00B23AAD"/>
    <w:pPr>
      <w:widowControl w:val="0"/>
      <w:autoSpaceDE w:val="0"/>
      <w:autoSpaceDN w:val="0"/>
      <w:adjustRightInd w:val="0"/>
    </w:pPr>
  </w:style>
  <w:style w:type="character" w:customStyle="1" w:styleId="FontStyle75">
    <w:name w:val="Font Style75"/>
    <w:basedOn w:val="a4"/>
    <w:rsid w:val="00B23AAD"/>
    <w:rPr>
      <w:rFonts w:ascii="Times New Roman" w:hAnsi="Times New Roman" w:cs="Times New Roman" w:hint="default"/>
      <w:b/>
      <w:bCs/>
      <w:sz w:val="24"/>
      <w:szCs w:val="24"/>
    </w:rPr>
  </w:style>
  <w:style w:type="paragraph" w:styleId="afff1">
    <w:name w:val="caption"/>
    <w:basedOn w:val="a2"/>
    <w:next w:val="a2"/>
    <w:rsid w:val="00C34EF8"/>
    <w:rPr>
      <w:b/>
      <w:bCs/>
      <w:sz w:val="20"/>
      <w:szCs w:val="20"/>
    </w:rPr>
  </w:style>
  <w:style w:type="paragraph" w:styleId="afff2">
    <w:name w:val="No Spacing"/>
    <w:rsid w:val="00C34EF8"/>
    <w:pPr>
      <w:spacing w:after="0" w:line="240" w:lineRule="auto"/>
    </w:pPr>
    <w:rPr>
      <w:rFonts w:ascii="Times New Roman" w:eastAsia="Calibri" w:hAnsi="Times New Roman" w:cs="Times New Roman"/>
      <w:sz w:val="24"/>
    </w:rPr>
  </w:style>
  <w:style w:type="character" w:styleId="afff3">
    <w:name w:val="Emphasis"/>
    <w:basedOn w:val="a4"/>
    <w:rsid w:val="00C34EF8"/>
    <w:rPr>
      <w:i/>
      <w:iCs/>
    </w:rPr>
  </w:style>
  <w:style w:type="character" w:customStyle="1" w:styleId="210pt">
    <w:name w:val="Основной текст (2) + 10 pt"/>
    <w:rsid w:val="003C4F4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fff4">
    <w:name w:val="Таблица"/>
    <w:basedOn w:val="a2"/>
    <w:rsid w:val="00C61683"/>
  </w:style>
  <w:style w:type="paragraph" w:customStyle="1" w:styleId="afff5">
    <w:name w:val="Заголовок таблици"/>
    <w:basedOn w:val="a2"/>
    <w:semiHidden/>
    <w:rsid w:val="00C61683"/>
    <w:pPr>
      <w:ind w:firstLine="540"/>
    </w:pPr>
    <w:rPr>
      <w:sz w:val="22"/>
    </w:rPr>
  </w:style>
  <w:style w:type="paragraph" w:styleId="afff6">
    <w:name w:val="Revision"/>
    <w:hidden/>
    <w:uiPriority w:val="99"/>
    <w:semiHidden/>
    <w:rsid w:val="00C864EE"/>
    <w:pPr>
      <w:spacing w:after="0" w:line="240" w:lineRule="auto"/>
    </w:pPr>
    <w:rPr>
      <w:rFonts w:ascii="Times New Roman" w:eastAsia="Times New Roman" w:hAnsi="Times New Roman" w:cs="Times New Roman"/>
      <w:sz w:val="24"/>
      <w:szCs w:val="24"/>
      <w:lang w:eastAsia="ru-RU"/>
    </w:rPr>
  </w:style>
  <w:style w:type="table" w:customStyle="1" w:styleId="afff7">
    <w:name w:val="Сетка таблицы_"/>
    <w:basedOn w:val="a5"/>
    <w:next w:val="aff5"/>
    <w:rsid w:val="007E5919"/>
    <w:pPr>
      <w:keepLines/>
      <w:spacing w:after="0" w:line="240" w:lineRule="auto"/>
    </w:pPr>
    <w:rPr>
      <w:rFonts w:ascii="Times New Roman" w:eastAsia="Calibri"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ArNar">
    <w:name w:val="Обычный ArNar"/>
    <w:basedOn w:val="a2"/>
    <w:link w:val="ArNar0"/>
    <w:rsid w:val="0038606C"/>
    <w:rPr>
      <w:rFonts w:ascii="Arial Narrow" w:hAnsi="Arial Narrow"/>
      <w:color w:val="000000"/>
      <w:sz w:val="22"/>
      <w:szCs w:val="20"/>
    </w:rPr>
  </w:style>
  <w:style w:type="character" w:customStyle="1" w:styleId="ArNar0">
    <w:name w:val="Обычный ArNar Знак"/>
    <w:link w:val="ArNar"/>
    <w:rsid w:val="0038606C"/>
    <w:rPr>
      <w:rFonts w:ascii="Arial Narrow" w:eastAsia="Times New Roman" w:hAnsi="Arial Narrow" w:cs="Times New Roman"/>
      <w:color w:val="000000"/>
      <w:szCs w:val="20"/>
      <w:lang w:eastAsia="ru-RU"/>
    </w:rPr>
  </w:style>
  <w:style w:type="paragraph" w:customStyle="1" w:styleId="afff8">
    <w:name w:val="Текст с интервалом"/>
    <w:basedOn w:val="ArNar"/>
    <w:next w:val="ArNar"/>
    <w:rsid w:val="0038606C"/>
    <w:pPr>
      <w:spacing w:before="60" w:after="60"/>
    </w:pPr>
    <w:rPr>
      <w:rFonts w:eastAsia="Calibri"/>
    </w:rPr>
  </w:style>
  <w:style w:type="paragraph" w:customStyle="1" w:styleId="afff9">
    <w:name w:val="Перечисление + инт"/>
    <w:basedOn w:val="a2"/>
    <w:rsid w:val="0038606C"/>
    <w:pPr>
      <w:tabs>
        <w:tab w:val="num" w:pos="567"/>
        <w:tab w:val="num" w:pos="993"/>
      </w:tabs>
      <w:snapToGrid w:val="0"/>
      <w:spacing w:before="60" w:after="60"/>
      <w:ind w:left="993" w:hanging="284"/>
    </w:pPr>
    <w:rPr>
      <w:rFonts w:ascii="Arial Narrow" w:hAnsi="Arial Narrow"/>
      <w:color w:val="000000"/>
      <w:sz w:val="22"/>
      <w:szCs w:val="20"/>
    </w:rPr>
  </w:style>
  <w:style w:type="paragraph" w:customStyle="1" w:styleId="2b">
    <w:name w:val="Текст с интервалом 2"/>
    <w:basedOn w:val="ArNar"/>
    <w:rsid w:val="0038606C"/>
    <w:pPr>
      <w:spacing w:before="60"/>
    </w:pPr>
    <w:rPr>
      <w:rFonts w:eastAsia="Calibri"/>
    </w:rPr>
  </w:style>
  <w:style w:type="paragraph" w:customStyle="1" w:styleId="117">
    <w:name w:val="Знак1 Знак Знак Знак Знак Знак Знак Знак Знак Знак Знак Знак Знак Знак Знак Знак1"/>
    <w:basedOn w:val="a2"/>
    <w:rsid w:val="006C2DDB"/>
    <w:pPr>
      <w:widowControl w:val="0"/>
      <w:adjustRightInd w:val="0"/>
      <w:spacing w:after="160" w:line="240" w:lineRule="exact"/>
      <w:jc w:val="right"/>
    </w:pPr>
    <w:rPr>
      <w:sz w:val="20"/>
      <w:szCs w:val="20"/>
      <w:lang w:val="en-GB" w:eastAsia="en-US"/>
    </w:rPr>
  </w:style>
  <w:style w:type="paragraph" w:styleId="afffa">
    <w:name w:val="Plain Text"/>
    <w:basedOn w:val="a2"/>
    <w:link w:val="afffb"/>
    <w:rsid w:val="006C2DDB"/>
    <w:rPr>
      <w:rFonts w:ascii="Courier New" w:hAnsi="Courier New" w:cs="Courier New"/>
      <w:sz w:val="20"/>
      <w:szCs w:val="20"/>
    </w:rPr>
  </w:style>
  <w:style w:type="character" w:customStyle="1" w:styleId="afffb">
    <w:name w:val="Текст Знак"/>
    <w:basedOn w:val="a4"/>
    <w:link w:val="afffa"/>
    <w:rsid w:val="006C2DDB"/>
    <w:rPr>
      <w:rFonts w:ascii="Courier New" w:eastAsia="Times New Roman" w:hAnsi="Courier New" w:cs="Courier New"/>
      <w:sz w:val="20"/>
      <w:szCs w:val="20"/>
      <w:lang w:eastAsia="ru-RU"/>
    </w:rPr>
  </w:style>
  <w:style w:type="paragraph" w:customStyle="1" w:styleId="Style50">
    <w:name w:val="Style50"/>
    <w:basedOn w:val="a2"/>
    <w:rsid w:val="006C2DDB"/>
    <w:pPr>
      <w:widowControl w:val="0"/>
      <w:autoSpaceDE w:val="0"/>
      <w:autoSpaceDN w:val="0"/>
      <w:adjustRightInd w:val="0"/>
      <w:spacing w:line="274" w:lineRule="exact"/>
      <w:ind w:firstLine="245"/>
    </w:pPr>
  </w:style>
  <w:style w:type="character" w:customStyle="1" w:styleId="90">
    <w:name w:val="Заголовок 9 Знак"/>
    <w:basedOn w:val="a4"/>
    <w:link w:val="9"/>
    <w:semiHidden/>
    <w:rsid w:val="006C2DDB"/>
    <w:rPr>
      <w:rFonts w:cs="Arial"/>
      <w:b/>
      <w:i/>
      <w:sz w:val="26"/>
      <w:lang w:eastAsia="ar-SA"/>
    </w:rPr>
  </w:style>
  <w:style w:type="table" w:customStyle="1" w:styleId="1f">
    <w:name w:val="Сетка таблицы1"/>
    <w:basedOn w:val="a5"/>
    <w:next w:val="aff5"/>
    <w:uiPriority w:val="59"/>
    <w:rsid w:val="006C2D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Body Text 3"/>
    <w:basedOn w:val="a2"/>
    <w:link w:val="38"/>
    <w:uiPriority w:val="99"/>
    <w:semiHidden/>
    <w:unhideWhenUsed/>
    <w:rsid w:val="006C2DDB"/>
    <w:pPr>
      <w:spacing w:after="120"/>
    </w:pPr>
    <w:rPr>
      <w:sz w:val="16"/>
      <w:szCs w:val="16"/>
    </w:rPr>
  </w:style>
  <w:style w:type="character" w:customStyle="1" w:styleId="38">
    <w:name w:val="Основной текст 3 Знак"/>
    <w:basedOn w:val="a4"/>
    <w:link w:val="37"/>
    <w:uiPriority w:val="99"/>
    <w:semiHidden/>
    <w:rsid w:val="006C2DDB"/>
    <w:rPr>
      <w:rFonts w:ascii="Times New Roman" w:eastAsia="Times New Roman" w:hAnsi="Times New Roman" w:cs="Times New Roman"/>
      <w:sz w:val="16"/>
      <w:szCs w:val="16"/>
      <w:lang w:eastAsia="ru-RU"/>
    </w:rPr>
  </w:style>
  <w:style w:type="character" w:customStyle="1" w:styleId="afffc">
    <w:name w:val="Основной текст_"/>
    <w:basedOn w:val="a4"/>
    <w:link w:val="1f0"/>
    <w:rsid w:val="006C2DDB"/>
    <w:rPr>
      <w:rFonts w:ascii="Times New Roman" w:eastAsia="Times New Roman" w:hAnsi="Times New Roman" w:cs="Times New Roman"/>
      <w:shd w:val="clear" w:color="auto" w:fill="FFFFFF"/>
    </w:rPr>
  </w:style>
  <w:style w:type="character" w:customStyle="1" w:styleId="115pt">
    <w:name w:val="Основной текст + 11;5 pt"/>
    <w:basedOn w:val="afffc"/>
    <w:rsid w:val="006C2DDB"/>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paragraph" w:customStyle="1" w:styleId="1f0">
    <w:name w:val="Основной текст1"/>
    <w:basedOn w:val="a2"/>
    <w:link w:val="afffc"/>
    <w:rsid w:val="006C2DDB"/>
    <w:pPr>
      <w:widowControl w:val="0"/>
      <w:shd w:val="clear" w:color="auto" w:fill="FFFFFF"/>
      <w:spacing w:before="360" w:line="302" w:lineRule="exact"/>
    </w:pPr>
    <w:rPr>
      <w:sz w:val="22"/>
      <w:szCs w:val="22"/>
      <w:lang w:eastAsia="en-US"/>
    </w:rPr>
  </w:style>
  <w:style w:type="paragraph" w:customStyle="1" w:styleId="118">
    <w:name w:val="Знак Знак Знак1 Знак Знак Знак Знак Знак Знак1 Знак Знак Знак Знак"/>
    <w:basedOn w:val="a2"/>
    <w:rsid w:val="006C2DDB"/>
    <w:pPr>
      <w:keepLines/>
      <w:spacing w:after="160" w:line="240" w:lineRule="exact"/>
    </w:pPr>
    <w:rPr>
      <w:rFonts w:ascii="Verdana" w:eastAsia="MS Mincho" w:hAnsi="Verdana" w:cs="Franklin Gothic Book"/>
      <w:sz w:val="20"/>
      <w:szCs w:val="20"/>
      <w:lang w:val="en-US" w:eastAsia="en-US"/>
    </w:rPr>
  </w:style>
  <w:style w:type="paragraph" w:customStyle="1" w:styleId="OTCHET00">
    <w:name w:val="OTCHET_00"/>
    <w:basedOn w:val="21"/>
    <w:rsid w:val="006C2DDB"/>
    <w:pPr>
      <w:numPr>
        <w:numId w:val="0"/>
      </w:numPr>
      <w:tabs>
        <w:tab w:val="left" w:pos="709"/>
      </w:tabs>
      <w:spacing w:line="360" w:lineRule="auto"/>
    </w:pPr>
    <w:rPr>
      <w:szCs w:val="20"/>
    </w:rPr>
  </w:style>
  <w:style w:type="paragraph" w:customStyle="1" w:styleId="2c">
    <w:name w:val="Заг 2 Знак"/>
    <w:basedOn w:val="a2"/>
    <w:link w:val="2d"/>
    <w:rsid w:val="006C2DDB"/>
    <w:pPr>
      <w:spacing w:before="240" w:after="180"/>
      <w:contextualSpacing/>
    </w:pPr>
    <w:rPr>
      <w:rFonts w:ascii="Arial" w:hAnsi="Arial" w:cs="Arial"/>
      <w:b/>
      <w:caps/>
      <w:color w:val="0070C0"/>
      <w:szCs w:val="28"/>
    </w:rPr>
  </w:style>
  <w:style w:type="character" w:customStyle="1" w:styleId="2d">
    <w:name w:val="Заг 2 Знак Знак"/>
    <w:link w:val="2c"/>
    <w:rsid w:val="006C2DDB"/>
    <w:rPr>
      <w:rFonts w:ascii="Arial" w:eastAsia="Times New Roman" w:hAnsi="Arial" w:cs="Arial"/>
      <w:b/>
      <w:caps/>
      <w:color w:val="0070C0"/>
      <w:sz w:val="24"/>
      <w:szCs w:val="28"/>
      <w:lang w:eastAsia="ru-RU"/>
    </w:rPr>
  </w:style>
  <w:style w:type="paragraph" w:customStyle="1" w:styleId="afffd">
    <w:name w:val="Обычный текст"/>
    <w:basedOn w:val="a2"/>
    <w:rsid w:val="006C2DDB"/>
    <w:rPr>
      <w:lang w:val="en-US" w:eastAsia="ar-SA" w:bidi="en-US"/>
    </w:rPr>
  </w:style>
  <w:style w:type="paragraph" w:customStyle="1" w:styleId="pboth">
    <w:name w:val="pboth"/>
    <w:basedOn w:val="a2"/>
    <w:rsid w:val="00C34F8C"/>
    <w:pPr>
      <w:spacing w:before="100" w:beforeAutospacing="1" w:after="100" w:afterAutospacing="1"/>
    </w:pPr>
  </w:style>
  <w:style w:type="character" w:customStyle="1" w:styleId="42">
    <w:name w:val="Основной текст (4)_"/>
    <w:basedOn w:val="a4"/>
    <w:link w:val="43"/>
    <w:rsid w:val="00027FFC"/>
    <w:rPr>
      <w:rFonts w:ascii="Times New Roman" w:eastAsia="Times New Roman" w:hAnsi="Times New Roman" w:cs="Times New Roman"/>
      <w:i/>
      <w:iCs/>
      <w:spacing w:val="-10"/>
      <w:sz w:val="26"/>
      <w:szCs w:val="26"/>
      <w:shd w:val="clear" w:color="auto" w:fill="FFFFFF"/>
    </w:rPr>
  </w:style>
  <w:style w:type="character" w:customStyle="1" w:styleId="14pt">
    <w:name w:val="Основной текст + 14 pt"/>
    <w:basedOn w:val="afffc"/>
    <w:rsid w:val="00027FFC"/>
    <w:rPr>
      <w:rFonts w:ascii="Times New Roman" w:eastAsia="Times New Roman" w:hAnsi="Times New Roman" w:cs="Times New Roman"/>
      <w:b w:val="0"/>
      <w:bCs w:val="0"/>
      <w:i w:val="0"/>
      <w:iCs w:val="0"/>
      <w:smallCaps w:val="0"/>
      <w:strike w:val="0"/>
      <w:color w:val="000000"/>
      <w:spacing w:val="-10"/>
      <w:w w:val="100"/>
      <w:position w:val="0"/>
      <w:sz w:val="28"/>
      <w:szCs w:val="28"/>
      <w:u w:val="none"/>
      <w:shd w:val="clear" w:color="auto" w:fill="FFFFFF"/>
      <w:lang w:val="ru-RU" w:eastAsia="ru-RU" w:bidi="ru-RU"/>
    </w:rPr>
  </w:style>
  <w:style w:type="paragraph" w:customStyle="1" w:styleId="43">
    <w:name w:val="Основной текст (4)"/>
    <w:basedOn w:val="a2"/>
    <w:link w:val="42"/>
    <w:rsid w:val="00027FFC"/>
    <w:pPr>
      <w:widowControl w:val="0"/>
      <w:shd w:val="clear" w:color="auto" w:fill="FFFFFF"/>
      <w:spacing w:before="240" w:line="281" w:lineRule="exact"/>
      <w:ind w:firstLine="640"/>
    </w:pPr>
    <w:rPr>
      <w:i/>
      <w:iCs/>
      <w:spacing w:val="-10"/>
      <w:sz w:val="26"/>
      <w:szCs w:val="26"/>
      <w:lang w:eastAsia="en-US"/>
    </w:rPr>
  </w:style>
  <w:style w:type="character" w:customStyle="1" w:styleId="2e">
    <w:name w:val="Основной текст2"/>
    <w:basedOn w:val="afffc"/>
    <w:rsid w:val="000045A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e">
    <w:name w:val="Основной текст + Полужирный"/>
    <w:basedOn w:val="afffc"/>
    <w:rsid w:val="000045A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9">
    <w:name w:val="Основной текст3"/>
    <w:basedOn w:val="afffc"/>
    <w:rsid w:val="000045A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rialNarrow19pt-3pt">
    <w:name w:val="Основной текст + Arial Narrow;19 pt;Интервал -3 pt"/>
    <w:basedOn w:val="afffc"/>
    <w:rsid w:val="000045AF"/>
    <w:rPr>
      <w:rFonts w:ascii="Arial Narrow" w:eastAsia="Arial Narrow" w:hAnsi="Arial Narrow" w:cs="Arial Narrow"/>
      <w:b w:val="0"/>
      <w:bCs w:val="0"/>
      <w:i w:val="0"/>
      <w:iCs w:val="0"/>
      <w:smallCaps w:val="0"/>
      <w:strike w:val="0"/>
      <w:color w:val="000000"/>
      <w:spacing w:val="-60"/>
      <w:w w:val="100"/>
      <w:position w:val="0"/>
      <w:sz w:val="38"/>
      <w:szCs w:val="38"/>
      <w:u w:val="none"/>
      <w:shd w:val="clear" w:color="auto" w:fill="FFFFFF"/>
      <w:lang w:val="ru-RU" w:eastAsia="ru-RU" w:bidi="ru-RU"/>
    </w:rPr>
  </w:style>
  <w:style w:type="character" w:customStyle="1" w:styleId="Arial19pt">
    <w:name w:val="Основной текст + Arial;19 pt"/>
    <w:basedOn w:val="afffc"/>
    <w:rsid w:val="000045AF"/>
    <w:rPr>
      <w:rFonts w:ascii="Arial" w:eastAsia="Arial" w:hAnsi="Arial" w:cs="Arial"/>
      <w:b w:val="0"/>
      <w:bCs w:val="0"/>
      <w:i w:val="0"/>
      <w:iCs w:val="0"/>
      <w:smallCaps w:val="0"/>
      <w:strike w:val="0"/>
      <w:color w:val="000000"/>
      <w:spacing w:val="0"/>
      <w:w w:val="100"/>
      <w:position w:val="0"/>
      <w:sz w:val="38"/>
      <w:szCs w:val="38"/>
      <w:u w:val="none"/>
      <w:shd w:val="clear" w:color="auto" w:fill="FFFFFF"/>
      <w:lang w:val="ru-RU" w:eastAsia="ru-RU" w:bidi="ru-RU"/>
    </w:rPr>
  </w:style>
  <w:style w:type="character" w:customStyle="1" w:styleId="Arial13pt">
    <w:name w:val="Основной текст + Arial;13 pt;Полужирный"/>
    <w:basedOn w:val="afffc"/>
    <w:rsid w:val="000045AF"/>
    <w:rPr>
      <w:rFonts w:ascii="Arial" w:eastAsia="Arial" w:hAnsi="Arial" w:cs="Arial"/>
      <w:b/>
      <w:bCs/>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Arial13pt0">
    <w:name w:val="Основной текст + Arial;13 pt"/>
    <w:basedOn w:val="afffc"/>
    <w:rsid w:val="000045AF"/>
    <w:rPr>
      <w:rFonts w:ascii="Arial" w:eastAsia="Arial" w:hAnsi="Arial" w:cs="Arial"/>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51">
    <w:name w:val="Основной текст5"/>
    <w:basedOn w:val="a2"/>
    <w:rsid w:val="000045AF"/>
    <w:pPr>
      <w:widowControl w:val="0"/>
      <w:shd w:val="clear" w:color="auto" w:fill="FFFFFF"/>
      <w:spacing w:before="300" w:after="240" w:line="284" w:lineRule="exact"/>
    </w:pPr>
    <w:rPr>
      <w:color w:val="000000"/>
      <w:lang w:bidi="ru-RU"/>
    </w:rPr>
  </w:style>
  <w:style w:type="character" w:customStyle="1" w:styleId="affff">
    <w:name w:val="Колонтитул_"/>
    <w:basedOn w:val="a4"/>
    <w:rsid w:val="000045AF"/>
    <w:rPr>
      <w:rFonts w:ascii="Times New Roman" w:eastAsia="Times New Roman" w:hAnsi="Times New Roman" w:cs="Times New Roman"/>
      <w:b w:val="0"/>
      <w:bCs w:val="0"/>
      <w:i w:val="0"/>
      <w:iCs w:val="0"/>
      <w:smallCaps w:val="0"/>
      <w:strike w:val="0"/>
      <w:sz w:val="26"/>
      <w:szCs w:val="26"/>
      <w:u w:val="none"/>
    </w:rPr>
  </w:style>
  <w:style w:type="character" w:customStyle="1" w:styleId="affff0">
    <w:name w:val="Колонтитул"/>
    <w:basedOn w:val="affff"/>
    <w:rsid w:val="000045A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rialUnicodeMS15pt-2pt">
    <w:name w:val="Колонтитул + Arial Unicode MS;15 pt;Курсив;Интервал -2 pt"/>
    <w:basedOn w:val="affff"/>
    <w:rsid w:val="000045AF"/>
    <w:rPr>
      <w:rFonts w:ascii="Arial Unicode MS" w:eastAsia="Arial Unicode MS" w:hAnsi="Arial Unicode MS" w:cs="Arial Unicode MS"/>
      <w:b w:val="0"/>
      <w:bCs w:val="0"/>
      <w:i/>
      <w:iCs/>
      <w:smallCaps w:val="0"/>
      <w:strike w:val="0"/>
      <w:color w:val="000000"/>
      <w:spacing w:val="-40"/>
      <w:w w:val="100"/>
      <w:position w:val="0"/>
      <w:sz w:val="30"/>
      <w:szCs w:val="30"/>
      <w:u w:val="none"/>
      <w:lang w:val="ru-RU" w:eastAsia="ru-RU" w:bidi="ru-RU"/>
    </w:rPr>
  </w:style>
  <w:style w:type="character" w:customStyle="1" w:styleId="61">
    <w:name w:val="Заголовок №6_"/>
    <w:basedOn w:val="a4"/>
    <w:link w:val="62"/>
    <w:rsid w:val="000045AF"/>
    <w:rPr>
      <w:rFonts w:ascii="Times New Roman" w:eastAsia="Times New Roman" w:hAnsi="Times New Roman" w:cs="Times New Roman"/>
      <w:spacing w:val="-10"/>
      <w:sz w:val="28"/>
      <w:szCs w:val="28"/>
      <w:shd w:val="clear" w:color="auto" w:fill="FFFFFF"/>
    </w:rPr>
  </w:style>
  <w:style w:type="character" w:customStyle="1" w:styleId="2f">
    <w:name w:val="Основной текст (2) + Не курсив"/>
    <w:basedOn w:val="28"/>
    <w:rsid w:val="000045AF"/>
    <w:rPr>
      <w:rFonts w:ascii="Times New Roman" w:eastAsia="Times New Roman" w:hAnsi="Times New Roman" w:cs="Times New Roman"/>
      <w:b w:val="0"/>
      <w:bCs w:val="0"/>
      <w:i/>
      <w:iCs/>
      <w:smallCaps w:val="0"/>
      <w:strike w:val="0"/>
      <w:color w:val="000000"/>
      <w:spacing w:val="-10"/>
      <w:w w:val="100"/>
      <w:position w:val="0"/>
      <w:sz w:val="26"/>
      <w:szCs w:val="26"/>
      <w:u w:val="none"/>
      <w:shd w:val="clear" w:color="auto" w:fill="FFFFFF"/>
      <w:lang w:val="ru-RU" w:eastAsia="ru-RU" w:bidi="ru-RU"/>
    </w:rPr>
  </w:style>
  <w:style w:type="character" w:customStyle="1" w:styleId="affff1">
    <w:name w:val="Основной текст + Курсив"/>
    <w:basedOn w:val="afffc"/>
    <w:rsid w:val="000045AF"/>
    <w:rPr>
      <w:rFonts w:ascii="Times New Roman" w:eastAsia="Times New Roman" w:hAnsi="Times New Roman" w:cs="Times New Roman"/>
      <w:b w:val="0"/>
      <w:bCs w:val="0"/>
      <w:i/>
      <w:iCs/>
      <w:smallCaps w:val="0"/>
      <w:strike w:val="0"/>
      <w:color w:val="000000"/>
      <w:spacing w:val="-10"/>
      <w:w w:val="100"/>
      <w:position w:val="0"/>
      <w:sz w:val="26"/>
      <w:szCs w:val="26"/>
      <w:u w:val="none"/>
      <w:shd w:val="clear" w:color="auto" w:fill="FFFFFF"/>
      <w:lang w:val="ru-RU" w:eastAsia="ru-RU" w:bidi="ru-RU"/>
    </w:rPr>
  </w:style>
  <w:style w:type="character" w:customStyle="1" w:styleId="44">
    <w:name w:val="Заголовок №4_"/>
    <w:basedOn w:val="a4"/>
    <w:link w:val="45"/>
    <w:rsid w:val="000045AF"/>
    <w:rPr>
      <w:rFonts w:ascii="Times New Roman" w:eastAsia="Times New Roman" w:hAnsi="Times New Roman" w:cs="Times New Roman"/>
      <w:b/>
      <w:bCs/>
      <w:spacing w:val="-10"/>
      <w:shd w:val="clear" w:color="auto" w:fill="FFFFFF"/>
    </w:rPr>
  </w:style>
  <w:style w:type="character" w:customStyle="1" w:styleId="0pt">
    <w:name w:val="Основной текст + Полужирный;Интервал 0 pt"/>
    <w:basedOn w:val="afffc"/>
    <w:rsid w:val="000045A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pt">
    <w:name w:val="Основной текст + Курсив;Интервал 2 pt"/>
    <w:basedOn w:val="afffc"/>
    <w:rsid w:val="000045AF"/>
    <w:rPr>
      <w:rFonts w:ascii="Times New Roman" w:eastAsia="Times New Roman" w:hAnsi="Times New Roman" w:cs="Times New Roman"/>
      <w:b w:val="0"/>
      <w:bCs w:val="0"/>
      <w:i/>
      <w:iCs/>
      <w:smallCaps w:val="0"/>
      <w:strike w:val="0"/>
      <w:color w:val="000000"/>
      <w:spacing w:val="40"/>
      <w:w w:val="100"/>
      <w:position w:val="0"/>
      <w:sz w:val="26"/>
      <w:szCs w:val="26"/>
      <w:u w:val="none"/>
      <w:shd w:val="clear" w:color="auto" w:fill="FFFFFF"/>
      <w:lang w:val="ru-RU" w:eastAsia="ru-RU" w:bidi="ru-RU"/>
    </w:rPr>
  </w:style>
  <w:style w:type="character" w:customStyle="1" w:styleId="0pt0">
    <w:name w:val="Основной текст + Интервал 0 pt"/>
    <w:basedOn w:val="afffc"/>
    <w:rsid w:val="000045AF"/>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2">
    <w:name w:val="Заголовок №6"/>
    <w:basedOn w:val="a2"/>
    <w:link w:val="61"/>
    <w:rsid w:val="000045AF"/>
    <w:pPr>
      <w:widowControl w:val="0"/>
      <w:shd w:val="clear" w:color="auto" w:fill="FFFFFF"/>
      <w:spacing w:after="240" w:line="306" w:lineRule="exact"/>
      <w:jc w:val="center"/>
      <w:outlineLvl w:val="5"/>
    </w:pPr>
    <w:rPr>
      <w:spacing w:val="-10"/>
      <w:sz w:val="28"/>
      <w:szCs w:val="28"/>
      <w:lang w:eastAsia="en-US"/>
    </w:rPr>
  </w:style>
  <w:style w:type="paragraph" w:customStyle="1" w:styleId="45">
    <w:name w:val="Заголовок №4"/>
    <w:basedOn w:val="a2"/>
    <w:link w:val="44"/>
    <w:rsid w:val="000045AF"/>
    <w:pPr>
      <w:widowControl w:val="0"/>
      <w:shd w:val="clear" w:color="auto" w:fill="FFFFFF"/>
      <w:spacing w:after="60" w:line="0" w:lineRule="atLeast"/>
      <w:ind w:firstLine="660"/>
      <w:outlineLvl w:val="3"/>
    </w:pPr>
    <w:rPr>
      <w:b/>
      <w:bCs/>
      <w:spacing w:val="-10"/>
      <w:sz w:val="22"/>
      <w:szCs w:val="22"/>
      <w:lang w:eastAsia="en-US"/>
    </w:rPr>
  </w:style>
  <w:style w:type="paragraph" w:customStyle="1" w:styleId="e">
    <w:name w:val="Основной тeкст"/>
    <w:link w:val="e0"/>
    <w:rsid w:val="00D90D69"/>
    <w:pPr>
      <w:keepLines/>
      <w:spacing w:before="120" w:after="0" w:line="240" w:lineRule="auto"/>
      <w:ind w:firstLine="709"/>
    </w:pPr>
    <w:rPr>
      <w:rFonts w:ascii="Times New Roman" w:eastAsia="Calibri" w:hAnsi="Times New Roman" w:cs="Times New Roman"/>
      <w:sz w:val="24"/>
      <w:szCs w:val="24"/>
      <w:lang w:eastAsia="ru-RU"/>
    </w:rPr>
  </w:style>
  <w:style w:type="character" w:customStyle="1" w:styleId="e0">
    <w:name w:val="Основной тeкст Знак"/>
    <w:link w:val="e"/>
    <w:locked/>
    <w:rsid w:val="00D90D69"/>
    <w:rPr>
      <w:rFonts w:ascii="Times New Roman" w:eastAsia="Calibri" w:hAnsi="Times New Roman" w:cs="Times New Roman"/>
      <w:sz w:val="24"/>
      <w:szCs w:val="24"/>
      <w:lang w:eastAsia="ru-RU"/>
    </w:rPr>
  </w:style>
  <w:style w:type="character" w:customStyle="1" w:styleId="105pt">
    <w:name w:val="Основной текст + 10;5 pt;Полужирный"/>
    <w:basedOn w:val="afffc"/>
    <w:rsid w:val="004B428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105pt0">
    <w:name w:val="Основной текст + 10;5 pt"/>
    <w:basedOn w:val="afffc"/>
    <w:rsid w:val="004B428C"/>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40">
    <w:name w:val="Основной текст14"/>
    <w:basedOn w:val="a2"/>
    <w:rsid w:val="004B428C"/>
    <w:pPr>
      <w:widowControl w:val="0"/>
      <w:shd w:val="clear" w:color="auto" w:fill="FFFFFF"/>
      <w:spacing w:line="0" w:lineRule="atLeast"/>
      <w:ind w:hanging="480"/>
    </w:pPr>
    <w:rPr>
      <w:color w:val="000000"/>
      <w:lang w:bidi="ru-RU"/>
    </w:rPr>
  </w:style>
  <w:style w:type="character" w:customStyle="1" w:styleId="95pt">
    <w:name w:val="Основной текст + 9;5 pt;Полужирный"/>
    <w:basedOn w:val="afffc"/>
    <w:rsid w:val="004B428C"/>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95pt0">
    <w:name w:val="Основной текст + 9;5 pt"/>
    <w:basedOn w:val="afffc"/>
    <w:rsid w:val="004B428C"/>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ffff2">
    <w:name w:val="Подпись к таблице_"/>
    <w:basedOn w:val="a4"/>
    <w:link w:val="affff3"/>
    <w:rsid w:val="004A0145"/>
    <w:rPr>
      <w:rFonts w:ascii="Times New Roman" w:eastAsia="Times New Roman" w:hAnsi="Times New Roman" w:cs="Times New Roman"/>
      <w:b/>
      <w:bCs/>
      <w:shd w:val="clear" w:color="auto" w:fill="FFFFFF"/>
    </w:rPr>
  </w:style>
  <w:style w:type="character" w:customStyle="1" w:styleId="210ptExact">
    <w:name w:val="Основной текст (21) + Интервал 0 pt Exact"/>
    <w:basedOn w:val="a4"/>
    <w:rsid w:val="004A0145"/>
    <w:rPr>
      <w:rFonts w:ascii="Tahoma" w:eastAsia="Tahoma" w:hAnsi="Tahoma" w:cs="Tahoma"/>
      <w:b w:val="0"/>
      <w:bCs w:val="0"/>
      <w:i/>
      <w:iCs/>
      <w:smallCaps w:val="0"/>
      <w:strike w:val="0"/>
      <w:spacing w:val="0"/>
      <w:sz w:val="19"/>
      <w:szCs w:val="19"/>
      <w:u w:val="none"/>
    </w:rPr>
  </w:style>
  <w:style w:type="paragraph" w:customStyle="1" w:styleId="affff3">
    <w:name w:val="Подпись к таблице"/>
    <w:basedOn w:val="a2"/>
    <w:link w:val="affff2"/>
    <w:rsid w:val="004A0145"/>
    <w:pPr>
      <w:widowControl w:val="0"/>
      <w:shd w:val="clear" w:color="auto" w:fill="FFFFFF"/>
      <w:spacing w:line="0" w:lineRule="atLeast"/>
    </w:pPr>
    <w:rPr>
      <w:b/>
      <w:bCs/>
      <w:sz w:val="22"/>
      <w:szCs w:val="22"/>
      <w:lang w:eastAsia="en-US"/>
    </w:rPr>
  </w:style>
  <w:style w:type="character" w:customStyle="1" w:styleId="11pt">
    <w:name w:val="Основной текст + 11 pt;Полужирный"/>
    <w:basedOn w:val="afffc"/>
    <w:rsid w:val="004F06C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fff4">
    <w:name w:val="Сод_обычный"/>
    <w:basedOn w:val="a2"/>
    <w:rsid w:val="000E21B4"/>
    <w:pPr>
      <w:ind w:firstLine="680"/>
    </w:pPr>
    <w:rPr>
      <w:szCs w:val="20"/>
    </w:rPr>
  </w:style>
  <w:style w:type="paragraph" w:customStyle="1" w:styleId="1f1">
    <w:name w:val="Подпись1"/>
    <w:basedOn w:val="a2"/>
    <w:rsid w:val="000E21B4"/>
    <w:pPr>
      <w:tabs>
        <w:tab w:val="right" w:pos="9072"/>
      </w:tabs>
    </w:pPr>
    <w:rPr>
      <w:szCs w:val="20"/>
    </w:rPr>
  </w:style>
  <w:style w:type="paragraph" w:customStyle="1" w:styleId="consplusnormal0">
    <w:name w:val="consplusnormal"/>
    <w:basedOn w:val="a2"/>
    <w:rsid w:val="000F7E53"/>
    <w:pPr>
      <w:spacing w:before="100" w:beforeAutospacing="1" w:after="100" w:afterAutospacing="1"/>
    </w:pPr>
  </w:style>
  <w:style w:type="character" w:customStyle="1" w:styleId="affff5">
    <w:name w:val="_Обычный Знак"/>
    <w:basedOn w:val="a4"/>
    <w:link w:val="affff6"/>
    <w:locked/>
    <w:rsid w:val="006874BD"/>
    <w:rPr>
      <w:rFonts w:ascii="Times New Roman" w:hAnsi="Times New Roman" w:cs="Times New Roman"/>
      <w:iCs/>
      <w:sz w:val="26"/>
      <w:szCs w:val="26"/>
    </w:rPr>
  </w:style>
  <w:style w:type="paragraph" w:customStyle="1" w:styleId="affff6">
    <w:name w:val="_Обычный"/>
    <w:basedOn w:val="a2"/>
    <w:link w:val="affff5"/>
    <w:rsid w:val="006874BD"/>
    <w:pPr>
      <w:spacing w:line="360" w:lineRule="auto"/>
    </w:pPr>
    <w:rPr>
      <w:rFonts w:eastAsiaTheme="minorHAnsi"/>
      <w:iCs/>
      <w:sz w:val="26"/>
      <w:szCs w:val="26"/>
      <w:lang w:eastAsia="en-US"/>
    </w:rPr>
  </w:style>
  <w:style w:type="paragraph" w:customStyle="1" w:styleId="formattext">
    <w:name w:val="formattext"/>
    <w:basedOn w:val="a2"/>
    <w:rsid w:val="003C7E58"/>
    <w:pPr>
      <w:spacing w:before="100" w:beforeAutospacing="1" w:after="100" w:afterAutospacing="1"/>
    </w:pPr>
  </w:style>
  <w:style w:type="character" w:customStyle="1" w:styleId="date-display-single">
    <w:name w:val="date-display-single"/>
    <w:basedOn w:val="a4"/>
    <w:rsid w:val="003C7E58"/>
  </w:style>
  <w:style w:type="character" w:styleId="affff7">
    <w:name w:val="annotation reference"/>
    <w:basedOn w:val="a4"/>
    <w:uiPriority w:val="99"/>
    <w:semiHidden/>
    <w:unhideWhenUsed/>
    <w:rsid w:val="0058495A"/>
    <w:rPr>
      <w:sz w:val="16"/>
      <w:szCs w:val="16"/>
    </w:rPr>
  </w:style>
  <w:style w:type="paragraph" w:styleId="affff8">
    <w:name w:val="annotation text"/>
    <w:basedOn w:val="a2"/>
    <w:link w:val="affff9"/>
    <w:uiPriority w:val="99"/>
    <w:semiHidden/>
    <w:unhideWhenUsed/>
    <w:rsid w:val="0058495A"/>
    <w:rPr>
      <w:sz w:val="20"/>
      <w:szCs w:val="20"/>
    </w:rPr>
  </w:style>
  <w:style w:type="character" w:customStyle="1" w:styleId="affff9">
    <w:name w:val="Текст примечания Знак"/>
    <w:basedOn w:val="a4"/>
    <w:link w:val="affff8"/>
    <w:uiPriority w:val="99"/>
    <w:semiHidden/>
    <w:rsid w:val="0058495A"/>
    <w:rPr>
      <w:rFonts w:ascii="Times New Roman" w:eastAsia="Times New Roman" w:hAnsi="Times New Roman" w:cs="Times New Roman"/>
      <w:sz w:val="20"/>
      <w:szCs w:val="20"/>
      <w:lang w:eastAsia="ru-RU"/>
    </w:rPr>
  </w:style>
  <w:style w:type="paragraph" w:styleId="affffa">
    <w:name w:val="annotation subject"/>
    <w:basedOn w:val="affff8"/>
    <w:next w:val="affff8"/>
    <w:link w:val="affffb"/>
    <w:uiPriority w:val="99"/>
    <w:semiHidden/>
    <w:unhideWhenUsed/>
    <w:rsid w:val="0058495A"/>
    <w:rPr>
      <w:b/>
      <w:bCs/>
    </w:rPr>
  </w:style>
  <w:style w:type="character" w:customStyle="1" w:styleId="affffb">
    <w:name w:val="Тема примечания Знак"/>
    <w:basedOn w:val="affff9"/>
    <w:link w:val="affffa"/>
    <w:uiPriority w:val="99"/>
    <w:semiHidden/>
    <w:rsid w:val="0058495A"/>
    <w:rPr>
      <w:rFonts w:ascii="Times New Roman" w:eastAsia="Times New Roman" w:hAnsi="Times New Roman" w:cs="Times New Roman"/>
      <w:b/>
      <w:bCs/>
      <w:sz w:val="20"/>
      <w:szCs w:val="20"/>
      <w:lang w:eastAsia="ru-RU"/>
    </w:rPr>
  </w:style>
  <w:style w:type="paragraph" w:customStyle="1" w:styleId="Style2">
    <w:name w:val="Style2"/>
    <w:basedOn w:val="a2"/>
    <w:rsid w:val="00616532"/>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2">
    <w:name w:val="Font Style12"/>
    <w:rsid w:val="00616532"/>
    <w:rPr>
      <w:rFonts w:ascii="MS Reference Sans Serif" w:hAnsi="MS Reference Sans Serif" w:cs="MS Reference Sans Serif"/>
      <w:sz w:val="20"/>
      <w:szCs w:val="20"/>
    </w:rPr>
  </w:style>
  <w:style w:type="character" w:customStyle="1" w:styleId="apple-converted-space">
    <w:name w:val="apple-converted-space"/>
    <w:basedOn w:val="a4"/>
    <w:rsid w:val="00616532"/>
  </w:style>
  <w:style w:type="paragraph" w:customStyle="1" w:styleId="1f2">
    <w:name w:val="1"/>
    <w:rsid w:val="00423837"/>
    <w:pPr>
      <w:spacing w:after="0" w:line="240" w:lineRule="auto"/>
      <w:jc w:val="center"/>
    </w:pPr>
    <w:rPr>
      <w:rFonts w:ascii="Times New Roman" w:eastAsia="Times New Roman" w:hAnsi="Times New Roman" w:cs="Times New Roman"/>
      <w:b/>
      <w:sz w:val="28"/>
      <w:szCs w:val="20"/>
      <w:lang w:eastAsia="ru-RU"/>
    </w:rPr>
  </w:style>
  <w:style w:type="character" w:customStyle="1" w:styleId="affffc">
    <w:name w:val="Заголовок Знак"/>
    <w:rsid w:val="00423837"/>
    <w:rPr>
      <w:b/>
      <w:sz w:val="28"/>
    </w:rPr>
  </w:style>
  <w:style w:type="paragraph" w:styleId="affffd">
    <w:name w:val="Title"/>
    <w:basedOn w:val="a2"/>
    <w:next w:val="a2"/>
    <w:link w:val="affffe"/>
    <w:uiPriority w:val="10"/>
    <w:rsid w:val="0042383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e">
    <w:name w:val="Название Знак"/>
    <w:basedOn w:val="a4"/>
    <w:link w:val="affffd"/>
    <w:uiPriority w:val="10"/>
    <w:rsid w:val="00423837"/>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JetsStyle">
    <w:name w:val="Jets Style"/>
    <w:basedOn w:val="afffa"/>
    <w:rsid w:val="008B3E14"/>
    <w:pPr>
      <w:spacing w:line="360" w:lineRule="auto"/>
    </w:pPr>
    <w:rPr>
      <w:rFonts w:ascii="Verdana" w:eastAsia="Calibri" w:hAnsi="Verdana" w:cs="Times New Roman"/>
      <w:sz w:val="22"/>
      <w:szCs w:val="21"/>
      <w:lang w:eastAsia="en-US"/>
    </w:rPr>
  </w:style>
  <w:style w:type="character" w:customStyle="1" w:styleId="s3">
    <w:name w:val="s3"/>
    <w:rsid w:val="002872BE"/>
  </w:style>
  <w:style w:type="character" w:customStyle="1" w:styleId="s4">
    <w:name w:val="s4"/>
    <w:rsid w:val="002872BE"/>
  </w:style>
  <w:style w:type="paragraph" w:customStyle="1" w:styleId="p6">
    <w:name w:val="p6"/>
    <w:basedOn w:val="a2"/>
    <w:rsid w:val="002872BE"/>
    <w:pPr>
      <w:spacing w:before="100" w:beforeAutospacing="1" w:after="100" w:afterAutospacing="1"/>
    </w:pPr>
  </w:style>
  <w:style w:type="paragraph" w:customStyle="1" w:styleId="p8">
    <w:name w:val="p8"/>
    <w:basedOn w:val="a2"/>
    <w:rsid w:val="00B53566"/>
    <w:pPr>
      <w:spacing w:before="100" w:beforeAutospacing="1" w:after="100" w:afterAutospacing="1"/>
    </w:pPr>
  </w:style>
  <w:style w:type="paragraph" w:customStyle="1" w:styleId="p17">
    <w:name w:val="p17"/>
    <w:basedOn w:val="a2"/>
    <w:rsid w:val="00B53566"/>
    <w:pPr>
      <w:spacing w:before="100" w:beforeAutospacing="1" w:after="100" w:afterAutospacing="1"/>
    </w:pPr>
  </w:style>
  <w:style w:type="paragraph" w:customStyle="1" w:styleId="p19">
    <w:name w:val="p19"/>
    <w:basedOn w:val="a2"/>
    <w:rsid w:val="00B53566"/>
    <w:pPr>
      <w:spacing w:before="100" w:beforeAutospacing="1" w:after="100" w:afterAutospacing="1"/>
    </w:pPr>
  </w:style>
  <w:style w:type="character" w:customStyle="1" w:styleId="11pt0">
    <w:name w:val="Основной текст + 11 pt"/>
    <w:basedOn w:val="afffc"/>
    <w:rsid w:val="007438E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paragraph" w:customStyle="1" w:styleId="46">
    <w:name w:val="Основной текст4"/>
    <w:basedOn w:val="a2"/>
    <w:rsid w:val="007438E5"/>
    <w:pPr>
      <w:widowControl w:val="0"/>
      <w:shd w:val="clear" w:color="auto" w:fill="FFFFFF"/>
      <w:spacing w:line="322" w:lineRule="exact"/>
      <w:jc w:val="center"/>
    </w:pPr>
    <w:rPr>
      <w:color w:val="000000"/>
      <w:sz w:val="27"/>
      <w:szCs w:val="27"/>
    </w:rPr>
  </w:style>
  <w:style w:type="paragraph" w:styleId="2f0">
    <w:name w:val="Body Text Indent 2"/>
    <w:basedOn w:val="a2"/>
    <w:link w:val="2f1"/>
    <w:uiPriority w:val="99"/>
    <w:semiHidden/>
    <w:unhideWhenUsed/>
    <w:rsid w:val="00277DCB"/>
    <w:pPr>
      <w:spacing w:after="120" w:line="480" w:lineRule="auto"/>
      <w:ind w:left="283"/>
    </w:pPr>
  </w:style>
  <w:style w:type="character" w:customStyle="1" w:styleId="2f1">
    <w:name w:val="Основной текст с отступом 2 Знак"/>
    <w:basedOn w:val="a4"/>
    <w:link w:val="2f0"/>
    <w:uiPriority w:val="99"/>
    <w:semiHidden/>
    <w:rsid w:val="00277DCB"/>
    <w:rPr>
      <w:rFonts w:ascii="Times New Roman" w:eastAsia="Times New Roman" w:hAnsi="Times New Roman" w:cs="Times New Roman"/>
      <w:sz w:val="24"/>
      <w:szCs w:val="24"/>
      <w:lang w:eastAsia="ru-RU"/>
    </w:rPr>
  </w:style>
  <w:style w:type="paragraph" w:customStyle="1" w:styleId="TableParagraph">
    <w:name w:val="Table Paragraph"/>
    <w:basedOn w:val="a2"/>
    <w:uiPriority w:val="1"/>
    <w:rsid w:val="00B02A26"/>
    <w:pPr>
      <w:widowControl w:val="0"/>
    </w:pPr>
    <w:rPr>
      <w:rFonts w:asciiTheme="minorHAnsi" w:eastAsiaTheme="minorHAnsi" w:hAnsiTheme="minorHAnsi" w:cstheme="minorBidi"/>
      <w:sz w:val="22"/>
      <w:szCs w:val="22"/>
      <w:lang w:val="en-US" w:eastAsia="en-US"/>
    </w:rPr>
  </w:style>
  <w:style w:type="character" w:customStyle="1" w:styleId="50">
    <w:name w:val="Заголовок 5 Знак"/>
    <w:basedOn w:val="a4"/>
    <w:link w:val="5"/>
    <w:uiPriority w:val="9"/>
    <w:rsid w:val="003103B5"/>
    <w:rPr>
      <w:rFonts w:ascii="Cambria" w:eastAsia="Times New Roman" w:hAnsi="Cambria" w:cs="Times New Roman"/>
      <w:color w:val="243F60"/>
      <w:sz w:val="24"/>
      <w:szCs w:val="20"/>
      <w:lang w:eastAsia="ru-RU"/>
    </w:rPr>
  </w:style>
  <w:style w:type="character" w:customStyle="1" w:styleId="60">
    <w:name w:val="Заголовок 6 Знак"/>
    <w:basedOn w:val="a4"/>
    <w:link w:val="6"/>
    <w:rsid w:val="003103B5"/>
    <w:rPr>
      <w:rFonts w:ascii="Cambria" w:eastAsia="Times New Roman" w:hAnsi="Cambria" w:cs="Times New Roman"/>
      <w:i/>
      <w:iCs/>
      <w:color w:val="243F60"/>
      <w:sz w:val="24"/>
      <w:szCs w:val="20"/>
      <w:lang w:eastAsia="ru-RU"/>
    </w:rPr>
  </w:style>
  <w:style w:type="character" w:customStyle="1" w:styleId="80">
    <w:name w:val="Заголовок 8 Знак"/>
    <w:basedOn w:val="a4"/>
    <w:link w:val="8"/>
    <w:uiPriority w:val="9"/>
    <w:semiHidden/>
    <w:rsid w:val="003103B5"/>
    <w:rPr>
      <w:rFonts w:asciiTheme="majorHAnsi" w:eastAsiaTheme="majorEastAsia" w:hAnsiTheme="majorHAnsi" w:cstheme="majorBidi"/>
      <w:color w:val="272727" w:themeColor="text1" w:themeTint="D8"/>
      <w:sz w:val="21"/>
      <w:szCs w:val="21"/>
      <w:lang w:eastAsia="ru-RU"/>
    </w:rPr>
  </w:style>
  <w:style w:type="character" w:customStyle="1" w:styleId="91">
    <w:name w:val="Заголовок 9 Знак1"/>
    <w:basedOn w:val="a4"/>
    <w:uiPriority w:val="9"/>
    <w:semiHidden/>
    <w:rsid w:val="003103B5"/>
    <w:rPr>
      <w:rFonts w:asciiTheme="majorHAnsi" w:eastAsiaTheme="majorEastAsia" w:hAnsiTheme="majorHAnsi" w:cstheme="majorBidi"/>
      <w:i/>
      <w:iCs/>
      <w:color w:val="272727" w:themeColor="text1" w:themeTint="D8"/>
      <w:sz w:val="21"/>
      <w:szCs w:val="21"/>
      <w:lang w:eastAsia="ru-RU"/>
    </w:rPr>
  </w:style>
  <w:style w:type="numbering" w:styleId="a0">
    <w:name w:val="Outline List 3"/>
    <w:basedOn w:val="a6"/>
    <w:semiHidden/>
    <w:unhideWhenUsed/>
    <w:rsid w:val="003103B5"/>
    <w:pPr>
      <w:numPr>
        <w:numId w:val="12"/>
      </w:numPr>
    </w:pPr>
  </w:style>
  <w:style w:type="paragraph" w:customStyle="1" w:styleId="1f3">
    <w:name w:val="Основной текст с отступом1"/>
    <w:basedOn w:val="a2"/>
    <w:rsid w:val="00953E6F"/>
    <w:pPr>
      <w:widowControl w:val="0"/>
      <w:tabs>
        <w:tab w:val="left" w:pos="3600"/>
      </w:tabs>
      <w:suppressAutoHyphens/>
      <w:overflowPunct w:val="0"/>
      <w:autoSpaceDE w:val="0"/>
      <w:ind w:left="3600" w:hanging="2700"/>
    </w:pPr>
    <w:rPr>
      <w:sz w:val="28"/>
      <w:szCs w:val="20"/>
      <w:lang w:eastAsia="ar-SA"/>
    </w:rPr>
  </w:style>
  <w:style w:type="paragraph" w:customStyle="1" w:styleId="no-indent">
    <w:name w:val="no-indent"/>
    <w:basedOn w:val="a2"/>
    <w:rsid w:val="00A93F48"/>
    <w:pPr>
      <w:spacing w:before="100" w:beforeAutospacing="1" w:after="100" w:afterAutospacing="1"/>
    </w:pPr>
  </w:style>
  <w:style w:type="character" w:customStyle="1" w:styleId="95pt1">
    <w:name w:val="Основной текст + 9.5 pt"/>
    <w:basedOn w:val="a4"/>
    <w:uiPriority w:val="99"/>
    <w:rsid w:val="0093715E"/>
    <w:rPr>
      <w:rFonts w:ascii="Times New Roman" w:hAnsi="Times New Roman" w:cs="Times New Roman"/>
      <w:sz w:val="19"/>
      <w:szCs w:val="19"/>
      <w:u w:val="none"/>
    </w:rPr>
  </w:style>
  <w:style w:type="paragraph" w:customStyle="1" w:styleId="2f2">
    <w:name w:val="Заголовок_2"/>
    <w:basedOn w:val="20"/>
    <w:qFormat/>
    <w:rsid w:val="00DF104E"/>
    <w:pPr>
      <w:keepLines/>
      <w:numPr>
        <w:ilvl w:val="0"/>
        <w:numId w:val="0"/>
      </w:numPr>
      <w:spacing w:before="360" w:after="360"/>
      <w:contextualSpacing/>
      <w:jc w:val="left"/>
    </w:pPr>
  </w:style>
  <w:style w:type="paragraph" w:customStyle="1" w:styleId="3a">
    <w:name w:val="Заголовок_3"/>
    <w:basedOn w:val="3"/>
    <w:qFormat/>
    <w:rsid w:val="00DF104E"/>
    <w:pPr>
      <w:keepLines/>
      <w:numPr>
        <w:ilvl w:val="0"/>
        <w:numId w:val="0"/>
      </w:numPr>
      <w:spacing w:before="240" w:after="240"/>
      <w:contextualSpacing/>
      <w:jc w:val="left"/>
    </w:pPr>
  </w:style>
  <w:style w:type="paragraph" w:customStyle="1" w:styleId="afffff">
    <w:name w:val="Таблица_название"/>
    <w:basedOn w:val="a2"/>
    <w:qFormat/>
    <w:rsid w:val="002F7CD0"/>
    <w:pPr>
      <w:keepNext/>
      <w:keepLines/>
      <w:spacing w:before="240"/>
      <w:ind w:firstLine="0"/>
      <w:jc w:val="left"/>
    </w:pPr>
    <w:rPr>
      <w:i/>
    </w:rPr>
  </w:style>
  <w:style w:type="paragraph" w:customStyle="1" w:styleId="afffff0">
    <w:name w:val="Таблица_текст"/>
    <w:basedOn w:val="a2"/>
    <w:qFormat/>
    <w:rsid w:val="002F7CD0"/>
    <w:pPr>
      <w:keepLines/>
      <w:ind w:firstLine="0"/>
      <w:jc w:val="left"/>
    </w:pPr>
    <w:rPr>
      <w:sz w:val="22"/>
    </w:rPr>
  </w:style>
  <w:style w:type="paragraph" w:customStyle="1" w:styleId="afffff1">
    <w:name w:val="Выеление"/>
    <w:basedOn w:val="a2"/>
    <w:rsid w:val="002F7CD0"/>
    <w:rPr>
      <w:b/>
    </w:rPr>
  </w:style>
  <w:style w:type="paragraph" w:customStyle="1" w:styleId="47">
    <w:name w:val="Заголовок_4"/>
    <w:basedOn w:val="a3"/>
    <w:next w:val="a2"/>
    <w:qFormat/>
    <w:rsid w:val="00E7147F"/>
    <w:pPr>
      <w:keepNext/>
      <w:keepLines/>
      <w:suppressAutoHyphens/>
      <w:spacing w:before="120" w:after="120"/>
      <w:ind w:firstLine="0"/>
      <w:jc w:val="left"/>
      <w:outlineLvl w:val="3"/>
    </w:pPr>
    <w:rPr>
      <w:b/>
      <w:u w:val="single"/>
    </w:rPr>
  </w:style>
  <w:style w:type="table" w:customStyle="1" w:styleId="2f3">
    <w:name w:val="Сетка таблицы2"/>
    <w:basedOn w:val="a5"/>
    <w:next w:val="aff5"/>
    <w:uiPriority w:val="39"/>
    <w:rsid w:val="009733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писок ПЗ"/>
    <w:basedOn w:val="aff2"/>
    <w:qFormat/>
    <w:rsid w:val="00837322"/>
    <w:pPr>
      <w:numPr>
        <w:numId w:val="13"/>
      </w:numPr>
      <w:tabs>
        <w:tab w:val="clear" w:pos="360"/>
      </w:tabs>
      <w:ind w:left="851" w:hanging="142"/>
    </w:pPr>
  </w:style>
  <w:style w:type="paragraph" w:customStyle="1" w:styleId="afffff2">
    <w:name w:val="Содержимое таблицы"/>
    <w:basedOn w:val="a2"/>
    <w:rsid w:val="00F761F7"/>
    <w:pPr>
      <w:widowControl w:val="0"/>
      <w:suppressLineNumbers/>
      <w:spacing w:after="200" w:line="276" w:lineRule="auto"/>
      <w:ind w:firstLine="0"/>
      <w:jc w:val="left"/>
    </w:pPr>
    <w:rPr>
      <w:rFonts w:ascii="Calibri" w:hAnsi="Calibri"/>
      <w:sz w:val="22"/>
      <w:szCs w:val="22"/>
      <w:lang w:eastAsia="zh-CN"/>
    </w:rPr>
  </w:style>
  <w:style w:type="character" w:customStyle="1" w:styleId="afffff3">
    <w:name w:val="Буквица"/>
    <w:rsid w:val="002F426E"/>
    <w:rPr>
      <w:lang w:val="ru-RU"/>
    </w:rPr>
  </w:style>
  <w:style w:type="paragraph" w:customStyle="1" w:styleId="afffff4">
    <w:name w:val="Список с чёрточками малый интервал"/>
    <w:basedOn w:val="a2"/>
    <w:rsid w:val="002F426E"/>
    <w:pPr>
      <w:tabs>
        <w:tab w:val="num" w:pos="1215"/>
        <w:tab w:val="left" w:pos="1494"/>
      </w:tabs>
      <w:suppressAutoHyphens/>
      <w:overflowPunct w:val="0"/>
      <w:autoSpaceDE w:val="0"/>
      <w:ind w:left="576" w:firstLine="0"/>
      <w:textAlignment w:val="baseline"/>
    </w:pPr>
    <w:rPr>
      <w:lang w:eastAsia="ar-SA"/>
    </w:rPr>
  </w:style>
  <w:style w:type="paragraph" w:customStyle="1" w:styleId="dt-p">
    <w:name w:val="dt-p"/>
    <w:basedOn w:val="a2"/>
    <w:rsid w:val="00252F5D"/>
    <w:pPr>
      <w:spacing w:before="100" w:beforeAutospacing="1" w:after="100" w:afterAutospacing="1"/>
      <w:ind w:firstLine="0"/>
      <w:jc w:val="left"/>
    </w:pPr>
  </w:style>
  <w:style w:type="character" w:customStyle="1" w:styleId="dt-m">
    <w:name w:val="dt-m"/>
    <w:basedOn w:val="a4"/>
    <w:rsid w:val="00252F5D"/>
  </w:style>
  <w:style w:type="character" w:customStyle="1" w:styleId="string">
    <w:name w:val="string"/>
    <w:basedOn w:val="a4"/>
    <w:rsid w:val="00E23FEC"/>
  </w:style>
</w:styles>
</file>

<file path=word/webSettings.xml><?xml version="1.0" encoding="utf-8"?>
<w:webSettings xmlns:r="http://schemas.openxmlformats.org/officeDocument/2006/relationships" xmlns:w="http://schemas.openxmlformats.org/wordprocessingml/2006/main">
  <w:divs>
    <w:div w:id="17439175">
      <w:bodyDiv w:val="1"/>
      <w:marLeft w:val="0"/>
      <w:marRight w:val="0"/>
      <w:marTop w:val="0"/>
      <w:marBottom w:val="0"/>
      <w:divBdr>
        <w:top w:val="none" w:sz="0" w:space="0" w:color="auto"/>
        <w:left w:val="none" w:sz="0" w:space="0" w:color="auto"/>
        <w:bottom w:val="none" w:sz="0" w:space="0" w:color="auto"/>
        <w:right w:val="none" w:sz="0" w:space="0" w:color="auto"/>
      </w:divBdr>
    </w:div>
    <w:div w:id="22099037">
      <w:bodyDiv w:val="1"/>
      <w:marLeft w:val="0"/>
      <w:marRight w:val="0"/>
      <w:marTop w:val="0"/>
      <w:marBottom w:val="0"/>
      <w:divBdr>
        <w:top w:val="none" w:sz="0" w:space="0" w:color="auto"/>
        <w:left w:val="none" w:sz="0" w:space="0" w:color="auto"/>
        <w:bottom w:val="none" w:sz="0" w:space="0" w:color="auto"/>
        <w:right w:val="none" w:sz="0" w:space="0" w:color="auto"/>
      </w:divBdr>
      <w:divsChild>
        <w:div w:id="524365264">
          <w:marLeft w:val="0"/>
          <w:marRight w:val="0"/>
          <w:marTop w:val="0"/>
          <w:marBottom w:val="0"/>
          <w:divBdr>
            <w:top w:val="none" w:sz="0" w:space="0" w:color="auto"/>
            <w:left w:val="none" w:sz="0" w:space="0" w:color="auto"/>
            <w:bottom w:val="none" w:sz="0" w:space="0" w:color="auto"/>
            <w:right w:val="none" w:sz="0" w:space="0" w:color="auto"/>
          </w:divBdr>
        </w:div>
        <w:div w:id="867984746">
          <w:marLeft w:val="0"/>
          <w:marRight w:val="0"/>
          <w:marTop w:val="0"/>
          <w:marBottom w:val="0"/>
          <w:divBdr>
            <w:top w:val="none" w:sz="0" w:space="0" w:color="auto"/>
            <w:left w:val="none" w:sz="0" w:space="0" w:color="auto"/>
            <w:bottom w:val="none" w:sz="0" w:space="0" w:color="auto"/>
            <w:right w:val="none" w:sz="0" w:space="0" w:color="auto"/>
          </w:divBdr>
        </w:div>
        <w:div w:id="941381426">
          <w:marLeft w:val="0"/>
          <w:marRight w:val="0"/>
          <w:marTop w:val="0"/>
          <w:marBottom w:val="0"/>
          <w:divBdr>
            <w:top w:val="none" w:sz="0" w:space="0" w:color="auto"/>
            <w:left w:val="none" w:sz="0" w:space="0" w:color="auto"/>
            <w:bottom w:val="none" w:sz="0" w:space="0" w:color="auto"/>
            <w:right w:val="none" w:sz="0" w:space="0" w:color="auto"/>
          </w:divBdr>
          <w:divsChild>
            <w:div w:id="2052806487">
              <w:marLeft w:val="0"/>
              <w:marRight w:val="0"/>
              <w:marTop w:val="0"/>
              <w:marBottom w:val="0"/>
              <w:divBdr>
                <w:top w:val="none" w:sz="0" w:space="0" w:color="auto"/>
                <w:left w:val="none" w:sz="0" w:space="0" w:color="auto"/>
                <w:bottom w:val="none" w:sz="0" w:space="0" w:color="auto"/>
                <w:right w:val="none" w:sz="0" w:space="0" w:color="auto"/>
              </w:divBdr>
              <w:divsChild>
                <w:div w:id="72102859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62405058">
          <w:marLeft w:val="0"/>
          <w:marRight w:val="0"/>
          <w:marTop w:val="0"/>
          <w:marBottom w:val="0"/>
          <w:divBdr>
            <w:top w:val="none" w:sz="0" w:space="0" w:color="auto"/>
            <w:left w:val="none" w:sz="0" w:space="0" w:color="auto"/>
            <w:bottom w:val="none" w:sz="0" w:space="0" w:color="auto"/>
            <w:right w:val="none" w:sz="0" w:space="0" w:color="auto"/>
          </w:divBdr>
          <w:divsChild>
            <w:div w:id="935753282">
              <w:marLeft w:val="0"/>
              <w:marRight w:val="0"/>
              <w:marTop w:val="0"/>
              <w:marBottom w:val="0"/>
              <w:divBdr>
                <w:top w:val="none" w:sz="0" w:space="0" w:color="auto"/>
                <w:left w:val="none" w:sz="0" w:space="0" w:color="auto"/>
                <w:bottom w:val="none" w:sz="0" w:space="0" w:color="auto"/>
                <w:right w:val="none" w:sz="0" w:space="0" w:color="auto"/>
              </w:divBdr>
              <w:divsChild>
                <w:div w:id="118169966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904216411">
          <w:marLeft w:val="0"/>
          <w:marRight w:val="0"/>
          <w:marTop w:val="0"/>
          <w:marBottom w:val="0"/>
          <w:divBdr>
            <w:top w:val="none" w:sz="0" w:space="0" w:color="auto"/>
            <w:left w:val="none" w:sz="0" w:space="0" w:color="auto"/>
            <w:bottom w:val="none" w:sz="0" w:space="0" w:color="auto"/>
            <w:right w:val="none" w:sz="0" w:space="0" w:color="auto"/>
          </w:divBdr>
        </w:div>
      </w:divsChild>
    </w:div>
    <w:div w:id="22480966">
      <w:bodyDiv w:val="1"/>
      <w:marLeft w:val="0"/>
      <w:marRight w:val="0"/>
      <w:marTop w:val="0"/>
      <w:marBottom w:val="0"/>
      <w:divBdr>
        <w:top w:val="none" w:sz="0" w:space="0" w:color="auto"/>
        <w:left w:val="none" w:sz="0" w:space="0" w:color="auto"/>
        <w:bottom w:val="none" w:sz="0" w:space="0" w:color="auto"/>
        <w:right w:val="none" w:sz="0" w:space="0" w:color="auto"/>
      </w:divBdr>
    </w:div>
    <w:div w:id="23945745">
      <w:bodyDiv w:val="1"/>
      <w:marLeft w:val="0"/>
      <w:marRight w:val="0"/>
      <w:marTop w:val="0"/>
      <w:marBottom w:val="0"/>
      <w:divBdr>
        <w:top w:val="none" w:sz="0" w:space="0" w:color="auto"/>
        <w:left w:val="none" w:sz="0" w:space="0" w:color="auto"/>
        <w:bottom w:val="none" w:sz="0" w:space="0" w:color="auto"/>
        <w:right w:val="none" w:sz="0" w:space="0" w:color="auto"/>
      </w:divBdr>
    </w:div>
    <w:div w:id="24521061">
      <w:bodyDiv w:val="1"/>
      <w:marLeft w:val="0"/>
      <w:marRight w:val="0"/>
      <w:marTop w:val="0"/>
      <w:marBottom w:val="0"/>
      <w:divBdr>
        <w:top w:val="none" w:sz="0" w:space="0" w:color="auto"/>
        <w:left w:val="none" w:sz="0" w:space="0" w:color="auto"/>
        <w:bottom w:val="none" w:sz="0" w:space="0" w:color="auto"/>
        <w:right w:val="none" w:sz="0" w:space="0" w:color="auto"/>
      </w:divBdr>
    </w:div>
    <w:div w:id="39406527">
      <w:bodyDiv w:val="1"/>
      <w:marLeft w:val="0"/>
      <w:marRight w:val="0"/>
      <w:marTop w:val="0"/>
      <w:marBottom w:val="0"/>
      <w:divBdr>
        <w:top w:val="none" w:sz="0" w:space="0" w:color="auto"/>
        <w:left w:val="none" w:sz="0" w:space="0" w:color="auto"/>
        <w:bottom w:val="none" w:sz="0" w:space="0" w:color="auto"/>
        <w:right w:val="none" w:sz="0" w:space="0" w:color="auto"/>
      </w:divBdr>
    </w:div>
    <w:div w:id="75830727">
      <w:bodyDiv w:val="1"/>
      <w:marLeft w:val="0"/>
      <w:marRight w:val="0"/>
      <w:marTop w:val="0"/>
      <w:marBottom w:val="0"/>
      <w:divBdr>
        <w:top w:val="none" w:sz="0" w:space="0" w:color="auto"/>
        <w:left w:val="none" w:sz="0" w:space="0" w:color="auto"/>
        <w:bottom w:val="none" w:sz="0" w:space="0" w:color="auto"/>
        <w:right w:val="none" w:sz="0" w:space="0" w:color="auto"/>
      </w:divBdr>
    </w:div>
    <w:div w:id="81729413">
      <w:bodyDiv w:val="1"/>
      <w:marLeft w:val="0"/>
      <w:marRight w:val="0"/>
      <w:marTop w:val="0"/>
      <w:marBottom w:val="0"/>
      <w:divBdr>
        <w:top w:val="none" w:sz="0" w:space="0" w:color="auto"/>
        <w:left w:val="none" w:sz="0" w:space="0" w:color="auto"/>
        <w:bottom w:val="none" w:sz="0" w:space="0" w:color="auto"/>
        <w:right w:val="none" w:sz="0" w:space="0" w:color="auto"/>
      </w:divBdr>
    </w:div>
    <w:div w:id="92360259">
      <w:bodyDiv w:val="1"/>
      <w:marLeft w:val="0"/>
      <w:marRight w:val="0"/>
      <w:marTop w:val="0"/>
      <w:marBottom w:val="0"/>
      <w:divBdr>
        <w:top w:val="none" w:sz="0" w:space="0" w:color="auto"/>
        <w:left w:val="none" w:sz="0" w:space="0" w:color="auto"/>
        <w:bottom w:val="none" w:sz="0" w:space="0" w:color="auto"/>
        <w:right w:val="none" w:sz="0" w:space="0" w:color="auto"/>
      </w:divBdr>
    </w:div>
    <w:div w:id="96292909">
      <w:bodyDiv w:val="1"/>
      <w:marLeft w:val="0"/>
      <w:marRight w:val="0"/>
      <w:marTop w:val="0"/>
      <w:marBottom w:val="0"/>
      <w:divBdr>
        <w:top w:val="none" w:sz="0" w:space="0" w:color="auto"/>
        <w:left w:val="none" w:sz="0" w:space="0" w:color="auto"/>
        <w:bottom w:val="none" w:sz="0" w:space="0" w:color="auto"/>
        <w:right w:val="none" w:sz="0" w:space="0" w:color="auto"/>
      </w:divBdr>
    </w:div>
    <w:div w:id="100687330">
      <w:bodyDiv w:val="1"/>
      <w:marLeft w:val="0"/>
      <w:marRight w:val="0"/>
      <w:marTop w:val="0"/>
      <w:marBottom w:val="0"/>
      <w:divBdr>
        <w:top w:val="none" w:sz="0" w:space="0" w:color="auto"/>
        <w:left w:val="none" w:sz="0" w:space="0" w:color="auto"/>
        <w:bottom w:val="none" w:sz="0" w:space="0" w:color="auto"/>
        <w:right w:val="none" w:sz="0" w:space="0" w:color="auto"/>
      </w:divBdr>
    </w:div>
    <w:div w:id="112408078">
      <w:bodyDiv w:val="1"/>
      <w:marLeft w:val="0"/>
      <w:marRight w:val="0"/>
      <w:marTop w:val="0"/>
      <w:marBottom w:val="0"/>
      <w:divBdr>
        <w:top w:val="none" w:sz="0" w:space="0" w:color="auto"/>
        <w:left w:val="none" w:sz="0" w:space="0" w:color="auto"/>
        <w:bottom w:val="none" w:sz="0" w:space="0" w:color="auto"/>
        <w:right w:val="none" w:sz="0" w:space="0" w:color="auto"/>
      </w:divBdr>
    </w:div>
    <w:div w:id="114913910">
      <w:bodyDiv w:val="1"/>
      <w:marLeft w:val="0"/>
      <w:marRight w:val="0"/>
      <w:marTop w:val="0"/>
      <w:marBottom w:val="0"/>
      <w:divBdr>
        <w:top w:val="none" w:sz="0" w:space="0" w:color="auto"/>
        <w:left w:val="none" w:sz="0" w:space="0" w:color="auto"/>
        <w:bottom w:val="none" w:sz="0" w:space="0" w:color="auto"/>
        <w:right w:val="none" w:sz="0" w:space="0" w:color="auto"/>
      </w:divBdr>
    </w:div>
    <w:div w:id="117456262">
      <w:bodyDiv w:val="1"/>
      <w:marLeft w:val="0"/>
      <w:marRight w:val="0"/>
      <w:marTop w:val="0"/>
      <w:marBottom w:val="0"/>
      <w:divBdr>
        <w:top w:val="none" w:sz="0" w:space="0" w:color="auto"/>
        <w:left w:val="none" w:sz="0" w:space="0" w:color="auto"/>
        <w:bottom w:val="none" w:sz="0" w:space="0" w:color="auto"/>
        <w:right w:val="none" w:sz="0" w:space="0" w:color="auto"/>
      </w:divBdr>
    </w:div>
    <w:div w:id="126363896">
      <w:bodyDiv w:val="1"/>
      <w:marLeft w:val="0"/>
      <w:marRight w:val="0"/>
      <w:marTop w:val="0"/>
      <w:marBottom w:val="0"/>
      <w:divBdr>
        <w:top w:val="none" w:sz="0" w:space="0" w:color="auto"/>
        <w:left w:val="none" w:sz="0" w:space="0" w:color="auto"/>
        <w:bottom w:val="none" w:sz="0" w:space="0" w:color="auto"/>
        <w:right w:val="none" w:sz="0" w:space="0" w:color="auto"/>
      </w:divBdr>
    </w:div>
    <w:div w:id="129859546">
      <w:bodyDiv w:val="1"/>
      <w:marLeft w:val="0"/>
      <w:marRight w:val="0"/>
      <w:marTop w:val="0"/>
      <w:marBottom w:val="0"/>
      <w:divBdr>
        <w:top w:val="none" w:sz="0" w:space="0" w:color="auto"/>
        <w:left w:val="none" w:sz="0" w:space="0" w:color="auto"/>
        <w:bottom w:val="none" w:sz="0" w:space="0" w:color="auto"/>
        <w:right w:val="none" w:sz="0" w:space="0" w:color="auto"/>
      </w:divBdr>
    </w:div>
    <w:div w:id="179973207">
      <w:bodyDiv w:val="1"/>
      <w:marLeft w:val="0"/>
      <w:marRight w:val="0"/>
      <w:marTop w:val="0"/>
      <w:marBottom w:val="0"/>
      <w:divBdr>
        <w:top w:val="none" w:sz="0" w:space="0" w:color="auto"/>
        <w:left w:val="none" w:sz="0" w:space="0" w:color="auto"/>
        <w:bottom w:val="none" w:sz="0" w:space="0" w:color="auto"/>
        <w:right w:val="none" w:sz="0" w:space="0" w:color="auto"/>
      </w:divBdr>
    </w:div>
    <w:div w:id="184515820">
      <w:bodyDiv w:val="1"/>
      <w:marLeft w:val="0"/>
      <w:marRight w:val="0"/>
      <w:marTop w:val="0"/>
      <w:marBottom w:val="0"/>
      <w:divBdr>
        <w:top w:val="none" w:sz="0" w:space="0" w:color="auto"/>
        <w:left w:val="none" w:sz="0" w:space="0" w:color="auto"/>
        <w:bottom w:val="none" w:sz="0" w:space="0" w:color="auto"/>
        <w:right w:val="none" w:sz="0" w:space="0" w:color="auto"/>
      </w:divBdr>
    </w:div>
    <w:div w:id="186021734">
      <w:bodyDiv w:val="1"/>
      <w:marLeft w:val="0"/>
      <w:marRight w:val="0"/>
      <w:marTop w:val="0"/>
      <w:marBottom w:val="0"/>
      <w:divBdr>
        <w:top w:val="none" w:sz="0" w:space="0" w:color="auto"/>
        <w:left w:val="none" w:sz="0" w:space="0" w:color="auto"/>
        <w:bottom w:val="none" w:sz="0" w:space="0" w:color="auto"/>
        <w:right w:val="none" w:sz="0" w:space="0" w:color="auto"/>
      </w:divBdr>
    </w:div>
    <w:div w:id="234554758">
      <w:bodyDiv w:val="1"/>
      <w:marLeft w:val="0"/>
      <w:marRight w:val="0"/>
      <w:marTop w:val="0"/>
      <w:marBottom w:val="0"/>
      <w:divBdr>
        <w:top w:val="none" w:sz="0" w:space="0" w:color="auto"/>
        <w:left w:val="none" w:sz="0" w:space="0" w:color="auto"/>
        <w:bottom w:val="none" w:sz="0" w:space="0" w:color="auto"/>
        <w:right w:val="none" w:sz="0" w:space="0" w:color="auto"/>
      </w:divBdr>
    </w:div>
    <w:div w:id="243073280">
      <w:bodyDiv w:val="1"/>
      <w:marLeft w:val="0"/>
      <w:marRight w:val="0"/>
      <w:marTop w:val="0"/>
      <w:marBottom w:val="0"/>
      <w:divBdr>
        <w:top w:val="none" w:sz="0" w:space="0" w:color="auto"/>
        <w:left w:val="none" w:sz="0" w:space="0" w:color="auto"/>
        <w:bottom w:val="none" w:sz="0" w:space="0" w:color="auto"/>
        <w:right w:val="none" w:sz="0" w:space="0" w:color="auto"/>
      </w:divBdr>
    </w:div>
    <w:div w:id="244656849">
      <w:bodyDiv w:val="1"/>
      <w:marLeft w:val="0"/>
      <w:marRight w:val="0"/>
      <w:marTop w:val="0"/>
      <w:marBottom w:val="0"/>
      <w:divBdr>
        <w:top w:val="none" w:sz="0" w:space="0" w:color="auto"/>
        <w:left w:val="none" w:sz="0" w:space="0" w:color="auto"/>
        <w:bottom w:val="none" w:sz="0" w:space="0" w:color="auto"/>
        <w:right w:val="none" w:sz="0" w:space="0" w:color="auto"/>
      </w:divBdr>
    </w:div>
    <w:div w:id="253899378">
      <w:bodyDiv w:val="1"/>
      <w:marLeft w:val="0"/>
      <w:marRight w:val="0"/>
      <w:marTop w:val="0"/>
      <w:marBottom w:val="0"/>
      <w:divBdr>
        <w:top w:val="none" w:sz="0" w:space="0" w:color="auto"/>
        <w:left w:val="none" w:sz="0" w:space="0" w:color="auto"/>
        <w:bottom w:val="none" w:sz="0" w:space="0" w:color="auto"/>
        <w:right w:val="none" w:sz="0" w:space="0" w:color="auto"/>
      </w:divBdr>
    </w:div>
    <w:div w:id="257178684">
      <w:bodyDiv w:val="1"/>
      <w:marLeft w:val="0"/>
      <w:marRight w:val="0"/>
      <w:marTop w:val="0"/>
      <w:marBottom w:val="0"/>
      <w:divBdr>
        <w:top w:val="none" w:sz="0" w:space="0" w:color="auto"/>
        <w:left w:val="none" w:sz="0" w:space="0" w:color="auto"/>
        <w:bottom w:val="none" w:sz="0" w:space="0" w:color="auto"/>
        <w:right w:val="none" w:sz="0" w:space="0" w:color="auto"/>
      </w:divBdr>
    </w:div>
    <w:div w:id="272521010">
      <w:bodyDiv w:val="1"/>
      <w:marLeft w:val="0"/>
      <w:marRight w:val="0"/>
      <w:marTop w:val="0"/>
      <w:marBottom w:val="0"/>
      <w:divBdr>
        <w:top w:val="none" w:sz="0" w:space="0" w:color="auto"/>
        <w:left w:val="none" w:sz="0" w:space="0" w:color="auto"/>
        <w:bottom w:val="none" w:sz="0" w:space="0" w:color="auto"/>
        <w:right w:val="none" w:sz="0" w:space="0" w:color="auto"/>
      </w:divBdr>
    </w:div>
    <w:div w:id="283466922">
      <w:bodyDiv w:val="1"/>
      <w:marLeft w:val="0"/>
      <w:marRight w:val="0"/>
      <w:marTop w:val="0"/>
      <w:marBottom w:val="0"/>
      <w:divBdr>
        <w:top w:val="none" w:sz="0" w:space="0" w:color="auto"/>
        <w:left w:val="none" w:sz="0" w:space="0" w:color="auto"/>
        <w:bottom w:val="none" w:sz="0" w:space="0" w:color="auto"/>
        <w:right w:val="none" w:sz="0" w:space="0" w:color="auto"/>
      </w:divBdr>
    </w:div>
    <w:div w:id="289290351">
      <w:bodyDiv w:val="1"/>
      <w:marLeft w:val="0"/>
      <w:marRight w:val="0"/>
      <w:marTop w:val="0"/>
      <w:marBottom w:val="0"/>
      <w:divBdr>
        <w:top w:val="none" w:sz="0" w:space="0" w:color="auto"/>
        <w:left w:val="none" w:sz="0" w:space="0" w:color="auto"/>
        <w:bottom w:val="none" w:sz="0" w:space="0" w:color="auto"/>
        <w:right w:val="none" w:sz="0" w:space="0" w:color="auto"/>
      </w:divBdr>
    </w:div>
    <w:div w:id="297761854">
      <w:bodyDiv w:val="1"/>
      <w:marLeft w:val="0"/>
      <w:marRight w:val="0"/>
      <w:marTop w:val="0"/>
      <w:marBottom w:val="0"/>
      <w:divBdr>
        <w:top w:val="none" w:sz="0" w:space="0" w:color="auto"/>
        <w:left w:val="none" w:sz="0" w:space="0" w:color="auto"/>
        <w:bottom w:val="none" w:sz="0" w:space="0" w:color="auto"/>
        <w:right w:val="none" w:sz="0" w:space="0" w:color="auto"/>
      </w:divBdr>
    </w:div>
    <w:div w:id="322781744">
      <w:bodyDiv w:val="1"/>
      <w:marLeft w:val="0"/>
      <w:marRight w:val="0"/>
      <w:marTop w:val="0"/>
      <w:marBottom w:val="0"/>
      <w:divBdr>
        <w:top w:val="none" w:sz="0" w:space="0" w:color="auto"/>
        <w:left w:val="none" w:sz="0" w:space="0" w:color="auto"/>
        <w:bottom w:val="none" w:sz="0" w:space="0" w:color="auto"/>
        <w:right w:val="none" w:sz="0" w:space="0" w:color="auto"/>
      </w:divBdr>
    </w:div>
    <w:div w:id="324211392">
      <w:bodyDiv w:val="1"/>
      <w:marLeft w:val="0"/>
      <w:marRight w:val="0"/>
      <w:marTop w:val="0"/>
      <w:marBottom w:val="0"/>
      <w:divBdr>
        <w:top w:val="none" w:sz="0" w:space="0" w:color="auto"/>
        <w:left w:val="none" w:sz="0" w:space="0" w:color="auto"/>
        <w:bottom w:val="none" w:sz="0" w:space="0" w:color="auto"/>
        <w:right w:val="none" w:sz="0" w:space="0" w:color="auto"/>
      </w:divBdr>
    </w:div>
    <w:div w:id="327901499">
      <w:bodyDiv w:val="1"/>
      <w:marLeft w:val="0"/>
      <w:marRight w:val="0"/>
      <w:marTop w:val="0"/>
      <w:marBottom w:val="0"/>
      <w:divBdr>
        <w:top w:val="none" w:sz="0" w:space="0" w:color="auto"/>
        <w:left w:val="none" w:sz="0" w:space="0" w:color="auto"/>
        <w:bottom w:val="none" w:sz="0" w:space="0" w:color="auto"/>
        <w:right w:val="none" w:sz="0" w:space="0" w:color="auto"/>
      </w:divBdr>
    </w:div>
    <w:div w:id="334505287">
      <w:bodyDiv w:val="1"/>
      <w:marLeft w:val="0"/>
      <w:marRight w:val="0"/>
      <w:marTop w:val="0"/>
      <w:marBottom w:val="0"/>
      <w:divBdr>
        <w:top w:val="none" w:sz="0" w:space="0" w:color="auto"/>
        <w:left w:val="none" w:sz="0" w:space="0" w:color="auto"/>
        <w:bottom w:val="none" w:sz="0" w:space="0" w:color="auto"/>
        <w:right w:val="none" w:sz="0" w:space="0" w:color="auto"/>
      </w:divBdr>
    </w:div>
    <w:div w:id="335304129">
      <w:bodyDiv w:val="1"/>
      <w:marLeft w:val="0"/>
      <w:marRight w:val="0"/>
      <w:marTop w:val="0"/>
      <w:marBottom w:val="0"/>
      <w:divBdr>
        <w:top w:val="none" w:sz="0" w:space="0" w:color="auto"/>
        <w:left w:val="none" w:sz="0" w:space="0" w:color="auto"/>
        <w:bottom w:val="none" w:sz="0" w:space="0" w:color="auto"/>
        <w:right w:val="none" w:sz="0" w:space="0" w:color="auto"/>
      </w:divBdr>
    </w:div>
    <w:div w:id="347682229">
      <w:bodyDiv w:val="1"/>
      <w:marLeft w:val="0"/>
      <w:marRight w:val="0"/>
      <w:marTop w:val="0"/>
      <w:marBottom w:val="0"/>
      <w:divBdr>
        <w:top w:val="none" w:sz="0" w:space="0" w:color="auto"/>
        <w:left w:val="none" w:sz="0" w:space="0" w:color="auto"/>
        <w:bottom w:val="none" w:sz="0" w:space="0" w:color="auto"/>
        <w:right w:val="none" w:sz="0" w:space="0" w:color="auto"/>
      </w:divBdr>
    </w:div>
    <w:div w:id="353388118">
      <w:bodyDiv w:val="1"/>
      <w:marLeft w:val="0"/>
      <w:marRight w:val="0"/>
      <w:marTop w:val="0"/>
      <w:marBottom w:val="0"/>
      <w:divBdr>
        <w:top w:val="none" w:sz="0" w:space="0" w:color="auto"/>
        <w:left w:val="none" w:sz="0" w:space="0" w:color="auto"/>
        <w:bottom w:val="none" w:sz="0" w:space="0" w:color="auto"/>
        <w:right w:val="none" w:sz="0" w:space="0" w:color="auto"/>
      </w:divBdr>
    </w:div>
    <w:div w:id="358047139">
      <w:bodyDiv w:val="1"/>
      <w:marLeft w:val="0"/>
      <w:marRight w:val="0"/>
      <w:marTop w:val="0"/>
      <w:marBottom w:val="0"/>
      <w:divBdr>
        <w:top w:val="none" w:sz="0" w:space="0" w:color="auto"/>
        <w:left w:val="none" w:sz="0" w:space="0" w:color="auto"/>
        <w:bottom w:val="none" w:sz="0" w:space="0" w:color="auto"/>
        <w:right w:val="none" w:sz="0" w:space="0" w:color="auto"/>
      </w:divBdr>
    </w:div>
    <w:div w:id="372922475">
      <w:bodyDiv w:val="1"/>
      <w:marLeft w:val="0"/>
      <w:marRight w:val="0"/>
      <w:marTop w:val="0"/>
      <w:marBottom w:val="0"/>
      <w:divBdr>
        <w:top w:val="none" w:sz="0" w:space="0" w:color="auto"/>
        <w:left w:val="none" w:sz="0" w:space="0" w:color="auto"/>
        <w:bottom w:val="none" w:sz="0" w:space="0" w:color="auto"/>
        <w:right w:val="none" w:sz="0" w:space="0" w:color="auto"/>
      </w:divBdr>
    </w:div>
    <w:div w:id="400521590">
      <w:bodyDiv w:val="1"/>
      <w:marLeft w:val="0"/>
      <w:marRight w:val="0"/>
      <w:marTop w:val="0"/>
      <w:marBottom w:val="0"/>
      <w:divBdr>
        <w:top w:val="none" w:sz="0" w:space="0" w:color="auto"/>
        <w:left w:val="none" w:sz="0" w:space="0" w:color="auto"/>
        <w:bottom w:val="none" w:sz="0" w:space="0" w:color="auto"/>
        <w:right w:val="none" w:sz="0" w:space="0" w:color="auto"/>
      </w:divBdr>
    </w:div>
    <w:div w:id="407728903">
      <w:bodyDiv w:val="1"/>
      <w:marLeft w:val="0"/>
      <w:marRight w:val="0"/>
      <w:marTop w:val="0"/>
      <w:marBottom w:val="0"/>
      <w:divBdr>
        <w:top w:val="none" w:sz="0" w:space="0" w:color="auto"/>
        <w:left w:val="none" w:sz="0" w:space="0" w:color="auto"/>
        <w:bottom w:val="none" w:sz="0" w:space="0" w:color="auto"/>
        <w:right w:val="none" w:sz="0" w:space="0" w:color="auto"/>
      </w:divBdr>
    </w:div>
    <w:div w:id="412944063">
      <w:bodyDiv w:val="1"/>
      <w:marLeft w:val="0"/>
      <w:marRight w:val="0"/>
      <w:marTop w:val="0"/>
      <w:marBottom w:val="0"/>
      <w:divBdr>
        <w:top w:val="none" w:sz="0" w:space="0" w:color="auto"/>
        <w:left w:val="none" w:sz="0" w:space="0" w:color="auto"/>
        <w:bottom w:val="none" w:sz="0" w:space="0" w:color="auto"/>
        <w:right w:val="none" w:sz="0" w:space="0" w:color="auto"/>
      </w:divBdr>
    </w:div>
    <w:div w:id="456729145">
      <w:bodyDiv w:val="1"/>
      <w:marLeft w:val="0"/>
      <w:marRight w:val="0"/>
      <w:marTop w:val="0"/>
      <w:marBottom w:val="0"/>
      <w:divBdr>
        <w:top w:val="none" w:sz="0" w:space="0" w:color="auto"/>
        <w:left w:val="none" w:sz="0" w:space="0" w:color="auto"/>
        <w:bottom w:val="none" w:sz="0" w:space="0" w:color="auto"/>
        <w:right w:val="none" w:sz="0" w:space="0" w:color="auto"/>
      </w:divBdr>
    </w:div>
    <w:div w:id="468398146">
      <w:bodyDiv w:val="1"/>
      <w:marLeft w:val="0"/>
      <w:marRight w:val="0"/>
      <w:marTop w:val="0"/>
      <w:marBottom w:val="0"/>
      <w:divBdr>
        <w:top w:val="none" w:sz="0" w:space="0" w:color="auto"/>
        <w:left w:val="none" w:sz="0" w:space="0" w:color="auto"/>
        <w:bottom w:val="none" w:sz="0" w:space="0" w:color="auto"/>
        <w:right w:val="none" w:sz="0" w:space="0" w:color="auto"/>
      </w:divBdr>
    </w:div>
    <w:div w:id="480007735">
      <w:bodyDiv w:val="1"/>
      <w:marLeft w:val="0"/>
      <w:marRight w:val="0"/>
      <w:marTop w:val="0"/>
      <w:marBottom w:val="0"/>
      <w:divBdr>
        <w:top w:val="none" w:sz="0" w:space="0" w:color="auto"/>
        <w:left w:val="none" w:sz="0" w:space="0" w:color="auto"/>
        <w:bottom w:val="none" w:sz="0" w:space="0" w:color="auto"/>
        <w:right w:val="none" w:sz="0" w:space="0" w:color="auto"/>
      </w:divBdr>
    </w:div>
    <w:div w:id="487861736">
      <w:bodyDiv w:val="1"/>
      <w:marLeft w:val="0"/>
      <w:marRight w:val="0"/>
      <w:marTop w:val="0"/>
      <w:marBottom w:val="0"/>
      <w:divBdr>
        <w:top w:val="none" w:sz="0" w:space="0" w:color="auto"/>
        <w:left w:val="none" w:sz="0" w:space="0" w:color="auto"/>
        <w:bottom w:val="none" w:sz="0" w:space="0" w:color="auto"/>
        <w:right w:val="none" w:sz="0" w:space="0" w:color="auto"/>
      </w:divBdr>
    </w:div>
    <w:div w:id="523834133">
      <w:bodyDiv w:val="1"/>
      <w:marLeft w:val="0"/>
      <w:marRight w:val="0"/>
      <w:marTop w:val="0"/>
      <w:marBottom w:val="0"/>
      <w:divBdr>
        <w:top w:val="none" w:sz="0" w:space="0" w:color="auto"/>
        <w:left w:val="none" w:sz="0" w:space="0" w:color="auto"/>
        <w:bottom w:val="none" w:sz="0" w:space="0" w:color="auto"/>
        <w:right w:val="none" w:sz="0" w:space="0" w:color="auto"/>
      </w:divBdr>
    </w:div>
    <w:div w:id="528907585">
      <w:bodyDiv w:val="1"/>
      <w:marLeft w:val="0"/>
      <w:marRight w:val="0"/>
      <w:marTop w:val="0"/>
      <w:marBottom w:val="0"/>
      <w:divBdr>
        <w:top w:val="none" w:sz="0" w:space="0" w:color="auto"/>
        <w:left w:val="none" w:sz="0" w:space="0" w:color="auto"/>
        <w:bottom w:val="none" w:sz="0" w:space="0" w:color="auto"/>
        <w:right w:val="none" w:sz="0" w:space="0" w:color="auto"/>
      </w:divBdr>
    </w:div>
    <w:div w:id="530462682">
      <w:bodyDiv w:val="1"/>
      <w:marLeft w:val="0"/>
      <w:marRight w:val="0"/>
      <w:marTop w:val="0"/>
      <w:marBottom w:val="0"/>
      <w:divBdr>
        <w:top w:val="none" w:sz="0" w:space="0" w:color="auto"/>
        <w:left w:val="none" w:sz="0" w:space="0" w:color="auto"/>
        <w:bottom w:val="none" w:sz="0" w:space="0" w:color="auto"/>
        <w:right w:val="none" w:sz="0" w:space="0" w:color="auto"/>
      </w:divBdr>
    </w:div>
    <w:div w:id="535511822">
      <w:bodyDiv w:val="1"/>
      <w:marLeft w:val="0"/>
      <w:marRight w:val="0"/>
      <w:marTop w:val="0"/>
      <w:marBottom w:val="0"/>
      <w:divBdr>
        <w:top w:val="none" w:sz="0" w:space="0" w:color="auto"/>
        <w:left w:val="none" w:sz="0" w:space="0" w:color="auto"/>
        <w:bottom w:val="none" w:sz="0" w:space="0" w:color="auto"/>
        <w:right w:val="none" w:sz="0" w:space="0" w:color="auto"/>
      </w:divBdr>
    </w:div>
    <w:div w:id="550769322">
      <w:bodyDiv w:val="1"/>
      <w:marLeft w:val="0"/>
      <w:marRight w:val="0"/>
      <w:marTop w:val="0"/>
      <w:marBottom w:val="0"/>
      <w:divBdr>
        <w:top w:val="none" w:sz="0" w:space="0" w:color="auto"/>
        <w:left w:val="none" w:sz="0" w:space="0" w:color="auto"/>
        <w:bottom w:val="none" w:sz="0" w:space="0" w:color="auto"/>
        <w:right w:val="none" w:sz="0" w:space="0" w:color="auto"/>
      </w:divBdr>
    </w:div>
    <w:div w:id="560210071">
      <w:bodyDiv w:val="1"/>
      <w:marLeft w:val="0"/>
      <w:marRight w:val="0"/>
      <w:marTop w:val="0"/>
      <w:marBottom w:val="0"/>
      <w:divBdr>
        <w:top w:val="none" w:sz="0" w:space="0" w:color="auto"/>
        <w:left w:val="none" w:sz="0" w:space="0" w:color="auto"/>
        <w:bottom w:val="none" w:sz="0" w:space="0" w:color="auto"/>
        <w:right w:val="none" w:sz="0" w:space="0" w:color="auto"/>
      </w:divBdr>
    </w:div>
    <w:div w:id="566038325">
      <w:bodyDiv w:val="1"/>
      <w:marLeft w:val="0"/>
      <w:marRight w:val="0"/>
      <w:marTop w:val="0"/>
      <w:marBottom w:val="0"/>
      <w:divBdr>
        <w:top w:val="none" w:sz="0" w:space="0" w:color="auto"/>
        <w:left w:val="none" w:sz="0" w:space="0" w:color="auto"/>
        <w:bottom w:val="none" w:sz="0" w:space="0" w:color="auto"/>
        <w:right w:val="none" w:sz="0" w:space="0" w:color="auto"/>
      </w:divBdr>
    </w:div>
    <w:div w:id="571625094">
      <w:bodyDiv w:val="1"/>
      <w:marLeft w:val="0"/>
      <w:marRight w:val="0"/>
      <w:marTop w:val="0"/>
      <w:marBottom w:val="0"/>
      <w:divBdr>
        <w:top w:val="none" w:sz="0" w:space="0" w:color="auto"/>
        <w:left w:val="none" w:sz="0" w:space="0" w:color="auto"/>
        <w:bottom w:val="none" w:sz="0" w:space="0" w:color="auto"/>
        <w:right w:val="none" w:sz="0" w:space="0" w:color="auto"/>
      </w:divBdr>
    </w:div>
    <w:div w:id="589045277">
      <w:bodyDiv w:val="1"/>
      <w:marLeft w:val="0"/>
      <w:marRight w:val="0"/>
      <w:marTop w:val="0"/>
      <w:marBottom w:val="0"/>
      <w:divBdr>
        <w:top w:val="none" w:sz="0" w:space="0" w:color="auto"/>
        <w:left w:val="none" w:sz="0" w:space="0" w:color="auto"/>
        <w:bottom w:val="none" w:sz="0" w:space="0" w:color="auto"/>
        <w:right w:val="none" w:sz="0" w:space="0" w:color="auto"/>
      </w:divBdr>
    </w:div>
    <w:div w:id="592206666">
      <w:bodyDiv w:val="1"/>
      <w:marLeft w:val="0"/>
      <w:marRight w:val="0"/>
      <w:marTop w:val="0"/>
      <w:marBottom w:val="0"/>
      <w:divBdr>
        <w:top w:val="none" w:sz="0" w:space="0" w:color="auto"/>
        <w:left w:val="none" w:sz="0" w:space="0" w:color="auto"/>
        <w:bottom w:val="none" w:sz="0" w:space="0" w:color="auto"/>
        <w:right w:val="none" w:sz="0" w:space="0" w:color="auto"/>
      </w:divBdr>
    </w:div>
    <w:div w:id="595791291">
      <w:bodyDiv w:val="1"/>
      <w:marLeft w:val="0"/>
      <w:marRight w:val="0"/>
      <w:marTop w:val="0"/>
      <w:marBottom w:val="0"/>
      <w:divBdr>
        <w:top w:val="none" w:sz="0" w:space="0" w:color="auto"/>
        <w:left w:val="none" w:sz="0" w:space="0" w:color="auto"/>
        <w:bottom w:val="none" w:sz="0" w:space="0" w:color="auto"/>
        <w:right w:val="none" w:sz="0" w:space="0" w:color="auto"/>
      </w:divBdr>
    </w:div>
    <w:div w:id="607736066">
      <w:bodyDiv w:val="1"/>
      <w:marLeft w:val="0"/>
      <w:marRight w:val="0"/>
      <w:marTop w:val="0"/>
      <w:marBottom w:val="0"/>
      <w:divBdr>
        <w:top w:val="none" w:sz="0" w:space="0" w:color="auto"/>
        <w:left w:val="none" w:sz="0" w:space="0" w:color="auto"/>
        <w:bottom w:val="none" w:sz="0" w:space="0" w:color="auto"/>
        <w:right w:val="none" w:sz="0" w:space="0" w:color="auto"/>
      </w:divBdr>
    </w:div>
    <w:div w:id="635838761">
      <w:bodyDiv w:val="1"/>
      <w:marLeft w:val="0"/>
      <w:marRight w:val="0"/>
      <w:marTop w:val="0"/>
      <w:marBottom w:val="0"/>
      <w:divBdr>
        <w:top w:val="none" w:sz="0" w:space="0" w:color="auto"/>
        <w:left w:val="none" w:sz="0" w:space="0" w:color="auto"/>
        <w:bottom w:val="none" w:sz="0" w:space="0" w:color="auto"/>
        <w:right w:val="none" w:sz="0" w:space="0" w:color="auto"/>
      </w:divBdr>
    </w:div>
    <w:div w:id="648364162">
      <w:bodyDiv w:val="1"/>
      <w:marLeft w:val="0"/>
      <w:marRight w:val="0"/>
      <w:marTop w:val="0"/>
      <w:marBottom w:val="0"/>
      <w:divBdr>
        <w:top w:val="none" w:sz="0" w:space="0" w:color="auto"/>
        <w:left w:val="none" w:sz="0" w:space="0" w:color="auto"/>
        <w:bottom w:val="none" w:sz="0" w:space="0" w:color="auto"/>
        <w:right w:val="none" w:sz="0" w:space="0" w:color="auto"/>
      </w:divBdr>
    </w:div>
    <w:div w:id="667095233">
      <w:bodyDiv w:val="1"/>
      <w:marLeft w:val="0"/>
      <w:marRight w:val="0"/>
      <w:marTop w:val="0"/>
      <w:marBottom w:val="0"/>
      <w:divBdr>
        <w:top w:val="none" w:sz="0" w:space="0" w:color="auto"/>
        <w:left w:val="none" w:sz="0" w:space="0" w:color="auto"/>
        <w:bottom w:val="none" w:sz="0" w:space="0" w:color="auto"/>
        <w:right w:val="none" w:sz="0" w:space="0" w:color="auto"/>
      </w:divBdr>
    </w:div>
    <w:div w:id="677654954">
      <w:bodyDiv w:val="1"/>
      <w:marLeft w:val="0"/>
      <w:marRight w:val="0"/>
      <w:marTop w:val="0"/>
      <w:marBottom w:val="0"/>
      <w:divBdr>
        <w:top w:val="none" w:sz="0" w:space="0" w:color="auto"/>
        <w:left w:val="none" w:sz="0" w:space="0" w:color="auto"/>
        <w:bottom w:val="none" w:sz="0" w:space="0" w:color="auto"/>
        <w:right w:val="none" w:sz="0" w:space="0" w:color="auto"/>
      </w:divBdr>
    </w:div>
    <w:div w:id="687685173">
      <w:bodyDiv w:val="1"/>
      <w:marLeft w:val="0"/>
      <w:marRight w:val="0"/>
      <w:marTop w:val="0"/>
      <w:marBottom w:val="0"/>
      <w:divBdr>
        <w:top w:val="none" w:sz="0" w:space="0" w:color="auto"/>
        <w:left w:val="none" w:sz="0" w:space="0" w:color="auto"/>
        <w:bottom w:val="none" w:sz="0" w:space="0" w:color="auto"/>
        <w:right w:val="none" w:sz="0" w:space="0" w:color="auto"/>
      </w:divBdr>
    </w:div>
    <w:div w:id="702025551">
      <w:bodyDiv w:val="1"/>
      <w:marLeft w:val="0"/>
      <w:marRight w:val="0"/>
      <w:marTop w:val="0"/>
      <w:marBottom w:val="0"/>
      <w:divBdr>
        <w:top w:val="none" w:sz="0" w:space="0" w:color="auto"/>
        <w:left w:val="none" w:sz="0" w:space="0" w:color="auto"/>
        <w:bottom w:val="none" w:sz="0" w:space="0" w:color="auto"/>
        <w:right w:val="none" w:sz="0" w:space="0" w:color="auto"/>
      </w:divBdr>
    </w:div>
    <w:div w:id="707878645">
      <w:bodyDiv w:val="1"/>
      <w:marLeft w:val="0"/>
      <w:marRight w:val="0"/>
      <w:marTop w:val="0"/>
      <w:marBottom w:val="0"/>
      <w:divBdr>
        <w:top w:val="none" w:sz="0" w:space="0" w:color="auto"/>
        <w:left w:val="none" w:sz="0" w:space="0" w:color="auto"/>
        <w:bottom w:val="none" w:sz="0" w:space="0" w:color="auto"/>
        <w:right w:val="none" w:sz="0" w:space="0" w:color="auto"/>
      </w:divBdr>
    </w:div>
    <w:div w:id="716660733">
      <w:bodyDiv w:val="1"/>
      <w:marLeft w:val="0"/>
      <w:marRight w:val="0"/>
      <w:marTop w:val="0"/>
      <w:marBottom w:val="0"/>
      <w:divBdr>
        <w:top w:val="none" w:sz="0" w:space="0" w:color="auto"/>
        <w:left w:val="none" w:sz="0" w:space="0" w:color="auto"/>
        <w:bottom w:val="none" w:sz="0" w:space="0" w:color="auto"/>
        <w:right w:val="none" w:sz="0" w:space="0" w:color="auto"/>
      </w:divBdr>
    </w:div>
    <w:div w:id="725299186">
      <w:bodyDiv w:val="1"/>
      <w:marLeft w:val="0"/>
      <w:marRight w:val="0"/>
      <w:marTop w:val="0"/>
      <w:marBottom w:val="0"/>
      <w:divBdr>
        <w:top w:val="none" w:sz="0" w:space="0" w:color="auto"/>
        <w:left w:val="none" w:sz="0" w:space="0" w:color="auto"/>
        <w:bottom w:val="none" w:sz="0" w:space="0" w:color="auto"/>
        <w:right w:val="none" w:sz="0" w:space="0" w:color="auto"/>
      </w:divBdr>
    </w:div>
    <w:div w:id="741022689">
      <w:bodyDiv w:val="1"/>
      <w:marLeft w:val="0"/>
      <w:marRight w:val="0"/>
      <w:marTop w:val="0"/>
      <w:marBottom w:val="0"/>
      <w:divBdr>
        <w:top w:val="none" w:sz="0" w:space="0" w:color="auto"/>
        <w:left w:val="none" w:sz="0" w:space="0" w:color="auto"/>
        <w:bottom w:val="none" w:sz="0" w:space="0" w:color="auto"/>
        <w:right w:val="none" w:sz="0" w:space="0" w:color="auto"/>
      </w:divBdr>
    </w:div>
    <w:div w:id="758722930">
      <w:bodyDiv w:val="1"/>
      <w:marLeft w:val="0"/>
      <w:marRight w:val="0"/>
      <w:marTop w:val="0"/>
      <w:marBottom w:val="0"/>
      <w:divBdr>
        <w:top w:val="none" w:sz="0" w:space="0" w:color="auto"/>
        <w:left w:val="none" w:sz="0" w:space="0" w:color="auto"/>
        <w:bottom w:val="none" w:sz="0" w:space="0" w:color="auto"/>
        <w:right w:val="none" w:sz="0" w:space="0" w:color="auto"/>
      </w:divBdr>
    </w:div>
    <w:div w:id="764690627">
      <w:bodyDiv w:val="1"/>
      <w:marLeft w:val="0"/>
      <w:marRight w:val="0"/>
      <w:marTop w:val="0"/>
      <w:marBottom w:val="0"/>
      <w:divBdr>
        <w:top w:val="none" w:sz="0" w:space="0" w:color="auto"/>
        <w:left w:val="none" w:sz="0" w:space="0" w:color="auto"/>
        <w:bottom w:val="none" w:sz="0" w:space="0" w:color="auto"/>
        <w:right w:val="none" w:sz="0" w:space="0" w:color="auto"/>
      </w:divBdr>
    </w:div>
    <w:div w:id="778910934">
      <w:bodyDiv w:val="1"/>
      <w:marLeft w:val="0"/>
      <w:marRight w:val="0"/>
      <w:marTop w:val="0"/>
      <w:marBottom w:val="0"/>
      <w:divBdr>
        <w:top w:val="none" w:sz="0" w:space="0" w:color="auto"/>
        <w:left w:val="none" w:sz="0" w:space="0" w:color="auto"/>
        <w:bottom w:val="none" w:sz="0" w:space="0" w:color="auto"/>
        <w:right w:val="none" w:sz="0" w:space="0" w:color="auto"/>
      </w:divBdr>
    </w:div>
    <w:div w:id="781611786">
      <w:bodyDiv w:val="1"/>
      <w:marLeft w:val="0"/>
      <w:marRight w:val="0"/>
      <w:marTop w:val="0"/>
      <w:marBottom w:val="0"/>
      <w:divBdr>
        <w:top w:val="none" w:sz="0" w:space="0" w:color="auto"/>
        <w:left w:val="none" w:sz="0" w:space="0" w:color="auto"/>
        <w:bottom w:val="none" w:sz="0" w:space="0" w:color="auto"/>
        <w:right w:val="none" w:sz="0" w:space="0" w:color="auto"/>
      </w:divBdr>
    </w:div>
    <w:div w:id="789861235">
      <w:bodyDiv w:val="1"/>
      <w:marLeft w:val="0"/>
      <w:marRight w:val="0"/>
      <w:marTop w:val="0"/>
      <w:marBottom w:val="0"/>
      <w:divBdr>
        <w:top w:val="none" w:sz="0" w:space="0" w:color="auto"/>
        <w:left w:val="none" w:sz="0" w:space="0" w:color="auto"/>
        <w:bottom w:val="none" w:sz="0" w:space="0" w:color="auto"/>
        <w:right w:val="none" w:sz="0" w:space="0" w:color="auto"/>
      </w:divBdr>
    </w:div>
    <w:div w:id="805515427">
      <w:bodyDiv w:val="1"/>
      <w:marLeft w:val="0"/>
      <w:marRight w:val="0"/>
      <w:marTop w:val="0"/>
      <w:marBottom w:val="0"/>
      <w:divBdr>
        <w:top w:val="none" w:sz="0" w:space="0" w:color="auto"/>
        <w:left w:val="none" w:sz="0" w:space="0" w:color="auto"/>
        <w:bottom w:val="none" w:sz="0" w:space="0" w:color="auto"/>
        <w:right w:val="none" w:sz="0" w:space="0" w:color="auto"/>
      </w:divBdr>
    </w:div>
    <w:div w:id="825587016">
      <w:bodyDiv w:val="1"/>
      <w:marLeft w:val="0"/>
      <w:marRight w:val="0"/>
      <w:marTop w:val="0"/>
      <w:marBottom w:val="0"/>
      <w:divBdr>
        <w:top w:val="none" w:sz="0" w:space="0" w:color="auto"/>
        <w:left w:val="none" w:sz="0" w:space="0" w:color="auto"/>
        <w:bottom w:val="none" w:sz="0" w:space="0" w:color="auto"/>
        <w:right w:val="none" w:sz="0" w:space="0" w:color="auto"/>
      </w:divBdr>
    </w:div>
    <w:div w:id="827869767">
      <w:bodyDiv w:val="1"/>
      <w:marLeft w:val="0"/>
      <w:marRight w:val="0"/>
      <w:marTop w:val="0"/>
      <w:marBottom w:val="0"/>
      <w:divBdr>
        <w:top w:val="none" w:sz="0" w:space="0" w:color="auto"/>
        <w:left w:val="none" w:sz="0" w:space="0" w:color="auto"/>
        <w:bottom w:val="none" w:sz="0" w:space="0" w:color="auto"/>
        <w:right w:val="none" w:sz="0" w:space="0" w:color="auto"/>
      </w:divBdr>
    </w:div>
    <w:div w:id="835727189">
      <w:bodyDiv w:val="1"/>
      <w:marLeft w:val="0"/>
      <w:marRight w:val="0"/>
      <w:marTop w:val="0"/>
      <w:marBottom w:val="0"/>
      <w:divBdr>
        <w:top w:val="none" w:sz="0" w:space="0" w:color="auto"/>
        <w:left w:val="none" w:sz="0" w:space="0" w:color="auto"/>
        <w:bottom w:val="none" w:sz="0" w:space="0" w:color="auto"/>
        <w:right w:val="none" w:sz="0" w:space="0" w:color="auto"/>
      </w:divBdr>
    </w:div>
    <w:div w:id="848907777">
      <w:bodyDiv w:val="1"/>
      <w:marLeft w:val="0"/>
      <w:marRight w:val="0"/>
      <w:marTop w:val="0"/>
      <w:marBottom w:val="0"/>
      <w:divBdr>
        <w:top w:val="none" w:sz="0" w:space="0" w:color="auto"/>
        <w:left w:val="none" w:sz="0" w:space="0" w:color="auto"/>
        <w:bottom w:val="none" w:sz="0" w:space="0" w:color="auto"/>
        <w:right w:val="none" w:sz="0" w:space="0" w:color="auto"/>
      </w:divBdr>
    </w:div>
    <w:div w:id="851187883">
      <w:bodyDiv w:val="1"/>
      <w:marLeft w:val="0"/>
      <w:marRight w:val="0"/>
      <w:marTop w:val="0"/>
      <w:marBottom w:val="0"/>
      <w:divBdr>
        <w:top w:val="none" w:sz="0" w:space="0" w:color="auto"/>
        <w:left w:val="none" w:sz="0" w:space="0" w:color="auto"/>
        <w:bottom w:val="none" w:sz="0" w:space="0" w:color="auto"/>
        <w:right w:val="none" w:sz="0" w:space="0" w:color="auto"/>
      </w:divBdr>
    </w:div>
    <w:div w:id="854001744">
      <w:bodyDiv w:val="1"/>
      <w:marLeft w:val="0"/>
      <w:marRight w:val="0"/>
      <w:marTop w:val="0"/>
      <w:marBottom w:val="0"/>
      <w:divBdr>
        <w:top w:val="none" w:sz="0" w:space="0" w:color="auto"/>
        <w:left w:val="none" w:sz="0" w:space="0" w:color="auto"/>
        <w:bottom w:val="none" w:sz="0" w:space="0" w:color="auto"/>
        <w:right w:val="none" w:sz="0" w:space="0" w:color="auto"/>
      </w:divBdr>
    </w:div>
    <w:div w:id="869342483">
      <w:bodyDiv w:val="1"/>
      <w:marLeft w:val="0"/>
      <w:marRight w:val="0"/>
      <w:marTop w:val="0"/>
      <w:marBottom w:val="0"/>
      <w:divBdr>
        <w:top w:val="none" w:sz="0" w:space="0" w:color="auto"/>
        <w:left w:val="none" w:sz="0" w:space="0" w:color="auto"/>
        <w:bottom w:val="none" w:sz="0" w:space="0" w:color="auto"/>
        <w:right w:val="none" w:sz="0" w:space="0" w:color="auto"/>
      </w:divBdr>
    </w:div>
    <w:div w:id="882210527">
      <w:bodyDiv w:val="1"/>
      <w:marLeft w:val="0"/>
      <w:marRight w:val="0"/>
      <w:marTop w:val="0"/>
      <w:marBottom w:val="0"/>
      <w:divBdr>
        <w:top w:val="none" w:sz="0" w:space="0" w:color="auto"/>
        <w:left w:val="none" w:sz="0" w:space="0" w:color="auto"/>
        <w:bottom w:val="none" w:sz="0" w:space="0" w:color="auto"/>
        <w:right w:val="none" w:sz="0" w:space="0" w:color="auto"/>
      </w:divBdr>
    </w:div>
    <w:div w:id="883715938">
      <w:bodyDiv w:val="1"/>
      <w:marLeft w:val="0"/>
      <w:marRight w:val="0"/>
      <w:marTop w:val="0"/>
      <w:marBottom w:val="0"/>
      <w:divBdr>
        <w:top w:val="none" w:sz="0" w:space="0" w:color="auto"/>
        <w:left w:val="none" w:sz="0" w:space="0" w:color="auto"/>
        <w:bottom w:val="none" w:sz="0" w:space="0" w:color="auto"/>
        <w:right w:val="none" w:sz="0" w:space="0" w:color="auto"/>
      </w:divBdr>
    </w:div>
    <w:div w:id="888150366">
      <w:bodyDiv w:val="1"/>
      <w:marLeft w:val="0"/>
      <w:marRight w:val="0"/>
      <w:marTop w:val="0"/>
      <w:marBottom w:val="0"/>
      <w:divBdr>
        <w:top w:val="none" w:sz="0" w:space="0" w:color="auto"/>
        <w:left w:val="none" w:sz="0" w:space="0" w:color="auto"/>
        <w:bottom w:val="none" w:sz="0" w:space="0" w:color="auto"/>
        <w:right w:val="none" w:sz="0" w:space="0" w:color="auto"/>
      </w:divBdr>
    </w:div>
    <w:div w:id="905145679">
      <w:bodyDiv w:val="1"/>
      <w:marLeft w:val="0"/>
      <w:marRight w:val="0"/>
      <w:marTop w:val="0"/>
      <w:marBottom w:val="0"/>
      <w:divBdr>
        <w:top w:val="none" w:sz="0" w:space="0" w:color="auto"/>
        <w:left w:val="none" w:sz="0" w:space="0" w:color="auto"/>
        <w:bottom w:val="none" w:sz="0" w:space="0" w:color="auto"/>
        <w:right w:val="none" w:sz="0" w:space="0" w:color="auto"/>
      </w:divBdr>
    </w:div>
    <w:div w:id="907569966">
      <w:bodyDiv w:val="1"/>
      <w:marLeft w:val="0"/>
      <w:marRight w:val="0"/>
      <w:marTop w:val="0"/>
      <w:marBottom w:val="0"/>
      <w:divBdr>
        <w:top w:val="none" w:sz="0" w:space="0" w:color="auto"/>
        <w:left w:val="none" w:sz="0" w:space="0" w:color="auto"/>
        <w:bottom w:val="none" w:sz="0" w:space="0" w:color="auto"/>
        <w:right w:val="none" w:sz="0" w:space="0" w:color="auto"/>
      </w:divBdr>
    </w:div>
    <w:div w:id="935135974">
      <w:bodyDiv w:val="1"/>
      <w:marLeft w:val="0"/>
      <w:marRight w:val="0"/>
      <w:marTop w:val="0"/>
      <w:marBottom w:val="0"/>
      <w:divBdr>
        <w:top w:val="none" w:sz="0" w:space="0" w:color="auto"/>
        <w:left w:val="none" w:sz="0" w:space="0" w:color="auto"/>
        <w:bottom w:val="none" w:sz="0" w:space="0" w:color="auto"/>
        <w:right w:val="none" w:sz="0" w:space="0" w:color="auto"/>
      </w:divBdr>
    </w:div>
    <w:div w:id="937255996">
      <w:bodyDiv w:val="1"/>
      <w:marLeft w:val="0"/>
      <w:marRight w:val="0"/>
      <w:marTop w:val="0"/>
      <w:marBottom w:val="0"/>
      <w:divBdr>
        <w:top w:val="none" w:sz="0" w:space="0" w:color="auto"/>
        <w:left w:val="none" w:sz="0" w:space="0" w:color="auto"/>
        <w:bottom w:val="none" w:sz="0" w:space="0" w:color="auto"/>
        <w:right w:val="none" w:sz="0" w:space="0" w:color="auto"/>
      </w:divBdr>
    </w:div>
    <w:div w:id="950357775">
      <w:bodyDiv w:val="1"/>
      <w:marLeft w:val="0"/>
      <w:marRight w:val="0"/>
      <w:marTop w:val="0"/>
      <w:marBottom w:val="0"/>
      <w:divBdr>
        <w:top w:val="none" w:sz="0" w:space="0" w:color="auto"/>
        <w:left w:val="none" w:sz="0" w:space="0" w:color="auto"/>
        <w:bottom w:val="none" w:sz="0" w:space="0" w:color="auto"/>
        <w:right w:val="none" w:sz="0" w:space="0" w:color="auto"/>
      </w:divBdr>
    </w:div>
    <w:div w:id="950819761">
      <w:bodyDiv w:val="1"/>
      <w:marLeft w:val="0"/>
      <w:marRight w:val="0"/>
      <w:marTop w:val="0"/>
      <w:marBottom w:val="0"/>
      <w:divBdr>
        <w:top w:val="none" w:sz="0" w:space="0" w:color="auto"/>
        <w:left w:val="none" w:sz="0" w:space="0" w:color="auto"/>
        <w:bottom w:val="none" w:sz="0" w:space="0" w:color="auto"/>
        <w:right w:val="none" w:sz="0" w:space="0" w:color="auto"/>
      </w:divBdr>
      <w:divsChild>
        <w:div w:id="124129329">
          <w:marLeft w:val="435"/>
          <w:marRight w:val="0"/>
          <w:marTop w:val="0"/>
          <w:marBottom w:val="75"/>
          <w:divBdr>
            <w:top w:val="none" w:sz="0" w:space="0" w:color="auto"/>
            <w:left w:val="none" w:sz="0" w:space="0" w:color="auto"/>
            <w:bottom w:val="none" w:sz="0" w:space="0" w:color="auto"/>
            <w:right w:val="none" w:sz="0" w:space="0" w:color="auto"/>
          </w:divBdr>
          <w:divsChild>
            <w:div w:id="1282305225">
              <w:marLeft w:val="435"/>
              <w:marRight w:val="0"/>
              <w:marTop w:val="0"/>
              <w:marBottom w:val="75"/>
              <w:divBdr>
                <w:top w:val="none" w:sz="0" w:space="0" w:color="auto"/>
                <w:left w:val="none" w:sz="0" w:space="0" w:color="auto"/>
                <w:bottom w:val="none" w:sz="0" w:space="0" w:color="auto"/>
                <w:right w:val="none" w:sz="0" w:space="0" w:color="auto"/>
              </w:divBdr>
            </w:div>
          </w:divsChild>
        </w:div>
        <w:div w:id="315576306">
          <w:marLeft w:val="435"/>
          <w:marRight w:val="0"/>
          <w:marTop w:val="0"/>
          <w:marBottom w:val="75"/>
          <w:divBdr>
            <w:top w:val="none" w:sz="0" w:space="0" w:color="auto"/>
            <w:left w:val="none" w:sz="0" w:space="0" w:color="auto"/>
            <w:bottom w:val="none" w:sz="0" w:space="0" w:color="auto"/>
            <w:right w:val="none" w:sz="0" w:space="0" w:color="auto"/>
          </w:divBdr>
          <w:divsChild>
            <w:div w:id="704408330">
              <w:marLeft w:val="435"/>
              <w:marRight w:val="0"/>
              <w:marTop w:val="0"/>
              <w:marBottom w:val="75"/>
              <w:divBdr>
                <w:top w:val="none" w:sz="0" w:space="0" w:color="auto"/>
                <w:left w:val="none" w:sz="0" w:space="0" w:color="auto"/>
                <w:bottom w:val="none" w:sz="0" w:space="0" w:color="auto"/>
                <w:right w:val="none" w:sz="0" w:space="0" w:color="auto"/>
              </w:divBdr>
            </w:div>
          </w:divsChild>
        </w:div>
        <w:div w:id="667253287">
          <w:marLeft w:val="435"/>
          <w:marRight w:val="0"/>
          <w:marTop w:val="0"/>
          <w:marBottom w:val="75"/>
          <w:divBdr>
            <w:top w:val="none" w:sz="0" w:space="0" w:color="auto"/>
            <w:left w:val="none" w:sz="0" w:space="0" w:color="auto"/>
            <w:bottom w:val="none" w:sz="0" w:space="0" w:color="auto"/>
            <w:right w:val="none" w:sz="0" w:space="0" w:color="auto"/>
          </w:divBdr>
          <w:divsChild>
            <w:div w:id="504323043">
              <w:marLeft w:val="435"/>
              <w:marRight w:val="0"/>
              <w:marTop w:val="0"/>
              <w:marBottom w:val="75"/>
              <w:divBdr>
                <w:top w:val="none" w:sz="0" w:space="0" w:color="auto"/>
                <w:left w:val="none" w:sz="0" w:space="0" w:color="auto"/>
                <w:bottom w:val="none" w:sz="0" w:space="0" w:color="auto"/>
                <w:right w:val="none" w:sz="0" w:space="0" w:color="auto"/>
              </w:divBdr>
            </w:div>
          </w:divsChild>
        </w:div>
      </w:divsChild>
    </w:div>
    <w:div w:id="956061265">
      <w:bodyDiv w:val="1"/>
      <w:marLeft w:val="0"/>
      <w:marRight w:val="0"/>
      <w:marTop w:val="0"/>
      <w:marBottom w:val="0"/>
      <w:divBdr>
        <w:top w:val="none" w:sz="0" w:space="0" w:color="auto"/>
        <w:left w:val="none" w:sz="0" w:space="0" w:color="auto"/>
        <w:bottom w:val="none" w:sz="0" w:space="0" w:color="auto"/>
        <w:right w:val="none" w:sz="0" w:space="0" w:color="auto"/>
      </w:divBdr>
    </w:div>
    <w:div w:id="1009677129">
      <w:bodyDiv w:val="1"/>
      <w:marLeft w:val="0"/>
      <w:marRight w:val="0"/>
      <w:marTop w:val="0"/>
      <w:marBottom w:val="0"/>
      <w:divBdr>
        <w:top w:val="none" w:sz="0" w:space="0" w:color="auto"/>
        <w:left w:val="none" w:sz="0" w:space="0" w:color="auto"/>
        <w:bottom w:val="none" w:sz="0" w:space="0" w:color="auto"/>
        <w:right w:val="none" w:sz="0" w:space="0" w:color="auto"/>
      </w:divBdr>
    </w:div>
    <w:div w:id="1019627201">
      <w:bodyDiv w:val="1"/>
      <w:marLeft w:val="0"/>
      <w:marRight w:val="0"/>
      <w:marTop w:val="0"/>
      <w:marBottom w:val="0"/>
      <w:divBdr>
        <w:top w:val="none" w:sz="0" w:space="0" w:color="auto"/>
        <w:left w:val="none" w:sz="0" w:space="0" w:color="auto"/>
        <w:bottom w:val="none" w:sz="0" w:space="0" w:color="auto"/>
        <w:right w:val="none" w:sz="0" w:space="0" w:color="auto"/>
      </w:divBdr>
    </w:div>
    <w:div w:id="1032342847">
      <w:bodyDiv w:val="1"/>
      <w:marLeft w:val="0"/>
      <w:marRight w:val="0"/>
      <w:marTop w:val="0"/>
      <w:marBottom w:val="0"/>
      <w:divBdr>
        <w:top w:val="none" w:sz="0" w:space="0" w:color="auto"/>
        <w:left w:val="none" w:sz="0" w:space="0" w:color="auto"/>
        <w:bottom w:val="none" w:sz="0" w:space="0" w:color="auto"/>
        <w:right w:val="none" w:sz="0" w:space="0" w:color="auto"/>
      </w:divBdr>
    </w:div>
    <w:div w:id="1036736886">
      <w:bodyDiv w:val="1"/>
      <w:marLeft w:val="0"/>
      <w:marRight w:val="0"/>
      <w:marTop w:val="0"/>
      <w:marBottom w:val="0"/>
      <w:divBdr>
        <w:top w:val="none" w:sz="0" w:space="0" w:color="auto"/>
        <w:left w:val="none" w:sz="0" w:space="0" w:color="auto"/>
        <w:bottom w:val="none" w:sz="0" w:space="0" w:color="auto"/>
        <w:right w:val="none" w:sz="0" w:space="0" w:color="auto"/>
      </w:divBdr>
    </w:div>
    <w:div w:id="1039282100">
      <w:bodyDiv w:val="1"/>
      <w:marLeft w:val="0"/>
      <w:marRight w:val="0"/>
      <w:marTop w:val="0"/>
      <w:marBottom w:val="0"/>
      <w:divBdr>
        <w:top w:val="none" w:sz="0" w:space="0" w:color="auto"/>
        <w:left w:val="none" w:sz="0" w:space="0" w:color="auto"/>
        <w:bottom w:val="none" w:sz="0" w:space="0" w:color="auto"/>
        <w:right w:val="none" w:sz="0" w:space="0" w:color="auto"/>
      </w:divBdr>
    </w:div>
    <w:div w:id="1046762036">
      <w:bodyDiv w:val="1"/>
      <w:marLeft w:val="0"/>
      <w:marRight w:val="0"/>
      <w:marTop w:val="0"/>
      <w:marBottom w:val="0"/>
      <w:divBdr>
        <w:top w:val="none" w:sz="0" w:space="0" w:color="auto"/>
        <w:left w:val="none" w:sz="0" w:space="0" w:color="auto"/>
        <w:bottom w:val="none" w:sz="0" w:space="0" w:color="auto"/>
        <w:right w:val="none" w:sz="0" w:space="0" w:color="auto"/>
      </w:divBdr>
    </w:div>
    <w:div w:id="1066998009">
      <w:bodyDiv w:val="1"/>
      <w:marLeft w:val="0"/>
      <w:marRight w:val="0"/>
      <w:marTop w:val="0"/>
      <w:marBottom w:val="0"/>
      <w:divBdr>
        <w:top w:val="none" w:sz="0" w:space="0" w:color="auto"/>
        <w:left w:val="none" w:sz="0" w:space="0" w:color="auto"/>
        <w:bottom w:val="none" w:sz="0" w:space="0" w:color="auto"/>
        <w:right w:val="none" w:sz="0" w:space="0" w:color="auto"/>
      </w:divBdr>
    </w:div>
    <w:div w:id="1069117266">
      <w:bodyDiv w:val="1"/>
      <w:marLeft w:val="0"/>
      <w:marRight w:val="0"/>
      <w:marTop w:val="0"/>
      <w:marBottom w:val="0"/>
      <w:divBdr>
        <w:top w:val="none" w:sz="0" w:space="0" w:color="auto"/>
        <w:left w:val="none" w:sz="0" w:space="0" w:color="auto"/>
        <w:bottom w:val="none" w:sz="0" w:space="0" w:color="auto"/>
        <w:right w:val="none" w:sz="0" w:space="0" w:color="auto"/>
      </w:divBdr>
    </w:div>
    <w:div w:id="1087993550">
      <w:bodyDiv w:val="1"/>
      <w:marLeft w:val="0"/>
      <w:marRight w:val="0"/>
      <w:marTop w:val="0"/>
      <w:marBottom w:val="0"/>
      <w:divBdr>
        <w:top w:val="none" w:sz="0" w:space="0" w:color="auto"/>
        <w:left w:val="none" w:sz="0" w:space="0" w:color="auto"/>
        <w:bottom w:val="none" w:sz="0" w:space="0" w:color="auto"/>
        <w:right w:val="none" w:sz="0" w:space="0" w:color="auto"/>
      </w:divBdr>
    </w:div>
    <w:div w:id="1117286913">
      <w:bodyDiv w:val="1"/>
      <w:marLeft w:val="0"/>
      <w:marRight w:val="0"/>
      <w:marTop w:val="0"/>
      <w:marBottom w:val="0"/>
      <w:divBdr>
        <w:top w:val="none" w:sz="0" w:space="0" w:color="auto"/>
        <w:left w:val="none" w:sz="0" w:space="0" w:color="auto"/>
        <w:bottom w:val="none" w:sz="0" w:space="0" w:color="auto"/>
        <w:right w:val="none" w:sz="0" w:space="0" w:color="auto"/>
      </w:divBdr>
    </w:div>
    <w:div w:id="1123425496">
      <w:bodyDiv w:val="1"/>
      <w:marLeft w:val="0"/>
      <w:marRight w:val="0"/>
      <w:marTop w:val="0"/>
      <w:marBottom w:val="0"/>
      <w:divBdr>
        <w:top w:val="none" w:sz="0" w:space="0" w:color="auto"/>
        <w:left w:val="none" w:sz="0" w:space="0" w:color="auto"/>
        <w:bottom w:val="none" w:sz="0" w:space="0" w:color="auto"/>
        <w:right w:val="none" w:sz="0" w:space="0" w:color="auto"/>
      </w:divBdr>
    </w:div>
    <w:div w:id="1137992471">
      <w:bodyDiv w:val="1"/>
      <w:marLeft w:val="0"/>
      <w:marRight w:val="0"/>
      <w:marTop w:val="0"/>
      <w:marBottom w:val="0"/>
      <w:divBdr>
        <w:top w:val="none" w:sz="0" w:space="0" w:color="auto"/>
        <w:left w:val="none" w:sz="0" w:space="0" w:color="auto"/>
        <w:bottom w:val="none" w:sz="0" w:space="0" w:color="auto"/>
        <w:right w:val="none" w:sz="0" w:space="0" w:color="auto"/>
      </w:divBdr>
    </w:div>
    <w:div w:id="1140148103">
      <w:bodyDiv w:val="1"/>
      <w:marLeft w:val="0"/>
      <w:marRight w:val="0"/>
      <w:marTop w:val="0"/>
      <w:marBottom w:val="0"/>
      <w:divBdr>
        <w:top w:val="none" w:sz="0" w:space="0" w:color="auto"/>
        <w:left w:val="none" w:sz="0" w:space="0" w:color="auto"/>
        <w:bottom w:val="none" w:sz="0" w:space="0" w:color="auto"/>
        <w:right w:val="none" w:sz="0" w:space="0" w:color="auto"/>
      </w:divBdr>
    </w:div>
    <w:div w:id="1157191249">
      <w:bodyDiv w:val="1"/>
      <w:marLeft w:val="0"/>
      <w:marRight w:val="0"/>
      <w:marTop w:val="0"/>
      <w:marBottom w:val="0"/>
      <w:divBdr>
        <w:top w:val="none" w:sz="0" w:space="0" w:color="auto"/>
        <w:left w:val="none" w:sz="0" w:space="0" w:color="auto"/>
        <w:bottom w:val="none" w:sz="0" w:space="0" w:color="auto"/>
        <w:right w:val="none" w:sz="0" w:space="0" w:color="auto"/>
      </w:divBdr>
    </w:div>
    <w:div w:id="1174567017">
      <w:bodyDiv w:val="1"/>
      <w:marLeft w:val="0"/>
      <w:marRight w:val="0"/>
      <w:marTop w:val="0"/>
      <w:marBottom w:val="0"/>
      <w:divBdr>
        <w:top w:val="none" w:sz="0" w:space="0" w:color="auto"/>
        <w:left w:val="none" w:sz="0" w:space="0" w:color="auto"/>
        <w:bottom w:val="none" w:sz="0" w:space="0" w:color="auto"/>
        <w:right w:val="none" w:sz="0" w:space="0" w:color="auto"/>
      </w:divBdr>
    </w:div>
    <w:div w:id="1176263939">
      <w:bodyDiv w:val="1"/>
      <w:marLeft w:val="0"/>
      <w:marRight w:val="0"/>
      <w:marTop w:val="0"/>
      <w:marBottom w:val="0"/>
      <w:divBdr>
        <w:top w:val="none" w:sz="0" w:space="0" w:color="auto"/>
        <w:left w:val="none" w:sz="0" w:space="0" w:color="auto"/>
        <w:bottom w:val="none" w:sz="0" w:space="0" w:color="auto"/>
        <w:right w:val="none" w:sz="0" w:space="0" w:color="auto"/>
      </w:divBdr>
    </w:div>
    <w:div w:id="1181049389">
      <w:bodyDiv w:val="1"/>
      <w:marLeft w:val="0"/>
      <w:marRight w:val="0"/>
      <w:marTop w:val="0"/>
      <w:marBottom w:val="0"/>
      <w:divBdr>
        <w:top w:val="none" w:sz="0" w:space="0" w:color="auto"/>
        <w:left w:val="none" w:sz="0" w:space="0" w:color="auto"/>
        <w:bottom w:val="none" w:sz="0" w:space="0" w:color="auto"/>
        <w:right w:val="none" w:sz="0" w:space="0" w:color="auto"/>
      </w:divBdr>
    </w:div>
    <w:div w:id="1184901638">
      <w:bodyDiv w:val="1"/>
      <w:marLeft w:val="0"/>
      <w:marRight w:val="0"/>
      <w:marTop w:val="0"/>
      <w:marBottom w:val="0"/>
      <w:divBdr>
        <w:top w:val="none" w:sz="0" w:space="0" w:color="auto"/>
        <w:left w:val="none" w:sz="0" w:space="0" w:color="auto"/>
        <w:bottom w:val="none" w:sz="0" w:space="0" w:color="auto"/>
        <w:right w:val="none" w:sz="0" w:space="0" w:color="auto"/>
      </w:divBdr>
    </w:div>
    <w:div w:id="1215658013">
      <w:bodyDiv w:val="1"/>
      <w:marLeft w:val="0"/>
      <w:marRight w:val="0"/>
      <w:marTop w:val="0"/>
      <w:marBottom w:val="0"/>
      <w:divBdr>
        <w:top w:val="none" w:sz="0" w:space="0" w:color="auto"/>
        <w:left w:val="none" w:sz="0" w:space="0" w:color="auto"/>
        <w:bottom w:val="none" w:sz="0" w:space="0" w:color="auto"/>
        <w:right w:val="none" w:sz="0" w:space="0" w:color="auto"/>
      </w:divBdr>
    </w:div>
    <w:div w:id="1228878918">
      <w:bodyDiv w:val="1"/>
      <w:marLeft w:val="0"/>
      <w:marRight w:val="0"/>
      <w:marTop w:val="0"/>
      <w:marBottom w:val="0"/>
      <w:divBdr>
        <w:top w:val="none" w:sz="0" w:space="0" w:color="auto"/>
        <w:left w:val="none" w:sz="0" w:space="0" w:color="auto"/>
        <w:bottom w:val="none" w:sz="0" w:space="0" w:color="auto"/>
        <w:right w:val="none" w:sz="0" w:space="0" w:color="auto"/>
      </w:divBdr>
    </w:div>
    <w:div w:id="1239051731">
      <w:bodyDiv w:val="1"/>
      <w:marLeft w:val="0"/>
      <w:marRight w:val="0"/>
      <w:marTop w:val="0"/>
      <w:marBottom w:val="0"/>
      <w:divBdr>
        <w:top w:val="none" w:sz="0" w:space="0" w:color="auto"/>
        <w:left w:val="none" w:sz="0" w:space="0" w:color="auto"/>
        <w:bottom w:val="none" w:sz="0" w:space="0" w:color="auto"/>
        <w:right w:val="none" w:sz="0" w:space="0" w:color="auto"/>
      </w:divBdr>
    </w:div>
    <w:div w:id="1246916461">
      <w:bodyDiv w:val="1"/>
      <w:marLeft w:val="0"/>
      <w:marRight w:val="0"/>
      <w:marTop w:val="0"/>
      <w:marBottom w:val="0"/>
      <w:divBdr>
        <w:top w:val="none" w:sz="0" w:space="0" w:color="auto"/>
        <w:left w:val="none" w:sz="0" w:space="0" w:color="auto"/>
        <w:bottom w:val="none" w:sz="0" w:space="0" w:color="auto"/>
        <w:right w:val="none" w:sz="0" w:space="0" w:color="auto"/>
      </w:divBdr>
    </w:div>
    <w:div w:id="1247420175">
      <w:bodyDiv w:val="1"/>
      <w:marLeft w:val="0"/>
      <w:marRight w:val="0"/>
      <w:marTop w:val="0"/>
      <w:marBottom w:val="0"/>
      <w:divBdr>
        <w:top w:val="none" w:sz="0" w:space="0" w:color="auto"/>
        <w:left w:val="none" w:sz="0" w:space="0" w:color="auto"/>
        <w:bottom w:val="none" w:sz="0" w:space="0" w:color="auto"/>
        <w:right w:val="none" w:sz="0" w:space="0" w:color="auto"/>
      </w:divBdr>
    </w:div>
    <w:div w:id="1266842526">
      <w:bodyDiv w:val="1"/>
      <w:marLeft w:val="0"/>
      <w:marRight w:val="0"/>
      <w:marTop w:val="0"/>
      <w:marBottom w:val="0"/>
      <w:divBdr>
        <w:top w:val="none" w:sz="0" w:space="0" w:color="auto"/>
        <w:left w:val="none" w:sz="0" w:space="0" w:color="auto"/>
        <w:bottom w:val="none" w:sz="0" w:space="0" w:color="auto"/>
        <w:right w:val="none" w:sz="0" w:space="0" w:color="auto"/>
      </w:divBdr>
    </w:div>
    <w:div w:id="1269461426">
      <w:bodyDiv w:val="1"/>
      <w:marLeft w:val="0"/>
      <w:marRight w:val="0"/>
      <w:marTop w:val="0"/>
      <w:marBottom w:val="0"/>
      <w:divBdr>
        <w:top w:val="none" w:sz="0" w:space="0" w:color="auto"/>
        <w:left w:val="none" w:sz="0" w:space="0" w:color="auto"/>
        <w:bottom w:val="none" w:sz="0" w:space="0" w:color="auto"/>
        <w:right w:val="none" w:sz="0" w:space="0" w:color="auto"/>
      </w:divBdr>
    </w:div>
    <w:div w:id="1271426456">
      <w:bodyDiv w:val="1"/>
      <w:marLeft w:val="0"/>
      <w:marRight w:val="0"/>
      <w:marTop w:val="0"/>
      <w:marBottom w:val="0"/>
      <w:divBdr>
        <w:top w:val="none" w:sz="0" w:space="0" w:color="auto"/>
        <w:left w:val="none" w:sz="0" w:space="0" w:color="auto"/>
        <w:bottom w:val="none" w:sz="0" w:space="0" w:color="auto"/>
        <w:right w:val="none" w:sz="0" w:space="0" w:color="auto"/>
      </w:divBdr>
    </w:div>
    <w:div w:id="1272589328">
      <w:bodyDiv w:val="1"/>
      <w:marLeft w:val="0"/>
      <w:marRight w:val="0"/>
      <w:marTop w:val="0"/>
      <w:marBottom w:val="0"/>
      <w:divBdr>
        <w:top w:val="none" w:sz="0" w:space="0" w:color="auto"/>
        <w:left w:val="none" w:sz="0" w:space="0" w:color="auto"/>
        <w:bottom w:val="none" w:sz="0" w:space="0" w:color="auto"/>
        <w:right w:val="none" w:sz="0" w:space="0" w:color="auto"/>
      </w:divBdr>
    </w:div>
    <w:div w:id="1286889015">
      <w:bodyDiv w:val="1"/>
      <w:marLeft w:val="0"/>
      <w:marRight w:val="0"/>
      <w:marTop w:val="0"/>
      <w:marBottom w:val="0"/>
      <w:divBdr>
        <w:top w:val="none" w:sz="0" w:space="0" w:color="auto"/>
        <w:left w:val="none" w:sz="0" w:space="0" w:color="auto"/>
        <w:bottom w:val="none" w:sz="0" w:space="0" w:color="auto"/>
        <w:right w:val="none" w:sz="0" w:space="0" w:color="auto"/>
      </w:divBdr>
    </w:div>
    <w:div w:id="1333413478">
      <w:bodyDiv w:val="1"/>
      <w:marLeft w:val="0"/>
      <w:marRight w:val="0"/>
      <w:marTop w:val="0"/>
      <w:marBottom w:val="0"/>
      <w:divBdr>
        <w:top w:val="none" w:sz="0" w:space="0" w:color="auto"/>
        <w:left w:val="none" w:sz="0" w:space="0" w:color="auto"/>
        <w:bottom w:val="none" w:sz="0" w:space="0" w:color="auto"/>
        <w:right w:val="none" w:sz="0" w:space="0" w:color="auto"/>
      </w:divBdr>
      <w:divsChild>
        <w:div w:id="19479749">
          <w:marLeft w:val="0"/>
          <w:marRight w:val="0"/>
          <w:marTop w:val="0"/>
          <w:marBottom w:val="0"/>
          <w:divBdr>
            <w:top w:val="none" w:sz="0" w:space="0" w:color="auto"/>
            <w:left w:val="none" w:sz="0" w:space="0" w:color="auto"/>
            <w:bottom w:val="none" w:sz="0" w:space="0" w:color="auto"/>
            <w:right w:val="none" w:sz="0" w:space="0" w:color="auto"/>
          </w:divBdr>
        </w:div>
        <w:div w:id="121459488">
          <w:marLeft w:val="0"/>
          <w:marRight w:val="0"/>
          <w:marTop w:val="0"/>
          <w:marBottom w:val="0"/>
          <w:divBdr>
            <w:top w:val="none" w:sz="0" w:space="0" w:color="auto"/>
            <w:left w:val="none" w:sz="0" w:space="0" w:color="auto"/>
            <w:bottom w:val="none" w:sz="0" w:space="0" w:color="auto"/>
            <w:right w:val="none" w:sz="0" w:space="0" w:color="auto"/>
          </w:divBdr>
        </w:div>
        <w:div w:id="214464565">
          <w:marLeft w:val="0"/>
          <w:marRight w:val="0"/>
          <w:marTop w:val="0"/>
          <w:marBottom w:val="0"/>
          <w:divBdr>
            <w:top w:val="none" w:sz="0" w:space="0" w:color="auto"/>
            <w:left w:val="none" w:sz="0" w:space="0" w:color="auto"/>
            <w:bottom w:val="none" w:sz="0" w:space="0" w:color="auto"/>
            <w:right w:val="none" w:sz="0" w:space="0" w:color="auto"/>
          </w:divBdr>
        </w:div>
        <w:div w:id="616643297">
          <w:marLeft w:val="0"/>
          <w:marRight w:val="0"/>
          <w:marTop w:val="0"/>
          <w:marBottom w:val="0"/>
          <w:divBdr>
            <w:top w:val="none" w:sz="0" w:space="0" w:color="auto"/>
            <w:left w:val="none" w:sz="0" w:space="0" w:color="auto"/>
            <w:bottom w:val="none" w:sz="0" w:space="0" w:color="auto"/>
            <w:right w:val="none" w:sz="0" w:space="0" w:color="auto"/>
          </w:divBdr>
        </w:div>
        <w:div w:id="777990801">
          <w:marLeft w:val="0"/>
          <w:marRight w:val="0"/>
          <w:marTop w:val="0"/>
          <w:marBottom w:val="0"/>
          <w:divBdr>
            <w:top w:val="none" w:sz="0" w:space="0" w:color="auto"/>
            <w:left w:val="none" w:sz="0" w:space="0" w:color="auto"/>
            <w:bottom w:val="none" w:sz="0" w:space="0" w:color="auto"/>
            <w:right w:val="none" w:sz="0" w:space="0" w:color="auto"/>
          </w:divBdr>
        </w:div>
        <w:div w:id="1318218449">
          <w:marLeft w:val="0"/>
          <w:marRight w:val="0"/>
          <w:marTop w:val="0"/>
          <w:marBottom w:val="0"/>
          <w:divBdr>
            <w:top w:val="none" w:sz="0" w:space="0" w:color="auto"/>
            <w:left w:val="none" w:sz="0" w:space="0" w:color="auto"/>
            <w:bottom w:val="none" w:sz="0" w:space="0" w:color="auto"/>
            <w:right w:val="none" w:sz="0" w:space="0" w:color="auto"/>
          </w:divBdr>
        </w:div>
        <w:div w:id="1464537987">
          <w:marLeft w:val="0"/>
          <w:marRight w:val="0"/>
          <w:marTop w:val="0"/>
          <w:marBottom w:val="0"/>
          <w:divBdr>
            <w:top w:val="none" w:sz="0" w:space="0" w:color="auto"/>
            <w:left w:val="none" w:sz="0" w:space="0" w:color="auto"/>
            <w:bottom w:val="none" w:sz="0" w:space="0" w:color="auto"/>
            <w:right w:val="none" w:sz="0" w:space="0" w:color="auto"/>
          </w:divBdr>
        </w:div>
        <w:div w:id="1468628072">
          <w:marLeft w:val="0"/>
          <w:marRight w:val="0"/>
          <w:marTop w:val="0"/>
          <w:marBottom w:val="0"/>
          <w:divBdr>
            <w:top w:val="none" w:sz="0" w:space="0" w:color="auto"/>
            <w:left w:val="none" w:sz="0" w:space="0" w:color="auto"/>
            <w:bottom w:val="none" w:sz="0" w:space="0" w:color="auto"/>
            <w:right w:val="none" w:sz="0" w:space="0" w:color="auto"/>
          </w:divBdr>
        </w:div>
        <w:div w:id="1674261877">
          <w:marLeft w:val="0"/>
          <w:marRight w:val="0"/>
          <w:marTop w:val="0"/>
          <w:marBottom w:val="0"/>
          <w:divBdr>
            <w:top w:val="none" w:sz="0" w:space="0" w:color="auto"/>
            <w:left w:val="none" w:sz="0" w:space="0" w:color="auto"/>
            <w:bottom w:val="none" w:sz="0" w:space="0" w:color="auto"/>
            <w:right w:val="none" w:sz="0" w:space="0" w:color="auto"/>
          </w:divBdr>
        </w:div>
        <w:div w:id="1807812861">
          <w:marLeft w:val="0"/>
          <w:marRight w:val="0"/>
          <w:marTop w:val="0"/>
          <w:marBottom w:val="0"/>
          <w:divBdr>
            <w:top w:val="none" w:sz="0" w:space="0" w:color="auto"/>
            <w:left w:val="none" w:sz="0" w:space="0" w:color="auto"/>
            <w:bottom w:val="none" w:sz="0" w:space="0" w:color="auto"/>
            <w:right w:val="none" w:sz="0" w:space="0" w:color="auto"/>
          </w:divBdr>
        </w:div>
        <w:div w:id="1898199860">
          <w:marLeft w:val="0"/>
          <w:marRight w:val="0"/>
          <w:marTop w:val="0"/>
          <w:marBottom w:val="0"/>
          <w:divBdr>
            <w:top w:val="none" w:sz="0" w:space="0" w:color="auto"/>
            <w:left w:val="none" w:sz="0" w:space="0" w:color="auto"/>
            <w:bottom w:val="none" w:sz="0" w:space="0" w:color="auto"/>
            <w:right w:val="none" w:sz="0" w:space="0" w:color="auto"/>
          </w:divBdr>
        </w:div>
      </w:divsChild>
    </w:div>
    <w:div w:id="1369256448">
      <w:bodyDiv w:val="1"/>
      <w:marLeft w:val="0"/>
      <w:marRight w:val="0"/>
      <w:marTop w:val="0"/>
      <w:marBottom w:val="0"/>
      <w:divBdr>
        <w:top w:val="none" w:sz="0" w:space="0" w:color="auto"/>
        <w:left w:val="none" w:sz="0" w:space="0" w:color="auto"/>
        <w:bottom w:val="none" w:sz="0" w:space="0" w:color="auto"/>
        <w:right w:val="none" w:sz="0" w:space="0" w:color="auto"/>
      </w:divBdr>
    </w:div>
    <w:div w:id="1374696845">
      <w:bodyDiv w:val="1"/>
      <w:marLeft w:val="0"/>
      <w:marRight w:val="0"/>
      <w:marTop w:val="0"/>
      <w:marBottom w:val="0"/>
      <w:divBdr>
        <w:top w:val="none" w:sz="0" w:space="0" w:color="auto"/>
        <w:left w:val="none" w:sz="0" w:space="0" w:color="auto"/>
        <w:bottom w:val="none" w:sz="0" w:space="0" w:color="auto"/>
        <w:right w:val="none" w:sz="0" w:space="0" w:color="auto"/>
      </w:divBdr>
    </w:div>
    <w:div w:id="1382482938">
      <w:bodyDiv w:val="1"/>
      <w:marLeft w:val="0"/>
      <w:marRight w:val="0"/>
      <w:marTop w:val="0"/>
      <w:marBottom w:val="0"/>
      <w:divBdr>
        <w:top w:val="none" w:sz="0" w:space="0" w:color="auto"/>
        <w:left w:val="none" w:sz="0" w:space="0" w:color="auto"/>
        <w:bottom w:val="none" w:sz="0" w:space="0" w:color="auto"/>
        <w:right w:val="none" w:sz="0" w:space="0" w:color="auto"/>
      </w:divBdr>
    </w:div>
    <w:div w:id="1385981589">
      <w:bodyDiv w:val="1"/>
      <w:marLeft w:val="0"/>
      <w:marRight w:val="0"/>
      <w:marTop w:val="0"/>
      <w:marBottom w:val="0"/>
      <w:divBdr>
        <w:top w:val="none" w:sz="0" w:space="0" w:color="auto"/>
        <w:left w:val="none" w:sz="0" w:space="0" w:color="auto"/>
        <w:bottom w:val="none" w:sz="0" w:space="0" w:color="auto"/>
        <w:right w:val="none" w:sz="0" w:space="0" w:color="auto"/>
      </w:divBdr>
      <w:divsChild>
        <w:div w:id="177356997">
          <w:marLeft w:val="0"/>
          <w:marRight w:val="0"/>
          <w:marTop w:val="0"/>
          <w:marBottom w:val="0"/>
          <w:divBdr>
            <w:top w:val="none" w:sz="0" w:space="0" w:color="auto"/>
            <w:left w:val="none" w:sz="0" w:space="0" w:color="auto"/>
            <w:bottom w:val="none" w:sz="0" w:space="0" w:color="auto"/>
            <w:right w:val="none" w:sz="0" w:space="0" w:color="auto"/>
          </w:divBdr>
        </w:div>
        <w:div w:id="1544516673">
          <w:marLeft w:val="0"/>
          <w:marRight w:val="0"/>
          <w:marTop w:val="0"/>
          <w:marBottom w:val="0"/>
          <w:divBdr>
            <w:top w:val="none" w:sz="0" w:space="0" w:color="auto"/>
            <w:left w:val="none" w:sz="0" w:space="0" w:color="auto"/>
            <w:bottom w:val="none" w:sz="0" w:space="0" w:color="auto"/>
            <w:right w:val="none" w:sz="0" w:space="0" w:color="auto"/>
          </w:divBdr>
        </w:div>
      </w:divsChild>
    </w:div>
    <w:div w:id="1400056389">
      <w:bodyDiv w:val="1"/>
      <w:marLeft w:val="0"/>
      <w:marRight w:val="0"/>
      <w:marTop w:val="0"/>
      <w:marBottom w:val="0"/>
      <w:divBdr>
        <w:top w:val="none" w:sz="0" w:space="0" w:color="auto"/>
        <w:left w:val="none" w:sz="0" w:space="0" w:color="auto"/>
        <w:bottom w:val="none" w:sz="0" w:space="0" w:color="auto"/>
        <w:right w:val="none" w:sz="0" w:space="0" w:color="auto"/>
      </w:divBdr>
    </w:div>
    <w:div w:id="1419907764">
      <w:bodyDiv w:val="1"/>
      <w:marLeft w:val="0"/>
      <w:marRight w:val="0"/>
      <w:marTop w:val="0"/>
      <w:marBottom w:val="0"/>
      <w:divBdr>
        <w:top w:val="none" w:sz="0" w:space="0" w:color="auto"/>
        <w:left w:val="none" w:sz="0" w:space="0" w:color="auto"/>
        <w:bottom w:val="none" w:sz="0" w:space="0" w:color="auto"/>
        <w:right w:val="none" w:sz="0" w:space="0" w:color="auto"/>
      </w:divBdr>
    </w:div>
    <w:div w:id="1421562492">
      <w:bodyDiv w:val="1"/>
      <w:marLeft w:val="0"/>
      <w:marRight w:val="0"/>
      <w:marTop w:val="0"/>
      <w:marBottom w:val="0"/>
      <w:divBdr>
        <w:top w:val="none" w:sz="0" w:space="0" w:color="auto"/>
        <w:left w:val="none" w:sz="0" w:space="0" w:color="auto"/>
        <w:bottom w:val="none" w:sz="0" w:space="0" w:color="auto"/>
        <w:right w:val="none" w:sz="0" w:space="0" w:color="auto"/>
      </w:divBdr>
    </w:div>
    <w:div w:id="1443719645">
      <w:bodyDiv w:val="1"/>
      <w:marLeft w:val="0"/>
      <w:marRight w:val="0"/>
      <w:marTop w:val="0"/>
      <w:marBottom w:val="0"/>
      <w:divBdr>
        <w:top w:val="none" w:sz="0" w:space="0" w:color="auto"/>
        <w:left w:val="none" w:sz="0" w:space="0" w:color="auto"/>
        <w:bottom w:val="none" w:sz="0" w:space="0" w:color="auto"/>
        <w:right w:val="none" w:sz="0" w:space="0" w:color="auto"/>
      </w:divBdr>
    </w:div>
    <w:div w:id="1449200811">
      <w:bodyDiv w:val="1"/>
      <w:marLeft w:val="0"/>
      <w:marRight w:val="0"/>
      <w:marTop w:val="0"/>
      <w:marBottom w:val="0"/>
      <w:divBdr>
        <w:top w:val="none" w:sz="0" w:space="0" w:color="auto"/>
        <w:left w:val="none" w:sz="0" w:space="0" w:color="auto"/>
        <w:bottom w:val="none" w:sz="0" w:space="0" w:color="auto"/>
        <w:right w:val="none" w:sz="0" w:space="0" w:color="auto"/>
      </w:divBdr>
    </w:div>
    <w:div w:id="1459228120">
      <w:bodyDiv w:val="1"/>
      <w:marLeft w:val="0"/>
      <w:marRight w:val="0"/>
      <w:marTop w:val="0"/>
      <w:marBottom w:val="0"/>
      <w:divBdr>
        <w:top w:val="none" w:sz="0" w:space="0" w:color="auto"/>
        <w:left w:val="none" w:sz="0" w:space="0" w:color="auto"/>
        <w:bottom w:val="none" w:sz="0" w:space="0" w:color="auto"/>
        <w:right w:val="none" w:sz="0" w:space="0" w:color="auto"/>
      </w:divBdr>
    </w:div>
    <w:div w:id="1462653346">
      <w:bodyDiv w:val="1"/>
      <w:marLeft w:val="0"/>
      <w:marRight w:val="0"/>
      <w:marTop w:val="0"/>
      <w:marBottom w:val="0"/>
      <w:divBdr>
        <w:top w:val="none" w:sz="0" w:space="0" w:color="auto"/>
        <w:left w:val="none" w:sz="0" w:space="0" w:color="auto"/>
        <w:bottom w:val="none" w:sz="0" w:space="0" w:color="auto"/>
        <w:right w:val="none" w:sz="0" w:space="0" w:color="auto"/>
      </w:divBdr>
    </w:div>
    <w:div w:id="1470979179">
      <w:bodyDiv w:val="1"/>
      <w:marLeft w:val="0"/>
      <w:marRight w:val="0"/>
      <w:marTop w:val="0"/>
      <w:marBottom w:val="0"/>
      <w:divBdr>
        <w:top w:val="none" w:sz="0" w:space="0" w:color="auto"/>
        <w:left w:val="none" w:sz="0" w:space="0" w:color="auto"/>
        <w:bottom w:val="none" w:sz="0" w:space="0" w:color="auto"/>
        <w:right w:val="none" w:sz="0" w:space="0" w:color="auto"/>
      </w:divBdr>
    </w:div>
    <w:div w:id="1484741135">
      <w:bodyDiv w:val="1"/>
      <w:marLeft w:val="0"/>
      <w:marRight w:val="0"/>
      <w:marTop w:val="0"/>
      <w:marBottom w:val="0"/>
      <w:divBdr>
        <w:top w:val="none" w:sz="0" w:space="0" w:color="auto"/>
        <w:left w:val="none" w:sz="0" w:space="0" w:color="auto"/>
        <w:bottom w:val="none" w:sz="0" w:space="0" w:color="auto"/>
        <w:right w:val="none" w:sz="0" w:space="0" w:color="auto"/>
      </w:divBdr>
      <w:divsChild>
        <w:div w:id="383528171">
          <w:marLeft w:val="0"/>
          <w:marRight w:val="0"/>
          <w:marTop w:val="0"/>
          <w:marBottom w:val="0"/>
          <w:divBdr>
            <w:top w:val="none" w:sz="0" w:space="0" w:color="auto"/>
            <w:left w:val="none" w:sz="0" w:space="0" w:color="auto"/>
            <w:bottom w:val="none" w:sz="0" w:space="0" w:color="auto"/>
            <w:right w:val="none" w:sz="0" w:space="0" w:color="auto"/>
          </w:divBdr>
        </w:div>
        <w:div w:id="1502744297">
          <w:marLeft w:val="0"/>
          <w:marRight w:val="0"/>
          <w:marTop w:val="0"/>
          <w:marBottom w:val="0"/>
          <w:divBdr>
            <w:top w:val="none" w:sz="0" w:space="0" w:color="auto"/>
            <w:left w:val="none" w:sz="0" w:space="0" w:color="auto"/>
            <w:bottom w:val="none" w:sz="0" w:space="0" w:color="auto"/>
            <w:right w:val="none" w:sz="0" w:space="0" w:color="auto"/>
          </w:divBdr>
        </w:div>
      </w:divsChild>
    </w:div>
    <w:div w:id="1502622520">
      <w:bodyDiv w:val="1"/>
      <w:marLeft w:val="0"/>
      <w:marRight w:val="0"/>
      <w:marTop w:val="0"/>
      <w:marBottom w:val="0"/>
      <w:divBdr>
        <w:top w:val="none" w:sz="0" w:space="0" w:color="auto"/>
        <w:left w:val="none" w:sz="0" w:space="0" w:color="auto"/>
        <w:bottom w:val="none" w:sz="0" w:space="0" w:color="auto"/>
        <w:right w:val="none" w:sz="0" w:space="0" w:color="auto"/>
      </w:divBdr>
    </w:div>
    <w:div w:id="1504130063">
      <w:bodyDiv w:val="1"/>
      <w:marLeft w:val="0"/>
      <w:marRight w:val="0"/>
      <w:marTop w:val="0"/>
      <w:marBottom w:val="0"/>
      <w:divBdr>
        <w:top w:val="none" w:sz="0" w:space="0" w:color="auto"/>
        <w:left w:val="none" w:sz="0" w:space="0" w:color="auto"/>
        <w:bottom w:val="none" w:sz="0" w:space="0" w:color="auto"/>
        <w:right w:val="none" w:sz="0" w:space="0" w:color="auto"/>
      </w:divBdr>
    </w:div>
    <w:div w:id="1506507918">
      <w:bodyDiv w:val="1"/>
      <w:marLeft w:val="0"/>
      <w:marRight w:val="0"/>
      <w:marTop w:val="0"/>
      <w:marBottom w:val="0"/>
      <w:divBdr>
        <w:top w:val="none" w:sz="0" w:space="0" w:color="auto"/>
        <w:left w:val="none" w:sz="0" w:space="0" w:color="auto"/>
        <w:bottom w:val="none" w:sz="0" w:space="0" w:color="auto"/>
        <w:right w:val="none" w:sz="0" w:space="0" w:color="auto"/>
      </w:divBdr>
    </w:div>
    <w:div w:id="1506627313">
      <w:bodyDiv w:val="1"/>
      <w:marLeft w:val="0"/>
      <w:marRight w:val="0"/>
      <w:marTop w:val="0"/>
      <w:marBottom w:val="0"/>
      <w:divBdr>
        <w:top w:val="none" w:sz="0" w:space="0" w:color="auto"/>
        <w:left w:val="none" w:sz="0" w:space="0" w:color="auto"/>
        <w:bottom w:val="none" w:sz="0" w:space="0" w:color="auto"/>
        <w:right w:val="none" w:sz="0" w:space="0" w:color="auto"/>
      </w:divBdr>
    </w:div>
    <w:div w:id="1526215132">
      <w:bodyDiv w:val="1"/>
      <w:marLeft w:val="0"/>
      <w:marRight w:val="0"/>
      <w:marTop w:val="0"/>
      <w:marBottom w:val="0"/>
      <w:divBdr>
        <w:top w:val="none" w:sz="0" w:space="0" w:color="auto"/>
        <w:left w:val="none" w:sz="0" w:space="0" w:color="auto"/>
        <w:bottom w:val="none" w:sz="0" w:space="0" w:color="auto"/>
        <w:right w:val="none" w:sz="0" w:space="0" w:color="auto"/>
      </w:divBdr>
    </w:div>
    <w:div w:id="1528517255">
      <w:bodyDiv w:val="1"/>
      <w:marLeft w:val="0"/>
      <w:marRight w:val="0"/>
      <w:marTop w:val="0"/>
      <w:marBottom w:val="0"/>
      <w:divBdr>
        <w:top w:val="none" w:sz="0" w:space="0" w:color="auto"/>
        <w:left w:val="none" w:sz="0" w:space="0" w:color="auto"/>
        <w:bottom w:val="none" w:sz="0" w:space="0" w:color="auto"/>
        <w:right w:val="none" w:sz="0" w:space="0" w:color="auto"/>
      </w:divBdr>
    </w:div>
    <w:div w:id="1542090162">
      <w:bodyDiv w:val="1"/>
      <w:marLeft w:val="0"/>
      <w:marRight w:val="0"/>
      <w:marTop w:val="0"/>
      <w:marBottom w:val="0"/>
      <w:divBdr>
        <w:top w:val="none" w:sz="0" w:space="0" w:color="auto"/>
        <w:left w:val="none" w:sz="0" w:space="0" w:color="auto"/>
        <w:bottom w:val="none" w:sz="0" w:space="0" w:color="auto"/>
        <w:right w:val="none" w:sz="0" w:space="0" w:color="auto"/>
      </w:divBdr>
      <w:divsChild>
        <w:div w:id="1014696787">
          <w:marLeft w:val="0"/>
          <w:marRight w:val="0"/>
          <w:marTop w:val="0"/>
          <w:marBottom w:val="0"/>
          <w:divBdr>
            <w:top w:val="none" w:sz="0" w:space="0" w:color="auto"/>
            <w:left w:val="none" w:sz="0" w:space="0" w:color="auto"/>
            <w:bottom w:val="none" w:sz="0" w:space="0" w:color="auto"/>
            <w:right w:val="none" w:sz="0" w:space="0" w:color="auto"/>
          </w:divBdr>
        </w:div>
        <w:div w:id="1795715933">
          <w:marLeft w:val="0"/>
          <w:marRight w:val="0"/>
          <w:marTop w:val="0"/>
          <w:marBottom w:val="0"/>
          <w:divBdr>
            <w:top w:val="none" w:sz="0" w:space="0" w:color="auto"/>
            <w:left w:val="none" w:sz="0" w:space="0" w:color="auto"/>
            <w:bottom w:val="none" w:sz="0" w:space="0" w:color="auto"/>
            <w:right w:val="none" w:sz="0" w:space="0" w:color="auto"/>
          </w:divBdr>
        </w:div>
      </w:divsChild>
    </w:div>
    <w:div w:id="1547059205">
      <w:bodyDiv w:val="1"/>
      <w:marLeft w:val="0"/>
      <w:marRight w:val="0"/>
      <w:marTop w:val="0"/>
      <w:marBottom w:val="0"/>
      <w:divBdr>
        <w:top w:val="none" w:sz="0" w:space="0" w:color="auto"/>
        <w:left w:val="none" w:sz="0" w:space="0" w:color="auto"/>
        <w:bottom w:val="none" w:sz="0" w:space="0" w:color="auto"/>
        <w:right w:val="none" w:sz="0" w:space="0" w:color="auto"/>
      </w:divBdr>
    </w:div>
    <w:div w:id="1547063653">
      <w:bodyDiv w:val="1"/>
      <w:marLeft w:val="0"/>
      <w:marRight w:val="0"/>
      <w:marTop w:val="0"/>
      <w:marBottom w:val="0"/>
      <w:divBdr>
        <w:top w:val="none" w:sz="0" w:space="0" w:color="auto"/>
        <w:left w:val="none" w:sz="0" w:space="0" w:color="auto"/>
        <w:bottom w:val="none" w:sz="0" w:space="0" w:color="auto"/>
        <w:right w:val="none" w:sz="0" w:space="0" w:color="auto"/>
      </w:divBdr>
    </w:div>
    <w:div w:id="1559365046">
      <w:bodyDiv w:val="1"/>
      <w:marLeft w:val="0"/>
      <w:marRight w:val="0"/>
      <w:marTop w:val="0"/>
      <w:marBottom w:val="0"/>
      <w:divBdr>
        <w:top w:val="none" w:sz="0" w:space="0" w:color="auto"/>
        <w:left w:val="none" w:sz="0" w:space="0" w:color="auto"/>
        <w:bottom w:val="none" w:sz="0" w:space="0" w:color="auto"/>
        <w:right w:val="none" w:sz="0" w:space="0" w:color="auto"/>
      </w:divBdr>
    </w:div>
    <w:div w:id="1572815367">
      <w:bodyDiv w:val="1"/>
      <w:marLeft w:val="0"/>
      <w:marRight w:val="0"/>
      <w:marTop w:val="0"/>
      <w:marBottom w:val="0"/>
      <w:divBdr>
        <w:top w:val="none" w:sz="0" w:space="0" w:color="auto"/>
        <w:left w:val="none" w:sz="0" w:space="0" w:color="auto"/>
        <w:bottom w:val="none" w:sz="0" w:space="0" w:color="auto"/>
        <w:right w:val="none" w:sz="0" w:space="0" w:color="auto"/>
      </w:divBdr>
    </w:div>
    <w:div w:id="1574896830">
      <w:bodyDiv w:val="1"/>
      <w:marLeft w:val="0"/>
      <w:marRight w:val="0"/>
      <w:marTop w:val="0"/>
      <w:marBottom w:val="0"/>
      <w:divBdr>
        <w:top w:val="none" w:sz="0" w:space="0" w:color="auto"/>
        <w:left w:val="none" w:sz="0" w:space="0" w:color="auto"/>
        <w:bottom w:val="none" w:sz="0" w:space="0" w:color="auto"/>
        <w:right w:val="none" w:sz="0" w:space="0" w:color="auto"/>
      </w:divBdr>
    </w:div>
    <w:div w:id="1575316676">
      <w:bodyDiv w:val="1"/>
      <w:marLeft w:val="0"/>
      <w:marRight w:val="0"/>
      <w:marTop w:val="0"/>
      <w:marBottom w:val="0"/>
      <w:divBdr>
        <w:top w:val="none" w:sz="0" w:space="0" w:color="auto"/>
        <w:left w:val="none" w:sz="0" w:space="0" w:color="auto"/>
        <w:bottom w:val="none" w:sz="0" w:space="0" w:color="auto"/>
        <w:right w:val="none" w:sz="0" w:space="0" w:color="auto"/>
      </w:divBdr>
    </w:div>
    <w:div w:id="1582522582">
      <w:bodyDiv w:val="1"/>
      <w:marLeft w:val="0"/>
      <w:marRight w:val="0"/>
      <w:marTop w:val="0"/>
      <w:marBottom w:val="0"/>
      <w:divBdr>
        <w:top w:val="none" w:sz="0" w:space="0" w:color="auto"/>
        <w:left w:val="none" w:sz="0" w:space="0" w:color="auto"/>
        <w:bottom w:val="none" w:sz="0" w:space="0" w:color="auto"/>
        <w:right w:val="none" w:sz="0" w:space="0" w:color="auto"/>
      </w:divBdr>
    </w:div>
    <w:div w:id="1595747840">
      <w:bodyDiv w:val="1"/>
      <w:marLeft w:val="0"/>
      <w:marRight w:val="0"/>
      <w:marTop w:val="0"/>
      <w:marBottom w:val="0"/>
      <w:divBdr>
        <w:top w:val="none" w:sz="0" w:space="0" w:color="auto"/>
        <w:left w:val="none" w:sz="0" w:space="0" w:color="auto"/>
        <w:bottom w:val="none" w:sz="0" w:space="0" w:color="auto"/>
        <w:right w:val="none" w:sz="0" w:space="0" w:color="auto"/>
      </w:divBdr>
    </w:div>
    <w:div w:id="1597908846">
      <w:bodyDiv w:val="1"/>
      <w:marLeft w:val="0"/>
      <w:marRight w:val="0"/>
      <w:marTop w:val="0"/>
      <w:marBottom w:val="0"/>
      <w:divBdr>
        <w:top w:val="none" w:sz="0" w:space="0" w:color="auto"/>
        <w:left w:val="none" w:sz="0" w:space="0" w:color="auto"/>
        <w:bottom w:val="none" w:sz="0" w:space="0" w:color="auto"/>
        <w:right w:val="none" w:sz="0" w:space="0" w:color="auto"/>
      </w:divBdr>
    </w:div>
    <w:div w:id="1600870600">
      <w:bodyDiv w:val="1"/>
      <w:marLeft w:val="0"/>
      <w:marRight w:val="0"/>
      <w:marTop w:val="0"/>
      <w:marBottom w:val="0"/>
      <w:divBdr>
        <w:top w:val="none" w:sz="0" w:space="0" w:color="auto"/>
        <w:left w:val="none" w:sz="0" w:space="0" w:color="auto"/>
        <w:bottom w:val="none" w:sz="0" w:space="0" w:color="auto"/>
        <w:right w:val="none" w:sz="0" w:space="0" w:color="auto"/>
      </w:divBdr>
    </w:div>
    <w:div w:id="1601720239">
      <w:bodyDiv w:val="1"/>
      <w:marLeft w:val="0"/>
      <w:marRight w:val="0"/>
      <w:marTop w:val="0"/>
      <w:marBottom w:val="0"/>
      <w:divBdr>
        <w:top w:val="none" w:sz="0" w:space="0" w:color="auto"/>
        <w:left w:val="none" w:sz="0" w:space="0" w:color="auto"/>
        <w:bottom w:val="none" w:sz="0" w:space="0" w:color="auto"/>
        <w:right w:val="none" w:sz="0" w:space="0" w:color="auto"/>
      </w:divBdr>
    </w:div>
    <w:div w:id="1606111823">
      <w:bodyDiv w:val="1"/>
      <w:marLeft w:val="0"/>
      <w:marRight w:val="0"/>
      <w:marTop w:val="0"/>
      <w:marBottom w:val="0"/>
      <w:divBdr>
        <w:top w:val="none" w:sz="0" w:space="0" w:color="auto"/>
        <w:left w:val="none" w:sz="0" w:space="0" w:color="auto"/>
        <w:bottom w:val="none" w:sz="0" w:space="0" w:color="auto"/>
        <w:right w:val="none" w:sz="0" w:space="0" w:color="auto"/>
      </w:divBdr>
    </w:div>
    <w:div w:id="1609005950">
      <w:bodyDiv w:val="1"/>
      <w:marLeft w:val="0"/>
      <w:marRight w:val="0"/>
      <w:marTop w:val="0"/>
      <w:marBottom w:val="0"/>
      <w:divBdr>
        <w:top w:val="none" w:sz="0" w:space="0" w:color="auto"/>
        <w:left w:val="none" w:sz="0" w:space="0" w:color="auto"/>
        <w:bottom w:val="none" w:sz="0" w:space="0" w:color="auto"/>
        <w:right w:val="none" w:sz="0" w:space="0" w:color="auto"/>
      </w:divBdr>
    </w:div>
    <w:div w:id="1612784706">
      <w:bodyDiv w:val="1"/>
      <w:marLeft w:val="0"/>
      <w:marRight w:val="0"/>
      <w:marTop w:val="0"/>
      <w:marBottom w:val="0"/>
      <w:divBdr>
        <w:top w:val="none" w:sz="0" w:space="0" w:color="auto"/>
        <w:left w:val="none" w:sz="0" w:space="0" w:color="auto"/>
        <w:bottom w:val="none" w:sz="0" w:space="0" w:color="auto"/>
        <w:right w:val="none" w:sz="0" w:space="0" w:color="auto"/>
      </w:divBdr>
    </w:div>
    <w:div w:id="1614247082">
      <w:bodyDiv w:val="1"/>
      <w:marLeft w:val="0"/>
      <w:marRight w:val="0"/>
      <w:marTop w:val="0"/>
      <w:marBottom w:val="0"/>
      <w:divBdr>
        <w:top w:val="none" w:sz="0" w:space="0" w:color="auto"/>
        <w:left w:val="none" w:sz="0" w:space="0" w:color="auto"/>
        <w:bottom w:val="none" w:sz="0" w:space="0" w:color="auto"/>
        <w:right w:val="none" w:sz="0" w:space="0" w:color="auto"/>
      </w:divBdr>
    </w:div>
    <w:div w:id="1627659271">
      <w:bodyDiv w:val="1"/>
      <w:marLeft w:val="0"/>
      <w:marRight w:val="0"/>
      <w:marTop w:val="0"/>
      <w:marBottom w:val="0"/>
      <w:divBdr>
        <w:top w:val="none" w:sz="0" w:space="0" w:color="auto"/>
        <w:left w:val="none" w:sz="0" w:space="0" w:color="auto"/>
        <w:bottom w:val="none" w:sz="0" w:space="0" w:color="auto"/>
        <w:right w:val="none" w:sz="0" w:space="0" w:color="auto"/>
      </w:divBdr>
    </w:div>
    <w:div w:id="1631977569">
      <w:bodyDiv w:val="1"/>
      <w:marLeft w:val="0"/>
      <w:marRight w:val="0"/>
      <w:marTop w:val="0"/>
      <w:marBottom w:val="0"/>
      <w:divBdr>
        <w:top w:val="none" w:sz="0" w:space="0" w:color="auto"/>
        <w:left w:val="none" w:sz="0" w:space="0" w:color="auto"/>
        <w:bottom w:val="none" w:sz="0" w:space="0" w:color="auto"/>
        <w:right w:val="none" w:sz="0" w:space="0" w:color="auto"/>
      </w:divBdr>
    </w:div>
    <w:div w:id="1653170136">
      <w:bodyDiv w:val="1"/>
      <w:marLeft w:val="0"/>
      <w:marRight w:val="0"/>
      <w:marTop w:val="0"/>
      <w:marBottom w:val="0"/>
      <w:divBdr>
        <w:top w:val="none" w:sz="0" w:space="0" w:color="auto"/>
        <w:left w:val="none" w:sz="0" w:space="0" w:color="auto"/>
        <w:bottom w:val="none" w:sz="0" w:space="0" w:color="auto"/>
        <w:right w:val="none" w:sz="0" w:space="0" w:color="auto"/>
      </w:divBdr>
    </w:div>
    <w:div w:id="1672756476">
      <w:bodyDiv w:val="1"/>
      <w:marLeft w:val="0"/>
      <w:marRight w:val="0"/>
      <w:marTop w:val="0"/>
      <w:marBottom w:val="0"/>
      <w:divBdr>
        <w:top w:val="none" w:sz="0" w:space="0" w:color="auto"/>
        <w:left w:val="none" w:sz="0" w:space="0" w:color="auto"/>
        <w:bottom w:val="none" w:sz="0" w:space="0" w:color="auto"/>
        <w:right w:val="none" w:sz="0" w:space="0" w:color="auto"/>
      </w:divBdr>
    </w:div>
    <w:div w:id="1676303882">
      <w:bodyDiv w:val="1"/>
      <w:marLeft w:val="0"/>
      <w:marRight w:val="0"/>
      <w:marTop w:val="0"/>
      <w:marBottom w:val="0"/>
      <w:divBdr>
        <w:top w:val="none" w:sz="0" w:space="0" w:color="auto"/>
        <w:left w:val="none" w:sz="0" w:space="0" w:color="auto"/>
        <w:bottom w:val="none" w:sz="0" w:space="0" w:color="auto"/>
        <w:right w:val="none" w:sz="0" w:space="0" w:color="auto"/>
      </w:divBdr>
    </w:div>
    <w:div w:id="1690566757">
      <w:bodyDiv w:val="1"/>
      <w:marLeft w:val="0"/>
      <w:marRight w:val="0"/>
      <w:marTop w:val="0"/>
      <w:marBottom w:val="0"/>
      <w:divBdr>
        <w:top w:val="none" w:sz="0" w:space="0" w:color="auto"/>
        <w:left w:val="none" w:sz="0" w:space="0" w:color="auto"/>
        <w:bottom w:val="none" w:sz="0" w:space="0" w:color="auto"/>
        <w:right w:val="none" w:sz="0" w:space="0" w:color="auto"/>
      </w:divBdr>
    </w:div>
    <w:div w:id="1691225463">
      <w:bodyDiv w:val="1"/>
      <w:marLeft w:val="0"/>
      <w:marRight w:val="0"/>
      <w:marTop w:val="0"/>
      <w:marBottom w:val="0"/>
      <w:divBdr>
        <w:top w:val="none" w:sz="0" w:space="0" w:color="auto"/>
        <w:left w:val="none" w:sz="0" w:space="0" w:color="auto"/>
        <w:bottom w:val="none" w:sz="0" w:space="0" w:color="auto"/>
        <w:right w:val="none" w:sz="0" w:space="0" w:color="auto"/>
      </w:divBdr>
    </w:div>
    <w:div w:id="1695614750">
      <w:bodyDiv w:val="1"/>
      <w:marLeft w:val="0"/>
      <w:marRight w:val="0"/>
      <w:marTop w:val="0"/>
      <w:marBottom w:val="0"/>
      <w:divBdr>
        <w:top w:val="none" w:sz="0" w:space="0" w:color="auto"/>
        <w:left w:val="none" w:sz="0" w:space="0" w:color="auto"/>
        <w:bottom w:val="none" w:sz="0" w:space="0" w:color="auto"/>
        <w:right w:val="none" w:sz="0" w:space="0" w:color="auto"/>
      </w:divBdr>
      <w:divsChild>
        <w:div w:id="228923442">
          <w:marLeft w:val="0"/>
          <w:marRight w:val="0"/>
          <w:marTop w:val="0"/>
          <w:marBottom w:val="0"/>
          <w:divBdr>
            <w:top w:val="none" w:sz="0" w:space="0" w:color="auto"/>
            <w:left w:val="none" w:sz="0" w:space="0" w:color="auto"/>
            <w:bottom w:val="none" w:sz="0" w:space="0" w:color="auto"/>
            <w:right w:val="none" w:sz="0" w:space="0" w:color="auto"/>
          </w:divBdr>
        </w:div>
        <w:div w:id="370109664">
          <w:marLeft w:val="0"/>
          <w:marRight w:val="0"/>
          <w:marTop w:val="0"/>
          <w:marBottom w:val="0"/>
          <w:divBdr>
            <w:top w:val="none" w:sz="0" w:space="0" w:color="auto"/>
            <w:left w:val="none" w:sz="0" w:space="0" w:color="auto"/>
            <w:bottom w:val="none" w:sz="0" w:space="0" w:color="auto"/>
            <w:right w:val="none" w:sz="0" w:space="0" w:color="auto"/>
          </w:divBdr>
        </w:div>
        <w:div w:id="912742697">
          <w:marLeft w:val="0"/>
          <w:marRight w:val="0"/>
          <w:marTop w:val="0"/>
          <w:marBottom w:val="0"/>
          <w:divBdr>
            <w:top w:val="none" w:sz="0" w:space="0" w:color="auto"/>
            <w:left w:val="none" w:sz="0" w:space="0" w:color="auto"/>
            <w:bottom w:val="none" w:sz="0" w:space="0" w:color="auto"/>
            <w:right w:val="none" w:sz="0" w:space="0" w:color="auto"/>
          </w:divBdr>
        </w:div>
        <w:div w:id="1017149849">
          <w:marLeft w:val="0"/>
          <w:marRight w:val="0"/>
          <w:marTop w:val="0"/>
          <w:marBottom w:val="0"/>
          <w:divBdr>
            <w:top w:val="none" w:sz="0" w:space="0" w:color="auto"/>
            <w:left w:val="none" w:sz="0" w:space="0" w:color="auto"/>
            <w:bottom w:val="none" w:sz="0" w:space="0" w:color="auto"/>
            <w:right w:val="none" w:sz="0" w:space="0" w:color="auto"/>
          </w:divBdr>
        </w:div>
        <w:div w:id="2121297401">
          <w:marLeft w:val="0"/>
          <w:marRight w:val="0"/>
          <w:marTop w:val="0"/>
          <w:marBottom w:val="0"/>
          <w:divBdr>
            <w:top w:val="none" w:sz="0" w:space="0" w:color="auto"/>
            <w:left w:val="none" w:sz="0" w:space="0" w:color="auto"/>
            <w:bottom w:val="none" w:sz="0" w:space="0" w:color="auto"/>
            <w:right w:val="none" w:sz="0" w:space="0" w:color="auto"/>
          </w:divBdr>
        </w:div>
      </w:divsChild>
    </w:div>
    <w:div w:id="1710495158">
      <w:bodyDiv w:val="1"/>
      <w:marLeft w:val="0"/>
      <w:marRight w:val="0"/>
      <w:marTop w:val="0"/>
      <w:marBottom w:val="0"/>
      <w:divBdr>
        <w:top w:val="none" w:sz="0" w:space="0" w:color="auto"/>
        <w:left w:val="none" w:sz="0" w:space="0" w:color="auto"/>
        <w:bottom w:val="none" w:sz="0" w:space="0" w:color="auto"/>
        <w:right w:val="none" w:sz="0" w:space="0" w:color="auto"/>
      </w:divBdr>
    </w:div>
    <w:div w:id="1711224400">
      <w:bodyDiv w:val="1"/>
      <w:marLeft w:val="0"/>
      <w:marRight w:val="0"/>
      <w:marTop w:val="0"/>
      <w:marBottom w:val="0"/>
      <w:divBdr>
        <w:top w:val="none" w:sz="0" w:space="0" w:color="auto"/>
        <w:left w:val="none" w:sz="0" w:space="0" w:color="auto"/>
        <w:bottom w:val="none" w:sz="0" w:space="0" w:color="auto"/>
        <w:right w:val="none" w:sz="0" w:space="0" w:color="auto"/>
      </w:divBdr>
    </w:div>
    <w:div w:id="1733850399">
      <w:bodyDiv w:val="1"/>
      <w:marLeft w:val="0"/>
      <w:marRight w:val="0"/>
      <w:marTop w:val="0"/>
      <w:marBottom w:val="0"/>
      <w:divBdr>
        <w:top w:val="none" w:sz="0" w:space="0" w:color="auto"/>
        <w:left w:val="none" w:sz="0" w:space="0" w:color="auto"/>
        <w:bottom w:val="none" w:sz="0" w:space="0" w:color="auto"/>
        <w:right w:val="none" w:sz="0" w:space="0" w:color="auto"/>
      </w:divBdr>
    </w:div>
    <w:div w:id="1744832878">
      <w:bodyDiv w:val="1"/>
      <w:marLeft w:val="0"/>
      <w:marRight w:val="0"/>
      <w:marTop w:val="0"/>
      <w:marBottom w:val="0"/>
      <w:divBdr>
        <w:top w:val="none" w:sz="0" w:space="0" w:color="auto"/>
        <w:left w:val="none" w:sz="0" w:space="0" w:color="auto"/>
        <w:bottom w:val="none" w:sz="0" w:space="0" w:color="auto"/>
        <w:right w:val="none" w:sz="0" w:space="0" w:color="auto"/>
      </w:divBdr>
    </w:div>
    <w:div w:id="1749230613">
      <w:bodyDiv w:val="1"/>
      <w:marLeft w:val="0"/>
      <w:marRight w:val="0"/>
      <w:marTop w:val="0"/>
      <w:marBottom w:val="0"/>
      <w:divBdr>
        <w:top w:val="none" w:sz="0" w:space="0" w:color="auto"/>
        <w:left w:val="none" w:sz="0" w:space="0" w:color="auto"/>
        <w:bottom w:val="none" w:sz="0" w:space="0" w:color="auto"/>
        <w:right w:val="none" w:sz="0" w:space="0" w:color="auto"/>
      </w:divBdr>
    </w:div>
    <w:div w:id="1752508189">
      <w:bodyDiv w:val="1"/>
      <w:marLeft w:val="0"/>
      <w:marRight w:val="0"/>
      <w:marTop w:val="0"/>
      <w:marBottom w:val="0"/>
      <w:divBdr>
        <w:top w:val="none" w:sz="0" w:space="0" w:color="auto"/>
        <w:left w:val="none" w:sz="0" w:space="0" w:color="auto"/>
        <w:bottom w:val="none" w:sz="0" w:space="0" w:color="auto"/>
        <w:right w:val="none" w:sz="0" w:space="0" w:color="auto"/>
      </w:divBdr>
    </w:div>
    <w:div w:id="1758360835">
      <w:bodyDiv w:val="1"/>
      <w:marLeft w:val="0"/>
      <w:marRight w:val="0"/>
      <w:marTop w:val="0"/>
      <w:marBottom w:val="0"/>
      <w:divBdr>
        <w:top w:val="none" w:sz="0" w:space="0" w:color="auto"/>
        <w:left w:val="none" w:sz="0" w:space="0" w:color="auto"/>
        <w:bottom w:val="none" w:sz="0" w:space="0" w:color="auto"/>
        <w:right w:val="none" w:sz="0" w:space="0" w:color="auto"/>
      </w:divBdr>
    </w:div>
    <w:div w:id="1761439804">
      <w:bodyDiv w:val="1"/>
      <w:marLeft w:val="0"/>
      <w:marRight w:val="0"/>
      <w:marTop w:val="0"/>
      <w:marBottom w:val="0"/>
      <w:divBdr>
        <w:top w:val="none" w:sz="0" w:space="0" w:color="auto"/>
        <w:left w:val="none" w:sz="0" w:space="0" w:color="auto"/>
        <w:bottom w:val="none" w:sz="0" w:space="0" w:color="auto"/>
        <w:right w:val="none" w:sz="0" w:space="0" w:color="auto"/>
      </w:divBdr>
    </w:div>
    <w:div w:id="1764229547">
      <w:bodyDiv w:val="1"/>
      <w:marLeft w:val="0"/>
      <w:marRight w:val="0"/>
      <w:marTop w:val="0"/>
      <w:marBottom w:val="0"/>
      <w:divBdr>
        <w:top w:val="none" w:sz="0" w:space="0" w:color="auto"/>
        <w:left w:val="none" w:sz="0" w:space="0" w:color="auto"/>
        <w:bottom w:val="none" w:sz="0" w:space="0" w:color="auto"/>
        <w:right w:val="none" w:sz="0" w:space="0" w:color="auto"/>
      </w:divBdr>
    </w:div>
    <w:div w:id="1766226448">
      <w:bodyDiv w:val="1"/>
      <w:marLeft w:val="0"/>
      <w:marRight w:val="0"/>
      <w:marTop w:val="0"/>
      <w:marBottom w:val="0"/>
      <w:divBdr>
        <w:top w:val="none" w:sz="0" w:space="0" w:color="auto"/>
        <w:left w:val="none" w:sz="0" w:space="0" w:color="auto"/>
        <w:bottom w:val="none" w:sz="0" w:space="0" w:color="auto"/>
        <w:right w:val="none" w:sz="0" w:space="0" w:color="auto"/>
      </w:divBdr>
    </w:div>
    <w:div w:id="1793933837">
      <w:bodyDiv w:val="1"/>
      <w:marLeft w:val="0"/>
      <w:marRight w:val="0"/>
      <w:marTop w:val="0"/>
      <w:marBottom w:val="0"/>
      <w:divBdr>
        <w:top w:val="none" w:sz="0" w:space="0" w:color="auto"/>
        <w:left w:val="none" w:sz="0" w:space="0" w:color="auto"/>
        <w:bottom w:val="none" w:sz="0" w:space="0" w:color="auto"/>
        <w:right w:val="none" w:sz="0" w:space="0" w:color="auto"/>
      </w:divBdr>
    </w:div>
    <w:div w:id="1800417434">
      <w:bodyDiv w:val="1"/>
      <w:marLeft w:val="0"/>
      <w:marRight w:val="0"/>
      <w:marTop w:val="0"/>
      <w:marBottom w:val="0"/>
      <w:divBdr>
        <w:top w:val="none" w:sz="0" w:space="0" w:color="auto"/>
        <w:left w:val="none" w:sz="0" w:space="0" w:color="auto"/>
        <w:bottom w:val="none" w:sz="0" w:space="0" w:color="auto"/>
        <w:right w:val="none" w:sz="0" w:space="0" w:color="auto"/>
      </w:divBdr>
    </w:div>
    <w:div w:id="1803115680">
      <w:bodyDiv w:val="1"/>
      <w:marLeft w:val="0"/>
      <w:marRight w:val="0"/>
      <w:marTop w:val="0"/>
      <w:marBottom w:val="0"/>
      <w:divBdr>
        <w:top w:val="none" w:sz="0" w:space="0" w:color="auto"/>
        <w:left w:val="none" w:sz="0" w:space="0" w:color="auto"/>
        <w:bottom w:val="none" w:sz="0" w:space="0" w:color="auto"/>
        <w:right w:val="none" w:sz="0" w:space="0" w:color="auto"/>
      </w:divBdr>
    </w:div>
    <w:div w:id="1817910845">
      <w:bodyDiv w:val="1"/>
      <w:marLeft w:val="0"/>
      <w:marRight w:val="0"/>
      <w:marTop w:val="0"/>
      <w:marBottom w:val="0"/>
      <w:divBdr>
        <w:top w:val="none" w:sz="0" w:space="0" w:color="auto"/>
        <w:left w:val="none" w:sz="0" w:space="0" w:color="auto"/>
        <w:bottom w:val="none" w:sz="0" w:space="0" w:color="auto"/>
        <w:right w:val="none" w:sz="0" w:space="0" w:color="auto"/>
      </w:divBdr>
    </w:div>
    <w:div w:id="1822968044">
      <w:bodyDiv w:val="1"/>
      <w:marLeft w:val="0"/>
      <w:marRight w:val="0"/>
      <w:marTop w:val="0"/>
      <w:marBottom w:val="0"/>
      <w:divBdr>
        <w:top w:val="none" w:sz="0" w:space="0" w:color="auto"/>
        <w:left w:val="none" w:sz="0" w:space="0" w:color="auto"/>
        <w:bottom w:val="none" w:sz="0" w:space="0" w:color="auto"/>
        <w:right w:val="none" w:sz="0" w:space="0" w:color="auto"/>
      </w:divBdr>
    </w:div>
    <w:div w:id="1841384899">
      <w:bodyDiv w:val="1"/>
      <w:marLeft w:val="0"/>
      <w:marRight w:val="0"/>
      <w:marTop w:val="0"/>
      <w:marBottom w:val="0"/>
      <w:divBdr>
        <w:top w:val="none" w:sz="0" w:space="0" w:color="auto"/>
        <w:left w:val="none" w:sz="0" w:space="0" w:color="auto"/>
        <w:bottom w:val="none" w:sz="0" w:space="0" w:color="auto"/>
        <w:right w:val="none" w:sz="0" w:space="0" w:color="auto"/>
      </w:divBdr>
    </w:div>
    <w:div w:id="1850564214">
      <w:bodyDiv w:val="1"/>
      <w:marLeft w:val="0"/>
      <w:marRight w:val="0"/>
      <w:marTop w:val="0"/>
      <w:marBottom w:val="0"/>
      <w:divBdr>
        <w:top w:val="none" w:sz="0" w:space="0" w:color="auto"/>
        <w:left w:val="none" w:sz="0" w:space="0" w:color="auto"/>
        <w:bottom w:val="none" w:sz="0" w:space="0" w:color="auto"/>
        <w:right w:val="none" w:sz="0" w:space="0" w:color="auto"/>
      </w:divBdr>
    </w:div>
    <w:div w:id="1853061988">
      <w:bodyDiv w:val="1"/>
      <w:marLeft w:val="0"/>
      <w:marRight w:val="0"/>
      <w:marTop w:val="0"/>
      <w:marBottom w:val="0"/>
      <w:divBdr>
        <w:top w:val="none" w:sz="0" w:space="0" w:color="auto"/>
        <w:left w:val="none" w:sz="0" w:space="0" w:color="auto"/>
        <w:bottom w:val="none" w:sz="0" w:space="0" w:color="auto"/>
        <w:right w:val="none" w:sz="0" w:space="0" w:color="auto"/>
      </w:divBdr>
    </w:div>
    <w:div w:id="1854294891">
      <w:bodyDiv w:val="1"/>
      <w:marLeft w:val="0"/>
      <w:marRight w:val="0"/>
      <w:marTop w:val="0"/>
      <w:marBottom w:val="0"/>
      <w:divBdr>
        <w:top w:val="none" w:sz="0" w:space="0" w:color="auto"/>
        <w:left w:val="none" w:sz="0" w:space="0" w:color="auto"/>
        <w:bottom w:val="none" w:sz="0" w:space="0" w:color="auto"/>
        <w:right w:val="none" w:sz="0" w:space="0" w:color="auto"/>
      </w:divBdr>
    </w:div>
    <w:div w:id="1876889890">
      <w:bodyDiv w:val="1"/>
      <w:marLeft w:val="0"/>
      <w:marRight w:val="0"/>
      <w:marTop w:val="0"/>
      <w:marBottom w:val="0"/>
      <w:divBdr>
        <w:top w:val="none" w:sz="0" w:space="0" w:color="auto"/>
        <w:left w:val="none" w:sz="0" w:space="0" w:color="auto"/>
        <w:bottom w:val="none" w:sz="0" w:space="0" w:color="auto"/>
        <w:right w:val="none" w:sz="0" w:space="0" w:color="auto"/>
      </w:divBdr>
    </w:div>
    <w:div w:id="1889146082">
      <w:bodyDiv w:val="1"/>
      <w:marLeft w:val="0"/>
      <w:marRight w:val="0"/>
      <w:marTop w:val="0"/>
      <w:marBottom w:val="0"/>
      <w:divBdr>
        <w:top w:val="none" w:sz="0" w:space="0" w:color="auto"/>
        <w:left w:val="none" w:sz="0" w:space="0" w:color="auto"/>
        <w:bottom w:val="none" w:sz="0" w:space="0" w:color="auto"/>
        <w:right w:val="none" w:sz="0" w:space="0" w:color="auto"/>
      </w:divBdr>
    </w:div>
    <w:div w:id="1901016150">
      <w:bodyDiv w:val="1"/>
      <w:marLeft w:val="0"/>
      <w:marRight w:val="0"/>
      <w:marTop w:val="0"/>
      <w:marBottom w:val="0"/>
      <w:divBdr>
        <w:top w:val="none" w:sz="0" w:space="0" w:color="auto"/>
        <w:left w:val="none" w:sz="0" w:space="0" w:color="auto"/>
        <w:bottom w:val="none" w:sz="0" w:space="0" w:color="auto"/>
        <w:right w:val="none" w:sz="0" w:space="0" w:color="auto"/>
      </w:divBdr>
      <w:divsChild>
        <w:div w:id="1324359315">
          <w:marLeft w:val="0"/>
          <w:marRight w:val="0"/>
          <w:marTop w:val="0"/>
          <w:marBottom w:val="0"/>
          <w:divBdr>
            <w:top w:val="none" w:sz="0" w:space="0" w:color="auto"/>
            <w:left w:val="none" w:sz="0" w:space="0" w:color="auto"/>
            <w:bottom w:val="none" w:sz="0" w:space="0" w:color="auto"/>
            <w:right w:val="none" w:sz="0" w:space="0" w:color="auto"/>
          </w:divBdr>
        </w:div>
        <w:div w:id="1822962091">
          <w:marLeft w:val="0"/>
          <w:marRight w:val="0"/>
          <w:marTop w:val="0"/>
          <w:marBottom w:val="0"/>
          <w:divBdr>
            <w:top w:val="none" w:sz="0" w:space="0" w:color="auto"/>
            <w:left w:val="none" w:sz="0" w:space="0" w:color="auto"/>
            <w:bottom w:val="none" w:sz="0" w:space="0" w:color="auto"/>
            <w:right w:val="none" w:sz="0" w:space="0" w:color="auto"/>
          </w:divBdr>
        </w:div>
        <w:div w:id="2039701634">
          <w:marLeft w:val="0"/>
          <w:marRight w:val="0"/>
          <w:marTop w:val="0"/>
          <w:marBottom w:val="0"/>
          <w:divBdr>
            <w:top w:val="none" w:sz="0" w:space="0" w:color="auto"/>
            <w:left w:val="none" w:sz="0" w:space="0" w:color="auto"/>
            <w:bottom w:val="none" w:sz="0" w:space="0" w:color="auto"/>
            <w:right w:val="none" w:sz="0" w:space="0" w:color="auto"/>
          </w:divBdr>
        </w:div>
      </w:divsChild>
    </w:div>
    <w:div w:id="1903566216">
      <w:bodyDiv w:val="1"/>
      <w:marLeft w:val="0"/>
      <w:marRight w:val="0"/>
      <w:marTop w:val="0"/>
      <w:marBottom w:val="0"/>
      <w:divBdr>
        <w:top w:val="none" w:sz="0" w:space="0" w:color="auto"/>
        <w:left w:val="none" w:sz="0" w:space="0" w:color="auto"/>
        <w:bottom w:val="none" w:sz="0" w:space="0" w:color="auto"/>
        <w:right w:val="none" w:sz="0" w:space="0" w:color="auto"/>
      </w:divBdr>
    </w:div>
    <w:div w:id="1915898039">
      <w:bodyDiv w:val="1"/>
      <w:marLeft w:val="0"/>
      <w:marRight w:val="0"/>
      <w:marTop w:val="0"/>
      <w:marBottom w:val="0"/>
      <w:divBdr>
        <w:top w:val="none" w:sz="0" w:space="0" w:color="auto"/>
        <w:left w:val="none" w:sz="0" w:space="0" w:color="auto"/>
        <w:bottom w:val="none" w:sz="0" w:space="0" w:color="auto"/>
        <w:right w:val="none" w:sz="0" w:space="0" w:color="auto"/>
      </w:divBdr>
    </w:div>
    <w:div w:id="1951624104">
      <w:bodyDiv w:val="1"/>
      <w:marLeft w:val="0"/>
      <w:marRight w:val="0"/>
      <w:marTop w:val="0"/>
      <w:marBottom w:val="0"/>
      <w:divBdr>
        <w:top w:val="none" w:sz="0" w:space="0" w:color="auto"/>
        <w:left w:val="none" w:sz="0" w:space="0" w:color="auto"/>
        <w:bottom w:val="none" w:sz="0" w:space="0" w:color="auto"/>
        <w:right w:val="none" w:sz="0" w:space="0" w:color="auto"/>
      </w:divBdr>
    </w:div>
    <w:div w:id="1966616628">
      <w:bodyDiv w:val="1"/>
      <w:marLeft w:val="0"/>
      <w:marRight w:val="0"/>
      <w:marTop w:val="0"/>
      <w:marBottom w:val="0"/>
      <w:divBdr>
        <w:top w:val="none" w:sz="0" w:space="0" w:color="auto"/>
        <w:left w:val="none" w:sz="0" w:space="0" w:color="auto"/>
        <w:bottom w:val="none" w:sz="0" w:space="0" w:color="auto"/>
        <w:right w:val="none" w:sz="0" w:space="0" w:color="auto"/>
      </w:divBdr>
    </w:div>
    <w:div w:id="1971325686">
      <w:bodyDiv w:val="1"/>
      <w:marLeft w:val="0"/>
      <w:marRight w:val="0"/>
      <w:marTop w:val="0"/>
      <w:marBottom w:val="0"/>
      <w:divBdr>
        <w:top w:val="none" w:sz="0" w:space="0" w:color="auto"/>
        <w:left w:val="none" w:sz="0" w:space="0" w:color="auto"/>
        <w:bottom w:val="none" w:sz="0" w:space="0" w:color="auto"/>
        <w:right w:val="none" w:sz="0" w:space="0" w:color="auto"/>
      </w:divBdr>
    </w:div>
    <w:div w:id="1977758481">
      <w:bodyDiv w:val="1"/>
      <w:marLeft w:val="0"/>
      <w:marRight w:val="0"/>
      <w:marTop w:val="0"/>
      <w:marBottom w:val="0"/>
      <w:divBdr>
        <w:top w:val="none" w:sz="0" w:space="0" w:color="auto"/>
        <w:left w:val="none" w:sz="0" w:space="0" w:color="auto"/>
        <w:bottom w:val="none" w:sz="0" w:space="0" w:color="auto"/>
        <w:right w:val="none" w:sz="0" w:space="0" w:color="auto"/>
      </w:divBdr>
    </w:div>
    <w:div w:id="1994865573">
      <w:bodyDiv w:val="1"/>
      <w:marLeft w:val="0"/>
      <w:marRight w:val="0"/>
      <w:marTop w:val="0"/>
      <w:marBottom w:val="0"/>
      <w:divBdr>
        <w:top w:val="none" w:sz="0" w:space="0" w:color="auto"/>
        <w:left w:val="none" w:sz="0" w:space="0" w:color="auto"/>
        <w:bottom w:val="none" w:sz="0" w:space="0" w:color="auto"/>
        <w:right w:val="none" w:sz="0" w:space="0" w:color="auto"/>
      </w:divBdr>
      <w:divsChild>
        <w:div w:id="641468910">
          <w:marLeft w:val="0"/>
          <w:marRight w:val="0"/>
          <w:marTop w:val="0"/>
          <w:marBottom w:val="0"/>
          <w:divBdr>
            <w:top w:val="none" w:sz="0" w:space="0" w:color="auto"/>
            <w:left w:val="none" w:sz="0" w:space="0" w:color="auto"/>
            <w:bottom w:val="none" w:sz="0" w:space="0" w:color="auto"/>
            <w:right w:val="none" w:sz="0" w:space="0" w:color="auto"/>
          </w:divBdr>
        </w:div>
      </w:divsChild>
    </w:div>
    <w:div w:id="1995986122">
      <w:bodyDiv w:val="1"/>
      <w:marLeft w:val="0"/>
      <w:marRight w:val="0"/>
      <w:marTop w:val="0"/>
      <w:marBottom w:val="0"/>
      <w:divBdr>
        <w:top w:val="none" w:sz="0" w:space="0" w:color="auto"/>
        <w:left w:val="none" w:sz="0" w:space="0" w:color="auto"/>
        <w:bottom w:val="none" w:sz="0" w:space="0" w:color="auto"/>
        <w:right w:val="none" w:sz="0" w:space="0" w:color="auto"/>
      </w:divBdr>
    </w:div>
    <w:div w:id="2023894704">
      <w:bodyDiv w:val="1"/>
      <w:marLeft w:val="0"/>
      <w:marRight w:val="0"/>
      <w:marTop w:val="0"/>
      <w:marBottom w:val="0"/>
      <w:divBdr>
        <w:top w:val="none" w:sz="0" w:space="0" w:color="auto"/>
        <w:left w:val="none" w:sz="0" w:space="0" w:color="auto"/>
        <w:bottom w:val="none" w:sz="0" w:space="0" w:color="auto"/>
        <w:right w:val="none" w:sz="0" w:space="0" w:color="auto"/>
      </w:divBdr>
    </w:div>
    <w:div w:id="2024630782">
      <w:bodyDiv w:val="1"/>
      <w:marLeft w:val="0"/>
      <w:marRight w:val="0"/>
      <w:marTop w:val="0"/>
      <w:marBottom w:val="0"/>
      <w:divBdr>
        <w:top w:val="none" w:sz="0" w:space="0" w:color="auto"/>
        <w:left w:val="none" w:sz="0" w:space="0" w:color="auto"/>
        <w:bottom w:val="none" w:sz="0" w:space="0" w:color="auto"/>
        <w:right w:val="none" w:sz="0" w:space="0" w:color="auto"/>
      </w:divBdr>
    </w:div>
    <w:div w:id="2049529646">
      <w:bodyDiv w:val="1"/>
      <w:marLeft w:val="0"/>
      <w:marRight w:val="0"/>
      <w:marTop w:val="0"/>
      <w:marBottom w:val="0"/>
      <w:divBdr>
        <w:top w:val="none" w:sz="0" w:space="0" w:color="auto"/>
        <w:left w:val="none" w:sz="0" w:space="0" w:color="auto"/>
        <w:bottom w:val="none" w:sz="0" w:space="0" w:color="auto"/>
        <w:right w:val="none" w:sz="0" w:space="0" w:color="auto"/>
      </w:divBdr>
    </w:div>
    <w:div w:id="2068188639">
      <w:bodyDiv w:val="1"/>
      <w:marLeft w:val="0"/>
      <w:marRight w:val="0"/>
      <w:marTop w:val="0"/>
      <w:marBottom w:val="0"/>
      <w:divBdr>
        <w:top w:val="none" w:sz="0" w:space="0" w:color="auto"/>
        <w:left w:val="none" w:sz="0" w:space="0" w:color="auto"/>
        <w:bottom w:val="none" w:sz="0" w:space="0" w:color="auto"/>
        <w:right w:val="none" w:sz="0" w:space="0" w:color="auto"/>
      </w:divBdr>
    </w:div>
    <w:div w:id="2075738017">
      <w:bodyDiv w:val="1"/>
      <w:marLeft w:val="0"/>
      <w:marRight w:val="0"/>
      <w:marTop w:val="0"/>
      <w:marBottom w:val="0"/>
      <w:divBdr>
        <w:top w:val="none" w:sz="0" w:space="0" w:color="auto"/>
        <w:left w:val="none" w:sz="0" w:space="0" w:color="auto"/>
        <w:bottom w:val="none" w:sz="0" w:space="0" w:color="auto"/>
        <w:right w:val="none" w:sz="0" w:space="0" w:color="auto"/>
      </w:divBdr>
    </w:div>
    <w:div w:id="2076967387">
      <w:bodyDiv w:val="1"/>
      <w:marLeft w:val="0"/>
      <w:marRight w:val="0"/>
      <w:marTop w:val="0"/>
      <w:marBottom w:val="0"/>
      <w:divBdr>
        <w:top w:val="none" w:sz="0" w:space="0" w:color="auto"/>
        <w:left w:val="none" w:sz="0" w:space="0" w:color="auto"/>
        <w:bottom w:val="none" w:sz="0" w:space="0" w:color="auto"/>
        <w:right w:val="none" w:sz="0" w:space="0" w:color="auto"/>
      </w:divBdr>
    </w:div>
    <w:div w:id="2103262749">
      <w:bodyDiv w:val="1"/>
      <w:marLeft w:val="0"/>
      <w:marRight w:val="0"/>
      <w:marTop w:val="0"/>
      <w:marBottom w:val="0"/>
      <w:divBdr>
        <w:top w:val="none" w:sz="0" w:space="0" w:color="auto"/>
        <w:left w:val="none" w:sz="0" w:space="0" w:color="auto"/>
        <w:bottom w:val="none" w:sz="0" w:space="0" w:color="auto"/>
        <w:right w:val="none" w:sz="0" w:space="0" w:color="auto"/>
      </w:divBdr>
    </w:div>
    <w:div w:id="2110805777">
      <w:bodyDiv w:val="1"/>
      <w:marLeft w:val="0"/>
      <w:marRight w:val="0"/>
      <w:marTop w:val="0"/>
      <w:marBottom w:val="0"/>
      <w:divBdr>
        <w:top w:val="none" w:sz="0" w:space="0" w:color="auto"/>
        <w:left w:val="none" w:sz="0" w:space="0" w:color="auto"/>
        <w:bottom w:val="none" w:sz="0" w:space="0" w:color="auto"/>
        <w:right w:val="none" w:sz="0" w:space="0" w:color="auto"/>
      </w:divBdr>
    </w:div>
    <w:div w:id="2123726611">
      <w:bodyDiv w:val="1"/>
      <w:marLeft w:val="0"/>
      <w:marRight w:val="0"/>
      <w:marTop w:val="0"/>
      <w:marBottom w:val="0"/>
      <w:divBdr>
        <w:top w:val="none" w:sz="0" w:space="0" w:color="auto"/>
        <w:left w:val="none" w:sz="0" w:space="0" w:color="auto"/>
        <w:bottom w:val="none" w:sz="0" w:space="0" w:color="auto"/>
        <w:right w:val="none" w:sz="0" w:space="0" w:color="auto"/>
      </w:divBdr>
    </w:div>
    <w:div w:id="2129662246">
      <w:bodyDiv w:val="1"/>
      <w:marLeft w:val="0"/>
      <w:marRight w:val="0"/>
      <w:marTop w:val="0"/>
      <w:marBottom w:val="0"/>
      <w:divBdr>
        <w:top w:val="none" w:sz="0" w:space="0" w:color="auto"/>
        <w:left w:val="none" w:sz="0" w:space="0" w:color="auto"/>
        <w:bottom w:val="none" w:sz="0" w:space="0" w:color="auto"/>
        <w:right w:val="none" w:sz="0" w:space="0" w:color="auto"/>
      </w:divBdr>
    </w:div>
    <w:div w:id="2132283179">
      <w:bodyDiv w:val="1"/>
      <w:marLeft w:val="0"/>
      <w:marRight w:val="0"/>
      <w:marTop w:val="0"/>
      <w:marBottom w:val="0"/>
      <w:divBdr>
        <w:top w:val="none" w:sz="0" w:space="0" w:color="auto"/>
        <w:left w:val="none" w:sz="0" w:space="0" w:color="auto"/>
        <w:bottom w:val="none" w:sz="0" w:space="0" w:color="auto"/>
        <w:right w:val="none" w:sz="0" w:space="0" w:color="auto"/>
      </w:divBdr>
    </w:div>
    <w:div w:id="2141075456">
      <w:bodyDiv w:val="1"/>
      <w:marLeft w:val="0"/>
      <w:marRight w:val="0"/>
      <w:marTop w:val="0"/>
      <w:marBottom w:val="0"/>
      <w:divBdr>
        <w:top w:val="none" w:sz="0" w:space="0" w:color="auto"/>
        <w:left w:val="none" w:sz="0" w:space="0" w:color="auto"/>
        <w:bottom w:val="none" w:sz="0" w:space="0" w:color="auto"/>
        <w:right w:val="none" w:sz="0" w:space="0" w:color="auto"/>
      </w:divBdr>
    </w:div>
    <w:div w:id="21444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1764524/c180ab926ed7aa4dbc9aa69793f2ee7a/" TargetMode="External"/><Relationship Id="rId18" Type="http://schemas.openxmlformats.org/officeDocument/2006/relationships/hyperlink" Target="consultantplus://offline/ref=6C2BD505B5A906DEF1E54590C2581FB21A9C9B421068A0571D0F900B9761E7D719C7DF0E72BEB8AFD0335B26833E75E9F85B9A7FOCVAO" TargetMode="External"/><Relationship Id="rId26" Type="http://schemas.openxmlformats.org/officeDocument/2006/relationships/image" Target="media/image1.wmf"/><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yperlink" Target="https://yandex.ru/maps/org/muk_krayevedcheskiy_muzey_katav_ivanovskogo_munitsipalnogo_rayona/94849625215/" TargetMode="External"/><Relationship Id="rId34" Type="http://schemas.openxmlformats.org/officeDocument/2006/relationships/image" Target="media/image2.wmf"/><Relationship Id="rId42" Type="http://schemas.openxmlformats.org/officeDocument/2006/relationships/image" Target="media/image6.wmf"/><Relationship Id="rId47" Type="http://schemas.openxmlformats.org/officeDocument/2006/relationships/oleObject" Target="embeddings/oleObject8.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onsultant.ru/document/cons_doc_LAW_420499/906b3e51e3ca62c51d9ff5a89c2e5bfdcb1e581f/" TargetMode="External"/><Relationship Id="rId17" Type="http://schemas.openxmlformats.org/officeDocument/2006/relationships/hyperlink" Target="consultantplus://offline/ref=6C2BD505B5A906DEF1E54590C2581FB21A9C9B421068A0571D0F900B9761E7D719C7DF0E72BEB8AFD0335B26833E75E9F85B9A7FOCVAO" TargetMode="External"/><Relationship Id="rId25" Type="http://schemas.openxmlformats.org/officeDocument/2006/relationships/chart" Target="charts/chart3.xml"/><Relationship Id="rId33" Type="http://schemas.openxmlformats.org/officeDocument/2006/relationships/hyperlink" Target="consultantplus://offline/ref=2226DA0C709EA9EB85078EDD2E753E5F05FA7DC8466646AD28336EFCD467D6A3133B3DE08E252D78F7AES" TargetMode="External"/><Relationship Id="rId38" Type="http://schemas.openxmlformats.org/officeDocument/2006/relationships/image" Target="media/image4.wmf"/><Relationship Id="rId46"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hyperlink" Target="https://base.garant.ru/71764524/c180ab926ed7aa4dbc9aa69793f2ee7a/" TargetMode="External"/><Relationship Id="rId20" Type="http://schemas.openxmlformats.org/officeDocument/2006/relationships/hyperlink" Target="https://www.consultant.ru/document/cons_doc_LAW_422260/5cc1c49fd81cc0437144e5ddf4902fdf0fe0a7ea/" TargetMode="External"/><Relationship Id="rId29" Type="http://schemas.openxmlformats.org/officeDocument/2006/relationships/header" Target="header1.xml"/><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hyperlink" Target="https://yandex.ru/maps/org/ekopower/90895315811/" TargetMode="External"/><Relationship Id="rId32" Type="http://schemas.openxmlformats.org/officeDocument/2006/relationships/hyperlink" Target="https://www.consultant.ru/document/cons_doc_LAW_440497/0fd573da8835a131ac14478a05641e685d662f0b/" TargetMode="External"/><Relationship Id="rId37" Type="http://schemas.openxmlformats.org/officeDocument/2006/relationships/oleObject" Target="embeddings/oleObject3.bin"/><Relationship Id="rId40" Type="http://schemas.openxmlformats.org/officeDocument/2006/relationships/image" Target="media/image5.wmf"/><Relationship Id="rId45"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hyperlink" Target="https://base.garant.ru/71764524/c180ab926ed7aa4dbc9aa69793f2ee7a/" TargetMode="External"/><Relationship Id="rId23" Type="http://schemas.openxmlformats.org/officeDocument/2006/relationships/hyperlink" Target="https://yandex.ru/maps/org/ekopower/90895315811/" TargetMode="External"/><Relationship Id="rId28" Type="http://schemas.openxmlformats.org/officeDocument/2006/relationships/footer" Target="footer1.xml"/><Relationship Id="rId36" Type="http://schemas.openxmlformats.org/officeDocument/2006/relationships/image" Target="media/image3.wmf"/><Relationship Id="rId49" Type="http://schemas.openxmlformats.org/officeDocument/2006/relationships/hyperlink" Target="http://docs.cntd.ru/document/902260037" TargetMode="External"/><Relationship Id="rId10" Type="http://schemas.openxmlformats.org/officeDocument/2006/relationships/chart" Target="charts/chart1.xml"/><Relationship Id="rId19" Type="http://schemas.openxmlformats.org/officeDocument/2006/relationships/hyperlink" Target="https://www.consultant.ru/document/cons_doc_LAW_323048/742d78a28199ca204823f14627ca758d0601b826/" TargetMode="External"/><Relationship Id="rId31" Type="http://schemas.openxmlformats.org/officeDocument/2006/relationships/hyperlink" Target="https://www.consultant.ru/document/cons_doc_LAW_440497/0fd573da8835a131ac14478a05641e685d662f0b/" TargetMode="External"/><Relationship Id="rId44"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s://ru.wikipedia.org/wiki/%D0%A7%D1%83%D0%B3%D1%83%D0%BD" TargetMode="External"/><Relationship Id="rId14" Type="http://schemas.openxmlformats.org/officeDocument/2006/relationships/hyperlink" Target="https://base.garant.ru/71764524/c180ab926ed7aa4dbc9aa69793f2ee7a/" TargetMode="External"/><Relationship Id="rId22" Type="http://schemas.openxmlformats.org/officeDocument/2006/relationships/hyperlink" Target="https://yandex.ru/maps/org/ekopower/90895315811/" TargetMode="External"/><Relationship Id="rId27" Type="http://schemas.openxmlformats.org/officeDocument/2006/relationships/oleObject" Target="embeddings/oleObject1.bin"/><Relationship Id="rId30" Type="http://schemas.openxmlformats.org/officeDocument/2006/relationships/hyperlink" Target="http://www.consultant.ru/document/cons_doc_LAW_356892/4c65ff0f232195d8dccc08535d2c3923d5b67f1c/" TargetMode="External"/><Relationship Id="rId35" Type="http://schemas.openxmlformats.org/officeDocument/2006/relationships/oleObject" Target="embeddings/oleObject2.bin"/><Relationship Id="rId43" Type="http://schemas.openxmlformats.org/officeDocument/2006/relationships/oleObject" Target="embeddings/oleObject6.bin"/><Relationship Id="rId48" Type="http://schemas.openxmlformats.org/officeDocument/2006/relationships/hyperlink" Target="http://docs.cntd.ru/document/902161594" TargetMode="External"/><Relationship Id="rId8" Type="http://schemas.openxmlformats.org/officeDocument/2006/relationships/hyperlink" Target="http://sasgis.ru" TargetMode="External"/><Relationship Id="rId51"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puzan\Downloads\&#1088;&#1072;&#1089;&#1095;&#1077;&#1090;&#1099;%20&#1074;&#1089;&#1077;&#1075;&#1086;%20&#1058;&#1102;&#1083;&#1102;&#1082;&#1089;&#1082;&#1080;&#108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puzan\Downloads\&#1088;&#1072;&#1089;&#1095;&#1077;&#1090;&#1099;%20&#1074;&#1089;&#1077;&#1075;&#1086;%20&#1058;&#1102;&#1083;&#1102;&#1082;&#1089;&#1082;&#1080;&#108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42;&#1072;&#1083;&#1103;\&#1063;&#1045;&#1051;&#1071;&#1041;&#1048;&#1053;&#1057;&#1050;&#1040;&#1071;\&#1050;&#1072;&#1090;&#1072;&#1074;-&#1048;&#1074;&#1072;&#1085;&#1086;&#1074;&#1089;&#1082;&#1080;&#1081;\&#1058;&#1102;&#1083;&#1102;&#1082;&#1089;&#1082;&#1080;&#1081;\&#1048;&#1089;&#1093;&#1086;&#1076;&#1085;&#1080;&#1082;&#1080;\&#1088;&#1072;&#1089;&#1095;&#1077;&#1090;&#1099;%20&#1074;&#1089;&#1077;&#1075;&#1086;%20&#1058;&#1102;&#1083;&#1102;&#1082;&#1089;&#1082;&#1080;&#108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defRPr sz="132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Осадки в г. Катав-Ивановск, в мм</a:t>
            </a:r>
          </a:p>
        </c:rich>
      </c:tx>
      <c:spPr>
        <a:noFill/>
        <a:ln>
          <a:noFill/>
        </a:ln>
        <a:effectLst/>
      </c:spPr>
    </c:title>
    <c:plotArea>
      <c:layout>
        <c:manualLayout>
          <c:layoutTarget val="inner"/>
          <c:xMode val="edge"/>
          <c:yMode val="edge"/>
          <c:x val="6.5228533763185867E-2"/>
          <c:y val="0.17525465838509321"/>
          <c:w val="0.91259628228358713"/>
          <c:h val="0.56065535286350576"/>
        </c:manualLayout>
      </c:layout>
      <c:lineChart>
        <c:grouping val="standard"/>
        <c:ser>
          <c:idx val="2"/>
          <c:order val="0"/>
          <c:tx>
            <c:strRef>
              <c:f>Демография!$S$10</c:f>
              <c:strCache>
                <c:ptCount val="1"/>
                <c:pt idx="0">
                  <c:v>Кол-во осадков, в мм</c:v>
                </c:pt>
              </c:strCache>
            </c:strRef>
          </c:tx>
          <c:spPr>
            <a:ln w="28575" cap="rnd">
              <a:solidFill>
                <a:schemeClr val="accent3"/>
              </a:solidFill>
              <a:round/>
            </a:ln>
            <a:effectLst/>
          </c:spPr>
          <c:marker>
            <c:symbol val="none"/>
          </c:marker>
          <c:cat>
            <c:strRef>
              <c:f>Демография!$T$4:$AE$4</c:f>
              <c:strCache>
                <c:ptCount val="12"/>
                <c:pt idx="0">
                  <c:v>янв.</c:v>
                </c:pt>
                <c:pt idx="1">
                  <c:v>февр.</c:v>
                </c:pt>
                <c:pt idx="2">
                  <c:v>март</c:v>
                </c:pt>
                <c:pt idx="3">
                  <c:v>апр.</c:v>
                </c:pt>
                <c:pt idx="4">
                  <c:v>май</c:v>
                </c:pt>
                <c:pt idx="5">
                  <c:v>июн.</c:v>
                </c:pt>
                <c:pt idx="6">
                  <c:v>июл.</c:v>
                </c:pt>
                <c:pt idx="7">
                  <c:v>авг.</c:v>
                </c:pt>
                <c:pt idx="8">
                  <c:v>сент.</c:v>
                </c:pt>
                <c:pt idx="9">
                  <c:v>окт.</c:v>
                </c:pt>
                <c:pt idx="10">
                  <c:v>нояб.</c:v>
                </c:pt>
                <c:pt idx="11">
                  <c:v>дек.</c:v>
                </c:pt>
              </c:strCache>
            </c:strRef>
          </c:cat>
          <c:val>
            <c:numRef>
              <c:f>Демография!$T$10:$AE$10</c:f>
              <c:numCache>
                <c:formatCode>General</c:formatCode>
                <c:ptCount val="12"/>
                <c:pt idx="0">
                  <c:v>19.2</c:v>
                </c:pt>
                <c:pt idx="1">
                  <c:v>21.5</c:v>
                </c:pt>
                <c:pt idx="2">
                  <c:v>32.9</c:v>
                </c:pt>
                <c:pt idx="3">
                  <c:v>63.3</c:v>
                </c:pt>
                <c:pt idx="4">
                  <c:v>62.7</c:v>
                </c:pt>
                <c:pt idx="5">
                  <c:v>80.099999999999994</c:v>
                </c:pt>
                <c:pt idx="6">
                  <c:v>165.9</c:v>
                </c:pt>
                <c:pt idx="7">
                  <c:v>73.099999999999994</c:v>
                </c:pt>
                <c:pt idx="8">
                  <c:v>57.8</c:v>
                </c:pt>
                <c:pt idx="9">
                  <c:v>45</c:v>
                </c:pt>
                <c:pt idx="10">
                  <c:v>20.5</c:v>
                </c:pt>
                <c:pt idx="11">
                  <c:v>13.4</c:v>
                </c:pt>
              </c:numCache>
            </c:numRef>
          </c:val>
          <c:extLst xmlns:c16r2="http://schemas.microsoft.com/office/drawing/2015/06/chart">
            <c:ext xmlns:c16="http://schemas.microsoft.com/office/drawing/2014/chart" uri="{C3380CC4-5D6E-409C-BE32-E72D297353CC}">
              <c16:uniqueId val="{00000000-EC34-4D16-9DD9-F18432C8DAD1}"/>
            </c:ext>
          </c:extLst>
        </c:ser>
        <c:ser>
          <c:idx val="3"/>
          <c:order val="1"/>
          <c:tx>
            <c:strRef>
              <c:f>Демография!$S$11</c:f>
              <c:strCache>
                <c:ptCount val="1"/>
                <c:pt idx="0">
                  <c:v>ср. год.</c:v>
                </c:pt>
              </c:strCache>
            </c:strRef>
          </c:tx>
          <c:spPr>
            <a:ln w="28575" cap="rnd">
              <a:solidFill>
                <a:schemeClr val="accent4"/>
              </a:solidFill>
              <a:round/>
            </a:ln>
            <a:effectLst/>
          </c:spPr>
          <c:marker>
            <c:symbol val="none"/>
          </c:marker>
          <c:cat>
            <c:strRef>
              <c:f>Демография!$T$4:$AE$4</c:f>
              <c:strCache>
                <c:ptCount val="12"/>
                <c:pt idx="0">
                  <c:v>янв.</c:v>
                </c:pt>
                <c:pt idx="1">
                  <c:v>февр.</c:v>
                </c:pt>
                <c:pt idx="2">
                  <c:v>март</c:v>
                </c:pt>
                <c:pt idx="3">
                  <c:v>апр.</c:v>
                </c:pt>
                <c:pt idx="4">
                  <c:v>май</c:v>
                </c:pt>
                <c:pt idx="5">
                  <c:v>июн.</c:v>
                </c:pt>
                <c:pt idx="6">
                  <c:v>июл.</c:v>
                </c:pt>
                <c:pt idx="7">
                  <c:v>авг.</c:v>
                </c:pt>
                <c:pt idx="8">
                  <c:v>сент.</c:v>
                </c:pt>
                <c:pt idx="9">
                  <c:v>окт.</c:v>
                </c:pt>
                <c:pt idx="10">
                  <c:v>нояб.</c:v>
                </c:pt>
                <c:pt idx="11">
                  <c:v>дек.</c:v>
                </c:pt>
              </c:strCache>
            </c:strRef>
          </c:cat>
          <c:val>
            <c:numRef>
              <c:f>Демография!$T$11:$AE$11</c:f>
              <c:numCache>
                <c:formatCode>General</c:formatCode>
                <c:ptCount val="12"/>
                <c:pt idx="0">
                  <c:v>54.6</c:v>
                </c:pt>
                <c:pt idx="1">
                  <c:v>54.6</c:v>
                </c:pt>
                <c:pt idx="2">
                  <c:v>54.6</c:v>
                </c:pt>
                <c:pt idx="3">
                  <c:v>54.6</c:v>
                </c:pt>
                <c:pt idx="4">
                  <c:v>54.6</c:v>
                </c:pt>
                <c:pt idx="5">
                  <c:v>54.6</c:v>
                </c:pt>
                <c:pt idx="6">
                  <c:v>54.6</c:v>
                </c:pt>
                <c:pt idx="7">
                  <c:v>54.6</c:v>
                </c:pt>
                <c:pt idx="8">
                  <c:v>54.6</c:v>
                </c:pt>
                <c:pt idx="9">
                  <c:v>54.6</c:v>
                </c:pt>
                <c:pt idx="10">
                  <c:v>54.6</c:v>
                </c:pt>
                <c:pt idx="11">
                  <c:v>54.6</c:v>
                </c:pt>
              </c:numCache>
            </c:numRef>
          </c:val>
          <c:extLst xmlns:c16r2="http://schemas.microsoft.com/office/drawing/2015/06/chart">
            <c:ext xmlns:c16="http://schemas.microsoft.com/office/drawing/2014/chart" uri="{C3380CC4-5D6E-409C-BE32-E72D297353CC}">
              <c16:uniqueId val="{00000001-EC34-4D16-9DD9-F18432C8DAD1}"/>
            </c:ext>
          </c:extLst>
        </c:ser>
        <c:marker val="1"/>
        <c:axId val="115163904"/>
        <c:axId val="115165440"/>
      </c:lineChart>
      <c:catAx>
        <c:axId val="115163904"/>
        <c:scaling>
          <c:orientation val="minMax"/>
        </c:scaling>
        <c:axPos val="b"/>
        <c:minorGridlines>
          <c:spPr>
            <a:ln w="9525" cap="flat" cmpd="sng" algn="ctr">
              <a:solidFill>
                <a:schemeClr val="tx1">
                  <a:lumMod val="5000"/>
                  <a:lumOff val="95000"/>
                </a:schemeClr>
              </a:solidFill>
              <a:round/>
            </a:ln>
            <a:effectLst/>
          </c:spPr>
        </c:minorGridlines>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15165440"/>
        <c:crosses val="autoZero"/>
        <c:auto val="1"/>
        <c:lblAlgn val="ctr"/>
        <c:lblOffset val="100"/>
      </c:catAx>
      <c:valAx>
        <c:axId val="115165440"/>
        <c:scaling>
          <c:orientation val="minMax"/>
          <c:max val="170"/>
          <c:min val="0"/>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15163904"/>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chart>
  <c:spPr>
    <a:solidFill>
      <a:schemeClr val="bg1"/>
    </a:solidFill>
    <a:ln w="9525" cap="flat" cmpd="sng" algn="ctr">
      <a:solidFill>
        <a:schemeClr val="tx1"/>
      </a:solidFill>
      <a:round/>
    </a:ln>
    <a:effectLst/>
  </c:spPr>
  <c:txPr>
    <a:bodyPr/>
    <a:lstStyle/>
    <a:p>
      <a:pPr>
        <a:defRPr sz="1100">
          <a:latin typeface="Times New Roman" panose="02020603050405020304" pitchFamily="18" charset="0"/>
          <a:cs typeface="Times New Roman" panose="02020603050405020304"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defRPr sz="132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Средняя месячная и годовая скорость ветра г. Катав-Ивановск, в °С</a:t>
            </a:r>
          </a:p>
        </c:rich>
      </c:tx>
      <c:spPr>
        <a:noFill/>
        <a:ln>
          <a:noFill/>
        </a:ln>
        <a:effectLst/>
      </c:spPr>
    </c:title>
    <c:plotArea>
      <c:layout>
        <c:manualLayout>
          <c:layoutTarget val="inner"/>
          <c:xMode val="edge"/>
          <c:yMode val="edge"/>
          <c:x val="5.9684737774878233E-2"/>
          <c:y val="0.13839513439278092"/>
          <c:w val="0.91814007827189492"/>
          <c:h val="0.61151117146260159"/>
        </c:manualLayout>
      </c:layout>
      <c:lineChart>
        <c:grouping val="standard"/>
        <c:ser>
          <c:idx val="0"/>
          <c:order val="0"/>
          <c:tx>
            <c:strRef>
              <c:f>Демография!$S$15</c:f>
              <c:strCache>
                <c:ptCount val="1"/>
                <c:pt idx="0">
                  <c:v>Скорость ветра, в м/с</c:v>
                </c:pt>
              </c:strCache>
            </c:strRef>
          </c:tx>
          <c:spPr>
            <a:ln w="28575" cap="rnd">
              <a:solidFill>
                <a:schemeClr val="accent1"/>
              </a:solidFill>
              <a:round/>
            </a:ln>
            <a:effectLst/>
          </c:spPr>
          <c:marker>
            <c:symbol val="none"/>
          </c:marker>
          <c:cat>
            <c:strRef>
              <c:f>Демография!$T$4:$AE$4</c:f>
              <c:strCache>
                <c:ptCount val="12"/>
                <c:pt idx="0">
                  <c:v>янв.</c:v>
                </c:pt>
                <c:pt idx="1">
                  <c:v>февр.</c:v>
                </c:pt>
                <c:pt idx="2">
                  <c:v>март</c:v>
                </c:pt>
                <c:pt idx="3">
                  <c:v>апр.</c:v>
                </c:pt>
                <c:pt idx="4">
                  <c:v>май</c:v>
                </c:pt>
                <c:pt idx="5">
                  <c:v>июн.</c:v>
                </c:pt>
                <c:pt idx="6">
                  <c:v>июл.</c:v>
                </c:pt>
                <c:pt idx="7">
                  <c:v>авг.</c:v>
                </c:pt>
                <c:pt idx="8">
                  <c:v>сент.</c:v>
                </c:pt>
                <c:pt idx="9">
                  <c:v>окт.</c:v>
                </c:pt>
                <c:pt idx="10">
                  <c:v>нояб.</c:v>
                </c:pt>
                <c:pt idx="11">
                  <c:v>дек.</c:v>
                </c:pt>
              </c:strCache>
            </c:strRef>
          </c:cat>
          <c:val>
            <c:numRef>
              <c:f>Демография!$T$15:$AE$15</c:f>
              <c:numCache>
                <c:formatCode>General</c:formatCode>
                <c:ptCount val="12"/>
                <c:pt idx="0">
                  <c:v>2</c:v>
                </c:pt>
                <c:pt idx="1">
                  <c:v>2.2000000000000002</c:v>
                </c:pt>
                <c:pt idx="2">
                  <c:v>2.7</c:v>
                </c:pt>
                <c:pt idx="3">
                  <c:v>3.1</c:v>
                </c:pt>
                <c:pt idx="4">
                  <c:v>3</c:v>
                </c:pt>
                <c:pt idx="5">
                  <c:v>3</c:v>
                </c:pt>
                <c:pt idx="6">
                  <c:v>2.2999999999999998</c:v>
                </c:pt>
                <c:pt idx="7">
                  <c:v>2.2999999999999998</c:v>
                </c:pt>
                <c:pt idx="8">
                  <c:v>2.6</c:v>
                </c:pt>
                <c:pt idx="9">
                  <c:v>2.7</c:v>
                </c:pt>
                <c:pt idx="10">
                  <c:v>2.4</c:v>
                </c:pt>
                <c:pt idx="11">
                  <c:v>1.8</c:v>
                </c:pt>
              </c:numCache>
            </c:numRef>
          </c:val>
          <c:extLst xmlns:c16r2="http://schemas.microsoft.com/office/drawing/2015/06/chart">
            <c:ext xmlns:c16="http://schemas.microsoft.com/office/drawing/2014/chart" uri="{C3380CC4-5D6E-409C-BE32-E72D297353CC}">
              <c16:uniqueId val="{00000000-E4ED-47D2-9583-D7039AD0E8A3}"/>
            </c:ext>
          </c:extLst>
        </c:ser>
        <c:ser>
          <c:idx val="1"/>
          <c:order val="1"/>
          <c:tx>
            <c:strRef>
              <c:f>Демография!$S$16</c:f>
              <c:strCache>
                <c:ptCount val="1"/>
                <c:pt idx="0">
                  <c:v>ср. год.</c:v>
                </c:pt>
              </c:strCache>
            </c:strRef>
          </c:tx>
          <c:spPr>
            <a:ln w="28575" cap="rnd">
              <a:solidFill>
                <a:schemeClr val="accent2"/>
              </a:solidFill>
              <a:round/>
            </a:ln>
            <a:effectLst/>
          </c:spPr>
          <c:marker>
            <c:symbol val="none"/>
          </c:marker>
          <c:cat>
            <c:strRef>
              <c:f>Демография!$T$4:$AE$4</c:f>
              <c:strCache>
                <c:ptCount val="12"/>
                <c:pt idx="0">
                  <c:v>янв.</c:v>
                </c:pt>
                <c:pt idx="1">
                  <c:v>февр.</c:v>
                </c:pt>
                <c:pt idx="2">
                  <c:v>март</c:v>
                </c:pt>
                <c:pt idx="3">
                  <c:v>апр.</c:v>
                </c:pt>
                <c:pt idx="4">
                  <c:v>май</c:v>
                </c:pt>
                <c:pt idx="5">
                  <c:v>июн.</c:v>
                </c:pt>
                <c:pt idx="6">
                  <c:v>июл.</c:v>
                </c:pt>
                <c:pt idx="7">
                  <c:v>авг.</c:v>
                </c:pt>
                <c:pt idx="8">
                  <c:v>сент.</c:v>
                </c:pt>
                <c:pt idx="9">
                  <c:v>окт.</c:v>
                </c:pt>
                <c:pt idx="10">
                  <c:v>нояб.</c:v>
                </c:pt>
                <c:pt idx="11">
                  <c:v>дек.</c:v>
                </c:pt>
              </c:strCache>
            </c:strRef>
          </c:cat>
          <c:val>
            <c:numRef>
              <c:f>Демография!$T$16:$AE$16</c:f>
              <c:numCache>
                <c:formatCode>General</c:formatCode>
                <c:ptCount val="12"/>
                <c:pt idx="0">
                  <c:v>2.5</c:v>
                </c:pt>
                <c:pt idx="1">
                  <c:v>2.5</c:v>
                </c:pt>
                <c:pt idx="2">
                  <c:v>2.5</c:v>
                </c:pt>
                <c:pt idx="3">
                  <c:v>2.5</c:v>
                </c:pt>
                <c:pt idx="4">
                  <c:v>2.5</c:v>
                </c:pt>
                <c:pt idx="5">
                  <c:v>2.5</c:v>
                </c:pt>
                <c:pt idx="6">
                  <c:v>2.5</c:v>
                </c:pt>
                <c:pt idx="7">
                  <c:v>2.5</c:v>
                </c:pt>
                <c:pt idx="8">
                  <c:v>2.5</c:v>
                </c:pt>
                <c:pt idx="9">
                  <c:v>2.5</c:v>
                </c:pt>
                <c:pt idx="10">
                  <c:v>2.5</c:v>
                </c:pt>
                <c:pt idx="11">
                  <c:v>2.5</c:v>
                </c:pt>
              </c:numCache>
            </c:numRef>
          </c:val>
          <c:extLst xmlns:c16r2="http://schemas.microsoft.com/office/drawing/2015/06/chart">
            <c:ext xmlns:c16="http://schemas.microsoft.com/office/drawing/2014/chart" uri="{C3380CC4-5D6E-409C-BE32-E72D297353CC}">
              <c16:uniqueId val="{00000001-E4ED-47D2-9583-D7039AD0E8A3}"/>
            </c:ext>
          </c:extLst>
        </c:ser>
        <c:marker val="1"/>
        <c:axId val="115178880"/>
        <c:axId val="115197056"/>
      </c:lineChart>
      <c:catAx>
        <c:axId val="115178880"/>
        <c:scaling>
          <c:orientation val="minMax"/>
        </c:scaling>
        <c:axPos val="b"/>
        <c:minorGridlines>
          <c:spPr>
            <a:ln w="9525" cap="flat" cmpd="sng" algn="ctr">
              <a:solidFill>
                <a:schemeClr val="tx1">
                  <a:lumMod val="5000"/>
                  <a:lumOff val="95000"/>
                </a:schemeClr>
              </a:solidFill>
              <a:round/>
            </a:ln>
            <a:effectLst/>
          </c:spPr>
        </c:minorGridlines>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15197056"/>
        <c:crosses val="autoZero"/>
        <c:auto val="1"/>
        <c:lblAlgn val="ctr"/>
        <c:lblOffset val="100"/>
      </c:catAx>
      <c:valAx>
        <c:axId val="115197056"/>
        <c:scaling>
          <c:orientation val="minMax"/>
          <c:min val="1.7000000000000002"/>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15178880"/>
        <c:crosses val="autoZero"/>
        <c:crossBetween val="between"/>
      </c:valAx>
      <c:spPr>
        <a:noFill/>
        <a:ln>
          <a:noFill/>
        </a:ln>
        <a:effectLst/>
      </c:spPr>
    </c:plotArea>
    <c:legend>
      <c:legendPos val="b"/>
      <c:layout>
        <c:manualLayout>
          <c:xMode val="edge"/>
          <c:yMode val="edge"/>
          <c:x val="0.28333027769775165"/>
          <c:y val="0.85458854135287243"/>
          <c:w val="0.44140314786022172"/>
          <c:h val="7.0857799632020824E-2"/>
        </c:manualLayout>
      </c:layout>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chart>
  <c:spPr>
    <a:solidFill>
      <a:schemeClr val="bg1"/>
    </a:solidFill>
    <a:ln w="9525" cap="flat" cmpd="sng" algn="ctr">
      <a:solidFill>
        <a:schemeClr val="tx1"/>
      </a:solidFill>
      <a:round/>
    </a:ln>
    <a:effectLst/>
  </c:spPr>
  <c:txPr>
    <a:bodyPr/>
    <a:lstStyle/>
    <a:p>
      <a:pPr>
        <a:defRPr sz="1100">
          <a:latin typeface="Times New Roman" panose="02020603050405020304" pitchFamily="18" charset="0"/>
          <a:cs typeface="Times New Roman" panose="02020603050405020304"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Демография!$R$63</c:f>
              <c:strCache>
                <c:ptCount val="1"/>
                <c:pt idx="0">
                  <c:v>Общий коэффициент рождаемости</c:v>
                </c:pt>
              </c:strCache>
            </c:strRef>
          </c:tx>
          <c:spPr>
            <a:ln w="28575" cap="rnd">
              <a:solidFill>
                <a:schemeClr val="accent1"/>
              </a:solidFill>
              <a:round/>
            </a:ln>
            <a:effectLst/>
          </c:spPr>
          <c:marker>
            <c:symbol val="none"/>
          </c:marker>
          <c:dLbls>
            <c:dLbl>
              <c:idx val="0"/>
              <c:layout>
                <c:manualLayout>
                  <c:x val="-2.6435124612444755E-2"/>
                  <c:y val="5.1704831977969892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01EA-40A1-80C1-D863C81FAC35}"/>
                </c:ext>
              </c:extLst>
            </c:dLbl>
            <c:dLbl>
              <c:idx val="1"/>
              <c:layout>
                <c:manualLayout>
                  <c:x val="-2.844922330328048E-2"/>
                  <c:y val="4.2961662579062775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01EA-40A1-80C1-D863C81FAC35}"/>
                </c:ext>
              </c:extLst>
            </c:dLbl>
            <c:dLbl>
              <c:idx val="2"/>
              <c:layout>
                <c:manualLayout>
                  <c:x val="-2.240692723077289E-2"/>
                  <c:y val="4.7333247278516753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01EA-40A1-80C1-D863C81FAC35}"/>
                </c:ext>
              </c:extLst>
            </c:dLbl>
            <c:dLbl>
              <c:idx val="3"/>
              <c:layout>
                <c:manualLayout>
                  <c:x val="-2.2910451903481767E-2"/>
                  <c:y val="4.7333247278516698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01EA-40A1-80C1-D863C81FAC35}"/>
                </c:ext>
              </c:extLst>
            </c:dLbl>
            <c:dLbl>
              <c:idx val="4"/>
              <c:layout>
                <c:manualLayout>
                  <c:x val="-2.6938649285153701E-2"/>
                  <c:y val="4.7333247278516753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01EA-40A1-80C1-D863C81FAC35}"/>
                </c:ext>
              </c:extLst>
            </c:dLbl>
            <c:dLbl>
              <c:idx val="5"/>
              <c:layout>
                <c:manualLayout>
                  <c:x val="-3.0966846666825452E-2"/>
                  <c:y val="5.1704831977969892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01EA-40A1-80C1-D863C81FAC3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t"/>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Демография!$T$62:$Y$62</c:f>
              <c:strCache>
                <c:ptCount val="6"/>
                <c:pt idx="0">
                  <c:v>2020 год</c:v>
                </c:pt>
                <c:pt idx="1">
                  <c:v>2021 год</c:v>
                </c:pt>
                <c:pt idx="2">
                  <c:v>2022 год</c:v>
                </c:pt>
                <c:pt idx="3">
                  <c:v>2023 год</c:v>
                </c:pt>
                <c:pt idx="4">
                  <c:v>2024 год</c:v>
                </c:pt>
                <c:pt idx="5">
                  <c:v>2025 год</c:v>
                </c:pt>
              </c:strCache>
            </c:strRef>
          </c:cat>
          <c:val>
            <c:numRef>
              <c:f>Демография!$T$63:$Y$63</c:f>
              <c:numCache>
                <c:formatCode>General</c:formatCode>
                <c:ptCount val="6"/>
                <c:pt idx="0">
                  <c:v>9.6</c:v>
                </c:pt>
                <c:pt idx="1">
                  <c:v>9.7000000000000011</c:v>
                </c:pt>
                <c:pt idx="2">
                  <c:v>9.1</c:v>
                </c:pt>
                <c:pt idx="3">
                  <c:v>10.6</c:v>
                </c:pt>
                <c:pt idx="4">
                  <c:v>11.6</c:v>
                </c:pt>
                <c:pt idx="5">
                  <c:v>11.8</c:v>
                </c:pt>
              </c:numCache>
            </c:numRef>
          </c:val>
          <c:extLst xmlns:c16r2="http://schemas.microsoft.com/office/drawing/2015/06/chart">
            <c:ext xmlns:c16="http://schemas.microsoft.com/office/drawing/2014/chart" uri="{C3380CC4-5D6E-409C-BE32-E72D297353CC}">
              <c16:uniqueId val="{00000000-01EA-40A1-80C1-D863C81FAC35}"/>
            </c:ext>
          </c:extLst>
        </c:ser>
        <c:ser>
          <c:idx val="1"/>
          <c:order val="1"/>
          <c:tx>
            <c:strRef>
              <c:f>Демография!$R$64</c:f>
              <c:strCache>
                <c:ptCount val="1"/>
                <c:pt idx="0">
                  <c:v>Общий коэффициент смертности</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t"/>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Демография!$T$62:$Y$62</c:f>
              <c:strCache>
                <c:ptCount val="6"/>
                <c:pt idx="0">
                  <c:v>2020 год</c:v>
                </c:pt>
                <c:pt idx="1">
                  <c:v>2021 год</c:v>
                </c:pt>
                <c:pt idx="2">
                  <c:v>2022 год</c:v>
                </c:pt>
                <c:pt idx="3">
                  <c:v>2023 год</c:v>
                </c:pt>
                <c:pt idx="4">
                  <c:v>2024 год</c:v>
                </c:pt>
                <c:pt idx="5">
                  <c:v>2025 год</c:v>
                </c:pt>
              </c:strCache>
            </c:strRef>
          </c:cat>
          <c:val>
            <c:numRef>
              <c:f>Демография!$T$64:$Y$64</c:f>
              <c:numCache>
                <c:formatCode>General</c:formatCode>
                <c:ptCount val="6"/>
                <c:pt idx="0">
                  <c:v>16</c:v>
                </c:pt>
                <c:pt idx="1">
                  <c:v>17.7</c:v>
                </c:pt>
                <c:pt idx="2">
                  <c:v>15</c:v>
                </c:pt>
                <c:pt idx="3">
                  <c:v>13.5</c:v>
                </c:pt>
                <c:pt idx="4">
                  <c:v>12.9</c:v>
                </c:pt>
                <c:pt idx="5">
                  <c:v>12.5</c:v>
                </c:pt>
              </c:numCache>
            </c:numRef>
          </c:val>
          <c:extLst xmlns:c16r2="http://schemas.microsoft.com/office/drawing/2015/06/chart">
            <c:ext xmlns:c16="http://schemas.microsoft.com/office/drawing/2014/chart" uri="{C3380CC4-5D6E-409C-BE32-E72D297353CC}">
              <c16:uniqueId val="{00000001-01EA-40A1-80C1-D863C81FAC35}"/>
            </c:ext>
          </c:extLst>
        </c:ser>
        <c:dLbls>
          <c:showVal val="1"/>
        </c:dLbls>
        <c:marker val="1"/>
        <c:axId val="115210112"/>
        <c:axId val="115211648"/>
      </c:lineChart>
      <c:catAx>
        <c:axId val="11521011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15211648"/>
        <c:crosses val="autoZero"/>
        <c:auto val="1"/>
        <c:lblAlgn val="ctr"/>
        <c:lblOffset val="100"/>
      </c:catAx>
      <c:valAx>
        <c:axId val="115211648"/>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на 1000 человек населения</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1521011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49B2A-55E4-4EB0-B40A-2FE7438BE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20295</TotalTime>
  <Pages>93</Pages>
  <Words>39764</Words>
  <Characters>226657</Characters>
  <Application>Microsoft Office Word</Application>
  <DocSecurity>0</DocSecurity>
  <Lines>1888</Lines>
  <Paragraphs>531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265890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cream</dc:creator>
  <cp:keywords/>
  <dc:description/>
  <cp:lastModifiedBy>user</cp:lastModifiedBy>
  <cp:revision>42</cp:revision>
  <cp:lastPrinted>2023-07-17T06:32:00Z</cp:lastPrinted>
  <dcterms:created xsi:type="dcterms:W3CDTF">2020-12-29T11:15:00Z</dcterms:created>
  <dcterms:modified xsi:type="dcterms:W3CDTF">2023-12-18T05:25:00Z</dcterms:modified>
</cp:coreProperties>
</file>